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44396D">
        <w:rPr>
          <w:rFonts w:ascii="Times New Roman" w:eastAsia="Times New Roman" w:hAnsi="Times New Roman"/>
          <w:b/>
          <w:sz w:val="56"/>
          <w:szCs w:val="56"/>
          <w:lang w:eastAsia="ru-RU"/>
        </w:rPr>
        <w:t>2</w:t>
      </w:r>
      <w:r w:rsidR="004E4262">
        <w:rPr>
          <w:rFonts w:ascii="Times New Roman" w:eastAsia="Times New Roman" w:hAnsi="Times New Roman"/>
          <w:b/>
          <w:sz w:val="56"/>
          <w:szCs w:val="56"/>
          <w:lang w:eastAsia="ru-RU"/>
        </w:rPr>
        <w:t>8</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4E4262"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060CC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сентября</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w:t>
      </w:r>
      <w:r w:rsidR="008B7F0D">
        <w:rPr>
          <w:rFonts w:ascii="Times New Roman" w:eastAsia="Times New Roman" w:hAnsi="Times New Roman"/>
          <w:sz w:val="24"/>
          <w:szCs w:val="24"/>
          <w:lang w:eastAsia="ru-RU"/>
        </w:rPr>
        <w:t>9</w:t>
      </w:r>
      <w:r w:rsidR="00651FF3">
        <w:rPr>
          <w:rFonts w:ascii="Times New Roman" w:eastAsia="Times New Roman" w:hAnsi="Times New Roman"/>
          <w:sz w:val="24"/>
          <w:szCs w:val="24"/>
          <w:lang w:eastAsia="ru-RU"/>
        </w:rPr>
        <w:t xml:space="preserve"> год</w:t>
      </w:r>
    </w:p>
    <w:p w:rsidR="001811B1" w:rsidRDefault="001811B1" w:rsidP="00CD2F1B">
      <w:pPr>
        <w:spacing w:after="0" w:line="240" w:lineRule="auto"/>
        <w:rPr>
          <w:rFonts w:ascii="Times New Roman" w:eastAsia="Times New Roman" w:hAnsi="Times New Roman"/>
          <w:sz w:val="24"/>
          <w:szCs w:val="24"/>
          <w:lang w:eastAsia="ru-RU"/>
        </w:rPr>
      </w:pPr>
    </w:p>
    <w:p w:rsidR="001811B1" w:rsidRDefault="001811B1" w:rsidP="00CD2F1B">
      <w:pPr>
        <w:spacing w:after="0" w:line="240" w:lineRule="auto"/>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E68FE" w:rsidRDefault="004E68FE" w:rsidP="00226E0C">
      <w:pPr>
        <w:pStyle w:val="affff8"/>
        <w:autoSpaceDE w:val="0"/>
        <w:autoSpaceDN w:val="0"/>
        <w:adjustRightInd w:val="0"/>
        <w:spacing w:after="0" w:line="240" w:lineRule="auto"/>
        <w:jc w:val="both"/>
        <w:rPr>
          <w:rFonts w:ascii="Times New Roman" w:hAnsi="Times New Roman"/>
          <w:sz w:val="20"/>
          <w:szCs w:val="20"/>
        </w:rPr>
      </w:pPr>
    </w:p>
    <w:p w:rsidR="004E4262" w:rsidRPr="004E4262" w:rsidRDefault="00E35FE6" w:rsidP="00672847">
      <w:pPr>
        <w:pStyle w:val="affff8"/>
        <w:numPr>
          <w:ilvl w:val="0"/>
          <w:numId w:val="9"/>
        </w:numPr>
        <w:tabs>
          <w:tab w:val="left" w:pos="0"/>
        </w:tabs>
        <w:spacing w:after="0" w:line="240" w:lineRule="auto"/>
        <w:ind w:left="1134"/>
        <w:jc w:val="both"/>
        <w:rPr>
          <w:rFonts w:ascii="Times New Roman" w:hAnsi="Times New Roman"/>
          <w:bCs/>
          <w:sz w:val="20"/>
          <w:szCs w:val="20"/>
        </w:rPr>
      </w:pPr>
      <w:r w:rsidRPr="004E4262">
        <w:rPr>
          <w:rFonts w:ascii="Times New Roman" w:hAnsi="Times New Roman"/>
          <w:sz w:val="20"/>
          <w:szCs w:val="20"/>
        </w:rPr>
        <w:t xml:space="preserve">Решение Богучанского районного Совета депутатов № </w:t>
      </w:r>
      <w:r w:rsidR="004E4262">
        <w:rPr>
          <w:rFonts w:ascii="Times New Roman" w:eastAsia="Times New Roman" w:hAnsi="Times New Roman"/>
          <w:sz w:val="20"/>
          <w:szCs w:val="20"/>
          <w:lang w:eastAsia="ru-RU"/>
        </w:rPr>
        <w:t>39/1-261</w:t>
      </w:r>
      <w:r w:rsidR="003D7A40" w:rsidRPr="004E4262">
        <w:rPr>
          <w:rFonts w:ascii="Times New Roman" w:eastAsia="Times New Roman" w:hAnsi="Times New Roman"/>
          <w:sz w:val="20"/>
          <w:szCs w:val="20"/>
          <w:lang w:eastAsia="ru-RU"/>
        </w:rPr>
        <w:t xml:space="preserve"> </w:t>
      </w:r>
      <w:r w:rsidRPr="004E4262">
        <w:rPr>
          <w:rFonts w:ascii="Times New Roman" w:hAnsi="Times New Roman"/>
          <w:sz w:val="20"/>
          <w:szCs w:val="20"/>
        </w:rPr>
        <w:t xml:space="preserve">от </w:t>
      </w:r>
      <w:r w:rsidR="004E4262">
        <w:rPr>
          <w:rFonts w:ascii="Times New Roman" w:hAnsi="Times New Roman"/>
          <w:sz w:val="20"/>
          <w:szCs w:val="20"/>
        </w:rPr>
        <w:t>26</w:t>
      </w:r>
      <w:r w:rsidR="009B5112" w:rsidRPr="004E4262">
        <w:rPr>
          <w:rFonts w:ascii="Times New Roman" w:hAnsi="Times New Roman"/>
          <w:sz w:val="20"/>
          <w:szCs w:val="20"/>
        </w:rPr>
        <w:t>.0</w:t>
      </w:r>
      <w:r w:rsidR="004E4262">
        <w:rPr>
          <w:rFonts w:ascii="Times New Roman" w:hAnsi="Times New Roman"/>
          <w:sz w:val="20"/>
          <w:szCs w:val="20"/>
        </w:rPr>
        <w:t>9</w:t>
      </w:r>
      <w:r w:rsidR="006F07F3" w:rsidRPr="004E4262">
        <w:rPr>
          <w:rFonts w:ascii="Times New Roman" w:hAnsi="Times New Roman"/>
          <w:sz w:val="20"/>
          <w:szCs w:val="20"/>
        </w:rPr>
        <w:t>.2019</w:t>
      </w:r>
      <w:r w:rsidRPr="004E4262">
        <w:rPr>
          <w:rFonts w:ascii="Times New Roman" w:hAnsi="Times New Roman"/>
          <w:sz w:val="20"/>
          <w:szCs w:val="20"/>
        </w:rPr>
        <w:t xml:space="preserve">г </w:t>
      </w:r>
      <w:r w:rsidR="004D320F" w:rsidRPr="004E4262">
        <w:rPr>
          <w:rFonts w:ascii="Times New Roman" w:hAnsi="Times New Roman"/>
          <w:sz w:val="20"/>
          <w:szCs w:val="20"/>
        </w:rPr>
        <w:t>«</w:t>
      </w:r>
      <w:r w:rsidR="004E4262" w:rsidRPr="004E4262">
        <w:rPr>
          <w:rFonts w:ascii="Times New Roman" w:hAnsi="Times New Roman"/>
          <w:bCs/>
          <w:sz w:val="20"/>
          <w:szCs w:val="20"/>
        </w:rPr>
        <w:t>Об отчете Главы Богучанского района о результатах деятельности за 2018 год</w:t>
      </w:r>
      <w:r w:rsidR="004E4262">
        <w:rPr>
          <w:rFonts w:ascii="Times New Roman" w:hAnsi="Times New Roman"/>
          <w:bCs/>
          <w:sz w:val="20"/>
          <w:szCs w:val="20"/>
        </w:rPr>
        <w:t>»</w:t>
      </w:r>
    </w:p>
    <w:p w:rsidR="00E00FC7" w:rsidRPr="00E00FC7" w:rsidRDefault="00E00FC7" w:rsidP="00672847">
      <w:pPr>
        <w:pStyle w:val="affff8"/>
        <w:numPr>
          <w:ilvl w:val="0"/>
          <w:numId w:val="9"/>
        </w:numPr>
        <w:tabs>
          <w:tab w:val="left" w:pos="0"/>
        </w:tabs>
        <w:autoSpaceDE w:val="0"/>
        <w:autoSpaceDN w:val="0"/>
        <w:adjustRightInd w:val="0"/>
        <w:spacing w:after="0" w:line="240" w:lineRule="auto"/>
        <w:ind w:left="1134"/>
        <w:jc w:val="both"/>
        <w:rPr>
          <w:rFonts w:ascii="Times New Roman" w:hAnsi="Times New Roman"/>
          <w:sz w:val="20"/>
          <w:szCs w:val="20"/>
        </w:rPr>
      </w:pPr>
      <w:r w:rsidRPr="004E4262">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sz w:val="20"/>
          <w:szCs w:val="20"/>
          <w:lang w:eastAsia="ru-RU"/>
        </w:rPr>
        <w:t>39/1-262</w:t>
      </w:r>
      <w:r w:rsidRPr="004E4262">
        <w:rPr>
          <w:rFonts w:ascii="Times New Roman" w:eastAsia="Times New Roman" w:hAnsi="Times New Roman"/>
          <w:sz w:val="20"/>
          <w:szCs w:val="20"/>
          <w:lang w:eastAsia="ru-RU"/>
        </w:rPr>
        <w:t xml:space="preserve"> </w:t>
      </w:r>
      <w:r w:rsidRPr="004E4262">
        <w:rPr>
          <w:rFonts w:ascii="Times New Roman" w:hAnsi="Times New Roman"/>
          <w:sz w:val="20"/>
          <w:szCs w:val="20"/>
        </w:rPr>
        <w:t xml:space="preserve">от </w:t>
      </w:r>
      <w:r>
        <w:rPr>
          <w:rFonts w:ascii="Times New Roman" w:hAnsi="Times New Roman"/>
          <w:sz w:val="20"/>
          <w:szCs w:val="20"/>
        </w:rPr>
        <w:t>26</w:t>
      </w:r>
      <w:r w:rsidRPr="004E4262">
        <w:rPr>
          <w:rFonts w:ascii="Times New Roman" w:hAnsi="Times New Roman"/>
          <w:sz w:val="20"/>
          <w:szCs w:val="20"/>
        </w:rPr>
        <w:t>.0</w:t>
      </w:r>
      <w:r>
        <w:rPr>
          <w:rFonts w:ascii="Times New Roman" w:hAnsi="Times New Roman"/>
          <w:sz w:val="20"/>
          <w:szCs w:val="20"/>
        </w:rPr>
        <w:t>9</w:t>
      </w:r>
      <w:r w:rsidRPr="004E4262">
        <w:rPr>
          <w:rFonts w:ascii="Times New Roman" w:hAnsi="Times New Roman"/>
          <w:sz w:val="20"/>
          <w:szCs w:val="20"/>
        </w:rPr>
        <w:t>.2019г «</w:t>
      </w:r>
      <w:r w:rsidRPr="00E00FC7">
        <w:rPr>
          <w:rFonts w:ascii="Times New Roman" w:hAnsi="Times New Roman"/>
          <w:sz w:val="20"/>
          <w:szCs w:val="20"/>
        </w:rPr>
        <w:t>О  внесении изменений и дополнений в решение Богучанского районного Совета депутатов от  25.12.2018 № 32/1-229 «О районном бюджете на 2019 год и плановый период 2020-2021 годов»</w:t>
      </w:r>
      <w:r>
        <w:rPr>
          <w:rFonts w:ascii="Times New Roman" w:hAnsi="Times New Roman"/>
          <w:sz w:val="20"/>
          <w:szCs w:val="20"/>
        </w:rPr>
        <w:t>»</w:t>
      </w:r>
    </w:p>
    <w:p w:rsidR="00672847" w:rsidRPr="00672847" w:rsidRDefault="00672847" w:rsidP="00672847">
      <w:pPr>
        <w:pStyle w:val="affff8"/>
        <w:numPr>
          <w:ilvl w:val="0"/>
          <w:numId w:val="9"/>
        </w:numPr>
        <w:tabs>
          <w:tab w:val="left" w:pos="0"/>
        </w:tabs>
        <w:autoSpaceDE w:val="0"/>
        <w:autoSpaceDN w:val="0"/>
        <w:adjustRightInd w:val="0"/>
        <w:spacing w:after="0" w:line="240" w:lineRule="auto"/>
        <w:ind w:left="1134"/>
        <w:jc w:val="both"/>
        <w:rPr>
          <w:rFonts w:ascii="Times New Roman" w:hAnsi="Times New Roman"/>
          <w:sz w:val="20"/>
          <w:szCs w:val="20"/>
        </w:rPr>
      </w:pPr>
      <w:r w:rsidRPr="004E4262">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sz w:val="20"/>
          <w:szCs w:val="20"/>
          <w:lang w:eastAsia="ru-RU"/>
        </w:rPr>
        <w:t>39/1-26</w:t>
      </w:r>
      <w:r w:rsidRPr="00672847">
        <w:rPr>
          <w:rFonts w:ascii="Times New Roman" w:eastAsia="Times New Roman" w:hAnsi="Times New Roman"/>
          <w:sz w:val="20"/>
          <w:szCs w:val="20"/>
          <w:lang w:eastAsia="ru-RU"/>
        </w:rPr>
        <w:t>3</w:t>
      </w:r>
      <w:r w:rsidRPr="004E4262">
        <w:rPr>
          <w:rFonts w:ascii="Times New Roman" w:eastAsia="Times New Roman" w:hAnsi="Times New Roman"/>
          <w:sz w:val="20"/>
          <w:szCs w:val="20"/>
          <w:lang w:eastAsia="ru-RU"/>
        </w:rPr>
        <w:t xml:space="preserve"> </w:t>
      </w:r>
      <w:r w:rsidRPr="004E4262">
        <w:rPr>
          <w:rFonts w:ascii="Times New Roman" w:hAnsi="Times New Roman"/>
          <w:sz w:val="20"/>
          <w:szCs w:val="20"/>
        </w:rPr>
        <w:t xml:space="preserve">от </w:t>
      </w:r>
      <w:r>
        <w:rPr>
          <w:rFonts w:ascii="Times New Roman" w:hAnsi="Times New Roman"/>
          <w:sz w:val="20"/>
          <w:szCs w:val="20"/>
        </w:rPr>
        <w:t>26</w:t>
      </w:r>
      <w:r w:rsidRPr="004E4262">
        <w:rPr>
          <w:rFonts w:ascii="Times New Roman" w:hAnsi="Times New Roman"/>
          <w:sz w:val="20"/>
          <w:szCs w:val="20"/>
        </w:rPr>
        <w:t>.0</w:t>
      </w:r>
      <w:r>
        <w:rPr>
          <w:rFonts w:ascii="Times New Roman" w:hAnsi="Times New Roman"/>
          <w:sz w:val="20"/>
          <w:szCs w:val="20"/>
        </w:rPr>
        <w:t>9</w:t>
      </w:r>
      <w:r w:rsidRPr="004E4262">
        <w:rPr>
          <w:rFonts w:ascii="Times New Roman" w:hAnsi="Times New Roman"/>
          <w:sz w:val="20"/>
          <w:szCs w:val="20"/>
        </w:rPr>
        <w:t>.2019г «</w:t>
      </w:r>
      <w:r w:rsidRPr="00672847">
        <w:rPr>
          <w:rFonts w:ascii="Times New Roman" w:hAnsi="Times New Roman"/>
          <w:sz w:val="20"/>
          <w:szCs w:val="20"/>
        </w:rPr>
        <w:t>О внесении изменений в Положение о размерах  оплаты труда  выборных должностных лиц  и лиц, замещающих иные муниципальные должности,  в муниципальном образовании Богучанский район, утвержденное решением Богучанского районного Совета депутатов от 27.07.2015 № 51/1-410</w:t>
      </w:r>
      <w:r>
        <w:rPr>
          <w:rFonts w:ascii="Times New Roman" w:hAnsi="Times New Roman"/>
          <w:sz w:val="20"/>
          <w:szCs w:val="20"/>
        </w:rPr>
        <w:t>»</w:t>
      </w:r>
    </w:p>
    <w:p w:rsidR="00672847" w:rsidRPr="00672847" w:rsidRDefault="00672847" w:rsidP="006272AC">
      <w:pPr>
        <w:pStyle w:val="affff8"/>
        <w:numPr>
          <w:ilvl w:val="0"/>
          <w:numId w:val="9"/>
        </w:numPr>
        <w:tabs>
          <w:tab w:val="left" w:pos="0"/>
        </w:tabs>
        <w:autoSpaceDE w:val="0"/>
        <w:autoSpaceDN w:val="0"/>
        <w:adjustRightInd w:val="0"/>
        <w:spacing w:after="0" w:line="240" w:lineRule="auto"/>
        <w:ind w:left="1134"/>
        <w:jc w:val="both"/>
        <w:rPr>
          <w:rFonts w:ascii="Times New Roman" w:hAnsi="Times New Roman"/>
          <w:sz w:val="20"/>
          <w:szCs w:val="20"/>
        </w:rPr>
      </w:pPr>
      <w:r w:rsidRPr="004E4262">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sz w:val="20"/>
          <w:szCs w:val="20"/>
          <w:lang w:eastAsia="ru-RU"/>
        </w:rPr>
        <w:t>39/1-26</w:t>
      </w:r>
      <w:r w:rsidRPr="00672847">
        <w:rPr>
          <w:rFonts w:ascii="Times New Roman" w:eastAsia="Times New Roman" w:hAnsi="Times New Roman"/>
          <w:sz w:val="20"/>
          <w:szCs w:val="20"/>
          <w:lang w:eastAsia="ru-RU"/>
        </w:rPr>
        <w:t>4</w:t>
      </w:r>
      <w:r w:rsidRPr="004E4262">
        <w:rPr>
          <w:rFonts w:ascii="Times New Roman" w:eastAsia="Times New Roman" w:hAnsi="Times New Roman"/>
          <w:sz w:val="20"/>
          <w:szCs w:val="20"/>
          <w:lang w:eastAsia="ru-RU"/>
        </w:rPr>
        <w:t xml:space="preserve"> </w:t>
      </w:r>
      <w:r w:rsidRPr="004E4262">
        <w:rPr>
          <w:rFonts w:ascii="Times New Roman" w:hAnsi="Times New Roman"/>
          <w:sz w:val="20"/>
          <w:szCs w:val="20"/>
        </w:rPr>
        <w:t xml:space="preserve">от </w:t>
      </w:r>
      <w:r>
        <w:rPr>
          <w:rFonts w:ascii="Times New Roman" w:hAnsi="Times New Roman"/>
          <w:sz w:val="20"/>
          <w:szCs w:val="20"/>
        </w:rPr>
        <w:t>26</w:t>
      </w:r>
      <w:r w:rsidRPr="004E4262">
        <w:rPr>
          <w:rFonts w:ascii="Times New Roman" w:hAnsi="Times New Roman"/>
          <w:sz w:val="20"/>
          <w:szCs w:val="20"/>
        </w:rPr>
        <w:t>.0</w:t>
      </w:r>
      <w:r>
        <w:rPr>
          <w:rFonts w:ascii="Times New Roman" w:hAnsi="Times New Roman"/>
          <w:sz w:val="20"/>
          <w:szCs w:val="20"/>
        </w:rPr>
        <w:t>9</w:t>
      </w:r>
      <w:r w:rsidRPr="004E4262">
        <w:rPr>
          <w:rFonts w:ascii="Times New Roman" w:hAnsi="Times New Roman"/>
          <w:sz w:val="20"/>
          <w:szCs w:val="20"/>
        </w:rPr>
        <w:t>.2019г «</w:t>
      </w:r>
      <w:r w:rsidRPr="00672847">
        <w:rPr>
          <w:rFonts w:ascii="Times New Roman" w:hAnsi="Times New Roman"/>
          <w:sz w:val="20"/>
          <w:szCs w:val="20"/>
        </w:rPr>
        <w:t>О внесении изменений в Положение об оплате труда  муниципальных служащих муниципального образования Богучанский район, утвержденное решением Богучанского районного Совета депутатов от 27.07.2015 № 51/1-411</w:t>
      </w:r>
      <w:r>
        <w:rPr>
          <w:rFonts w:ascii="Times New Roman" w:hAnsi="Times New Roman"/>
          <w:sz w:val="20"/>
          <w:szCs w:val="20"/>
        </w:rPr>
        <w:t>»</w:t>
      </w:r>
    </w:p>
    <w:p w:rsidR="000B767B" w:rsidRPr="000B767B" w:rsidRDefault="000B767B" w:rsidP="006272AC">
      <w:pPr>
        <w:pStyle w:val="affff8"/>
        <w:numPr>
          <w:ilvl w:val="0"/>
          <w:numId w:val="9"/>
        </w:numPr>
        <w:tabs>
          <w:tab w:val="left" w:pos="0"/>
        </w:tabs>
        <w:autoSpaceDE w:val="0"/>
        <w:autoSpaceDN w:val="0"/>
        <w:adjustRightInd w:val="0"/>
        <w:spacing w:after="0" w:line="240" w:lineRule="auto"/>
        <w:ind w:left="1134"/>
        <w:jc w:val="both"/>
        <w:rPr>
          <w:rFonts w:ascii="Times New Roman" w:hAnsi="Times New Roman"/>
          <w:sz w:val="20"/>
          <w:szCs w:val="20"/>
        </w:rPr>
      </w:pPr>
      <w:r w:rsidRPr="004E4262">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sz w:val="20"/>
          <w:szCs w:val="20"/>
          <w:lang w:eastAsia="ru-RU"/>
        </w:rPr>
        <w:t>39/1-26</w:t>
      </w:r>
      <w:r w:rsidRPr="000B767B">
        <w:rPr>
          <w:rFonts w:ascii="Times New Roman" w:eastAsia="Times New Roman" w:hAnsi="Times New Roman"/>
          <w:sz w:val="20"/>
          <w:szCs w:val="20"/>
          <w:lang w:eastAsia="ru-RU"/>
        </w:rPr>
        <w:t>5</w:t>
      </w:r>
      <w:r w:rsidRPr="004E4262">
        <w:rPr>
          <w:rFonts w:ascii="Times New Roman" w:eastAsia="Times New Roman" w:hAnsi="Times New Roman"/>
          <w:sz w:val="20"/>
          <w:szCs w:val="20"/>
          <w:lang w:eastAsia="ru-RU"/>
        </w:rPr>
        <w:t xml:space="preserve"> </w:t>
      </w:r>
      <w:r w:rsidRPr="004E4262">
        <w:rPr>
          <w:rFonts w:ascii="Times New Roman" w:hAnsi="Times New Roman"/>
          <w:sz w:val="20"/>
          <w:szCs w:val="20"/>
        </w:rPr>
        <w:t xml:space="preserve">от </w:t>
      </w:r>
      <w:r>
        <w:rPr>
          <w:rFonts w:ascii="Times New Roman" w:hAnsi="Times New Roman"/>
          <w:sz w:val="20"/>
          <w:szCs w:val="20"/>
        </w:rPr>
        <w:t>26</w:t>
      </w:r>
      <w:r w:rsidRPr="004E4262">
        <w:rPr>
          <w:rFonts w:ascii="Times New Roman" w:hAnsi="Times New Roman"/>
          <w:sz w:val="20"/>
          <w:szCs w:val="20"/>
        </w:rPr>
        <w:t>.0</w:t>
      </w:r>
      <w:r>
        <w:rPr>
          <w:rFonts w:ascii="Times New Roman" w:hAnsi="Times New Roman"/>
          <w:sz w:val="20"/>
          <w:szCs w:val="20"/>
        </w:rPr>
        <w:t>9</w:t>
      </w:r>
      <w:r w:rsidRPr="004E4262">
        <w:rPr>
          <w:rFonts w:ascii="Times New Roman" w:hAnsi="Times New Roman"/>
          <w:sz w:val="20"/>
          <w:szCs w:val="20"/>
        </w:rPr>
        <w:t>.2019г «</w:t>
      </w:r>
      <w:r w:rsidRPr="000B767B">
        <w:rPr>
          <w:rFonts w:ascii="Times New Roman" w:hAnsi="Times New Roman"/>
          <w:sz w:val="20"/>
          <w:szCs w:val="20"/>
        </w:rPr>
        <w:t>О передаче имущественного комплекса Муниципального бюджетного учреждения «Комплексный центр социального обслуживания населения Богучанского района» в государственную собственность Красноярского края</w:t>
      </w:r>
      <w:r>
        <w:rPr>
          <w:rFonts w:ascii="Times New Roman" w:hAnsi="Times New Roman"/>
          <w:sz w:val="20"/>
          <w:szCs w:val="20"/>
        </w:rPr>
        <w:t>»</w:t>
      </w:r>
    </w:p>
    <w:p w:rsidR="00672847" w:rsidRDefault="000912AD" w:rsidP="006272AC">
      <w:pPr>
        <w:pStyle w:val="affff8"/>
        <w:numPr>
          <w:ilvl w:val="0"/>
          <w:numId w:val="9"/>
        </w:numPr>
        <w:tabs>
          <w:tab w:val="left" w:pos="0"/>
        </w:tabs>
        <w:autoSpaceDE w:val="0"/>
        <w:autoSpaceDN w:val="0"/>
        <w:adjustRightInd w:val="0"/>
        <w:spacing w:after="0" w:line="240" w:lineRule="auto"/>
        <w:ind w:left="1134"/>
        <w:jc w:val="both"/>
        <w:rPr>
          <w:rFonts w:ascii="Times New Roman" w:hAnsi="Times New Roman"/>
          <w:sz w:val="20"/>
          <w:szCs w:val="20"/>
        </w:rPr>
      </w:pPr>
      <w:r w:rsidRPr="004E4262">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sz w:val="20"/>
          <w:szCs w:val="20"/>
          <w:lang w:eastAsia="ru-RU"/>
        </w:rPr>
        <w:t>39/1-266</w:t>
      </w:r>
      <w:r w:rsidRPr="004E4262">
        <w:rPr>
          <w:rFonts w:ascii="Times New Roman" w:eastAsia="Times New Roman" w:hAnsi="Times New Roman"/>
          <w:sz w:val="20"/>
          <w:szCs w:val="20"/>
          <w:lang w:eastAsia="ru-RU"/>
        </w:rPr>
        <w:t xml:space="preserve"> </w:t>
      </w:r>
      <w:r w:rsidRPr="004E4262">
        <w:rPr>
          <w:rFonts w:ascii="Times New Roman" w:hAnsi="Times New Roman"/>
          <w:sz w:val="20"/>
          <w:szCs w:val="20"/>
        </w:rPr>
        <w:t xml:space="preserve">от </w:t>
      </w:r>
      <w:r>
        <w:rPr>
          <w:rFonts w:ascii="Times New Roman" w:hAnsi="Times New Roman"/>
          <w:sz w:val="20"/>
          <w:szCs w:val="20"/>
        </w:rPr>
        <w:t>26</w:t>
      </w:r>
      <w:r w:rsidRPr="004E4262">
        <w:rPr>
          <w:rFonts w:ascii="Times New Roman" w:hAnsi="Times New Roman"/>
          <w:sz w:val="20"/>
          <w:szCs w:val="20"/>
        </w:rPr>
        <w:t>.0</w:t>
      </w:r>
      <w:r>
        <w:rPr>
          <w:rFonts w:ascii="Times New Roman" w:hAnsi="Times New Roman"/>
          <w:sz w:val="20"/>
          <w:szCs w:val="20"/>
        </w:rPr>
        <w:t>9</w:t>
      </w:r>
      <w:r w:rsidRPr="004E4262">
        <w:rPr>
          <w:rFonts w:ascii="Times New Roman" w:hAnsi="Times New Roman"/>
          <w:sz w:val="20"/>
          <w:szCs w:val="20"/>
        </w:rPr>
        <w:t>.2019г «</w:t>
      </w:r>
      <w:r w:rsidRPr="000912AD">
        <w:rPr>
          <w:rFonts w:ascii="Times New Roman" w:hAnsi="Times New Roman"/>
          <w:sz w:val="20"/>
          <w:szCs w:val="20"/>
        </w:rPr>
        <w:t>О досрочном прекращении полномочий депутата Богучанского районного Совета депутатов Плохого Д.П.</w:t>
      </w:r>
      <w:r>
        <w:rPr>
          <w:rFonts w:ascii="Times New Roman" w:hAnsi="Times New Roman"/>
          <w:sz w:val="20"/>
          <w:szCs w:val="20"/>
        </w:rPr>
        <w:t>»</w:t>
      </w:r>
    </w:p>
    <w:p w:rsidR="00206770" w:rsidRPr="006272AC" w:rsidRDefault="006272AC" w:rsidP="006272AC">
      <w:pPr>
        <w:pStyle w:val="affff8"/>
        <w:numPr>
          <w:ilvl w:val="0"/>
          <w:numId w:val="9"/>
        </w:numPr>
        <w:tabs>
          <w:tab w:val="left" w:pos="0"/>
        </w:tabs>
        <w:autoSpaceDE w:val="0"/>
        <w:autoSpaceDN w:val="0"/>
        <w:adjustRightInd w:val="0"/>
        <w:spacing w:after="0" w:line="240" w:lineRule="auto"/>
        <w:ind w:left="1134"/>
        <w:jc w:val="both"/>
        <w:rPr>
          <w:rFonts w:ascii="Times New Roman" w:hAnsi="Times New Roman"/>
          <w:sz w:val="20"/>
          <w:szCs w:val="20"/>
        </w:rPr>
      </w:pPr>
      <w:r w:rsidRPr="00780CD2">
        <w:rPr>
          <w:rFonts w:ascii="Times New Roman" w:hAnsi="Times New Roman"/>
          <w:sz w:val="20"/>
          <w:szCs w:val="20"/>
        </w:rPr>
        <w:t>Постановление админис</w:t>
      </w:r>
      <w:r>
        <w:rPr>
          <w:rFonts w:ascii="Times New Roman" w:hAnsi="Times New Roman"/>
          <w:sz w:val="20"/>
          <w:szCs w:val="20"/>
        </w:rPr>
        <w:t>трации Богучанского района № 940</w:t>
      </w:r>
      <w:r w:rsidRPr="00780CD2">
        <w:rPr>
          <w:rFonts w:ascii="Times New Roman" w:hAnsi="Times New Roman"/>
          <w:sz w:val="20"/>
          <w:szCs w:val="20"/>
        </w:rPr>
        <w:t xml:space="preserve">-П от </w:t>
      </w:r>
      <w:r>
        <w:rPr>
          <w:rFonts w:ascii="Times New Roman" w:hAnsi="Times New Roman"/>
          <w:sz w:val="20"/>
          <w:szCs w:val="20"/>
        </w:rPr>
        <w:t>26.09</w:t>
      </w:r>
      <w:r w:rsidRPr="00780CD2">
        <w:rPr>
          <w:rFonts w:ascii="Times New Roman" w:hAnsi="Times New Roman"/>
          <w:sz w:val="20"/>
          <w:szCs w:val="20"/>
        </w:rPr>
        <w:t>.2019 г. «</w:t>
      </w:r>
      <w:r w:rsidRPr="006272AC">
        <w:rPr>
          <w:rFonts w:ascii="Times New Roman" w:hAnsi="Times New Roman"/>
          <w:sz w:val="20"/>
          <w:szCs w:val="20"/>
        </w:rPr>
        <w:t>О ликвидации Управления социальной защиты  населения администрации Богучанского района</w:t>
      </w:r>
      <w:r>
        <w:rPr>
          <w:rFonts w:ascii="Times New Roman" w:hAnsi="Times New Roman"/>
          <w:sz w:val="20"/>
          <w:szCs w:val="20"/>
        </w:rPr>
        <w:t>»</w:t>
      </w:r>
    </w:p>
    <w:p w:rsidR="004902E9" w:rsidRDefault="004902E9" w:rsidP="006272AC">
      <w:pPr>
        <w:pStyle w:val="affff8"/>
        <w:tabs>
          <w:tab w:val="left" w:pos="0"/>
        </w:tabs>
        <w:autoSpaceDE w:val="0"/>
        <w:autoSpaceDN w:val="0"/>
        <w:adjustRightInd w:val="0"/>
        <w:spacing w:after="0" w:line="240" w:lineRule="auto"/>
        <w:ind w:left="1134"/>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15311C" w:rsidRDefault="0015311C" w:rsidP="0015311C">
      <w:pPr>
        <w:spacing w:after="0" w:line="240" w:lineRule="auto"/>
        <w:jc w:val="center"/>
        <w:rPr>
          <w:rFonts w:ascii="Times New Roman" w:eastAsia="Times New Roman" w:hAnsi="Times New Roman"/>
          <w:sz w:val="20"/>
          <w:szCs w:val="20"/>
          <w:lang w:eastAsia="ru-RU"/>
        </w:rPr>
      </w:pPr>
    </w:p>
    <w:p w:rsidR="000912AD" w:rsidRPr="0015311C" w:rsidRDefault="000912AD" w:rsidP="0015311C">
      <w:pPr>
        <w:spacing w:after="0" w:line="240" w:lineRule="auto"/>
        <w:jc w:val="center"/>
        <w:rPr>
          <w:rFonts w:ascii="Times New Roman" w:eastAsia="Times New Roman" w:hAnsi="Times New Roman"/>
          <w:b/>
          <w:bCs/>
          <w:sz w:val="28"/>
          <w:szCs w:val="28"/>
          <w:lang w:eastAsia="ru-RU"/>
        </w:rPr>
      </w:pPr>
    </w:p>
    <w:p w:rsidR="0015311C" w:rsidRDefault="0015311C" w:rsidP="0015311C">
      <w:pPr>
        <w:spacing w:after="0"/>
        <w:jc w:val="center"/>
        <w:rPr>
          <w:rFonts w:ascii="Times New Roman" w:eastAsia="Times New Roman" w:hAnsi="Times New Roman"/>
          <w:sz w:val="20"/>
          <w:szCs w:val="20"/>
          <w:lang w:eastAsia="ru-RU"/>
        </w:rPr>
      </w:pPr>
      <w:r w:rsidRPr="0015311C">
        <w:rPr>
          <w:rFonts w:ascii="Times New Roman" w:eastAsia="Times New Roman" w:hAnsi="Times New Roman"/>
          <w:noProof/>
          <w:sz w:val="20"/>
          <w:szCs w:val="20"/>
          <w:lang w:eastAsia="ru-RU"/>
        </w:rPr>
        <w:lastRenderedPageBreak/>
        <w:drawing>
          <wp:inline distT="0" distB="0" distL="0" distR="0">
            <wp:extent cx="480060" cy="5657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lum bright="-18000" contrast="18000"/>
                    </a:blip>
                    <a:srcRect/>
                    <a:stretch>
                      <a:fillRect/>
                    </a:stretch>
                  </pic:blipFill>
                  <pic:spPr bwMode="auto">
                    <a:xfrm>
                      <a:off x="0" y="0"/>
                      <a:ext cx="480060" cy="565785"/>
                    </a:xfrm>
                    <a:prstGeom prst="rect">
                      <a:avLst/>
                    </a:prstGeom>
                    <a:noFill/>
                    <a:ln w="9525">
                      <a:noFill/>
                      <a:miter lim="800000"/>
                      <a:headEnd/>
                      <a:tailEnd/>
                    </a:ln>
                  </pic:spPr>
                </pic:pic>
              </a:graphicData>
            </a:graphic>
          </wp:inline>
        </w:drawing>
      </w:r>
    </w:p>
    <w:p w:rsidR="0015311C" w:rsidRDefault="0015311C" w:rsidP="0015311C">
      <w:pPr>
        <w:spacing w:after="0"/>
        <w:jc w:val="center"/>
        <w:rPr>
          <w:rFonts w:ascii="Times New Roman" w:eastAsia="Times New Roman" w:hAnsi="Times New Roman"/>
          <w:sz w:val="20"/>
          <w:szCs w:val="20"/>
          <w:lang w:eastAsia="ru-RU"/>
        </w:rPr>
      </w:pPr>
    </w:p>
    <w:p w:rsidR="0015311C" w:rsidRPr="0015311C" w:rsidRDefault="0015311C" w:rsidP="0015311C">
      <w:pPr>
        <w:spacing w:after="0"/>
        <w:jc w:val="center"/>
        <w:rPr>
          <w:rFonts w:ascii="Times New Roman" w:eastAsia="Times New Roman" w:hAnsi="Times New Roman"/>
          <w:sz w:val="18"/>
          <w:szCs w:val="20"/>
          <w:lang w:eastAsia="ru-RU"/>
        </w:rPr>
      </w:pPr>
      <w:r w:rsidRPr="0015311C">
        <w:rPr>
          <w:rFonts w:ascii="Times New Roman" w:eastAsia="Times New Roman" w:hAnsi="Times New Roman"/>
          <w:sz w:val="18"/>
          <w:szCs w:val="20"/>
          <w:lang w:eastAsia="ru-RU"/>
        </w:rPr>
        <w:t>БОГУЧАНСКИЙ РАЙОННЫЙ СОВЕТ ДЕПУТАТОВ</w:t>
      </w:r>
    </w:p>
    <w:p w:rsidR="0015311C" w:rsidRPr="0015311C" w:rsidRDefault="0015311C" w:rsidP="0015311C">
      <w:pPr>
        <w:spacing w:after="0"/>
        <w:jc w:val="center"/>
        <w:rPr>
          <w:rFonts w:ascii="Times New Roman" w:eastAsia="Times New Roman" w:hAnsi="Times New Roman"/>
          <w:sz w:val="18"/>
          <w:szCs w:val="20"/>
          <w:lang w:eastAsia="ru-RU"/>
        </w:rPr>
      </w:pPr>
      <w:r w:rsidRPr="0015311C">
        <w:rPr>
          <w:rFonts w:ascii="Times New Roman" w:eastAsia="Times New Roman" w:hAnsi="Times New Roman"/>
          <w:sz w:val="18"/>
          <w:szCs w:val="20"/>
          <w:lang w:eastAsia="ru-RU"/>
        </w:rPr>
        <w:t>РЕШЕНИЕ</w:t>
      </w:r>
    </w:p>
    <w:p w:rsidR="0015311C" w:rsidRPr="0015311C" w:rsidRDefault="0015311C" w:rsidP="0015311C">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5311C">
        <w:rPr>
          <w:rFonts w:ascii="Times New Roman" w:eastAsia="Times New Roman" w:hAnsi="Times New Roman"/>
          <w:bCs/>
          <w:sz w:val="20"/>
          <w:szCs w:val="20"/>
          <w:lang w:eastAsia="ru-RU"/>
        </w:rPr>
        <w:t>26.09. 2019                                  с. Богучаны                                    № 39/1-261</w:t>
      </w:r>
    </w:p>
    <w:p w:rsidR="0015311C" w:rsidRPr="0015311C" w:rsidRDefault="0015311C" w:rsidP="0015311C">
      <w:pPr>
        <w:spacing w:after="0" w:line="240" w:lineRule="auto"/>
        <w:ind w:left="142" w:firstLine="425"/>
        <w:jc w:val="center"/>
        <w:rPr>
          <w:rFonts w:ascii="Times New Roman" w:eastAsia="Times New Roman" w:hAnsi="Times New Roman"/>
          <w:bCs/>
          <w:sz w:val="20"/>
          <w:szCs w:val="20"/>
          <w:lang w:eastAsia="ru-RU"/>
        </w:rPr>
      </w:pPr>
    </w:p>
    <w:p w:rsidR="0015311C" w:rsidRPr="0015311C" w:rsidRDefault="0015311C" w:rsidP="0015311C">
      <w:pPr>
        <w:autoSpaceDE w:val="0"/>
        <w:autoSpaceDN w:val="0"/>
        <w:adjustRightInd w:val="0"/>
        <w:spacing w:after="0" w:line="240" w:lineRule="auto"/>
        <w:jc w:val="center"/>
        <w:rPr>
          <w:rFonts w:ascii="Times New Roman" w:hAnsi="Times New Roman"/>
          <w:bCs/>
          <w:sz w:val="20"/>
          <w:szCs w:val="20"/>
          <w:lang w:eastAsia="ru-RU"/>
        </w:rPr>
      </w:pPr>
      <w:r w:rsidRPr="0015311C">
        <w:rPr>
          <w:rFonts w:ascii="Times New Roman" w:hAnsi="Times New Roman"/>
          <w:bCs/>
          <w:sz w:val="20"/>
          <w:szCs w:val="20"/>
          <w:lang w:eastAsia="ru-RU"/>
        </w:rPr>
        <w:t>Об отчете Главы Богучанского района о результатах деятельности за 2018 год</w:t>
      </w:r>
    </w:p>
    <w:p w:rsidR="0015311C" w:rsidRPr="0015311C" w:rsidRDefault="0015311C" w:rsidP="0015311C">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15311C" w:rsidRDefault="0015311C" w:rsidP="0015311C">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15311C">
        <w:rPr>
          <w:rFonts w:ascii="Times New Roman" w:eastAsia="Times New Roman" w:hAnsi="Times New Roman"/>
          <w:color w:val="000000"/>
          <w:sz w:val="20"/>
          <w:szCs w:val="20"/>
          <w:lang w:eastAsia="ru-RU"/>
        </w:rPr>
        <w:t>Заслушав отчет и.о. Главы Богучанского района В. Р. Саара о результатах деятельности за 2018 год, в соответствии с частью 11.1 статьи 35, частью 5.1 статьи 36 Федерального закона от 06.10.2003 № 131-ФЗ «Об общих принципах организации местного самоуправления в Российской Федерации», статьи 32,36, 40 Устава Богучанского района Красноярского края, Богучанский районный Совет депутатов</w:t>
      </w:r>
      <w:r>
        <w:rPr>
          <w:rFonts w:ascii="Times New Roman" w:eastAsia="Times New Roman" w:hAnsi="Times New Roman"/>
          <w:color w:val="000000"/>
          <w:sz w:val="20"/>
          <w:szCs w:val="20"/>
          <w:lang w:eastAsia="ru-RU"/>
        </w:rPr>
        <w:t>,</w:t>
      </w:r>
    </w:p>
    <w:p w:rsidR="0015311C" w:rsidRPr="0015311C" w:rsidRDefault="0015311C" w:rsidP="0015311C">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15311C">
        <w:rPr>
          <w:rFonts w:ascii="Times New Roman" w:eastAsia="Times New Roman" w:hAnsi="Times New Roman"/>
          <w:color w:val="000000"/>
          <w:sz w:val="20"/>
          <w:szCs w:val="20"/>
          <w:lang w:eastAsia="ru-RU"/>
        </w:rPr>
        <w:t xml:space="preserve"> РЕШИЛ</w:t>
      </w:r>
      <w:r w:rsidRPr="0015311C">
        <w:rPr>
          <w:rFonts w:ascii="Times New Roman" w:eastAsia="Times New Roman" w:hAnsi="Times New Roman"/>
          <w:sz w:val="20"/>
          <w:szCs w:val="20"/>
          <w:lang w:eastAsia="ru-RU"/>
        </w:rPr>
        <w:t>:</w:t>
      </w:r>
    </w:p>
    <w:p w:rsidR="0015311C" w:rsidRPr="0015311C" w:rsidRDefault="0015311C" w:rsidP="0015311C">
      <w:pPr>
        <w:shd w:val="clear" w:color="auto" w:fill="FFFFFF"/>
        <w:tabs>
          <w:tab w:val="left" w:pos="1134"/>
        </w:tabs>
        <w:autoSpaceDE w:val="0"/>
        <w:autoSpaceDN w:val="0"/>
        <w:adjustRightInd w:val="0"/>
        <w:spacing w:after="0" w:line="240" w:lineRule="auto"/>
        <w:contextualSpacing/>
        <w:jc w:val="both"/>
        <w:rPr>
          <w:rFonts w:ascii="Times New Roman" w:eastAsia="Times New Roman" w:hAnsi="Times New Roman"/>
          <w:color w:val="000000"/>
          <w:sz w:val="20"/>
          <w:szCs w:val="20"/>
          <w:lang w:eastAsia="ru-RU"/>
        </w:rPr>
      </w:pPr>
      <w:r w:rsidRPr="0015311C">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15311C">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 xml:space="preserve">  </w:t>
      </w:r>
      <w:r w:rsidRPr="0015311C">
        <w:rPr>
          <w:rFonts w:ascii="Times New Roman" w:eastAsia="Times New Roman" w:hAnsi="Times New Roman"/>
          <w:color w:val="000000"/>
          <w:sz w:val="20"/>
          <w:szCs w:val="20"/>
          <w:lang w:eastAsia="ru-RU"/>
        </w:rPr>
        <w:t>Признать работу  и.о. Главы Богучанского района  Владимира Рудольфовича Саара за 2018 год удовлетворительной.</w:t>
      </w:r>
    </w:p>
    <w:p w:rsidR="0015311C" w:rsidRPr="0015311C" w:rsidRDefault="0015311C" w:rsidP="0015311C">
      <w:pPr>
        <w:shd w:val="clear" w:color="auto" w:fill="FFFFFF"/>
        <w:tabs>
          <w:tab w:val="left" w:pos="1134"/>
        </w:tabs>
        <w:autoSpaceDE w:val="0"/>
        <w:autoSpaceDN w:val="0"/>
        <w:adjustRightInd w:val="0"/>
        <w:spacing w:after="0" w:line="240" w:lineRule="auto"/>
        <w:contextualSpacing/>
        <w:jc w:val="both"/>
        <w:rPr>
          <w:rFonts w:ascii="Times New Roman" w:eastAsia="Times New Roman" w:hAnsi="Times New Roman"/>
          <w:color w:val="000000"/>
          <w:sz w:val="20"/>
          <w:szCs w:val="20"/>
          <w:lang w:eastAsia="ru-RU"/>
        </w:rPr>
      </w:pPr>
      <w:r w:rsidRPr="0015311C">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15311C">
        <w:rPr>
          <w:rFonts w:ascii="Times New Roman" w:eastAsia="Times New Roman" w:hAnsi="Times New Roman"/>
          <w:color w:val="000000"/>
          <w:sz w:val="20"/>
          <w:szCs w:val="20"/>
          <w:lang w:eastAsia="ru-RU"/>
        </w:rPr>
        <w:t>2. Опубликовать отчет и.о. Главы Богучанского района о результатах деятельности за 2018 год в Официальном вестнике Богучанского района.</w:t>
      </w:r>
    </w:p>
    <w:p w:rsidR="0015311C" w:rsidRPr="0015311C" w:rsidRDefault="0015311C" w:rsidP="0015311C">
      <w:pPr>
        <w:tabs>
          <w:tab w:val="left" w:pos="1134"/>
        </w:tabs>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3. Контроль за исполнением данного решения возложить на и.о. председателя Богучанского районного Совета депутатов А. В. Руденко.</w:t>
      </w:r>
    </w:p>
    <w:p w:rsidR="0015311C" w:rsidRPr="0015311C" w:rsidRDefault="0015311C" w:rsidP="0015311C">
      <w:pPr>
        <w:tabs>
          <w:tab w:val="left" w:pos="709"/>
        </w:tabs>
        <w:spacing w:after="0" w:line="240" w:lineRule="auto"/>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15311C">
        <w:rPr>
          <w:rFonts w:ascii="Times New Roman" w:eastAsia="Times New Roman" w:hAnsi="Times New Roman"/>
          <w:sz w:val="20"/>
          <w:szCs w:val="20"/>
          <w:lang w:eastAsia="ru-RU"/>
        </w:rPr>
        <w:t xml:space="preserve"> 4. Настоящее решение вступает в силу  с момента подписания и подлежит опубликованию в Официальном вестнике Богучанского района.</w:t>
      </w:r>
    </w:p>
    <w:p w:rsidR="0015311C" w:rsidRPr="0015311C" w:rsidRDefault="0015311C" w:rsidP="0015311C">
      <w:pPr>
        <w:autoSpaceDE w:val="0"/>
        <w:autoSpaceDN w:val="0"/>
        <w:adjustRightInd w:val="0"/>
        <w:spacing w:after="0" w:line="240" w:lineRule="auto"/>
        <w:jc w:val="both"/>
        <w:rPr>
          <w:rFonts w:ascii="Times New Roman" w:eastAsia="Times New Roman" w:hAnsi="Times New Roman"/>
          <w:b/>
          <w:bCs/>
          <w:sz w:val="20"/>
          <w:szCs w:val="20"/>
          <w:lang w:eastAsia="ru-RU"/>
        </w:rPr>
      </w:pPr>
    </w:p>
    <w:p w:rsidR="0015311C" w:rsidRPr="0015311C" w:rsidRDefault="0015311C" w:rsidP="0015311C">
      <w:pPr>
        <w:autoSpaceDE w:val="0"/>
        <w:autoSpaceDN w:val="0"/>
        <w:adjustRightInd w:val="0"/>
        <w:spacing w:after="0" w:line="240" w:lineRule="auto"/>
        <w:jc w:val="both"/>
        <w:rPr>
          <w:rFonts w:ascii="Times New Roman" w:eastAsia="Times New Roman" w:hAnsi="Times New Roman"/>
          <w:bCs/>
          <w:sz w:val="20"/>
          <w:szCs w:val="20"/>
          <w:lang w:eastAsia="ru-RU"/>
        </w:rPr>
      </w:pPr>
      <w:r w:rsidRPr="0015311C">
        <w:rPr>
          <w:rFonts w:ascii="Times New Roman" w:eastAsia="Times New Roman" w:hAnsi="Times New Roman"/>
          <w:bCs/>
          <w:sz w:val="20"/>
          <w:szCs w:val="20"/>
          <w:lang w:eastAsia="ru-RU"/>
        </w:rPr>
        <w:t>И.о. председателя Богучанского                                                 А. В. Руденко</w:t>
      </w:r>
    </w:p>
    <w:p w:rsidR="0015311C" w:rsidRPr="0015311C" w:rsidRDefault="0015311C" w:rsidP="0015311C">
      <w:pPr>
        <w:autoSpaceDE w:val="0"/>
        <w:autoSpaceDN w:val="0"/>
        <w:adjustRightInd w:val="0"/>
        <w:spacing w:after="0" w:line="240" w:lineRule="auto"/>
        <w:jc w:val="both"/>
        <w:rPr>
          <w:rFonts w:ascii="Times New Roman" w:eastAsia="Times New Roman" w:hAnsi="Times New Roman"/>
          <w:bCs/>
          <w:sz w:val="20"/>
          <w:szCs w:val="20"/>
          <w:lang w:eastAsia="ru-RU"/>
        </w:rPr>
      </w:pPr>
      <w:r w:rsidRPr="0015311C">
        <w:rPr>
          <w:rFonts w:ascii="Times New Roman" w:eastAsia="Times New Roman" w:hAnsi="Times New Roman"/>
          <w:bCs/>
          <w:sz w:val="20"/>
          <w:szCs w:val="20"/>
          <w:lang w:eastAsia="ru-RU"/>
        </w:rPr>
        <w:t xml:space="preserve">районного Совета депутатов </w:t>
      </w:r>
      <w:r w:rsidRPr="0015311C">
        <w:rPr>
          <w:rFonts w:ascii="Times New Roman" w:eastAsia="Times New Roman" w:hAnsi="Times New Roman"/>
          <w:bCs/>
          <w:sz w:val="20"/>
          <w:szCs w:val="20"/>
          <w:lang w:eastAsia="ru-RU"/>
        </w:rPr>
        <w:tab/>
      </w:r>
      <w:r w:rsidRPr="0015311C">
        <w:rPr>
          <w:rFonts w:ascii="Times New Roman" w:eastAsia="Times New Roman" w:hAnsi="Times New Roman"/>
          <w:bCs/>
          <w:sz w:val="20"/>
          <w:szCs w:val="20"/>
          <w:lang w:eastAsia="ru-RU"/>
        </w:rPr>
        <w:tab/>
        <w:t xml:space="preserve">                                        </w:t>
      </w:r>
    </w:p>
    <w:p w:rsidR="0015311C" w:rsidRPr="0015311C" w:rsidRDefault="0015311C" w:rsidP="0015311C">
      <w:pPr>
        <w:autoSpaceDE w:val="0"/>
        <w:autoSpaceDN w:val="0"/>
        <w:adjustRightInd w:val="0"/>
        <w:spacing w:after="0" w:line="240" w:lineRule="auto"/>
        <w:jc w:val="both"/>
        <w:rPr>
          <w:rFonts w:ascii="Times New Roman" w:eastAsia="Times New Roman" w:hAnsi="Times New Roman"/>
          <w:bCs/>
          <w:sz w:val="20"/>
          <w:szCs w:val="20"/>
          <w:lang w:eastAsia="ru-RU"/>
        </w:rPr>
      </w:pPr>
    </w:p>
    <w:p w:rsidR="0015311C" w:rsidRPr="0015311C" w:rsidRDefault="0015311C" w:rsidP="0015311C">
      <w:pPr>
        <w:autoSpaceDE w:val="0"/>
        <w:autoSpaceDN w:val="0"/>
        <w:adjustRightInd w:val="0"/>
        <w:spacing w:after="0" w:line="240" w:lineRule="auto"/>
        <w:jc w:val="both"/>
        <w:rPr>
          <w:rFonts w:ascii="Times New Roman" w:eastAsia="Times New Roman" w:hAnsi="Times New Roman"/>
          <w:bCs/>
          <w:sz w:val="20"/>
          <w:szCs w:val="20"/>
          <w:lang w:eastAsia="ru-RU"/>
        </w:rPr>
      </w:pPr>
      <w:r w:rsidRPr="0015311C">
        <w:rPr>
          <w:rFonts w:ascii="Times New Roman" w:eastAsia="Times New Roman" w:hAnsi="Times New Roman"/>
          <w:bCs/>
          <w:sz w:val="20"/>
          <w:szCs w:val="20"/>
          <w:lang w:eastAsia="ru-RU"/>
        </w:rPr>
        <w:t xml:space="preserve">«26» </w:t>
      </w:r>
      <w:bookmarkStart w:id="0" w:name="_GoBack"/>
      <w:bookmarkEnd w:id="0"/>
      <w:r w:rsidRPr="0015311C">
        <w:rPr>
          <w:rFonts w:ascii="Times New Roman" w:eastAsia="Times New Roman" w:hAnsi="Times New Roman"/>
          <w:bCs/>
          <w:sz w:val="20"/>
          <w:szCs w:val="20"/>
          <w:lang w:eastAsia="ru-RU"/>
        </w:rPr>
        <w:t xml:space="preserve">сентября 2019 г.                                     </w:t>
      </w:r>
    </w:p>
    <w:p w:rsidR="0015311C" w:rsidRPr="0015311C"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15311C" w:rsidRPr="0015311C" w:rsidRDefault="0015311C" w:rsidP="0015311C">
      <w:pPr>
        <w:spacing w:after="0" w:line="240" w:lineRule="auto"/>
        <w:jc w:val="right"/>
        <w:rPr>
          <w:rFonts w:ascii="Times New Roman" w:eastAsia="Times New Roman" w:hAnsi="Times New Roman"/>
          <w:sz w:val="18"/>
          <w:szCs w:val="20"/>
          <w:lang w:eastAsia="ru-RU"/>
        </w:rPr>
      </w:pPr>
      <w:r w:rsidRPr="0015311C">
        <w:rPr>
          <w:rFonts w:ascii="Times New Roman" w:eastAsia="Times New Roman" w:hAnsi="Times New Roman"/>
          <w:sz w:val="18"/>
          <w:szCs w:val="20"/>
          <w:lang w:eastAsia="ru-RU"/>
        </w:rPr>
        <w:t xml:space="preserve">Приложение </w:t>
      </w:r>
    </w:p>
    <w:p w:rsidR="0015311C" w:rsidRPr="0015311C" w:rsidRDefault="0015311C" w:rsidP="0015311C">
      <w:pPr>
        <w:spacing w:after="0" w:line="240" w:lineRule="auto"/>
        <w:jc w:val="right"/>
        <w:rPr>
          <w:rFonts w:ascii="Times New Roman" w:eastAsia="Times New Roman" w:hAnsi="Times New Roman"/>
          <w:sz w:val="18"/>
          <w:szCs w:val="20"/>
          <w:lang w:eastAsia="ru-RU"/>
        </w:rPr>
      </w:pPr>
      <w:r w:rsidRPr="0015311C">
        <w:rPr>
          <w:rFonts w:ascii="Times New Roman" w:eastAsia="Times New Roman" w:hAnsi="Times New Roman"/>
          <w:sz w:val="18"/>
          <w:szCs w:val="20"/>
          <w:lang w:eastAsia="ru-RU"/>
        </w:rPr>
        <w:t>к решению Богучанского районного Совета депутатов</w:t>
      </w:r>
    </w:p>
    <w:p w:rsidR="0015311C" w:rsidRPr="0015311C" w:rsidRDefault="0015311C" w:rsidP="0015311C">
      <w:pPr>
        <w:spacing w:after="0" w:line="240" w:lineRule="auto"/>
        <w:jc w:val="right"/>
        <w:rPr>
          <w:rFonts w:ascii="Times New Roman" w:eastAsia="Times New Roman" w:hAnsi="Times New Roman"/>
          <w:sz w:val="18"/>
          <w:szCs w:val="20"/>
          <w:lang w:eastAsia="ru-RU"/>
        </w:rPr>
      </w:pPr>
      <w:r w:rsidRPr="0015311C">
        <w:rPr>
          <w:rFonts w:ascii="Times New Roman" w:eastAsia="Times New Roman" w:hAnsi="Times New Roman"/>
          <w:sz w:val="18"/>
          <w:szCs w:val="20"/>
          <w:lang w:eastAsia="ru-RU"/>
        </w:rPr>
        <w:t>от   «26» сентября  2019 г.   № 39/1-261</w:t>
      </w:r>
    </w:p>
    <w:p w:rsidR="0015311C" w:rsidRPr="0015311C" w:rsidRDefault="0015311C" w:rsidP="0015311C">
      <w:pPr>
        <w:spacing w:after="0" w:line="240" w:lineRule="auto"/>
        <w:rPr>
          <w:rFonts w:ascii="Times New Roman" w:eastAsia="Times New Roman" w:hAnsi="Times New Roman"/>
          <w:sz w:val="20"/>
          <w:szCs w:val="20"/>
          <w:lang w:eastAsia="ru-RU"/>
        </w:rPr>
      </w:pPr>
    </w:p>
    <w:p w:rsidR="0015311C" w:rsidRPr="0015311C" w:rsidRDefault="0015311C" w:rsidP="0015311C">
      <w:pPr>
        <w:spacing w:after="0" w:line="240" w:lineRule="auto"/>
        <w:jc w:val="center"/>
        <w:rPr>
          <w:rFonts w:ascii="Times New Roman" w:eastAsia="Times New Roman" w:hAnsi="Times New Roman"/>
          <w:sz w:val="16"/>
          <w:szCs w:val="20"/>
          <w:lang w:eastAsia="ru-RU"/>
        </w:rPr>
      </w:pPr>
    </w:p>
    <w:p w:rsidR="0015311C" w:rsidRPr="0015311C" w:rsidRDefault="0015311C" w:rsidP="0015311C">
      <w:pPr>
        <w:spacing w:after="0" w:line="240" w:lineRule="auto"/>
        <w:jc w:val="center"/>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Уважаемые депутаты,</w:t>
      </w:r>
    </w:p>
    <w:p w:rsidR="0015311C" w:rsidRPr="0015311C" w:rsidRDefault="0015311C" w:rsidP="0015311C">
      <w:pPr>
        <w:spacing w:after="0" w:line="240" w:lineRule="auto"/>
        <w:jc w:val="center"/>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уважаемые приглашенные! </w:t>
      </w:r>
    </w:p>
    <w:p w:rsidR="0015311C" w:rsidRPr="0015311C" w:rsidRDefault="0015311C" w:rsidP="0015311C">
      <w:pPr>
        <w:spacing w:after="0" w:line="240" w:lineRule="auto"/>
        <w:jc w:val="center"/>
        <w:rPr>
          <w:rFonts w:ascii="Times New Roman" w:eastAsia="Times New Roman" w:hAnsi="Times New Roman"/>
          <w:sz w:val="20"/>
          <w:szCs w:val="20"/>
          <w:lang w:eastAsia="ru-RU"/>
        </w:rPr>
      </w:pPr>
    </w:p>
    <w:p w:rsidR="0015311C" w:rsidRPr="0015311C" w:rsidRDefault="0015311C" w:rsidP="0015311C">
      <w:pPr>
        <w:numPr>
          <w:ilvl w:val="0"/>
          <w:numId w:val="22"/>
        </w:numPr>
        <w:tabs>
          <w:tab w:val="num" w:pos="0"/>
        </w:tabs>
        <w:spacing w:after="0" w:line="240" w:lineRule="auto"/>
        <w:ind w:left="0" w:firstLine="720"/>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 xml:space="preserve">Вступление </w:t>
      </w:r>
    </w:p>
    <w:p w:rsidR="0015311C" w:rsidRPr="0015311C" w:rsidRDefault="0015311C" w:rsidP="0015311C">
      <w:pPr>
        <w:shd w:val="clear" w:color="auto" w:fill="FFFFFF"/>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Предлагаю вашему вниманию отчёт органа исполнительной власти за 2018 год. За отчетный период деятельность органов местного самоуправления была направлена на повышение качества жизни населения, его социальную защиту и поддержку, на стабилизацию общественных отношений. </w:t>
      </w:r>
    </w:p>
    <w:p w:rsidR="0015311C" w:rsidRPr="0015311C" w:rsidRDefault="0015311C" w:rsidP="0015311C">
      <w:pPr>
        <w:spacing w:after="0" w:line="240" w:lineRule="auto"/>
        <w:jc w:val="both"/>
        <w:rPr>
          <w:rFonts w:ascii="Times New Roman" w:eastAsia="Times New Roman" w:hAnsi="Times New Roman"/>
          <w:sz w:val="20"/>
          <w:szCs w:val="20"/>
          <w:lang w:eastAsia="ru-RU"/>
        </w:rPr>
      </w:pPr>
    </w:p>
    <w:p w:rsidR="0015311C" w:rsidRPr="0015311C" w:rsidRDefault="0015311C" w:rsidP="0015311C">
      <w:pPr>
        <w:numPr>
          <w:ilvl w:val="0"/>
          <w:numId w:val="22"/>
        </w:numPr>
        <w:tabs>
          <w:tab w:val="num" w:pos="0"/>
        </w:tabs>
        <w:spacing w:after="0" w:line="240" w:lineRule="auto"/>
        <w:ind w:left="0" w:firstLine="709"/>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Бюджет</w:t>
      </w:r>
    </w:p>
    <w:p w:rsidR="0015311C" w:rsidRPr="0015311C" w:rsidRDefault="0015311C" w:rsidP="0015311C">
      <w:pPr>
        <w:spacing w:after="0" w:line="240" w:lineRule="auto"/>
        <w:ind w:firstLine="708"/>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Основой, фундаментом любого муниципального района является его </w:t>
      </w:r>
      <w:r w:rsidRPr="0015311C">
        <w:rPr>
          <w:rFonts w:ascii="Times New Roman" w:eastAsia="Times New Roman" w:hAnsi="Times New Roman"/>
          <w:bCs/>
          <w:color w:val="000000"/>
          <w:sz w:val="20"/>
          <w:szCs w:val="20"/>
          <w:lang w:eastAsia="ru-RU"/>
        </w:rPr>
        <w:t>бюджет.</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Доходы консолидированного бюджета Богучанского района за 2018 год составили 2 миллиарда 151 миллион рублей, что на 9 миллионов рублей больше, чем в 2017 году (100,4%). </w:t>
      </w:r>
    </w:p>
    <w:p w:rsidR="0015311C" w:rsidRPr="0015311C" w:rsidRDefault="0015311C" w:rsidP="0015311C">
      <w:pPr>
        <w:spacing w:after="0" w:line="240" w:lineRule="auto"/>
        <w:ind w:firstLine="709"/>
        <w:jc w:val="both"/>
        <w:rPr>
          <w:rFonts w:ascii="Times New Roman" w:eastAsia="Times New Roman" w:hAnsi="Times New Roman"/>
          <w:color w:val="FF0000"/>
          <w:sz w:val="20"/>
          <w:szCs w:val="20"/>
          <w:lang w:eastAsia="ru-RU"/>
        </w:rPr>
      </w:pPr>
      <w:r w:rsidRPr="0015311C">
        <w:rPr>
          <w:rFonts w:ascii="Times New Roman" w:eastAsia="Times New Roman" w:hAnsi="Times New Roman"/>
          <w:sz w:val="20"/>
          <w:szCs w:val="20"/>
          <w:lang w:eastAsia="ru-RU"/>
        </w:rPr>
        <w:t>Собственные доходы исполнены в сумме 499 миллионов рублей, по сравнению с 2017 годом доходы возросли на 19 миллионов рублей (104 %) и в общем объеме бюджета составили 23 процента. Безвозмездные поступления из краевого бюджета – 77 процентов.</w:t>
      </w:r>
      <w:r w:rsidRPr="0015311C">
        <w:rPr>
          <w:rFonts w:ascii="Times New Roman" w:eastAsia="Times New Roman" w:hAnsi="Times New Roman"/>
          <w:color w:val="FF0000"/>
          <w:sz w:val="20"/>
          <w:szCs w:val="20"/>
          <w:highlight w:val="yellow"/>
          <w:lang w:eastAsia="ru-RU"/>
        </w:rPr>
        <w:t xml:space="preserve">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Исполнение  бюджета в 2018  году проходило в очень сложных финансовых условиях.   В связи с возвратом авансовых платежей  по налогу на прибыль ЗАО «БоАЗ»  выпадающие доходы   бюджета составили 51 миллион рублей.</w:t>
      </w:r>
    </w:p>
    <w:p w:rsidR="0015311C" w:rsidRPr="0015311C" w:rsidRDefault="0015311C" w:rsidP="0015311C">
      <w:pPr>
        <w:spacing w:after="0" w:line="240" w:lineRule="auto"/>
        <w:ind w:firstLine="709"/>
        <w:jc w:val="both"/>
        <w:rPr>
          <w:rFonts w:ascii="Times New Roman" w:eastAsia="Times New Roman" w:hAnsi="Times New Roman"/>
          <w:color w:val="FF0000"/>
          <w:sz w:val="20"/>
          <w:szCs w:val="20"/>
          <w:lang w:eastAsia="ru-RU"/>
        </w:rPr>
      </w:pPr>
      <w:r w:rsidRPr="0015311C">
        <w:rPr>
          <w:rFonts w:ascii="Times New Roman" w:eastAsia="Times New Roman" w:hAnsi="Times New Roman"/>
          <w:color w:val="FF0000"/>
          <w:sz w:val="20"/>
          <w:szCs w:val="20"/>
          <w:lang w:eastAsia="ru-RU"/>
        </w:rPr>
        <w:t xml:space="preserve">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color w:val="FF0000"/>
          <w:sz w:val="20"/>
          <w:szCs w:val="20"/>
          <w:lang w:eastAsia="ru-RU"/>
        </w:rPr>
        <w:t xml:space="preserve">  </w:t>
      </w:r>
      <w:r w:rsidRPr="0015311C">
        <w:rPr>
          <w:rFonts w:ascii="Times New Roman" w:eastAsia="Times New Roman" w:hAnsi="Times New Roman"/>
          <w:color w:val="000000"/>
          <w:sz w:val="20"/>
          <w:szCs w:val="20"/>
          <w:lang w:eastAsia="ru-RU"/>
        </w:rPr>
        <w:t>В целях увеличения собираемости налогов межведомственной комиссией района за отчетный период</w:t>
      </w:r>
      <w:r w:rsidRPr="0015311C">
        <w:rPr>
          <w:rFonts w:ascii="Times New Roman" w:eastAsia="Times New Roman" w:hAnsi="Times New Roman"/>
          <w:sz w:val="20"/>
          <w:szCs w:val="20"/>
          <w:lang w:eastAsia="ru-RU"/>
        </w:rPr>
        <w:t xml:space="preserve"> проведено 13 заседаний межведомственных комиссий, приглашено 245 руководителей организаций-недоимщиков. Из числа приглашенных заслушано 33 руководителя, на остальных руководителей информация передана в прокуратуру района.</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По итогам проведенной совместной работы комиссии с организациями, произведена оплата текущей задолженности за 2018 год в консолидированный краевой бюджет в сумме 38 миллионов рублей, в том числе в районный бюджет 11 миллионов 850 тысяч рублей.</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lastRenderedPageBreak/>
        <w:t xml:space="preserve">Основными источниками формирования собственных доходов бюджета в 2018 году являлись: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-налог на доходы физических лиц – 317 миллионов рублей (62,6%);</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-аренда имущества муниципальной собственности – 30 миллионов рублей (6 %);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-земельный налог и арендная плата на земли – 63 миллиона рублей (12,6 %);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-единый налог на вмененный доход – 25 миллионов рублей (5 %);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-доходы от оказания платных услуг – 32 миллиона рублей (6,4 %).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Привлечено дополнительно средств из краевого бюджета 120 миллионов  рублей, в том  числе,  на повышение оплаты труда  работникам бюджетной сферы 83 миллиона рублей</w:t>
      </w:r>
      <w:r w:rsidRPr="0015311C">
        <w:rPr>
          <w:rFonts w:ascii="Times New Roman" w:eastAsia="Times New Roman" w:hAnsi="Times New Roman"/>
          <w:i/>
          <w:sz w:val="20"/>
          <w:szCs w:val="20"/>
          <w:lang w:eastAsia="ru-RU"/>
        </w:rPr>
        <w:t>.</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Бюджетная политика в области расходов была направлена на оптимизацию и повышение эффективности расходования бюджетных средств. Расходы консолидированного бюджета за 2018 год составили 2 миллиарда 109 миллионов рублей.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расходах районного бюджета наибольший удельный вес имеют расходы:</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-«Образование» – 1 миллиард 211 миллионов рублей (57,4 %);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-«Культура» – 203 миллиона рублей (10 %);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-«Общегосударственные вопросы» – 169 миллиона рублей (8 %);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-«Социальная политика» – 133 миллиона рублей (6 %);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-«Жилищно-коммунальное хозяйство» – 254 миллиона рублей (12 %).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Бюджет в 2018 году также, как и в предыдущие годы, сохраняет социальную направленность, расходы на социально-культурные мероприятия составляют более 70% в общем объеме бюджета района.</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Расходы на оплату труда работников бюджетной сферы составили 1 миллиард 298 миллионов рублей. Для обеспечения государственных гарантий по выплате заработной платы работникам на уровне не ниже минимальной заработной платы, установленной в Красноярском крае (20094 рублей), из бюджета района выплачено 187 миллионов рублей.</w:t>
      </w:r>
    </w:p>
    <w:p w:rsidR="0015311C" w:rsidRPr="0015311C" w:rsidRDefault="0015311C" w:rsidP="0015311C">
      <w:pPr>
        <w:tabs>
          <w:tab w:val="center" w:pos="-1843"/>
          <w:tab w:val="center" w:pos="4677"/>
          <w:tab w:val="right" w:pos="9355"/>
          <w:tab w:val="right" w:pos="10632"/>
        </w:tabs>
        <w:spacing w:after="0" w:line="240" w:lineRule="auto"/>
        <w:ind w:firstLine="709"/>
        <w:jc w:val="both"/>
        <w:rPr>
          <w:rFonts w:ascii="Times New Roman" w:eastAsia="Times New Roman" w:hAnsi="Times New Roman"/>
          <w:noProof/>
          <w:sz w:val="20"/>
          <w:szCs w:val="20"/>
          <w:lang w:eastAsia="ru-RU"/>
        </w:rPr>
      </w:pPr>
      <w:r w:rsidRPr="0015311C">
        <w:rPr>
          <w:rFonts w:ascii="Times New Roman" w:eastAsia="Times New Roman" w:hAnsi="Times New Roman"/>
          <w:noProof/>
          <w:sz w:val="20"/>
          <w:szCs w:val="20"/>
          <w:lang w:eastAsia="ru-RU"/>
        </w:rPr>
        <w:t>Совершенствование системы оплаты труда работников учреждений в рамках реализации Указов Президента Российской Федерации ориентировано на достижение конкретных показателей качества и количества оказываемых муниципальных услуг.</w:t>
      </w:r>
    </w:p>
    <w:p w:rsidR="0015311C" w:rsidRPr="0015311C" w:rsidRDefault="0015311C" w:rsidP="0015311C">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p>
    <w:p w:rsidR="0015311C" w:rsidRPr="0015311C" w:rsidRDefault="0015311C" w:rsidP="0015311C">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15311C">
        <w:rPr>
          <w:rFonts w:ascii="Times New Roman" w:eastAsia="Times New Roman" w:hAnsi="Times New Roman"/>
          <w:noProof/>
          <w:sz w:val="20"/>
          <w:szCs w:val="20"/>
          <w:lang w:eastAsia="ru-RU"/>
        </w:rPr>
        <w:t xml:space="preserve">В 2018 году расходы на содержание и капитальный ремонт автомобильных дорог общего пользования местного значения составили 44,4 миллиона рублей и по сравнению с 2017 годом снизились  на 1,2 миллиона рублей (45,6 млн. рублей).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По состоянию на 1 января 2019 года муниципальный долг составил 38 миллионов рублей, по сравнению с началом года муниципальный долг снизился на 17 миллионов рублей.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Просроченная  кредиторская  задолженность учреждений бюджетной сферы на 1 января 2019 года отсутствует. </w:t>
      </w:r>
    </w:p>
    <w:p w:rsidR="0015311C" w:rsidRPr="0015311C" w:rsidRDefault="0015311C" w:rsidP="0015311C">
      <w:pPr>
        <w:shd w:val="clear" w:color="auto" w:fill="FFFFFF"/>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С целью эффективного использования средств бюджета района администрацией обеспечено осуществление закупок товаров, работ, услуг для нужд района в соответствии с законодательством РФ о контрактной системе. За отчетный период заключено 272 муниципальных контракта, экономия от проведенных процедур составила более 14 миллионов рублей, из них более 4 миллионов – средства районного бюджета, которые были перераспределены депутатами района на другие мероприятия.</w:t>
      </w:r>
    </w:p>
    <w:p w:rsidR="0015311C" w:rsidRPr="0015311C" w:rsidRDefault="0015311C" w:rsidP="0015311C">
      <w:pPr>
        <w:spacing w:after="0" w:line="240" w:lineRule="auto"/>
        <w:jc w:val="both"/>
        <w:rPr>
          <w:rFonts w:ascii="Times New Roman" w:eastAsia="Times New Roman" w:hAnsi="Times New Roman"/>
          <w:sz w:val="20"/>
          <w:szCs w:val="20"/>
          <w:lang w:eastAsia="ru-RU"/>
        </w:rPr>
      </w:pPr>
    </w:p>
    <w:p w:rsidR="0015311C" w:rsidRPr="0015311C" w:rsidRDefault="0015311C" w:rsidP="0015311C">
      <w:pPr>
        <w:numPr>
          <w:ilvl w:val="0"/>
          <w:numId w:val="22"/>
        </w:numPr>
        <w:tabs>
          <w:tab w:val="num" w:pos="0"/>
        </w:tabs>
        <w:spacing w:after="0" w:line="240" w:lineRule="auto"/>
        <w:ind w:left="142" w:firstLine="567"/>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Экономика</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Экономика района формирует бюджет муниципального образования.</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Согласно статистическим данным на территории района 544 действующих предприятий различной формы собственности </w:t>
      </w:r>
      <w:r w:rsidRPr="0015311C">
        <w:rPr>
          <w:rFonts w:ascii="Times New Roman" w:eastAsia="Times New Roman" w:hAnsi="Times New Roman"/>
          <w:i/>
          <w:sz w:val="20"/>
          <w:szCs w:val="20"/>
          <w:lang w:eastAsia="ru-RU"/>
        </w:rPr>
        <w:t>(15 – федеральная собственность; 22 – краевая; 114 – муниципальная; 393 – частная)</w:t>
      </w:r>
      <w:r w:rsidRPr="0015311C">
        <w:rPr>
          <w:rFonts w:ascii="Times New Roman" w:eastAsia="Times New Roman" w:hAnsi="Times New Roman"/>
          <w:sz w:val="20"/>
          <w:szCs w:val="20"/>
          <w:lang w:eastAsia="ru-RU"/>
        </w:rPr>
        <w:t>, что составляет 98,01 % к 2017 году. В районе трудятся в различных сферах деятельности 1131 индивидуальных предпринимателей.</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За отчетный период 40 процентов от общего числа предприятий получили прибыль в размере 5,8 миллиона рублей, а 60 процентов предприятий принести убыток 21447 миллионов рублей, и в целом финансовый результат по району – убыток 21441,2 миллионов рублей.</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Объем отгруженных товаров собственного производства (обрабатывающие производства), выполненных работ и услуг собственными силами по фактическим видам экономической деятельности организаций в 2018 году составил 30,78 миллиардов рублей (115,7 % к 2017 году).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Инвестиции в основной капитал, с учетом строительства инвестиционных проектов, составили 15,47 миллиардов рублей, </w:t>
      </w:r>
      <w:r w:rsidRPr="0015311C">
        <w:rPr>
          <w:rFonts w:ascii="Times New Roman" w:eastAsia="Times New Roman" w:hAnsi="Times New Roman"/>
          <w:i/>
          <w:sz w:val="20"/>
          <w:szCs w:val="20"/>
          <w:lang w:eastAsia="ru-RU"/>
        </w:rPr>
        <w:t>в том числе здания и сооружения 6,2 миллиарда рублей, машины и оборудование 5,6 миллиардов рублей. Из них 1,1 миллиардов рублей собственные средства предприятий, 14,37 миллиардов рублей – привлеченные средства (в том числе 0,5 миллиарда рублей бюджетные средства).</w:t>
      </w:r>
    </w:p>
    <w:p w:rsidR="0015311C" w:rsidRPr="0015311C" w:rsidRDefault="0015311C" w:rsidP="0015311C">
      <w:pPr>
        <w:spacing w:after="0" w:line="240" w:lineRule="auto"/>
        <w:ind w:firstLine="709"/>
        <w:jc w:val="both"/>
        <w:rPr>
          <w:rFonts w:ascii="Times New Roman" w:eastAsia="Times New Roman" w:hAnsi="Times New Roman"/>
          <w:color w:val="000000"/>
          <w:sz w:val="20"/>
          <w:szCs w:val="20"/>
          <w:lang w:eastAsia="ru-RU"/>
        </w:rPr>
      </w:pPr>
      <w:r w:rsidRPr="0015311C">
        <w:rPr>
          <w:rFonts w:ascii="Times New Roman" w:eastAsia="Times New Roman" w:hAnsi="Times New Roman"/>
          <w:color w:val="000000"/>
          <w:sz w:val="20"/>
          <w:szCs w:val="20"/>
          <w:lang w:eastAsia="ru-RU"/>
        </w:rPr>
        <w:t xml:space="preserve">Важнейшим сектором экономики </w:t>
      </w:r>
      <w:r w:rsidR="00E00FC7">
        <w:rPr>
          <w:rFonts w:ascii="Times New Roman" w:eastAsia="Times New Roman" w:hAnsi="Times New Roman"/>
          <w:color w:val="000000"/>
          <w:sz w:val="20"/>
          <w:szCs w:val="20"/>
          <w:lang w:eastAsia="ru-RU"/>
        </w:rPr>
        <w:t xml:space="preserve">района является потребительский </w:t>
      </w:r>
      <w:r w:rsidRPr="0015311C">
        <w:rPr>
          <w:rFonts w:ascii="Times New Roman" w:eastAsia="Times New Roman" w:hAnsi="Times New Roman"/>
          <w:color w:val="000000"/>
          <w:sz w:val="20"/>
          <w:szCs w:val="20"/>
          <w:lang w:eastAsia="ru-RU"/>
        </w:rPr>
        <w:t>рынок. Кризисные явления в экономике, недостаточный рост денежных</w:t>
      </w:r>
      <w:r w:rsidR="00E00FC7">
        <w:rPr>
          <w:rFonts w:ascii="Times New Roman" w:eastAsia="Times New Roman" w:hAnsi="Times New Roman"/>
          <w:color w:val="000000"/>
          <w:sz w:val="20"/>
          <w:szCs w:val="20"/>
          <w:lang w:eastAsia="ru-RU"/>
        </w:rPr>
        <w:t xml:space="preserve"> </w:t>
      </w:r>
      <w:r w:rsidRPr="0015311C">
        <w:rPr>
          <w:rFonts w:ascii="Times New Roman" w:eastAsia="Times New Roman" w:hAnsi="Times New Roman"/>
          <w:color w:val="000000"/>
          <w:sz w:val="20"/>
          <w:szCs w:val="20"/>
          <w:lang w:eastAsia="ru-RU"/>
        </w:rPr>
        <w:t xml:space="preserve">доходов и снижение покупательской способности населения несколько сократили оборот розничной торговли, который составил 4847,2 миллионов рублей (96,9 % к 2017 году), объем платных услуг населению  составил 385,98 миллионов рублей (104,43 % к 2017 году). Показатели оборота общественного питания выросли на 18,1 % и составили 88,4 миллионов рублей. </w:t>
      </w:r>
    </w:p>
    <w:p w:rsidR="0015311C" w:rsidRPr="0015311C" w:rsidRDefault="0015311C" w:rsidP="0015311C">
      <w:pPr>
        <w:spacing w:after="0" w:line="240" w:lineRule="auto"/>
        <w:jc w:val="both"/>
        <w:rPr>
          <w:rFonts w:ascii="Times New Roman" w:eastAsia="Times New Roman" w:hAnsi="Times New Roman"/>
          <w:sz w:val="20"/>
          <w:szCs w:val="20"/>
          <w:lang w:eastAsia="ru-RU"/>
        </w:rPr>
      </w:pPr>
    </w:p>
    <w:p w:rsidR="0015311C" w:rsidRPr="0015311C" w:rsidRDefault="0015311C" w:rsidP="0015311C">
      <w:pPr>
        <w:spacing w:after="0" w:line="240" w:lineRule="auto"/>
        <w:ind w:left="720"/>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Лесная промышленность, лесозаготовки</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Лесная промышленность остается ведущей отраслью экономики, формирующей расселение и трудовой потенциал района.</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За 2018 год лесозаготовительными предприятиями и населением района заготовлено 5 миллионов 106 тысяч кубометров древесины, что на 15 % больше, чем в 2017 году </w:t>
      </w:r>
      <w:r w:rsidRPr="0015311C">
        <w:rPr>
          <w:rFonts w:ascii="Times New Roman" w:eastAsia="Times New Roman" w:hAnsi="Times New Roman"/>
          <w:i/>
          <w:sz w:val="20"/>
          <w:szCs w:val="20"/>
          <w:lang w:eastAsia="ru-RU"/>
        </w:rPr>
        <w:t>(4 миллиона 454 тысячи кубометров</w:t>
      </w:r>
      <w:r w:rsidRPr="0015311C">
        <w:rPr>
          <w:rFonts w:ascii="Times New Roman" w:eastAsia="Times New Roman" w:hAnsi="Times New Roman"/>
          <w:sz w:val="20"/>
          <w:szCs w:val="20"/>
          <w:lang w:eastAsia="ru-RU"/>
        </w:rPr>
        <w:t xml:space="preserve">). Объем лесозаготовок в районе составляет 20 % от краевого объема (26 миллионов кубометров). </w:t>
      </w: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Объем производства пиломатериалов за 2018 год – 799 тысяч кубометров, что на 16 % больше, чем в 2017 году </w:t>
      </w:r>
      <w:r w:rsidRPr="0015311C">
        <w:rPr>
          <w:rFonts w:ascii="Times New Roman" w:eastAsia="Times New Roman" w:hAnsi="Times New Roman"/>
          <w:i/>
          <w:sz w:val="20"/>
          <w:szCs w:val="20"/>
          <w:lang w:eastAsia="ru-RU"/>
        </w:rPr>
        <w:t>(690)</w:t>
      </w:r>
      <w:r w:rsidRPr="0015311C">
        <w:rPr>
          <w:rFonts w:ascii="Times New Roman" w:eastAsia="Times New Roman" w:hAnsi="Times New Roman"/>
          <w:sz w:val="20"/>
          <w:szCs w:val="20"/>
          <w:lang w:eastAsia="ru-RU"/>
        </w:rPr>
        <w:t xml:space="preserve">.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Зарегистрировано 42 незаконных рубки древесины с объемом более 4,9 тысяч кубометров </w:t>
      </w:r>
      <w:r w:rsidRPr="0015311C">
        <w:rPr>
          <w:rFonts w:ascii="Times New Roman" w:eastAsia="Times New Roman" w:hAnsi="Times New Roman"/>
          <w:i/>
          <w:sz w:val="20"/>
          <w:szCs w:val="20"/>
          <w:lang w:eastAsia="ru-RU"/>
        </w:rPr>
        <w:t>(в 2017 году соответственно 49 и 6)</w:t>
      </w:r>
      <w:r w:rsidRPr="0015311C">
        <w:rPr>
          <w:rFonts w:ascii="Times New Roman" w:eastAsia="Times New Roman" w:hAnsi="Times New Roman"/>
          <w:sz w:val="20"/>
          <w:szCs w:val="20"/>
          <w:lang w:eastAsia="ru-RU"/>
        </w:rPr>
        <w:t>.</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Очень остро стоит в районе вопрос с отходами лесопиления, поселки района буквально завалены горами опилок, незаконными свалками. Необходимо радикально поменять подход к контролю за отходами лесопиления. Как отметил в своем отчете Губернатор Красноярского края Александр Викторович Усс: «… на кубометр пиломатериала приходится кубометр отходов. …каждый лесопользователь должен отчитываться, что он с этими отходами сделал – утилизировал, переработал в пеллеты, передал регоператору для последующей утилизации.».</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Обстановка, связанная с лесными пожарами в 2018 году, как и в предыдущий год, была напряженной по причине устоявшейся жаркой погоды и малого количества осадков. В районе возникло 236 лесных пожаров, на общей площади 160,7 тысяч гектар, (в 2017 года 235 пожаров уничтожили лес на площади 13,6 тысяч гектар).</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целях предотвращения пожаров  за отчетный период построено и реконструировано 1045 километров дорог противопожарного назначения, устроено и обновлено 3462 тысячи километров минерализованных полос (в 2017 году соответственно 965 и 3310).</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p>
    <w:p w:rsidR="0015311C" w:rsidRPr="0015311C" w:rsidRDefault="0015311C" w:rsidP="0015311C">
      <w:pPr>
        <w:spacing w:after="0" w:line="240" w:lineRule="auto"/>
        <w:ind w:firstLine="709"/>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Бытовые пожары</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За отчетный период количество бытовых пожаров уменьшилось в сравнении с 2017 годом (66 против 80), число погибших при пожаре за 2018 год 6 человек (2017 – 0), уничтожено строений 19 (2017 – 25), прямой материальный ущерб составил 9 миллионов 100 тысяч рублей (2017 – 6 миллионов 375 тысяч рублей). Основными причинами возникновения пожаров остается ветхое состояние электрической проводки жилого сектора, а также человеческий фактор.</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За счет средств местного бюджета содержится муниципальное казенное учреждение «МПЧ № 1», включающее 9 постов пожарной охраны </w:t>
      </w:r>
      <w:r w:rsidRPr="0015311C">
        <w:rPr>
          <w:rFonts w:ascii="Times New Roman" w:eastAsia="Times New Roman" w:hAnsi="Times New Roman"/>
          <w:i/>
          <w:sz w:val="20"/>
          <w:szCs w:val="20"/>
          <w:lang w:eastAsia="ru-RU"/>
        </w:rPr>
        <w:t>(п. Пинчуга, п. Манзя, п. Артюгино (д. Иркинеево), п. Беляки, п. Гремучий (п. Кра</w:t>
      </w:r>
      <w:r w:rsidR="00E00FC7">
        <w:rPr>
          <w:rFonts w:ascii="Times New Roman" w:eastAsia="Times New Roman" w:hAnsi="Times New Roman"/>
          <w:i/>
          <w:sz w:val="20"/>
          <w:szCs w:val="20"/>
          <w:lang w:eastAsia="ru-RU"/>
        </w:rPr>
        <w:t>с</w:t>
      </w:r>
      <w:r w:rsidRPr="0015311C">
        <w:rPr>
          <w:rFonts w:ascii="Times New Roman" w:eastAsia="Times New Roman" w:hAnsi="Times New Roman"/>
          <w:i/>
          <w:sz w:val="20"/>
          <w:szCs w:val="20"/>
          <w:lang w:eastAsia="ru-RU"/>
        </w:rPr>
        <w:t>ногорьевский), п. Хребтовый, п. Говорково, п. Невонка (д. Гольтявино), п. Новохайский (п. Кежек))</w:t>
      </w:r>
      <w:r w:rsidRPr="0015311C">
        <w:rPr>
          <w:rFonts w:ascii="Times New Roman" w:eastAsia="Times New Roman" w:hAnsi="Times New Roman"/>
          <w:sz w:val="20"/>
          <w:szCs w:val="20"/>
          <w:lang w:eastAsia="ru-RU"/>
        </w:rPr>
        <w:t>. Затраты на содержание муниципальной пожарной части за 2018 год составили более 19 миллионов рублей.</w:t>
      </w:r>
    </w:p>
    <w:p w:rsidR="0015311C" w:rsidRPr="0015311C" w:rsidRDefault="0015311C" w:rsidP="0015311C">
      <w:pPr>
        <w:spacing w:after="0" w:line="240" w:lineRule="auto"/>
        <w:jc w:val="both"/>
        <w:rPr>
          <w:rFonts w:ascii="Times New Roman" w:eastAsia="Times New Roman" w:hAnsi="Times New Roman"/>
          <w:sz w:val="20"/>
          <w:szCs w:val="20"/>
          <w:lang w:eastAsia="ru-RU"/>
        </w:rPr>
      </w:pPr>
    </w:p>
    <w:p w:rsidR="0015311C" w:rsidRPr="0015311C" w:rsidRDefault="0015311C" w:rsidP="0015311C">
      <w:pPr>
        <w:numPr>
          <w:ilvl w:val="0"/>
          <w:numId w:val="22"/>
        </w:numPr>
        <w:spacing w:after="0" w:line="240" w:lineRule="auto"/>
        <w:ind w:left="0" w:firstLine="720"/>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Малый бизнес</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На территории района на начало 2019 года к</w:t>
      </w:r>
      <w:r w:rsidRPr="0015311C">
        <w:rPr>
          <w:rFonts w:ascii="Times New Roman" w:eastAsia="Times New Roman" w:hAnsi="Times New Roman"/>
          <w:color w:val="000000"/>
          <w:sz w:val="20"/>
          <w:szCs w:val="20"/>
          <w:lang w:eastAsia="ru-RU"/>
        </w:rPr>
        <w:t xml:space="preserve">оличество субъектов малого и среднего предпринимательства составило 1401 единица (в том числе 1131 индивидуальных предпринимателей и 270 </w:t>
      </w:r>
      <w:r w:rsidRPr="0015311C">
        <w:rPr>
          <w:rFonts w:ascii="Times New Roman" w:eastAsia="Times New Roman" w:hAnsi="Times New Roman"/>
          <w:sz w:val="20"/>
          <w:szCs w:val="20"/>
          <w:lang w:eastAsia="ru-RU"/>
        </w:rPr>
        <w:t>предприятий).</w:t>
      </w:r>
    </w:p>
    <w:p w:rsidR="0015311C" w:rsidRPr="0015311C" w:rsidRDefault="0015311C" w:rsidP="0015311C">
      <w:pPr>
        <w:spacing w:after="0" w:line="240" w:lineRule="auto"/>
        <w:ind w:firstLine="709"/>
        <w:jc w:val="both"/>
        <w:rPr>
          <w:rFonts w:ascii="Times New Roman" w:eastAsia="Times New Roman" w:hAnsi="Times New Roman"/>
          <w:color w:val="000000"/>
          <w:sz w:val="20"/>
          <w:szCs w:val="20"/>
          <w:lang w:eastAsia="ru-RU"/>
        </w:rPr>
      </w:pPr>
      <w:r w:rsidRPr="0015311C">
        <w:rPr>
          <w:rFonts w:ascii="Times New Roman" w:eastAsia="Times New Roman" w:hAnsi="Times New Roman"/>
          <w:color w:val="000000"/>
          <w:sz w:val="20"/>
          <w:szCs w:val="20"/>
          <w:lang w:eastAsia="ru-RU"/>
        </w:rPr>
        <w:t xml:space="preserve">На протяжении уже нескольких лет в рамках муниципальной программы </w:t>
      </w:r>
      <w:r w:rsidRPr="0015311C">
        <w:rPr>
          <w:rFonts w:ascii="Times New Roman" w:eastAsia="Times New Roman" w:hAnsi="Times New Roman"/>
          <w:sz w:val="20"/>
          <w:szCs w:val="20"/>
          <w:lang w:eastAsia="ru-RU"/>
        </w:rPr>
        <w:t>«Развитие инвестиционной, инновационной деятельности, малого и среднего предпринимательства на территории Богучанского района»</w:t>
      </w:r>
      <w:r w:rsidRPr="0015311C">
        <w:rPr>
          <w:rFonts w:ascii="Times New Roman" w:eastAsia="Times New Roman" w:hAnsi="Times New Roman"/>
          <w:color w:val="000000"/>
          <w:sz w:val="20"/>
          <w:szCs w:val="20"/>
          <w:lang w:eastAsia="ru-RU"/>
        </w:rPr>
        <w:t xml:space="preserve"> оказывается финансовая поддержка субъектам малого и среднего бизнеса.</w:t>
      </w:r>
    </w:p>
    <w:p w:rsidR="0015311C" w:rsidRPr="0015311C" w:rsidRDefault="0015311C" w:rsidP="0015311C">
      <w:pPr>
        <w:spacing w:after="0" w:line="240" w:lineRule="auto"/>
        <w:ind w:firstLine="709"/>
        <w:jc w:val="both"/>
        <w:rPr>
          <w:rFonts w:ascii="Times New Roman" w:eastAsia="Times New Roman" w:hAnsi="Times New Roman"/>
          <w:color w:val="000000"/>
          <w:sz w:val="20"/>
          <w:szCs w:val="20"/>
          <w:lang w:eastAsia="ru-RU"/>
        </w:rPr>
      </w:pPr>
      <w:r w:rsidRPr="0015311C">
        <w:rPr>
          <w:rFonts w:ascii="Times New Roman" w:eastAsia="Times New Roman" w:hAnsi="Times New Roman"/>
          <w:color w:val="000000"/>
          <w:sz w:val="20"/>
          <w:szCs w:val="20"/>
          <w:lang w:eastAsia="ru-RU"/>
        </w:rPr>
        <w:t xml:space="preserve">Обязательными условиями предоставления субсидии являются отсутствие задолженности по уплате обязательных платежей во все уровни бюджетов, а также сохранение и создание новых рабочих мест.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color w:val="000000"/>
          <w:sz w:val="20"/>
          <w:szCs w:val="20"/>
          <w:lang w:eastAsia="ru-RU"/>
        </w:rPr>
        <w:t>В 2018 году общий объем финансовой поддержки малому и среднему бизнесу составил 2 миллиона 573 тысячи рублей, в том числе 131,5 тысяч рублей – из районного бюджета и 2 миллиона 442 тысячи рублей – краевые средства. В результате этим видом поддержки воспользовались 3 субъекта малого бизнеса, которые планирует сохранить 60 рабочих места и создать 15 новых рабочих мест.</w:t>
      </w:r>
      <w:r w:rsidRPr="0015311C">
        <w:rPr>
          <w:rFonts w:ascii="Times New Roman" w:eastAsia="Times New Roman" w:hAnsi="Times New Roman"/>
          <w:sz w:val="20"/>
          <w:szCs w:val="20"/>
          <w:lang w:eastAsia="ru-RU"/>
        </w:rPr>
        <w:t xml:space="preserve">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Получили устную консультацию 30 субъектов малого и среднего   предпринимательства, через официальный сайт – 60 человек. </w:t>
      </w:r>
    </w:p>
    <w:p w:rsidR="0015311C" w:rsidRPr="0015311C" w:rsidRDefault="0015311C" w:rsidP="0015311C">
      <w:pPr>
        <w:spacing w:after="0" w:line="240" w:lineRule="auto"/>
        <w:ind w:firstLine="709"/>
        <w:jc w:val="both"/>
        <w:rPr>
          <w:rFonts w:ascii="Times New Roman" w:eastAsia="Times New Roman" w:hAnsi="Times New Roman"/>
          <w:color w:val="000000"/>
          <w:sz w:val="20"/>
          <w:szCs w:val="20"/>
          <w:lang w:eastAsia="ru-RU"/>
        </w:rPr>
      </w:pPr>
      <w:r w:rsidRPr="0015311C">
        <w:rPr>
          <w:rFonts w:ascii="Times New Roman" w:eastAsia="Times New Roman" w:hAnsi="Times New Roman"/>
          <w:color w:val="000000"/>
          <w:sz w:val="20"/>
          <w:szCs w:val="20"/>
          <w:lang w:eastAsia="ru-RU"/>
        </w:rPr>
        <w:t>Ежегодно реализуется механизм участия субъектов малого предпринимательства при размещении муниципального заказа. За истекший год среди субъектов малого и среднего предпринимательства размещено заказов на сумму  67 миллионов 220 тысяч рублей (в 3,4 раза больше к 2017 году).</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Несмотря на то, что малый бизнес создает устойчивую базу для сбора налогов, он требует внимания органов местного самоуправления. Нужно развивать производство и сферу услуг, поскольку сегодня здесь почти каждое второе предприятие работает в торговле. Высока доля «теневого» сектора, а это значит, </w:t>
      </w:r>
      <w:r w:rsidRPr="0015311C">
        <w:rPr>
          <w:rFonts w:ascii="Times New Roman" w:eastAsia="Times New Roman" w:hAnsi="Times New Roman"/>
          <w:sz w:val="20"/>
          <w:szCs w:val="20"/>
          <w:lang w:eastAsia="ru-RU"/>
        </w:rPr>
        <w:lastRenderedPageBreak/>
        <w:t>существенная часть реального оборота не задействована в решении общегосударственных задач. Отмечается низкий уровень квалификации, что сказывается на качестве услуг. Отсюда вытекают и задачи местной власти – искоренение «серых» зарплат, неформальной занятости, доведение уровня зарплаты до среднекраевого, и как следствие –  увеличение своевременных налоговых поступлений.</w:t>
      </w:r>
    </w:p>
    <w:p w:rsidR="0015311C" w:rsidRPr="0015311C" w:rsidRDefault="0015311C" w:rsidP="0015311C">
      <w:pPr>
        <w:spacing w:before="75" w:after="75" w:line="240" w:lineRule="auto"/>
        <w:ind w:firstLine="709"/>
        <w:jc w:val="both"/>
        <w:rPr>
          <w:rFonts w:ascii="Times New Roman" w:eastAsia="Times New Roman" w:hAnsi="Times New Roman"/>
          <w:sz w:val="20"/>
          <w:szCs w:val="20"/>
          <w:lang w:eastAsia="ru-RU"/>
        </w:rPr>
      </w:pPr>
    </w:p>
    <w:p w:rsidR="0015311C" w:rsidRPr="0015311C" w:rsidRDefault="0015311C" w:rsidP="0015311C">
      <w:pPr>
        <w:numPr>
          <w:ilvl w:val="0"/>
          <w:numId w:val="22"/>
        </w:numPr>
        <w:spacing w:after="0" w:line="240" w:lineRule="auto"/>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Инвестиционные проекты</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В районе строятся крупные инвестиционные объекты. </w:t>
      </w:r>
    </w:p>
    <w:p w:rsidR="0015311C" w:rsidRPr="0015311C" w:rsidRDefault="0015311C" w:rsidP="0015311C">
      <w:pPr>
        <w:spacing w:after="0" w:line="240" w:lineRule="auto"/>
        <w:ind w:firstLine="709"/>
        <w:jc w:val="both"/>
        <w:rPr>
          <w:rFonts w:ascii="Times New Roman" w:eastAsia="Times New Roman" w:hAnsi="Times New Roman"/>
          <w:sz w:val="20"/>
          <w:szCs w:val="20"/>
          <w:shd w:val="clear" w:color="auto" w:fill="FFFFFF"/>
          <w:lang w:eastAsia="ru-RU"/>
        </w:rPr>
      </w:pPr>
      <w:r w:rsidRPr="0015311C">
        <w:rPr>
          <w:rFonts w:ascii="Times New Roman" w:eastAsia="Times New Roman" w:hAnsi="Times New Roman"/>
          <w:sz w:val="20"/>
          <w:szCs w:val="20"/>
          <w:shd w:val="clear" w:color="auto" w:fill="FFFFFF"/>
          <w:lang w:eastAsia="ru-RU"/>
        </w:rPr>
        <w:t>Алюминиевый завод</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Проектная мощность 588 тысяч тонн первичного алюминия. </w:t>
      </w:r>
    </w:p>
    <w:p w:rsidR="0015311C" w:rsidRPr="0015311C" w:rsidRDefault="0015311C" w:rsidP="0015311C">
      <w:pPr>
        <w:spacing w:after="0" w:line="240" w:lineRule="auto"/>
        <w:ind w:firstLine="709"/>
        <w:jc w:val="both"/>
        <w:rPr>
          <w:rFonts w:ascii="Times New Roman" w:eastAsia="Times New Roman" w:hAnsi="Times New Roman"/>
          <w:sz w:val="20"/>
          <w:szCs w:val="20"/>
          <w:shd w:val="clear" w:color="auto" w:fill="FFFFFF"/>
          <w:lang w:eastAsia="ru-RU"/>
        </w:rPr>
      </w:pPr>
      <w:r w:rsidRPr="0015311C">
        <w:rPr>
          <w:rFonts w:ascii="Times New Roman" w:eastAsia="Times New Roman" w:hAnsi="Times New Roman"/>
          <w:sz w:val="20"/>
          <w:szCs w:val="20"/>
          <w:lang w:eastAsia="ru-RU"/>
        </w:rPr>
        <w:t xml:space="preserve">В конце 2018 года запущены первые электролизеры второго </w:t>
      </w:r>
      <w:r w:rsidRPr="0015311C">
        <w:rPr>
          <w:rFonts w:ascii="Times New Roman" w:eastAsia="Times New Roman" w:hAnsi="Times New Roman"/>
          <w:sz w:val="20"/>
          <w:szCs w:val="20"/>
          <w:shd w:val="clear" w:color="auto" w:fill="FFFFFF"/>
          <w:lang w:eastAsia="ru-RU"/>
        </w:rPr>
        <w:t>пускового комплекса. 29 марта 2019 года запущены все 168 электролизеров второго комплекса  мощностью 298 тысяч тонн первичного алюминия (50 % от проектной мощности).</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shd w:val="clear" w:color="auto" w:fill="FFFFFF"/>
          <w:lang w:eastAsia="ru-RU"/>
        </w:rPr>
        <w:t>Далее будет достраиваться третья и четвертая очередь – до выхода на проектную мощность (ориентировочно 2021-2022 годы).</w:t>
      </w:r>
    </w:p>
    <w:p w:rsidR="0015311C" w:rsidRPr="0015311C" w:rsidRDefault="0015311C" w:rsidP="0015311C">
      <w:pPr>
        <w:spacing w:after="0" w:line="240" w:lineRule="auto"/>
        <w:ind w:firstLine="709"/>
        <w:jc w:val="both"/>
        <w:rPr>
          <w:rFonts w:ascii="Times New Roman" w:eastAsia="Times New Roman" w:hAnsi="Times New Roman"/>
          <w:bCs/>
          <w:sz w:val="20"/>
          <w:szCs w:val="20"/>
          <w:lang w:eastAsia="ru-RU"/>
        </w:rPr>
      </w:pPr>
      <w:r w:rsidRPr="0015311C">
        <w:rPr>
          <w:rFonts w:ascii="Times New Roman" w:eastAsia="Times New Roman" w:hAnsi="Times New Roman"/>
          <w:sz w:val="20"/>
          <w:szCs w:val="20"/>
          <w:shd w:val="clear" w:color="auto" w:fill="FFFFFF"/>
          <w:lang w:eastAsia="ru-RU"/>
        </w:rPr>
        <w:t xml:space="preserve">Сейчас на заводе трудятся около 1200 заводчан. Половина этих людей – жители Богучанского района. Также на обслуживающих предприятиях (охрана, питание, медицинское обслуживание и другие направления) уже работают и будут задействованы в ближайшее время ещё более 1000 человек. После выхода завода на полную мощность планируется численность – 3500 человек. </w:t>
      </w:r>
    </w:p>
    <w:p w:rsidR="0015311C" w:rsidRPr="0015311C" w:rsidRDefault="0015311C" w:rsidP="0015311C">
      <w:pPr>
        <w:spacing w:after="0" w:line="240" w:lineRule="auto"/>
        <w:ind w:firstLine="709"/>
        <w:jc w:val="both"/>
        <w:rPr>
          <w:rFonts w:ascii="Times New Roman" w:eastAsia="Times New Roman" w:hAnsi="Times New Roman"/>
          <w:bCs/>
          <w:sz w:val="20"/>
          <w:szCs w:val="20"/>
          <w:lang w:eastAsia="ru-RU"/>
        </w:rPr>
      </w:pPr>
      <w:r w:rsidRPr="0015311C">
        <w:rPr>
          <w:rFonts w:ascii="Times New Roman" w:eastAsia="Times New Roman" w:hAnsi="Times New Roman"/>
          <w:bCs/>
          <w:sz w:val="20"/>
          <w:szCs w:val="20"/>
          <w:lang w:eastAsia="ru-RU"/>
        </w:rPr>
        <w:t xml:space="preserve">За 2018 год в консолидированный бюджет края от </w:t>
      </w:r>
      <w:r w:rsidRPr="0015311C">
        <w:rPr>
          <w:rFonts w:ascii="Times New Roman" w:eastAsia="Times New Roman" w:hAnsi="Times New Roman"/>
          <w:sz w:val="20"/>
          <w:szCs w:val="20"/>
          <w:lang w:eastAsia="ru-RU"/>
        </w:rPr>
        <w:t>Богучанского алюминиевого завода</w:t>
      </w:r>
      <w:r w:rsidRPr="0015311C">
        <w:rPr>
          <w:rFonts w:ascii="Times New Roman" w:eastAsia="Times New Roman" w:hAnsi="Times New Roman"/>
          <w:bCs/>
          <w:sz w:val="20"/>
          <w:szCs w:val="20"/>
          <w:lang w:eastAsia="ru-RU"/>
        </w:rPr>
        <w:t xml:space="preserve"> поступили налоги в сумме 109 миллионов рублей, в том числе в местный бюджет – 20,5 миллионов рублей.</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hAnsi="Times New Roman"/>
          <w:sz w:val="20"/>
          <w:szCs w:val="20"/>
          <w:lang w:eastAsia="ru-RU"/>
        </w:rPr>
        <w:t>В соответствии с Соглашением о социально-экономическом сотрудничестве между Правительством Красноярского края и ЗАО «Богучанский Алюминиевый Завод» в</w:t>
      </w:r>
      <w:r w:rsidRPr="0015311C">
        <w:rPr>
          <w:rFonts w:ascii="Times New Roman" w:eastAsia="Times New Roman" w:hAnsi="Times New Roman"/>
          <w:sz w:val="20"/>
          <w:szCs w:val="20"/>
          <w:shd w:val="clear" w:color="auto" w:fill="FFFFFF"/>
          <w:lang w:eastAsia="ru-RU"/>
        </w:rPr>
        <w:t xml:space="preserve"> поселке Таежный для работников завода построен микрорайон на 35 тыс. кв. м – это 470 квартир. </w:t>
      </w:r>
    </w:p>
    <w:p w:rsidR="0015311C" w:rsidRPr="0015311C" w:rsidRDefault="0015311C" w:rsidP="0015311C">
      <w:pPr>
        <w:spacing w:after="0" w:line="240" w:lineRule="auto"/>
        <w:ind w:firstLine="709"/>
        <w:jc w:val="both"/>
        <w:rPr>
          <w:rFonts w:ascii="Times New Roman" w:hAnsi="Times New Roman"/>
          <w:sz w:val="20"/>
          <w:szCs w:val="20"/>
          <w:lang w:eastAsia="ru-RU"/>
        </w:rPr>
      </w:pPr>
      <w:r w:rsidRPr="0015311C">
        <w:rPr>
          <w:rFonts w:ascii="Times New Roman" w:hAnsi="Times New Roman"/>
          <w:sz w:val="20"/>
          <w:szCs w:val="20"/>
          <w:lang w:eastAsia="ru-RU"/>
        </w:rPr>
        <w:t>В 2019 году планируется ввод в эксплуатацию в п. Таежный 4 дома</w:t>
      </w:r>
      <w:r w:rsidRPr="0015311C">
        <w:rPr>
          <w:rFonts w:ascii="Times New Roman" w:eastAsia="Times New Roman" w:hAnsi="Times New Roman"/>
          <w:sz w:val="20"/>
          <w:szCs w:val="20"/>
          <w:shd w:val="clear" w:color="auto" w:fill="FFFFFF"/>
          <w:lang w:eastAsia="ru-RU"/>
        </w:rPr>
        <w:t xml:space="preserve"> на 29 тыс. кв. м</w:t>
      </w:r>
      <w:r w:rsidRPr="0015311C">
        <w:rPr>
          <w:rFonts w:ascii="Times New Roman" w:hAnsi="Times New Roman"/>
          <w:sz w:val="20"/>
          <w:szCs w:val="20"/>
          <w:lang w:eastAsia="ru-RU"/>
        </w:rPr>
        <w:t xml:space="preserve"> (320 квартир).</w:t>
      </w:r>
    </w:p>
    <w:p w:rsidR="0015311C" w:rsidRPr="0015311C" w:rsidRDefault="0015311C" w:rsidP="0015311C">
      <w:pPr>
        <w:spacing w:after="0" w:line="240" w:lineRule="auto"/>
        <w:ind w:firstLine="709"/>
        <w:jc w:val="both"/>
        <w:rPr>
          <w:rFonts w:ascii="Times New Roman" w:hAnsi="Times New Roman"/>
          <w:sz w:val="20"/>
          <w:szCs w:val="20"/>
          <w:lang w:eastAsia="ru-RU"/>
        </w:rPr>
      </w:pPr>
      <w:r w:rsidRPr="0015311C">
        <w:rPr>
          <w:rFonts w:ascii="Times New Roman" w:hAnsi="Times New Roman"/>
          <w:sz w:val="20"/>
          <w:szCs w:val="20"/>
          <w:lang w:eastAsia="ru-RU"/>
        </w:rPr>
        <w:t>В 2019 – 2020 годах планируется ввод:</w:t>
      </w:r>
    </w:p>
    <w:p w:rsidR="0015311C" w:rsidRPr="0015311C" w:rsidRDefault="0015311C" w:rsidP="0015311C">
      <w:pPr>
        <w:spacing w:after="0" w:line="240" w:lineRule="auto"/>
        <w:ind w:firstLine="709"/>
        <w:jc w:val="both"/>
        <w:rPr>
          <w:rFonts w:ascii="Times New Roman" w:hAnsi="Times New Roman"/>
          <w:sz w:val="20"/>
          <w:szCs w:val="20"/>
          <w:lang w:eastAsia="ru-RU"/>
        </w:rPr>
      </w:pPr>
      <w:r w:rsidRPr="0015311C">
        <w:rPr>
          <w:rFonts w:ascii="Times New Roman" w:hAnsi="Times New Roman"/>
          <w:sz w:val="20"/>
          <w:szCs w:val="20"/>
          <w:lang w:eastAsia="ru-RU"/>
        </w:rPr>
        <w:t xml:space="preserve">-двух детских дошкольных образовательных учреждений на 250 мест каждый; </w:t>
      </w:r>
    </w:p>
    <w:p w:rsidR="0015311C" w:rsidRPr="0015311C" w:rsidRDefault="0015311C" w:rsidP="0015311C">
      <w:pPr>
        <w:spacing w:after="0" w:line="240" w:lineRule="auto"/>
        <w:ind w:firstLine="709"/>
        <w:jc w:val="both"/>
        <w:rPr>
          <w:rFonts w:ascii="Times New Roman" w:hAnsi="Times New Roman"/>
          <w:sz w:val="20"/>
          <w:szCs w:val="20"/>
          <w:lang w:eastAsia="ru-RU"/>
        </w:rPr>
      </w:pPr>
      <w:r w:rsidRPr="0015311C">
        <w:rPr>
          <w:rFonts w:ascii="Times New Roman" w:hAnsi="Times New Roman"/>
          <w:sz w:val="20"/>
          <w:szCs w:val="20"/>
          <w:lang w:eastAsia="ru-RU"/>
        </w:rPr>
        <w:t>-общеобразовательной школы на 386 учащихся;</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hAnsi="Times New Roman"/>
          <w:sz w:val="20"/>
          <w:szCs w:val="20"/>
          <w:lang w:eastAsia="ru-RU"/>
        </w:rPr>
        <w:t>-поликлиники на 100 посещений в смену с дневным стационаром на 12 койко-мест в смену (две смены).</w:t>
      </w:r>
    </w:p>
    <w:p w:rsidR="0015311C" w:rsidRPr="0015311C" w:rsidRDefault="0015311C" w:rsidP="0015311C">
      <w:pPr>
        <w:spacing w:after="0" w:line="240" w:lineRule="auto"/>
        <w:ind w:firstLine="709"/>
        <w:jc w:val="both"/>
        <w:rPr>
          <w:rFonts w:ascii="Times New Roman" w:hAnsi="Times New Roman"/>
          <w:sz w:val="20"/>
          <w:szCs w:val="20"/>
          <w:lang w:eastAsia="ru-RU"/>
        </w:rPr>
      </w:pPr>
      <w:r w:rsidRPr="0015311C">
        <w:rPr>
          <w:rFonts w:ascii="Times New Roman" w:hAnsi="Times New Roman"/>
          <w:sz w:val="20"/>
          <w:szCs w:val="20"/>
          <w:lang w:eastAsia="ru-RU"/>
        </w:rPr>
        <w:t xml:space="preserve">Также в поселке Таежный ведется строительство объектов коммунальной инфраструктуры (сети теплоснабжения, водозаборные сооружения, водопроводные очистные сооружения, канализационные очистные сооружения с канализационной насосной станцией, наружные сети водоснабжения и канализации, объекты электроснабжения). </w:t>
      </w:r>
    </w:p>
    <w:p w:rsidR="0015311C" w:rsidRPr="0015311C" w:rsidRDefault="0015311C" w:rsidP="0015311C">
      <w:pPr>
        <w:spacing w:after="0" w:line="240" w:lineRule="auto"/>
        <w:ind w:firstLine="709"/>
        <w:jc w:val="both"/>
        <w:rPr>
          <w:rFonts w:ascii="Times New Roman" w:hAnsi="Times New Roman"/>
          <w:sz w:val="20"/>
          <w:szCs w:val="20"/>
          <w:lang w:eastAsia="ru-RU"/>
        </w:rPr>
      </w:pPr>
      <w:r w:rsidRPr="0015311C">
        <w:rPr>
          <w:rFonts w:ascii="Times New Roman" w:hAnsi="Times New Roman"/>
          <w:sz w:val="20"/>
          <w:szCs w:val="20"/>
          <w:lang w:eastAsia="ru-RU"/>
        </w:rPr>
        <w:t>По завершению строительства объекты коммунальной инфраструктуры Богучанский алюминиевый завод планирует передать в муниципальную собственность.</w:t>
      </w:r>
    </w:p>
    <w:p w:rsidR="0015311C" w:rsidRPr="0015311C" w:rsidRDefault="0015311C" w:rsidP="0015311C">
      <w:pPr>
        <w:spacing w:after="0" w:line="240" w:lineRule="auto"/>
        <w:ind w:firstLine="709"/>
        <w:jc w:val="both"/>
        <w:rPr>
          <w:rFonts w:ascii="Times New Roman" w:eastAsia="Times New Roman" w:hAnsi="Times New Roman"/>
          <w:bCs/>
          <w:sz w:val="20"/>
          <w:szCs w:val="20"/>
          <w:lang w:eastAsia="ru-RU"/>
        </w:rPr>
      </w:pP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АО «Краслесинвест»</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Годовой выпуск продукции ЛПК при выходе на полную мощность будет составлять: 560 тыс. куб. м пиломатериала, 105 тыс. тонн топливных гранул, 830 тыс. тонн целлюлозы.</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Идут работы по строительству завода топливных гранул (пеллет).</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Завершается процесс создания эскизного проекта целлюлозного производства на площадке АО «Краслесинвест».</w:t>
      </w:r>
    </w:p>
    <w:p w:rsidR="0015311C" w:rsidRPr="0015311C" w:rsidRDefault="0015311C" w:rsidP="0015311C">
      <w:pPr>
        <w:spacing w:after="0" w:line="240" w:lineRule="auto"/>
        <w:ind w:firstLine="709"/>
        <w:jc w:val="both"/>
        <w:rPr>
          <w:rFonts w:ascii="Times New Roman" w:eastAsia="Times New Roman" w:hAnsi="Times New Roman"/>
          <w:sz w:val="20"/>
          <w:szCs w:val="20"/>
          <w:shd w:val="clear" w:color="auto" w:fill="FCF8EC"/>
          <w:lang w:eastAsia="ru-RU"/>
        </w:rPr>
      </w:pPr>
      <w:r w:rsidRPr="0015311C">
        <w:rPr>
          <w:rFonts w:ascii="Times New Roman" w:eastAsia="Times New Roman" w:hAnsi="Times New Roman"/>
          <w:sz w:val="20"/>
          <w:szCs w:val="20"/>
          <w:lang w:eastAsia="ru-RU"/>
        </w:rPr>
        <w:t>На предприятии работает 1100 человек, большинство из которых жители Богучанского района.</w:t>
      </w:r>
      <w:r w:rsidRPr="0015311C">
        <w:rPr>
          <w:rFonts w:ascii="Times New Roman" w:eastAsia="Times New Roman" w:hAnsi="Times New Roman"/>
          <w:sz w:val="20"/>
          <w:szCs w:val="20"/>
          <w:shd w:val="clear" w:color="auto" w:fill="FCF8EC"/>
          <w:lang w:eastAsia="ru-RU"/>
        </w:rPr>
        <w:t> </w:t>
      </w:r>
    </w:p>
    <w:p w:rsidR="0015311C" w:rsidRPr="0015311C" w:rsidRDefault="0015311C" w:rsidP="0015311C">
      <w:pPr>
        <w:spacing w:after="0" w:line="240" w:lineRule="auto"/>
        <w:ind w:firstLine="709"/>
        <w:jc w:val="both"/>
        <w:rPr>
          <w:rFonts w:ascii="Times New Roman" w:eastAsia="Times New Roman" w:hAnsi="Times New Roman"/>
          <w:bCs/>
          <w:sz w:val="20"/>
          <w:szCs w:val="20"/>
          <w:lang w:eastAsia="ru-RU"/>
        </w:rPr>
      </w:pPr>
      <w:r w:rsidRPr="0015311C">
        <w:rPr>
          <w:rFonts w:ascii="Times New Roman" w:eastAsia="Times New Roman" w:hAnsi="Times New Roman"/>
          <w:bCs/>
          <w:sz w:val="20"/>
          <w:szCs w:val="20"/>
          <w:lang w:eastAsia="ru-RU"/>
        </w:rPr>
        <w:t xml:space="preserve">За 2018 год в консолидированный бюджет края от </w:t>
      </w:r>
      <w:r w:rsidRPr="0015311C">
        <w:rPr>
          <w:rFonts w:ascii="Times New Roman" w:eastAsia="Times New Roman" w:hAnsi="Times New Roman"/>
          <w:sz w:val="20"/>
          <w:szCs w:val="20"/>
          <w:lang w:eastAsia="ru-RU"/>
        </w:rPr>
        <w:t xml:space="preserve">акционерного общества «Краслесинвест» </w:t>
      </w:r>
      <w:r w:rsidRPr="0015311C">
        <w:rPr>
          <w:rFonts w:ascii="Times New Roman" w:eastAsia="Times New Roman" w:hAnsi="Times New Roman"/>
          <w:bCs/>
          <w:sz w:val="20"/>
          <w:szCs w:val="20"/>
          <w:lang w:eastAsia="ru-RU"/>
        </w:rPr>
        <w:t xml:space="preserve">поступили налоги в сумме 78 миллионов рублей, в том числе в местный бюджет – 25,9 миллионов рублей. </w:t>
      </w:r>
    </w:p>
    <w:p w:rsidR="0015311C" w:rsidRPr="0015311C" w:rsidRDefault="0015311C" w:rsidP="0015311C">
      <w:pPr>
        <w:spacing w:after="0" w:line="240" w:lineRule="auto"/>
        <w:ind w:firstLine="709"/>
        <w:jc w:val="both"/>
        <w:rPr>
          <w:rFonts w:ascii="Times New Roman" w:eastAsia="Times New Roman" w:hAnsi="Times New Roman"/>
          <w:bCs/>
          <w:sz w:val="20"/>
          <w:szCs w:val="20"/>
          <w:lang w:eastAsia="ru-RU"/>
        </w:rPr>
      </w:pPr>
    </w:p>
    <w:p w:rsidR="0015311C" w:rsidRPr="0015311C" w:rsidRDefault="0015311C" w:rsidP="0015311C">
      <w:pPr>
        <w:spacing w:after="0" w:line="240" w:lineRule="auto"/>
        <w:ind w:firstLine="709"/>
        <w:jc w:val="both"/>
        <w:rPr>
          <w:rFonts w:ascii="Times New Roman" w:eastAsia="Times New Roman" w:hAnsi="Times New Roman"/>
          <w:bCs/>
          <w:sz w:val="20"/>
          <w:szCs w:val="20"/>
          <w:lang w:eastAsia="ru-RU"/>
        </w:rPr>
      </w:pPr>
      <w:r w:rsidRPr="0015311C">
        <w:rPr>
          <w:rFonts w:ascii="Times New Roman" w:eastAsia="Times New Roman" w:hAnsi="Times New Roman"/>
          <w:sz w:val="20"/>
          <w:szCs w:val="20"/>
          <w:lang w:eastAsia="ru-RU"/>
        </w:rPr>
        <w:t>Нефтепровод Куюмба-Тайшет</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Общая протяженность нефтепровода – 703 километра (из которых по Богучанскому району проходит 194 км), максимальная пропускная способность – 15 миллионов тонн нефти в год.</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На территории Богучанского района в п. Ангарский располагаются производственные объекты, </w:t>
      </w:r>
      <w:r w:rsidRPr="0015311C">
        <w:rPr>
          <w:rFonts w:ascii="Times New Roman" w:hAnsi="Times New Roman"/>
          <w:sz w:val="20"/>
          <w:szCs w:val="20"/>
          <w:lang w:eastAsia="ru-RU"/>
        </w:rPr>
        <w:t>подводный переход через реку Ангара</w:t>
      </w:r>
      <w:r w:rsidRPr="0015311C">
        <w:rPr>
          <w:rFonts w:ascii="Times New Roman" w:eastAsia="Times New Roman" w:hAnsi="Times New Roman"/>
          <w:sz w:val="20"/>
          <w:szCs w:val="20"/>
          <w:lang w:eastAsia="ru-RU"/>
        </w:rPr>
        <w:t xml:space="preserve">, на которых </w:t>
      </w:r>
      <w:r w:rsidRPr="0015311C">
        <w:rPr>
          <w:rFonts w:ascii="Times New Roman" w:eastAsia="Times New Roman" w:hAnsi="Times New Roman"/>
          <w:color w:val="000000"/>
          <w:sz w:val="20"/>
          <w:szCs w:val="20"/>
          <w:lang w:eastAsia="ru-RU"/>
        </w:rPr>
        <w:t xml:space="preserve">работают </w:t>
      </w:r>
      <w:r w:rsidRPr="0015311C">
        <w:rPr>
          <w:rFonts w:ascii="Times New Roman" w:hAnsi="Times New Roman"/>
          <w:sz w:val="20"/>
          <w:szCs w:val="20"/>
          <w:lang w:eastAsia="ru-RU"/>
        </w:rPr>
        <w:t>более 120 местных жителей</w:t>
      </w:r>
      <w:r w:rsidRPr="0015311C">
        <w:rPr>
          <w:rFonts w:ascii="Times New Roman" w:eastAsia="Times New Roman" w:hAnsi="Times New Roman"/>
          <w:color w:val="000000"/>
          <w:sz w:val="20"/>
          <w:szCs w:val="20"/>
          <w:lang w:eastAsia="ru-RU"/>
        </w:rPr>
        <w:t xml:space="preserve">. </w:t>
      </w:r>
      <w:r w:rsidRPr="0015311C">
        <w:rPr>
          <w:rFonts w:ascii="Times New Roman" w:eastAsia="Times New Roman" w:hAnsi="Times New Roman"/>
          <w:sz w:val="20"/>
          <w:szCs w:val="20"/>
          <w:lang w:eastAsia="ru-RU"/>
        </w:rPr>
        <w:t>Рядом с промплощадкой построено жилье: три двухэтажных дома –72 квартиры со всеми удобствами.</w:t>
      </w:r>
    </w:p>
    <w:p w:rsidR="0015311C" w:rsidRPr="0015311C" w:rsidRDefault="0015311C" w:rsidP="0015311C">
      <w:pPr>
        <w:spacing w:after="0" w:line="240" w:lineRule="auto"/>
        <w:ind w:firstLine="709"/>
        <w:jc w:val="both"/>
        <w:rPr>
          <w:rFonts w:ascii="Times New Roman" w:eastAsia="Times New Roman" w:hAnsi="Times New Roman"/>
          <w:color w:val="000000"/>
          <w:sz w:val="20"/>
          <w:szCs w:val="20"/>
          <w:shd w:val="clear" w:color="auto" w:fill="FFFFFF"/>
          <w:lang w:eastAsia="ru-RU"/>
        </w:rPr>
      </w:pPr>
      <w:r w:rsidRPr="0015311C">
        <w:rPr>
          <w:rFonts w:ascii="Times New Roman" w:eastAsia="Times New Roman" w:hAnsi="Times New Roman"/>
          <w:sz w:val="20"/>
          <w:szCs w:val="20"/>
          <w:lang w:eastAsia="ru-RU"/>
        </w:rPr>
        <w:t>Также ООО «Транснефть-Восток» построена нефтеперекачивающая станция, которая находится на территории Иркутской области в 17 км от п. Октябрьский. Численность работающих 65 человек, в том числе жителей Богучанского района 55 человек.</w:t>
      </w:r>
    </w:p>
    <w:p w:rsidR="0015311C" w:rsidRPr="0015311C" w:rsidRDefault="0015311C" w:rsidP="0015311C">
      <w:pPr>
        <w:spacing w:after="0" w:line="240" w:lineRule="auto"/>
        <w:ind w:firstLine="709"/>
        <w:jc w:val="both"/>
        <w:rPr>
          <w:rFonts w:ascii="Times New Roman" w:eastAsia="Times New Roman" w:hAnsi="Times New Roman"/>
          <w:bCs/>
          <w:sz w:val="20"/>
          <w:szCs w:val="20"/>
          <w:lang w:eastAsia="ru-RU"/>
        </w:rPr>
      </w:pPr>
      <w:r w:rsidRPr="0015311C">
        <w:rPr>
          <w:rFonts w:ascii="Times New Roman" w:eastAsia="Times New Roman" w:hAnsi="Times New Roman"/>
          <w:bCs/>
          <w:sz w:val="20"/>
          <w:szCs w:val="20"/>
          <w:lang w:eastAsia="ru-RU"/>
        </w:rPr>
        <w:t xml:space="preserve">За 2018 год в консолидированный бюджет края от </w:t>
      </w:r>
      <w:r w:rsidRPr="0015311C">
        <w:rPr>
          <w:rFonts w:ascii="Times New Roman" w:eastAsia="Times New Roman" w:hAnsi="Times New Roman"/>
          <w:sz w:val="20"/>
          <w:szCs w:val="20"/>
          <w:lang w:eastAsia="ru-RU"/>
        </w:rPr>
        <w:t xml:space="preserve">ООО «Транснефть-Восток» </w:t>
      </w:r>
      <w:r w:rsidRPr="0015311C">
        <w:rPr>
          <w:rFonts w:ascii="Times New Roman" w:eastAsia="Times New Roman" w:hAnsi="Times New Roman"/>
          <w:bCs/>
          <w:sz w:val="20"/>
          <w:szCs w:val="20"/>
          <w:lang w:eastAsia="ru-RU"/>
        </w:rPr>
        <w:t xml:space="preserve">поступили налоги в сумме 34 миллиона рублей, в том числе в местный бюджет – 10 миллионов рублей. </w:t>
      </w:r>
    </w:p>
    <w:p w:rsidR="0015311C" w:rsidRPr="0015311C" w:rsidRDefault="0015311C" w:rsidP="0015311C">
      <w:pPr>
        <w:tabs>
          <w:tab w:val="left" w:pos="0"/>
        </w:tabs>
        <w:spacing w:after="0" w:line="240" w:lineRule="auto"/>
        <w:ind w:firstLine="709"/>
        <w:jc w:val="both"/>
        <w:rPr>
          <w:rFonts w:ascii="Times New Roman" w:eastAsia="Times New Roman" w:hAnsi="Times New Roman"/>
          <w:bCs/>
          <w:sz w:val="20"/>
          <w:szCs w:val="20"/>
          <w:lang w:eastAsia="ru-RU"/>
        </w:rPr>
      </w:pPr>
      <w:r w:rsidRPr="0015311C">
        <w:rPr>
          <w:rFonts w:ascii="Times New Roman" w:eastAsia="Times New Roman" w:hAnsi="Times New Roman"/>
          <w:bCs/>
          <w:sz w:val="20"/>
          <w:szCs w:val="20"/>
          <w:lang w:eastAsia="ru-RU"/>
        </w:rPr>
        <w:tab/>
      </w:r>
    </w:p>
    <w:p w:rsidR="0015311C" w:rsidRPr="0015311C" w:rsidRDefault="0015311C" w:rsidP="0015311C">
      <w:pPr>
        <w:tabs>
          <w:tab w:val="left" w:pos="0"/>
        </w:tabs>
        <w:spacing w:after="0" w:line="240" w:lineRule="auto"/>
        <w:ind w:firstLine="709"/>
        <w:jc w:val="both"/>
        <w:rPr>
          <w:rFonts w:ascii="Times New Roman" w:eastAsia="Times New Roman" w:hAnsi="Times New Roman"/>
          <w:bCs/>
          <w:sz w:val="20"/>
          <w:szCs w:val="20"/>
          <w:lang w:eastAsia="ru-RU"/>
        </w:rPr>
      </w:pPr>
      <w:r w:rsidRPr="0015311C">
        <w:rPr>
          <w:rFonts w:ascii="Times New Roman" w:eastAsia="Times New Roman" w:hAnsi="Times New Roman"/>
          <w:bCs/>
          <w:sz w:val="20"/>
          <w:szCs w:val="20"/>
          <w:lang w:eastAsia="ru-RU"/>
        </w:rPr>
        <w:t>ООО «Газпром геологоразведка»</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lastRenderedPageBreak/>
        <w:t>20 марта 2019 года в Богучанском районе состоялось рабочее совещание представителей ООО «Газпром геологоразведка» и администрации района, в рамках которого участники обсудили результаты геологоразведочных работ, проведенных в 2018 году, и перспективы дальнейшей производственной деятельности на данной территории.</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Также в ходе совещания был рассмотрен широкий круг вопросов социально-экономического сотрудничества компании и района. С 2011 года ООО «Газпром геологоразведка» осуществила поддержку целого ряда проектов организаций образования, культуры, спорта и ветеранских общественных объединений. За эти годы району предоставлена финансовая помощь на сумму 19 миллионов 340 тысяч рублей.</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По итогам встречи заместитель генерального директора ООО «Газпром геологоразведка» Анатолий Ковригин и и.о. Главы Богучанского района Владимир Саар подписали документ, продляющий взаимодействие и определяющий объем финансирования на текущий год.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За годы производственной деятельности в районе было открыто предприятием 4 месторождения, что, безусловно, принесет пользу как экономике региона, так и всей стране. В этом году  продолжатся исследования на Абаканском и Имбинском лицензионных участках. </w:t>
      </w:r>
    </w:p>
    <w:p w:rsidR="0015311C" w:rsidRPr="0015311C" w:rsidRDefault="0015311C" w:rsidP="0015311C">
      <w:pPr>
        <w:spacing w:after="0" w:line="240" w:lineRule="auto"/>
        <w:ind w:firstLine="709"/>
        <w:jc w:val="both"/>
        <w:rPr>
          <w:rFonts w:ascii="Times New Roman" w:eastAsia="Times New Roman" w:hAnsi="Times New Roman"/>
          <w:bCs/>
          <w:sz w:val="20"/>
          <w:szCs w:val="20"/>
          <w:lang w:eastAsia="ru-RU"/>
        </w:rPr>
      </w:pP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bCs/>
          <w:color w:val="000000"/>
          <w:sz w:val="20"/>
          <w:szCs w:val="20"/>
          <w:lang w:eastAsia="ru-RU"/>
        </w:rPr>
        <w:t>Реконструкция центральной районной больницы в селе Богучаны.</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Закончено строительство </w:t>
      </w:r>
      <w:r w:rsidRPr="0015311C">
        <w:rPr>
          <w:rFonts w:ascii="Times New Roman" w:eastAsia="Times New Roman" w:hAnsi="Times New Roman"/>
          <w:bCs/>
          <w:color w:val="000000"/>
          <w:sz w:val="20"/>
          <w:szCs w:val="20"/>
          <w:lang w:eastAsia="ru-RU"/>
        </w:rPr>
        <w:t>«Реконструкция центральной районной больницы в селе Богучаны»</w:t>
      </w:r>
      <w:r w:rsidRPr="0015311C">
        <w:rPr>
          <w:rFonts w:ascii="Times New Roman" w:eastAsia="Times New Roman" w:hAnsi="Times New Roman"/>
          <w:sz w:val="20"/>
          <w:szCs w:val="20"/>
          <w:lang w:eastAsia="ru-RU"/>
        </w:rPr>
        <w:t>. В сентябре текущего года больница введена в эксплуатацию.</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p>
    <w:p w:rsidR="0015311C" w:rsidRPr="0015311C" w:rsidRDefault="0015311C" w:rsidP="0015311C">
      <w:pPr>
        <w:numPr>
          <w:ilvl w:val="0"/>
          <w:numId w:val="22"/>
        </w:numPr>
        <w:spacing w:after="0" w:line="240" w:lineRule="auto"/>
        <w:ind w:left="0" w:firstLine="720"/>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Капитальное строительство и капитальный ремонт</w:t>
      </w:r>
    </w:p>
    <w:p w:rsidR="0015311C" w:rsidRPr="0015311C" w:rsidRDefault="0015311C" w:rsidP="0015311C">
      <w:pPr>
        <w:spacing w:after="12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Администрация Богучанского района осуществляет полномочия в области  градостроительной деятельности на территории Богучанского района в соответствии с законодательством Российской Федерации.  </w:t>
      </w:r>
    </w:p>
    <w:p w:rsidR="0015311C" w:rsidRPr="0015311C" w:rsidRDefault="0015311C" w:rsidP="0015311C">
      <w:pPr>
        <w:spacing w:after="0" w:line="240" w:lineRule="auto"/>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ab/>
        <w:t>В районе ежегодно увеличиваются объемы строительства, как жилья, так и производственных объектов. На 1 января 2019 года находятся в стадии строительства 1145 объектов, в том числе 1023 – жилых дома, 44</w:t>
      </w:r>
      <w:r w:rsidRPr="0015311C">
        <w:rPr>
          <w:rFonts w:ascii="Times New Roman" w:eastAsia="Times New Roman" w:hAnsi="Times New Roman"/>
          <w:color w:val="FF0000"/>
          <w:sz w:val="20"/>
          <w:szCs w:val="20"/>
          <w:lang w:eastAsia="ru-RU"/>
        </w:rPr>
        <w:t xml:space="preserve"> </w:t>
      </w:r>
      <w:r w:rsidRPr="0015311C">
        <w:rPr>
          <w:rFonts w:ascii="Times New Roman" w:eastAsia="Times New Roman" w:hAnsi="Times New Roman"/>
          <w:sz w:val="20"/>
          <w:szCs w:val="20"/>
          <w:lang w:eastAsia="ru-RU"/>
        </w:rPr>
        <w:t>объекта гражданского назначения и 78 объектов производственного назначения.</w:t>
      </w:r>
    </w:p>
    <w:p w:rsidR="0015311C" w:rsidRPr="0015311C" w:rsidRDefault="0015311C" w:rsidP="0015311C">
      <w:pPr>
        <w:spacing w:after="0" w:line="240" w:lineRule="auto"/>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         </w:t>
      </w:r>
      <w:r w:rsidRPr="0015311C">
        <w:rPr>
          <w:rFonts w:ascii="Times New Roman" w:eastAsia="Times New Roman" w:hAnsi="Times New Roman"/>
          <w:sz w:val="20"/>
          <w:szCs w:val="20"/>
          <w:lang w:eastAsia="ru-RU"/>
        </w:rPr>
        <w:tab/>
        <w:t>В  2018 году введено в эксплуатацию 48</w:t>
      </w:r>
      <w:r w:rsidRPr="0015311C">
        <w:rPr>
          <w:rFonts w:ascii="Times New Roman" w:eastAsia="Times New Roman" w:hAnsi="Times New Roman"/>
          <w:color w:val="FF0000"/>
          <w:sz w:val="20"/>
          <w:szCs w:val="20"/>
          <w:lang w:eastAsia="ru-RU"/>
        </w:rPr>
        <w:t xml:space="preserve"> </w:t>
      </w:r>
      <w:r w:rsidRPr="0015311C">
        <w:rPr>
          <w:rFonts w:ascii="Times New Roman" w:eastAsia="Times New Roman" w:hAnsi="Times New Roman"/>
          <w:sz w:val="20"/>
          <w:szCs w:val="20"/>
          <w:lang w:eastAsia="ru-RU"/>
        </w:rPr>
        <w:t>объектов жилищного назначения общей площадью 5 тысяч 205 квадратных метров,</w:t>
      </w:r>
      <w:r w:rsidRPr="0015311C">
        <w:rPr>
          <w:rFonts w:ascii="Times New Roman" w:eastAsia="Times New Roman" w:hAnsi="Times New Roman"/>
          <w:color w:val="FF0000"/>
          <w:sz w:val="20"/>
          <w:szCs w:val="20"/>
          <w:lang w:eastAsia="ru-RU"/>
        </w:rPr>
        <w:t xml:space="preserve"> </w:t>
      </w:r>
      <w:r w:rsidRPr="0015311C">
        <w:rPr>
          <w:rFonts w:ascii="Times New Roman" w:eastAsia="Times New Roman" w:hAnsi="Times New Roman"/>
          <w:sz w:val="20"/>
          <w:szCs w:val="20"/>
          <w:lang w:eastAsia="ru-RU"/>
        </w:rPr>
        <w:t xml:space="preserve">12 производственных объектов,  7 объектов бытового обслуживания и торговли.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Сформировано 155 дел о земельных участках, подлежащих застройке. Разработаны и утверждены 220 градостроительных планов земельных участков для дальнейшего проектирования объектов.</w:t>
      </w: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Положительно рассмотрено 11 заявлений многодетных семей для предоставлений земельных участков в собственность под строительство жилых домов.</w:t>
      </w: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На территории поселений Богучанского района имеется  острая проблема обеспеченности коммунальной инфраструктурой земельных участков. Необходимо  обеспечить инфраструктурой уже предоставленные гражданам земельные участки на площади более 200 Га.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Финансовых средств субсидии дорожного фонда края, предусмотренных бюджету Богучанского района в рамках подпрограммы «Дороги Красноярья» государственной программы Красноярского края «Развитие транспортной системы», катастрофически не хватает на ремонт автомобильных дорог местного значения более давнего срока их строительства.</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При этом для приведения в нормативное состояние автодорог к земельным участкам и жилым домам, где строятся и проживают многодетные семьи, в виду высокодотационности бюджета Богучанского района не представляется возможным, что дискредитирует саму программу бесплатного предоставления земельных участков многодетным семьям.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Администрацией Богучанского района направлено ходатайство на Губернатора Красноярского края А.В. Усса о выделении дополнительных финансовых средств на капитальный ремонт и ремонт автомобильных дорог общего пользования местного значения в объеме 20 миллионов рублей для ремонта автодорог в районе проживания многодетных семей.</w:t>
      </w:r>
    </w:p>
    <w:p w:rsidR="0015311C" w:rsidRPr="0015311C" w:rsidRDefault="0015311C" w:rsidP="0015311C">
      <w:pPr>
        <w:spacing w:after="0" w:line="240" w:lineRule="auto"/>
        <w:jc w:val="both"/>
        <w:rPr>
          <w:rFonts w:ascii="Times New Roman" w:eastAsia="Times New Roman" w:hAnsi="Times New Roman"/>
          <w:sz w:val="20"/>
          <w:szCs w:val="20"/>
          <w:lang w:eastAsia="ru-RU"/>
        </w:rPr>
      </w:pPr>
    </w:p>
    <w:p w:rsidR="0015311C" w:rsidRPr="0015311C" w:rsidRDefault="0015311C" w:rsidP="0015311C">
      <w:pPr>
        <w:spacing w:after="0" w:line="240" w:lineRule="auto"/>
        <w:ind w:firstLine="708"/>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205 многоквартирных домов района включены в региональную программу капитального ремонта общего имущества многоквартирных домов на территории Красноярского края (Богучаны – 135, Таежный – 44, Октябрьский – 17, Гремучий – 6, Ангарский – 3). </w:t>
      </w:r>
    </w:p>
    <w:p w:rsidR="0015311C" w:rsidRPr="0015311C" w:rsidRDefault="0015311C" w:rsidP="0015311C">
      <w:pPr>
        <w:spacing w:after="0" w:line="240" w:lineRule="auto"/>
        <w:ind w:firstLine="708"/>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2018 году разработана и согласована проектно-сметная документация по ремонту крыш 12 многоквартирных домов в селе Богучаны.</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Договор на выполнение работ заключен с обществом ограниченной ответственностью «Капитальный ремонт». С 25 марта 2019 года подрядчик приступил к выполнению работ по ремонту крыш на 5 домах, в настоящее время все работы выполнены.</w:t>
      </w:r>
    </w:p>
    <w:p w:rsidR="0015311C" w:rsidRPr="0015311C" w:rsidRDefault="0015311C" w:rsidP="0015311C">
      <w:pPr>
        <w:spacing w:after="0" w:line="240" w:lineRule="auto"/>
        <w:jc w:val="both"/>
        <w:rPr>
          <w:rFonts w:ascii="Times New Roman" w:eastAsia="Times New Roman" w:hAnsi="Times New Roman"/>
          <w:sz w:val="20"/>
          <w:szCs w:val="20"/>
          <w:lang w:eastAsia="ru-RU"/>
        </w:rPr>
      </w:pPr>
    </w:p>
    <w:p w:rsidR="0015311C" w:rsidRPr="0015311C" w:rsidRDefault="0015311C" w:rsidP="0015311C">
      <w:pPr>
        <w:spacing w:after="0" w:line="240" w:lineRule="auto"/>
        <w:ind w:left="709"/>
        <w:jc w:val="both"/>
        <w:rPr>
          <w:rFonts w:ascii="Times New Roman" w:eastAsia="Times New Roman" w:hAnsi="Times New Roman"/>
          <w:i/>
          <w:sz w:val="20"/>
          <w:szCs w:val="20"/>
          <w:u w:val="single"/>
          <w:lang w:eastAsia="ru-RU"/>
        </w:rPr>
      </w:pPr>
    </w:p>
    <w:p w:rsidR="0015311C" w:rsidRPr="0015311C" w:rsidRDefault="0015311C" w:rsidP="0015311C">
      <w:pPr>
        <w:numPr>
          <w:ilvl w:val="0"/>
          <w:numId w:val="22"/>
        </w:numPr>
        <w:tabs>
          <w:tab w:val="num" w:pos="0"/>
        </w:tabs>
        <w:spacing w:after="0" w:line="240" w:lineRule="auto"/>
        <w:ind w:left="0" w:firstLine="709"/>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Жилье</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lastRenderedPageBreak/>
        <w:t>Для  улучшения жилищных условий граждан, проживающих на территории района,  Администрация Богучанского района на протяжении многих лет принимает участие в государственных программах переселения граждан с  Севера на  Юг, с целью получения финансовой  поддержки на приобретение (строительство) жилья отдельным категориям граждан.</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Так в 2018 году социальные выплаты получили 15  семей Богучанского района на общую сумму  28  миллионов 693 тысячи рублей.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рамках реализации  федеральной программы  приобрели жилье за пределами района 11 семей на сумму 17 миллионов 923 тысячи рублей. Из них по  категории  инвалиды «</w:t>
      </w:r>
      <w:r w:rsidRPr="0015311C">
        <w:rPr>
          <w:rFonts w:ascii="Times New Roman" w:eastAsia="Times New Roman" w:hAnsi="Times New Roman"/>
          <w:sz w:val="20"/>
          <w:szCs w:val="20"/>
          <w:lang w:val="en-US" w:eastAsia="ru-RU"/>
        </w:rPr>
        <w:t>I</w:t>
      </w:r>
      <w:r w:rsidRPr="0015311C">
        <w:rPr>
          <w:rFonts w:ascii="Times New Roman" w:eastAsia="Times New Roman" w:hAnsi="Times New Roman"/>
          <w:sz w:val="20"/>
          <w:szCs w:val="20"/>
          <w:lang w:eastAsia="ru-RU"/>
        </w:rPr>
        <w:t xml:space="preserve"> и </w:t>
      </w:r>
      <w:r w:rsidRPr="0015311C">
        <w:rPr>
          <w:rFonts w:ascii="Times New Roman" w:eastAsia="Times New Roman" w:hAnsi="Times New Roman"/>
          <w:sz w:val="20"/>
          <w:szCs w:val="20"/>
          <w:lang w:val="en-US" w:eastAsia="ru-RU"/>
        </w:rPr>
        <w:t>II</w:t>
      </w:r>
      <w:r w:rsidRPr="0015311C">
        <w:rPr>
          <w:rFonts w:ascii="Times New Roman" w:eastAsia="Times New Roman" w:hAnsi="Times New Roman"/>
          <w:sz w:val="20"/>
          <w:szCs w:val="20"/>
          <w:lang w:eastAsia="ru-RU"/>
        </w:rPr>
        <w:t xml:space="preserve"> групп»  9 семей на сумму 15 миллионов 425 тысяч рублей  </w:t>
      </w:r>
      <w:r w:rsidRPr="0015311C">
        <w:rPr>
          <w:rFonts w:ascii="Times New Roman" w:eastAsia="Times New Roman" w:hAnsi="Times New Roman"/>
          <w:i/>
          <w:sz w:val="20"/>
          <w:szCs w:val="20"/>
          <w:lang w:eastAsia="ru-RU"/>
        </w:rPr>
        <w:t>(из поселков Такучет,  Хребтовый, Гремучий,  Богучаны,  Осиновый Мыс,  Пинчуга,  Новохайский – по одной семье и из поселка Манзя – две семьи)</w:t>
      </w:r>
      <w:r w:rsidRPr="0015311C">
        <w:rPr>
          <w:rFonts w:ascii="Times New Roman" w:eastAsia="Times New Roman" w:hAnsi="Times New Roman"/>
          <w:sz w:val="20"/>
          <w:szCs w:val="20"/>
          <w:lang w:eastAsia="ru-RU"/>
        </w:rPr>
        <w:t xml:space="preserve">. По категории «пенсионеры» две семьи получили государственные жилищные сертификаты на сумму 2 миллиона 498 тысяч  рублей </w:t>
      </w:r>
      <w:r w:rsidRPr="0015311C">
        <w:rPr>
          <w:rFonts w:ascii="Times New Roman" w:eastAsia="Times New Roman" w:hAnsi="Times New Roman"/>
          <w:i/>
          <w:sz w:val="20"/>
          <w:szCs w:val="20"/>
          <w:lang w:eastAsia="ru-RU"/>
        </w:rPr>
        <w:t>(одна семья из села Богучаны,  вторая – из поселка Осиновый Мыс)</w:t>
      </w:r>
      <w:r w:rsidRPr="0015311C">
        <w:rPr>
          <w:rFonts w:ascii="Times New Roman" w:eastAsia="Times New Roman" w:hAnsi="Times New Roman"/>
          <w:sz w:val="20"/>
          <w:szCs w:val="20"/>
          <w:lang w:eastAsia="ru-RU"/>
        </w:rPr>
        <w:t xml:space="preserve">.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Одна семья, проживающая в п. Нижнетерянск, состоящая на учете в Министерстве строительства Красноярского края в категории граждане, подвергшиеся радиационному воздействию вследствие катастрофы на Чернобыльской АЭС,  реализовала свое право на получение социальной выплаты в размере  4 миллиона 88 тысяч рублей и приобрела два жилых помещения в городе: Канск и в городе Красноярск.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 В соответствии с Законом Красноярского края право на улучшение жилищных условий реализовали 4 семьи, которые получили социальные выплаты в размере  6 миллионов 682 тысячи рублей </w:t>
      </w:r>
      <w:r w:rsidRPr="0015311C">
        <w:rPr>
          <w:rFonts w:ascii="Times New Roman" w:eastAsia="Times New Roman" w:hAnsi="Times New Roman"/>
          <w:i/>
          <w:sz w:val="20"/>
          <w:szCs w:val="20"/>
          <w:lang w:eastAsia="ru-RU"/>
        </w:rPr>
        <w:t>(две семьи из села  Богучаны, одна семья из поселка  Осиновый Мыс и одна семья из поселка  Пинчуга</w:t>
      </w:r>
      <w:r w:rsidRPr="0015311C">
        <w:rPr>
          <w:rFonts w:ascii="Times New Roman" w:eastAsia="Times New Roman" w:hAnsi="Times New Roman"/>
          <w:sz w:val="20"/>
          <w:szCs w:val="20"/>
          <w:lang w:eastAsia="ru-RU"/>
        </w:rPr>
        <w:t xml:space="preserve">).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В сфере улучшения жилищных условий для семей  в возрасте до  35 лет, на территории района продолжает  работать государственная программа поддержки молодых семей. В 2018 году 7 молодых семей получили  финансовую помощь из бюджетов всех уровней на приобретение  (строительство) жилья   в  размере  6 миллионов 802 тысячи рублей </w:t>
      </w:r>
      <w:r w:rsidRPr="0015311C">
        <w:rPr>
          <w:rFonts w:ascii="Times New Roman" w:eastAsia="Times New Roman" w:hAnsi="Times New Roman"/>
          <w:i/>
          <w:sz w:val="20"/>
          <w:szCs w:val="20"/>
          <w:lang w:eastAsia="ru-RU"/>
        </w:rPr>
        <w:t>(две молодых семьи из п. Ангарский приобрели квартиры в п. Ангарский и г. Канск; семья из п. Шиверский приобрела квартиру в г. Красноярск;  семья из п. Осиновый Мыс  купили  квартиру  в г. Красноярск; семья из п. Невонка приобрели жилье в г. Красноярск;  семья из п. Гремучий – в г. Красноярск; семья из с. Богучаны – в п. Таежный)</w:t>
      </w:r>
      <w:r w:rsidRPr="0015311C">
        <w:rPr>
          <w:rFonts w:ascii="Times New Roman" w:eastAsia="Times New Roman" w:hAnsi="Times New Roman"/>
          <w:sz w:val="20"/>
          <w:szCs w:val="20"/>
          <w:lang w:eastAsia="ru-RU"/>
        </w:rPr>
        <w:t xml:space="preserve">.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Количество граждан, желающих получить социальные выплаты, ежегодно увеличивается: если на 1 января 2018 года на учете состояло 1329 граждан, то на 1 января 2019 года – 1420 жителей района.</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За счет краевых средств приобретено 5 квартир детям-сиротам на сумму 4 миллиона 837 тысяч рублей.</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За отчетный год заключено 11 договоров найма служебного жилого помещения с работниками бюджетных учреждений </w:t>
      </w:r>
      <w:r w:rsidRPr="0015311C">
        <w:rPr>
          <w:rFonts w:ascii="Times New Roman" w:eastAsia="Times New Roman" w:hAnsi="Times New Roman"/>
          <w:i/>
          <w:sz w:val="20"/>
          <w:szCs w:val="20"/>
          <w:lang w:eastAsia="ru-RU"/>
        </w:rPr>
        <w:t>(в 2017 – 9)</w:t>
      </w:r>
      <w:r w:rsidRPr="0015311C">
        <w:rPr>
          <w:rFonts w:ascii="Times New Roman" w:eastAsia="Times New Roman" w:hAnsi="Times New Roman"/>
          <w:sz w:val="20"/>
          <w:szCs w:val="20"/>
          <w:lang w:eastAsia="ru-RU"/>
        </w:rPr>
        <w:t xml:space="preserve">. </w:t>
      </w:r>
    </w:p>
    <w:p w:rsidR="0015311C" w:rsidRPr="0015311C" w:rsidRDefault="0015311C" w:rsidP="0015311C">
      <w:pPr>
        <w:spacing w:after="0" w:line="240" w:lineRule="auto"/>
        <w:jc w:val="both"/>
        <w:rPr>
          <w:rFonts w:ascii="Times New Roman" w:eastAsia="Times New Roman" w:hAnsi="Times New Roman"/>
          <w:color w:val="000000"/>
          <w:sz w:val="20"/>
          <w:szCs w:val="20"/>
          <w:lang w:eastAsia="ru-RU"/>
        </w:rPr>
      </w:pPr>
    </w:p>
    <w:p w:rsidR="0015311C" w:rsidRPr="0015311C" w:rsidRDefault="0015311C" w:rsidP="0015311C">
      <w:pPr>
        <w:spacing w:after="0" w:line="240" w:lineRule="auto"/>
        <w:ind w:firstLine="709"/>
        <w:jc w:val="both"/>
        <w:rPr>
          <w:rFonts w:ascii="Times New Roman" w:eastAsia="Times New Roman" w:hAnsi="Times New Roman"/>
          <w:noProof/>
          <w:sz w:val="20"/>
          <w:szCs w:val="20"/>
          <w:lang w:eastAsia="ru-RU"/>
        </w:rPr>
      </w:pPr>
      <w:r w:rsidRPr="0015311C">
        <w:rPr>
          <w:rFonts w:ascii="Times New Roman" w:eastAsia="Times New Roman" w:hAnsi="Times New Roman"/>
          <w:noProof/>
          <w:sz w:val="20"/>
          <w:szCs w:val="20"/>
          <w:lang w:eastAsia="ru-RU"/>
        </w:rPr>
        <w:t xml:space="preserve">В 2018 году признаны аварийными и подлежащими сносу 4 многоквартирных дома (2 – в с.Богучаны, 2 – в п. Таежный). Всего на 31 декабря  2018 года    подлежат расселению  14 аварийных многоквартирных домов, в которых проживает  68  семей. Информация о потребности   финансирования из средств краевого и федерального бюджетов   для переселения граждан, проживающих в  аварийном жилищном фонде, направлена в министерство строительства края для включения в региональную адресную программу.  </w:t>
      </w:r>
    </w:p>
    <w:p w:rsidR="0015311C" w:rsidRPr="0015311C" w:rsidRDefault="0015311C" w:rsidP="0015311C">
      <w:pPr>
        <w:spacing w:after="0" w:line="240" w:lineRule="auto"/>
        <w:jc w:val="both"/>
        <w:rPr>
          <w:rFonts w:ascii="Times New Roman" w:eastAsia="Times New Roman" w:hAnsi="Times New Roman"/>
          <w:sz w:val="20"/>
          <w:szCs w:val="20"/>
          <w:lang w:eastAsia="ru-RU"/>
        </w:rPr>
      </w:pPr>
    </w:p>
    <w:p w:rsidR="0015311C" w:rsidRPr="0015311C" w:rsidRDefault="0015311C" w:rsidP="0015311C">
      <w:pPr>
        <w:numPr>
          <w:ilvl w:val="0"/>
          <w:numId w:val="22"/>
        </w:numPr>
        <w:spacing w:after="0" w:line="240" w:lineRule="auto"/>
        <w:ind w:left="0" w:firstLine="720"/>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 xml:space="preserve">Дороги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виду наличия на территории Богучанского района большого числа удаленных и труднодоступных населенных пунктов, актуальными остаются вопросы </w:t>
      </w:r>
      <w:r w:rsidRPr="0015311C">
        <w:rPr>
          <w:rFonts w:ascii="Times New Roman" w:eastAsia="Times New Roman" w:hAnsi="Times New Roman"/>
          <w:bCs/>
          <w:color w:val="000000"/>
          <w:sz w:val="20"/>
          <w:szCs w:val="20"/>
          <w:lang w:eastAsia="ru-RU"/>
        </w:rPr>
        <w:t>дорожной инфраструктуры и оказания транспортных услуг населению.</w:t>
      </w: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2018 году за счет средств краевого бюджета выполнены работы:</w:t>
      </w: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-содержание 38,6 километров дорог общего пользования местного значения на сумму 7 миллионов 148 тысяч рублей (в 2017 году затрачено 5 миллионов 912 тысяч рублей на содержание данных дорог – рост 121%);</w:t>
      </w: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-капитальный ремонт 10,6 километров автомобильных дорог на территориях 10 сельсоветов </w:t>
      </w:r>
      <w:r w:rsidRPr="0015311C">
        <w:rPr>
          <w:rFonts w:ascii="Times New Roman" w:eastAsia="Times New Roman" w:hAnsi="Times New Roman"/>
          <w:i/>
          <w:sz w:val="20"/>
          <w:szCs w:val="20"/>
          <w:lang w:eastAsia="ru-RU"/>
        </w:rPr>
        <w:t>(п. Ангарский 0,55 км, Артюгино 0,17 км, Богучаны 3,49 км, Красногорьевский 0,2 км, Гремучий 0,4 км, Манзя 1,25 км, Невонский 0,62 км, Новохайский 0,84 км, Октябрьский 0,28 км, Таежный 0,87 км, Хребтовый 1,95 км)</w:t>
      </w:r>
      <w:r w:rsidRPr="0015311C">
        <w:rPr>
          <w:rFonts w:ascii="Times New Roman" w:eastAsia="Times New Roman" w:hAnsi="Times New Roman"/>
          <w:sz w:val="20"/>
          <w:szCs w:val="20"/>
          <w:lang w:eastAsia="ru-RU"/>
        </w:rPr>
        <w:t xml:space="preserve"> на сумму 25 миллионов 878 тысяч рублей </w:t>
      </w:r>
      <w:r w:rsidRPr="0015311C">
        <w:rPr>
          <w:rFonts w:ascii="Times New Roman" w:eastAsia="Times New Roman" w:hAnsi="Times New Roman"/>
          <w:i/>
          <w:sz w:val="20"/>
          <w:szCs w:val="20"/>
          <w:lang w:eastAsia="ru-RU"/>
        </w:rPr>
        <w:t>(в 2017 году отремонтировано 14 км на сумму 28 миллионов 818 тысяч рублей)</w:t>
      </w:r>
      <w:r w:rsidRPr="0015311C">
        <w:rPr>
          <w:rFonts w:ascii="Times New Roman" w:eastAsia="Times New Roman" w:hAnsi="Times New Roman"/>
          <w:sz w:val="20"/>
          <w:szCs w:val="20"/>
          <w:lang w:eastAsia="ru-RU"/>
        </w:rPr>
        <w:t>.</w:t>
      </w: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На ремонт и содержание 961 километра территориальных дорог Богучанским филиалом КрайДЭО затрачено 158 миллионов рублей (в 2017 году – 161 миллион рублей).</w:t>
      </w: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текущем году заканчивается долгожданное строительство моста через реку Иркинеева, связывающего поселки Артюгино, Нижнетерянск и Каменка с районным центром.</w:t>
      </w: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Для обеспечения круглогодичной связи с Мотыгинским районом требуется строительство моста через реку Каменка.</w:t>
      </w: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lastRenderedPageBreak/>
        <w:t>В отчетном периоде в селе Богучаны обустроен пешеходный переход возле средней школы № 1, установлено 90 метров пешеходного ограждения, устроено 2 единицы искусственных неровностей (лежачие полицейские), 4 светофора.</w:t>
      </w: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целях обеспечения безопасности перевозок школьников проведено обследование всех школьных автобусных маршрутов. Приобретены и распространены светоотражающие приспособления для 615 учащихся первых классов образовательных учреждений района.</w:t>
      </w: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p>
    <w:p w:rsidR="0015311C" w:rsidRPr="0015311C" w:rsidRDefault="0015311C" w:rsidP="0015311C">
      <w:pPr>
        <w:numPr>
          <w:ilvl w:val="0"/>
          <w:numId w:val="22"/>
        </w:numPr>
        <w:spacing w:after="0" w:line="240" w:lineRule="auto"/>
        <w:ind w:left="0" w:firstLine="720"/>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Транспорт</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За 2018 год воспользовались услугам пассажирских перевозок автомобильным транспортом 443 тысячи человек. Для перевозки пассажиров между населенными пунктами района организовано 22 междугородних и пригородных муниципальных маршрутов, а также действуют 5 городских маршрутов в селе Богучаны.</w:t>
      </w:r>
    </w:p>
    <w:p w:rsidR="0015311C" w:rsidRPr="0015311C" w:rsidRDefault="0015311C" w:rsidP="0015311C">
      <w:pPr>
        <w:spacing w:after="0" w:line="240" w:lineRule="auto"/>
        <w:ind w:firstLine="708"/>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Автобусный парк Богучанского унитарного муниципального предприятия «Районное АТП» составляет 25 единиц с износом 80 %. </w:t>
      </w:r>
    </w:p>
    <w:p w:rsidR="0015311C" w:rsidRPr="0015311C" w:rsidRDefault="0015311C" w:rsidP="0015311C">
      <w:pPr>
        <w:spacing w:after="0" w:line="240" w:lineRule="auto"/>
        <w:ind w:firstLine="708"/>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Необходимо ежегодно в течение 3 лет заменить автобусный парк (21 единицу) на общую сумму 45 млн рублей (по 15 млн рублей (7 автобусов) ежегодно).</w:t>
      </w:r>
    </w:p>
    <w:p w:rsidR="0015311C" w:rsidRPr="0015311C" w:rsidRDefault="0015311C" w:rsidP="0015311C">
      <w:pPr>
        <w:spacing w:after="0" w:line="240" w:lineRule="auto"/>
        <w:ind w:firstLine="708"/>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В текущем году получили один автобус от Правительства края, планируется до конца текущего года приобрести 3 автобуса за счет средств местного бюджета. </w:t>
      </w:r>
    </w:p>
    <w:p w:rsidR="0015311C" w:rsidRPr="0015311C" w:rsidRDefault="0015311C" w:rsidP="0015311C">
      <w:pPr>
        <w:spacing w:after="0" w:line="240" w:lineRule="auto"/>
        <w:jc w:val="both"/>
        <w:rPr>
          <w:rFonts w:ascii="Times New Roman" w:eastAsia="Times New Roman" w:hAnsi="Times New Roman"/>
          <w:sz w:val="20"/>
          <w:szCs w:val="20"/>
          <w:lang w:eastAsia="ru-RU"/>
        </w:rPr>
      </w:pPr>
    </w:p>
    <w:p w:rsidR="0015311C" w:rsidRPr="0015311C" w:rsidRDefault="0015311C" w:rsidP="0015311C">
      <w:pPr>
        <w:numPr>
          <w:ilvl w:val="0"/>
          <w:numId w:val="22"/>
        </w:numPr>
        <w:spacing w:after="0" w:line="240" w:lineRule="auto"/>
        <w:ind w:left="0" w:firstLine="720"/>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Связь</w:t>
      </w:r>
    </w:p>
    <w:p w:rsidR="0015311C" w:rsidRPr="0015311C" w:rsidRDefault="0015311C" w:rsidP="0015311C">
      <w:pPr>
        <w:tabs>
          <w:tab w:val="left" w:pos="0"/>
        </w:tabs>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Одним из важных вопросов является создание условий для обеспечения жителей поселений района услугами связи.</w:t>
      </w:r>
    </w:p>
    <w:p w:rsidR="0015311C" w:rsidRPr="0015311C" w:rsidRDefault="0015311C" w:rsidP="0015311C">
      <w:pPr>
        <w:tabs>
          <w:tab w:val="left" w:pos="0"/>
        </w:tabs>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нашем районе действуют 3 оператора стационарной связи – это «Ростелеком», «Альфаком» и ЗАО «Искра», а также 5 операторов сотовой связи: «Теле2», «Билайн», «МТС» и «Мегафон», «YOTA». Стабильной сотовой связью охвачено 26 населенных пунктов (90 %). В каждом населенном пункте предоставлена услуга спутниковой связи (таксофон), за исключением д. Заимка.</w:t>
      </w:r>
    </w:p>
    <w:p w:rsidR="0015311C" w:rsidRPr="0015311C" w:rsidRDefault="0015311C" w:rsidP="0015311C">
      <w:pPr>
        <w:tabs>
          <w:tab w:val="left" w:pos="0"/>
        </w:tabs>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На сегодняшний день электронная почта и доступ к сети Интернет имеется во всех учреждениях района, однако, скорость каналов связи в некоторых поселках крайне низкая (Такучет, Кежек, Беляки, Бедоба, Каменка).</w:t>
      </w:r>
    </w:p>
    <w:p w:rsidR="0015311C" w:rsidRPr="0015311C" w:rsidRDefault="0015311C" w:rsidP="0015311C">
      <w:pPr>
        <w:tabs>
          <w:tab w:val="left" w:pos="0"/>
        </w:tabs>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Цифровое телевидение с набором двадцати бесплатных каналов «Мультиплекс-1» и «Мультиплекс-2» прочно вошло в дома жителей большинства поселков района в зоне охвата цифрового наземного телевизионного вещания, что позволяет принимать телесигнал в отличном качестве и с минимальными затратами.</w:t>
      </w:r>
    </w:p>
    <w:p w:rsidR="0015311C" w:rsidRPr="0015311C" w:rsidRDefault="0015311C" w:rsidP="0015311C">
      <w:pPr>
        <w:tabs>
          <w:tab w:val="left" w:pos="0"/>
        </w:tabs>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населенных пунктах вне зоны охвата ЦЭНТВ (Кежек, Такучет, Артюгино, Иркинеево, Беляки, Бедоба, Каменка) оператором НТВ-Плюс устанавливаются комплекты спутникового телевидения.</w:t>
      </w:r>
    </w:p>
    <w:p w:rsidR="0015311C" w:rsidRPr="0015311C" w:rsidRDefault="0015311C" w:rsidP="0015311C">
      <w:pPr>
        <w:spacing w:after="0" w:line="240" w:lineRule="auto"/>
        <w:jc w:val="both"/>
        <w:rPr>
          <w:rFonts w:ascii="Times New Roman" w:eastAsia="Times New Roman" w:hAnsi="Times New Roman"/>
          <w:sz w:val="20"/>
          <w:szCs w:val="20"/>
          <w:lang w:eastAsia="ru-RU"/>
        </w:rPr>
      </w:pPr>
    </w:p>
    <w:p w:rsidR="0015311C" w:rsidRPr="0015311C" w:rsidRDefault="0015311C" w:rsidP="0015311C">
      <w:pPr>
        <w:numPr>
          <w:ilvl w:val="0"/>
          <w:numId w:val="22"/>
        </w:numPr>
        <w:tabs>
          <w:tab w:val="num" w:pos="0"/>
        </w:tabs>
        <w:spacing w:after="0" w:line="240" w:lineRule="auto"/>
        <w:ind w:left="142" w:firstLine="567"/>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Энергетика</w:t>
      </w:r>
    </w:p>
    <w:p w:rsidR="0015311C" w:rsidRPr="0015311C" w:rsidRDefault="0015311C" w:rsidP="0015311C">
      <w:pPr>
        <w:spacing w:after="0" w:line="240" w:lineRule="auto"/>
        <w:jc w:val="both"/>
        <w:rPr>
          <w:rFonts w:ascii="Times New Roman" w:eastAsia="Times New Roman" w:hAnsi="Times New Roman"/>
          <w:sz w:val="20"/>
          <w:szCs w:val="20"/>
          <w:lang w:eastAsia="ru-RU"/>
        </w:rPr>
      </w:pPr>
    </w:p>
    <w:p w:rsidR="0015311C" w:rsidRPr="0015311C" w:rsidRDefault="0015311C" w:rsidP="0015311C">
      <w:pPr>
        <w:spacing w:after="0" w:line="240" w:lineRule="auto"/>
        <w:ind w:firstLine="708"/>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Проблемным вопросом остается низкий уровень напряжения электрической энергии, подаваемой для электроснабжения потребителей, проживающих в п. Ангарский, п. Артюгино, д. Иркинеево. Воздушная линия ВЛ-10кВ, идущая от подстанции ПС-125 «ЛДК» через д. Ярки до воздушного перехода через р. Ангара, собственником которой является ООО «ЛесСервис», имеет износ около 80 %. Также из-за большого электрического сопротивления в воздушном переходе через р. Ангара присутствует падение напряжения. </w:t>
      </w:r>
    </w:p>
    <w:p w:rsidR="0015311C" w:rsidRPr="0015311C" w:rsidRDefault="0015311C" w:rsidP="0015311C">
      <w:pPr>
        <w:spacing w:after="0" w:line="240" w:lineRule="auto"/>
        <w:ind w:firstLine="708"/>
        <w:jc w:val="both"/>
        <w:rPr>
          <w:rFonts w:ascii="Times New Roman" w:eastAsia="Times New Roman" w:hAnsi="Times New Roman"/>
          <w:noProof/>
          <w:sz w:val="20"/>
          <w:szCs w:val="20"/>
          <w:lang w:eastAsia="ru-RU"/>
        </w:rPr>
      </w:pPr>
      <w:r w:rsidRPr="0015311C">
        <w:rPr>
          <w:rFonts w:ascii="Times New Roman" w:eastAsia="Times New Roman" w:hAnsi="Times New Roman"/>
          <w:noProof/>
          <w:sz w:val="20"/>
          <w:szCs w:val="20"/>
          <w:lang w:eastAsia="ru-RU"/>
        </w:rPr>
        <w:t>В целях предоставления услуг электроснабжения жителям, проживающим в поселке Беляки и деревнях Бедоба, Каменка, Прилуки, из краевого бюджета выделены субвенции в размере 15 миллионов рублей для работы дизельных электростанций.</w:t>
      </w:r>
    </w:p>
    <w:p w:rsidR="0015311C" w:rsidRPr="0015311C" w:rsidRDefault="0015311C" w:rsidP="0015311C">
      <w:pPr>
        <w:spacing w:after="0" w:line="240" w:lineRule="auto"/>
        <w:ind w:firstLine="708"/>
        <w:jc w:val="both"/>
        <w:rPr>
          <w:rFonts w:ascii="Times New Roman" w:eastAsia="Times New Roman" w:hAnsi="Times New Roman"/>
          <w:noProof/>
          <w:sz w:val="20"/>
          <w:szCs w:val="20"/>
          <w:lang w:eastAsia="ru-RU"/>
        </w:rPr>
      </w:pPr>
    </w:p>
    <w:p w:rsidR="0015311C" w:rsidRPr="0015311C" w:rsidRDefault="0015311C" w:rsidP="0015311C">
      <w:pPr>
        <w:numPr>
          <w:ilvl w:val="0"/>
          <w:numId w:val="22"/>
        </w:numPr>
        <w:spacing w:after="0" w:line="240" w:lineRule="auto"/>
        <w:ind w:left="0" w:firstLine="720"/>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ЖКХ</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Важной отраслью, обеспечивающей качество жизни и социальное благополучие жителей, является жилищно-коммунальная сфера. В </w:t>
      </w:r>
      <w:r w:rsidRPr="0015311C">
        <w:rPr>
          <w:rFonts w:ascii="Times New Roman" w:eastAsia="Times New Roman" w:hAnsi="Times New Roman"/>
          <w:bCs/>
          <w:color w:val="000000"/>
          <w:sz w:val="20"/>
          <w:szCs w:val="20"/>
          <w:lang w:eastAsia="ru-RU"/>
        </w:rPr>
        <w:t>отчетном периоде</w:t>
      </w:r>
      <w:r w:rsidRPr="0015311C">
        <w:rPr>
          <w:rFonts w:ascii="Times New Roman" w:eastAsia="Times New Roman" w:hAnsi="Times New Roman"/>
          <w:sz w:val="20"/>
          <w:szCs w:val="20"/>
          <w:lang w:eastAsia="ru-RU"/>
        </w:rPr>
        <w:t xml:space="preserve"> реализован ряд мероприятий, направленных как на поддержание жизнедеятельности района, так и на дальнейшее его развитие.</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hAnsi="Times New Roman"/>
          <w:sz w:val="20"/>
          <w:szCs w:val="20"/>
        </w:rPr>
        <w:t xml:space="preserve">На территории Богучанского района в эксплуатации находится 43 котельных, </w:t>
      </w:r>
      <w:r w:rsidRPr="0015311C">
        <w:rPr>
          <w:rFonts w:ascii="Times New Roman" w:eastAsia="Times New Roman" w:hAnsi="Times New Roman"/>
          <w:sz w:val="20"/>
          <w:szCs w:val="20"/>
          <w:lang w:eastAsia="ru-RU"/>
        </w:rPr>
        <w:t xml:space="preserve">145 километров тепловых сетей, </w:t>
      </w:r>
      <w:smartTag w:uri="urn:schemas-microsoft-com:office:smarttags" w:element="metricconverter">
        <w:smartTagPr>
          <w:attr w:name="ProductID" w:val="191 километр"/>
        </w:smartTagPr>
        <w:r w:rsidRPr="0015311C">
          <w:rPr>
            <w:rFonts w:ascii="Times New Roman" w:eastAsia="Times New Roman" w:hAnsi="Times New Roman"/>
            <w:sz w:val="20"/>
            <w:szCs w:val="20"/>
            <w:lang w:eastAsia="ru-RU"/>
          </w:rPr>
          <w:t>191 километр</w:t>
        </w:r>
      </w:smartTag>
      <w:r w:rsidRPr="0015311C">
        <w:rPr>
          <w:rFonts w:ascii="Times New Roman" w:eastAsia="Times New Roman" w:hAnsi="Times New Roman"/>
          <w:sz w:val="20"/>
          <w:szCs w:val="20"/>
          <w:lang w:eastAsia="ru-RU"/>
        </w:rPr>
        <w:t xml:space="preserve"> водопроводных сетей, 95 водозаборных сооружений, </w:t>
      </w:r>
      <w:smartTag w:uri="urn:schemas-microsoft-com:office:smarttags" w:element="metricconverter">
        <w:smartTagPr>
          <w:attr w:name="ProductID" w:val="12 километров"/>
        </w:smartTagPr>
        <w:r w:rsidRPr="0015311C">
          <w:rPr>
            <w:rFonts w:ascii="Times New Roman" w:eastAsia="Times New Roman" w:hAnsi="Times New Roman"/>
            <w:sz w:val="20"/>
            <w:szCs w:val="20"/>
            <w:lang w:eastAsia="ru-RU"/>
          </w:rPr>
          <w:t>12 километров</w:t>
        </w:r>
      </w:smartTag>
      <w:r w:rsidRPr="0015311C">
        <w:rPr>
          <w:rFonts w:ascii="Times New Roman" w:eastAsia="Times New Roman" w:hAnsi="Times New Roman"/>
          <w:sz w:val="20"/>
          <w:szCs w:val="20"/>
          <w:lang w:eastAsia="ru-RU"/>
        </w:rPr>
        <w:t xml:space="preserve"> канализационных сетей.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Впервые на территорию Богучанского района  на предоставление услуг теплоснабжения с 1 сентября 2018 года вышла ресурсоснабжающая организация АО «КрасЭко»,  предшественниками предоставления услуг теплоснабжения и горячего водоснажения ранее  являлись ООО Управляющая Компания «Богучанжилкомхоз» и ООО «Жилье».</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По-прежнему остаются проблемы в отрасли жилищно-коммунального хозяйства, связанные высокой степенью изношенности инженерных коммуникаций, высоким процентом аварийного и ветхого жилья, отсутствием энергетической инфраструктуры в некоторых населенных пунктах.</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lastRenderedPageBreak/>
        <w:t xml:space="preserve">Принятые в эксплуатацию АО «КрасЭко» тепловые сети имеют износ 80%, а оборудование котельных – 50 %.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С начала отопительного сезона 2018-2019 года устранено 253 технологических отказа (отремонтировано 0,9 км тепловых сетей; заменено 17 агрегатов котельных) на сумму 14,5 млн рублей.</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По информации АО «КрасЭко», необходимо в 2019 году провести неотложный капитальный ремонт наиболее аварийных участков тепловых сетей, общей протяженностью 9,5 км; заменить 19 агрегатов котельных, находящихся в критическом состоянии. При этом в действующем тарифе теплоснабжения АО «КрасЭко» отсутствует инвестиционная составляющая.</w:t>
      </w:r>
    </w:p>
    <w:p w:rsidR="0015311C" w:rsidRPr="0015311C" w:rsidRDefault="0015311C" w:rsidP="0015311C">
      <w:pPr>
        <w:spacing w:after="0" w:line="240" w:lineRule="auto"/>
        <w:ind w:firstLine="709"/>
        <w:jc w:val="both"/>
        <w:rPr>
          <w:rFonts w:ascii="Times New Roman" w:eastAsia="Times New Roman" w:hAnsi="Times New Roman"/>
          <w:sz w:val="20"/>
          <w:szCs w:val="20"/>
          <w:highlight w:val="cyan"/>
          <w:lang w:eastAsia="ru-RU"/>
        </w:rPr>
      </w:pPr>
      <w:r w:rsidRPr="0015311C">
        <w:rPr>
          <w:rFonts w:ascii="Times New Roman" w:hAnsi="Times New Roman"/>
          <w:sz w:val="20"/>
          <w:szCs w:val="20"/>
        </w:rPr>
        <w:t>В соответствии с подпрограммой</w:t>
      </w:r>
      <w:r w:rsidRPr="0015311C">
        <w:rPr>
          <w:rFonts w:ascii="Times New Roman" w:eastAsia="Times New Roman" w:hAnsi="Times New Roman"/>
          <w:sz w:val="20"/>
          <w:szCs w:val="20"/>
          <w:lang w:eastAsia="ru-RU"/>
        </w:rPr>
        <w:t xml:space="preserve"> «Реконструкция и капитальный ремонт объектов коммунальной инфраструктуры» из районного бюджета на подготовку объектов жизнеобеспечения населения было направлено 10,5 миллионов рублей на капитальный ремонт объектов ЖКХ. Произведены капитальные ремонты ограждающих конструкций деревянных коробов тепловых сетей от котельных: № 10 с. Богучаны, № 47 п. Осиновый Мыс, № 39 п. Новохайский до потребителей. Произведён  капитальный ремонт сетей тепло-водоснабжения в п. Манзя по ул. Горная.</w:t>
      </w:r>
    </w:p>
    <w:p w:rsidR="0015311C" w:rsidRPr="0015311C" w:rsidRDefault="0015311C" w:rsidP="0015311C">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15311C">
        <w:rPr>
          <w:rFonts w:ascii="Times New Roman" w:eastAsia="Times New Roman" w:hAnsi="Times New Roman"/>
          <w:bCs/>
          <w:sz w:val="20"/>
          <w:szCs w:val="20"/>
          <w:lang w:eastAsia="ru-RU"/>
        </w:rPr>
        <w:t>Предприятием ООО «ЛесСервис» за счёт собственных средств в размере 1 миллион 900 тысяч рублей был произведён ремонт 300 погонных метров тепловых сетей в п. Гремучий.</w:t>
      </w:r>
    </w:p>
    <w:p w:rsidR="0015311C" w:rsidRPr="0015311C" w:rsidRDefault="0015311C" w:rsidP="0015311C">
      <w:pPr>
        <w:spacing w:after="0" w:line="240" w:lineRule="auto"/>
        <w:ind w:firstLine="709"/>
        <w:jc w:val="both"/>
        <w:rPr>
          <w:rFonts w:ascii="Times New Roman" w:eastAsia="Times New Roman" w:hAnsi="Times New Roman"/>
          <w:color w:val="000000"/>
          <w:sz w:val="20"/>
          <w:szCs w:val="20"/>
          <w:lang w:eastAsia="ru-RU"/>
        </w:rPr>
      </w:pPr>
      <w:r w:rsidRPr="0015311C">
        <w:rPr>
          <w:rFonts w:ascii="Times New Roman" w:eastAsia="Times New Roman" w:hAnsi="Times New Roman"/>
          <w:color w:val="000000"/>
          <w:sz w:val="20"/>
          <w:szCs w:val="20"/>
          <w:lang w:eastAsia="ru-RU"/>
        </w:rPr>
        <w:t xml:space="preserve">Благодаря работе администрации района с министерством строительства и ЖКХ Красноярского края, в рамках программы повышения эксплуатационной надежности и устойчивости был разработан </w:t>
      </w:r>
      <w:r w:rsidRPr="0015311C">
        <w:rPr>
          <w:rFonts w:ascii="Times New Roman" w:eastAsia="Times New Roman" w:hAnsi="Times New Roman"/>
          <w:sz w:val="20"/>
          <w:szCs w:val="20"/>
          <w:lang w:eastAsia="ru-RU"/>
        </w:rPr>
        <w:t>проект</w:t>
      </w:r>
      <w:r w:rsidRPr="0015311C">
        <w:rPr>
          <w:rFonts w:ascii="Times New Roman" w:eastAsia="Times New Roman" w:hAnsi="Times New Roman"/>
          <w:color w:val="000000"/>
          <w:sz w:val="20"/>
          <w:szCs w:val="20"/>
          <w:lang w:eastAsia="ru-RU"/>
        </w:rPr>
        <w:t xml:space="preserve"> на капитальный ремонт котельной № 34 п. Таёжный в части устранения аварийности котлового контура с заменой насосов и ремонтом обвязки и  проект по устранению аварийности теплообменного и насосного оборудования внешнего сетевого контура котельной. Работы по котельной будут продолжены: из средств краевого бюджета на 2019 выделено 22 миллиона рублей. Также в 2019 году планируется на данной котельной заменить котел № 3.</w:t>
      </w:r>
    </w:p>
    <w:p w:rsidR="0015311C" w:rsidRPr="0015311C" w:rsidRDefault="0015311C" w:rsidP="0015311C">
      <w:pPr>
        <w:spacing w:after="0" w:line="240" w:lineRule="auto"/>
        <w:ind w:firstLine="709"/>
        <w:jc w:val="both"/>
        <w:rPr>
          <w:rFonts w:ascii="Times New Roman" w:eastAsia="Times New Roman" w:hAnsi="Times New Roman"/>
          <w:color w:val="000000"/>
          <w:sz w:val="20"/>
          <w:szCs w:val="20"/>
          <w:lang w:eastAsia="ru-RU"/>
        </w:rPr>
      </w:pPr>
      <w:r w:rsidRPr="0015311C">
        <w:rPr>
          <w:rFonts w:ascii="Times New Roman" w:eastAsia="Times New Roman" w:hAnsi="Times New Roman"/>
          <w:sz w:val="20"/>
          <w:szCs w:val="20"/>
          <w:lang w:eastAsia="ru-RU"/>
        </w:rPr>
        <w:t>Администрацией района направлено письмо министру промышленности и жилищно-коммунального хозяйства Красноярского края Е.Е. Афанасьеву с ходатайством о выделении субсидий в размере 100 млн рублей на ремонт теплосетей и замену агрегатов котельных, находящихся в критической состоянии.</w:t>
      </w:r>
    </w:p>
    <w:p w:rsidR="0015311C" w:rsidRPr="0015311C" w:rsidRDefault="0015311C" w:rsidP="0015311C">
      <w:pPr>
        <w:widowControl w:val="0"/>
        <w:spacing w:after="0" w:line="240" w:lineRule="auto"/>
        <w:ind w:firstLine="709"/>
        <w:jc w:val="both"/>
        <w:rPr>
          <w:rFonts w:ascii="Times New Roman" w:eastAsia="Times New Roman" w:hAnsi="Times New Roman"/>
          <w:sz w:val="20"/>
          <w:szCs w:val="20"/>
          <w:highlight w:val="red"/>
        </w:rPr>
      </w:pP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Население района, объекты социальной и производственной сферы района обеспечиваются водой от водозаборных сооружений, частных колодцев, индивидуальных скважин и привозной водой.</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hAnsi="Times New Roman"/>
          <w:sz w:val="20"/>
          <w:szCs w:val="20"/>
        </w:rPr>
        <w:t xml:space="preserve">Управлением муниципальной собственностью передано в аренду </w:t>
      </w:r>
      <w:r w:rsidRPr="0015311C">
        <w:rPr>
          <w:rFonts w:ascii="Times New Roman" w:eastAsia="Times New Roman" w:hAnsi="Times New Roman"/>
          <w:sz w:val="20"/>
          <w:szCs w:val="20"/>
          <w:lang w:eastAsia="ru-RU"/>
        </w:rPr>
        <w:t>ООО «Водные ресурсы»</w:t>
      </w:r>
      <w:r w:rsidRPr="0015311C">
        <w:rPr>
          <w:rFonts w:ascii="Times New Roman" w:hAnsi="Times New Roman"/>
          <w:sz w:val="20"/>
          <w:szCs w:val="20"/>
        </w:rPr>
        <w:t xml:space="preserve"> </w:t>
      </w:r>
      <w:r w:rsidRPr="0015311C">
        <w:rPr>
          <w:rFonts w:ascii="Times New Roman" w:eastAsia="Times New Roman" w:hAnsi="Times New Roman"/>
          <w:sz w:val="20"/>
          <w:szCs w:val="20"/>
          <w:lang w:eastAsia="ru-RU"/>
        </w:rPr>
        <w:t>191 километр водопроводных сетей, 95 водозаборных сооружений, имеющие износ 80%.</w:t>
      </w:r>
    </w:p>
    <w:p w:rsidR="0015311C" w:rsidRPr="0015311C" w:rsidRDefault="0015311C" w:rsidP="0015311C">
      <w:pPr>
        <w:widowControl w:val="0"/>
        <w:spacing w:after="0" w:line="240" w:lineRule="auto"/>
        <w:ind w:firstLine="709"/>
        <w:jc w:val="both"/>
        <w:rPr>
          <w:rFonts w:ascii="Times New Roman" w:eastAsia="Times New Roman" w:hAnsi="Times New Roman"/>
          <w:sz w:val="20"/>
          <w:szCs w:val="20"/>
          <w:highlight w:val="red"/>
        </w:rPr>
      </w:pPr>
      <w:r w:rsidRPr="0015311C">
        <w:rPr>
          <w:rFonts w:ascii="Times New Roman" w:eastAsia="Times New Roman" w:hAnsi="Times New Roman"/>
          <w:sz w:val="20"/>
          <w:szCs w:val="20"/>
        </w:rPr>
        <w:t>За 2018 год устранено 485 технологических отказов (отремонтировано 1,4 км водопроводных сетей, 25 водозаборных сооружений), на сумму 11,2 млн рублей.</w:t>
      </w:r>
    </w:p>
    <w:p w:rsidR="0015311C" w:rsidRPr="0015311C" w:rsidRDefault="0015311C" w:rsidP="0015311C">
      <w:pPr>
        <w:widowControl w:val="0"/>
        <w:spacing w:after="0" w:line="240" w:lineRule="auto"/>
        <w:ind w:firstLine="709"/>
        <w:jc w:val="both"/>
        <w:rPr>
          <w:rFonts w:ascii="Times New Roman" w:eastAsia="Times New Roman" w:hAnsi="Times New Roman"/>
          <w:sz w:val="20"/>
          <w:szCs w:val="20"/>
        </w:rPr>
      </w:pPr>
      <w:r w:rsidRPr="0015311C">
        <w:rPr>
          <w:rFonts w:ascii="Times New Roman" w:eastAsia="Times New Roman" w:hAnsi="Times New Roman"/>
          <w:sz w:val="20"/>
          <w:szCs w:val="20"/>
        </w:rPr>
        <w:t xml:space="preserve">Ежегодно в поселениях района проводятся круглогодичные водопроводы. Всего за последние пять лет построено более 30 километров водопроводных сетей. </w:t>
      </w:r>
    </w:p>
    <w:p w:rsidR="0015311C" w:rsidRPr="0015311C" w:rsidRDefault="0015311C" w:rsidP="0015311C">
      <w:pPr>
        <w:widowControl w:val="0"/>
        <w:spacing w:after="0" w:line="240" w:lineRule="auto"/>
        <w:ind w:firstLine="709"/>
        <w:jc w:val="both"/>
        <w:rPr>
          <w:rFonts w:ascii="Times New Roman" w:eastAsia="Times New Roman" w:hAnsi="Times New Roman"/>
          <w:sz w:val="20"/>
          <w:szCs w:val="20"/>
        </w:rPr>
      </w:pPr>
      <w:r w:rsidRPr="0015311C">
        <w:rPr>
          <w:rFonts w:ascii="Times New Roman" w:eastAsia="Times New Roman" w:hAnsi="Times New Roman"/>
          <w:sz w:val="20"/>
          <w:szCs w:val="20"/>
        </w:rPr>
        <w:t>Тем не менее, в 15 населенных пунктах района 4622 жителя не обеспечены централизованным водоснабжением и пользуются привозной водой.  Для обеспечения всех жителей централизованным водоснабжением необходимо строительство в поселениях района дополнительных участков круглогодичного водопровода общей протяженностью 51 километр, предварительная стоимость составляет 200 миллионов рублей.</w:t>
      </w:r>
    </w:p>
    <w:p w:rsidR="0015311C" w:rsidRPr="0015311C" w:rsidRDefault="0015311C" w:rsidP="0015311C">
      <w:pPr>
        <w:spacing w:after="0" w:line="0" w:lineRule="atLeast"/>
        <w:ind w:firstLine="709"/>
        <w:jc w:val="both"/>
        <w:rPr>
          <w:rFonts w:ascii="Times New Roman" w:hAnsi="Times New Roman"/>
          <w:sz w:val="20"/>
          <w:szCs w:val="20"/>
        </w:rPr>
      </w:pPr>
      <w:r w:rsidRPr="0015311C">
        <w:rPr>
          <w:rFonts w:ascii="Times New Roman" w:hAnsi="Times New Roman"/>
          <w:sz w:val="20"/>
          <w:szCs w:val="20"/>
        </w:rPr>
        <w:t xml:space="preserve">По подпрограмме «Чистая вода»  приобретена  1 водовозная автоцистерна для нужд развоза питьевой воды населению п. Такучет, п. Осиновый Мыс в размере 2 миллиона 355 тысяч рублей. </w:t>
      </w:r>
    </w:p>
    <w:p w:rsidR="0015311C" w:rsidRPr="0015311C" w:rsidRDefault="0015311C" w:rsidP="0015311C">
      <w:pPr>
        <w:spacing w:after="0" w:line="240" w:lineRule="auto"/>
        <w:jc w:val="both"/>
        <w:rPr>
          <w:rFonts w:ascii="Times New Roman" w:eastAsia="Times New Roman" w:hAnsi="Times New Roman"/>
          <w:sz w:val="20"/>
          <w:szCs w:val="20"/>
          <w:highlight w:val="lightGray"/>
          <w:lang w:eastAsia="ru-RU"/>
        </w:rPr>
      </w:pP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С целью дальнейшего улучшения положения в данной сфере, необходимо продолжить участие в федеральных, региональных программах по модернизации и реконструкции объектов ЖКХ.  </w:t>
      </w:r>
    </w:p>
    <w:p w:rsidR="0015311C" w:rsidRPr="0015311C" w:rsidRDefault="0015311C" w:rsidP="0015311C">
      <w:pPr>
        <w:spacing w:after="0" w:line="0" w:lineRule="atLeast"/>
        <w:ind w:firstLine="540"/>
        <w:jc w:val="both"/>
        <w:rPr>
          <w:rFonts w:ascii="Times New Roman" w:hAnsi="Times New Roman"/>
          <w:sz w:val="20"/>
          <w:szCs w:val="20"/>
        </w:rPr>
      </w:pPr>
    </w:p>
    <w:p w:rsidR="0015311C" w:rsidRPr="0015311C" w:rsidRDefault="0015311C" w:rsidP="0015311C">
      <w:pPr>
        <w:spacing w:after="0" w:line="0" w:lineRule="atLeast"/>
        <w:ind w:firstLine="709"/>
        <w:jc w:val="both"/>
        <w:rPr>
          <w:rFonts w:ascii="Times New Roman" w:hAnsi="Times New Roman"/>
          <w:sz w:val="20"/>
          <w:szCs w:val="20"/>
        </w:rPr>
      </w:pPr>
      <w:r w:rsidRPr="0015311C">
        <w:rPr>
          <w:rFonts w:ascii="Times New Roman" w:hAnsi="Times New Roman"/>
          <w:sz w:val="20"/>
          <w:szCs w:val="20"/>
        </w:rPr>
        <w:t>По подпрограмме «Обращение с отходами на территории Богучанского района» проведена корректировка проектной документации на строительство объекта «Полигон ТБО в с. Богучаны, Богучанского района».  Сумма расходов  по корректировке  проектной документации  составила 5 миллионов 177 тысяч рублей.</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Освоение Нижнего Приангарья вызвало увеличение численности жителей районного центра села Богучаны, а также близлежащих населенных пунктов, таких как Таежный и Ангарский.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Приток новых жителей послужил активным импульсом для начала строительства и ввода в эксплуатацию нового современного и комфортного жилья, а также  зданий и сооружений – комфортабельных и благоустроенных, оборудованных всеми необходимыми современными удобствами цивилизации.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Однако, исторически сложившееся полное отсутствие в селе Богучаны ливневой и бытовой канализации, вынуждает осуществлять накопление и временное хранения жидких бытовых отходов в </w:t>
      </w:r>
      <w:r w:rsidRPr="0015311C">
        <w:rPr>
          <w:rFonts w:ascii="Times New Roman" w:eastAsia="Times New Roman" w:hAnsi="Times New Roman"/>
          <w:sz w:val="20"/>
          <w:szCs w:val="20"/>
          <w:lang w:eastAsia="ru-RU"/>
        </w:rPr>
        <w:lastRenderedPageBreak/>
        <w:t xml:space="preserve">выгребных ямах (септиках). В селе Богучаны отсутствует оборудованный в рамках действующего законодательства Российской Федерации полигон для обезвреживания и утилизации жидких отходов.  </w:t>
      </w:r>
    </w:p>
    <w:p w:rsidR="0015311C" w:rsidRPr="0015311C" w:rsidRDefault="0015311C" w:rsidP="0015311C">
      <w:pPr>
        <w:spacing w:after="0" w:line="0" w:lineRule="atLeast"/>
        <w:ind w:firstLine="709"/>
        <w:jc w:val="both"/>
        <w:rPr>
          <w:rFonts w:ascii="Times New Roman" w:hAnsi="Times New Roman"/>
          <w:sz w:val="20"/>
          <w:szCs w:val="20"/>
        </w:rPr>
      </w:pPr>
      <w:r w:rsidRPr="0015311C">
        <w:rPr>
          <w:rFonts w:ascii="Times New Roman" w:hAnsi="Times New Roman"/>
          <w:sz w:val="20"/>
          <w:szCs w:val="20"/>
        </w:rPr>
        <w:t>Учитывая вышеизложенное, считаем, что для такого перспективного и развивающегося районного центра – села Богучаны срочно необходимо строительство полигона жидких бытовых отходов.</w:t>
      </w:r>
    </w:p>
    <w:p w:rsidR="0015311C" w:rsidRPr="0015311C" w:rsidRDefault="0015311C" w:rsidP="0015311C">
      <w:pPr>
        <w:spacing w:after="0" w:line="0" w:lineRule="atLeast"/>
        <w:ind w:firstLine="709"/>
        <w:jc w:val="both"/>
        <w:rPr>
          <w:rFonts w:ascii="Times New Roman" w:hAnsi="Times New Roman"/>
          <w:sz w:val="20"/>
          <w:szCs w:val="20"/>
        </w:rPr>
      </w:pPr>
      <w:r w:rsidRPr="0015311C">
        <w:rPr>
          <w:rFonts w:ascii="Times New Roman" w:hAnsi="Times New Roman"/>
          <w:sz w:val="20"/>
          <w:szCs w:val="20"/>
        </w:rPr>
        <w:t>По данной проблеме администрацией Богучанского района направлено письмо о выделении средств на имя Губернатора Красноярского края.</w:t>
      </w:r>
    </w:p>
    <w:p w:rsidR="0015311C" w:rsidRPr="0015311C" w:rsidRDefault="0015311C" w:rsidP="0015311C">
      <w:pPr>
        <w:spacing w:after="0" w:line="0" w:lineRule="atLeast"/>
        <w:jc w:val="both"/>
        <w:rPr>
          <w:rFonts w:ascii="Times New Roman" w:hAnsi="Times New Roman"/>
          <w:sz w:val="20"/>
          <w:szCs w:val="20"/>
        </w:rPr>
      </w:pPr>
    </w:p>
    <w:p w:rsidR="0015311C" w:rsidRPr="0015311C" w:rsidRDefault="0015311C" w:rsidP="0015311C">
      <w:pPr>
        <w:spacing w:after="0" w:line="240" w:lineRule="auto"/>
        <w:ind w:firstLine="709"/>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Благоустройство, гранты.</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2018 году получили субсидии из краевого бюджета по грантам Губернатора Красноярского края:</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«Жители – за чистоту и благоустройство» три сельсоветов </w:t>
      </w:r>
      <w:r w:rsidRPr="0015311C">
        <w:rPr>
          <w:rFonts w:ascii="Times New Roman" w:eastAsia="Times New Roman" w:hAnsi="Times New Roman"/>
          <w:i/>
          <w:sz w:val="20"/>
          <w:szCs w:val="20"/>
          <w:lang w:eastAsia="ru-RU"/>
        </w:rPr>
        <w:t>(Ангарский, Невонский, Хребтовский сельсоветы  на благоустройство и обустройство хоккейных коробки)</w:t>
      </w:r>
      <w:r w:rsidRPr="0015311C">
        <w:rPr>
          <w:rFonts w:ascii="Times New Roman" w:eastAsia="Times New Roman" w:hAnsi="Times New Roman"/>
          <w:sz w:val="20"/>
          <w:szCs w:val="20"/>
          <w:lang w:eastAsia="ru-RU"/>
        </w:rPr>
        <w:t xml:space="preserve"> в размере 2 миллиона 431 тысяча рублей;</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«Инициатива жителей – эффективность в работе» – 215 тыс. рублей </w:t>
      </w:r>
      <w:r w:rsidRPr="0015311C">
        <w:rPr>
          <w:rFonts w:ascii="Times New Roman" w:eastAsia="Times New Roman" w:hAnsi="Times New Roman"/>
          <w:i/>
          <w:sz w:val="20"/>
          <w:szCs w:val="20"/>
          <w:lang w:eastAsia="ru-RU"/>
        </w:rPr>
        <w:t>(Новохайский сельсовет на строительство детской горки в п. Кежек)</w:t>
      </w:r>
      <w:r w:rsidRPr="0015311C">
        <w:rPr>
          <w:rFonts w:ascii="Times New Roman" w:eastAsia="Times New Roman" w:hAnsi="Times New Roman"/>
          <w:sz w:val="20"/>
          <w:szCs w:val="20"/>
          <w:lang w:eastAsia="ru-RU"/>
        </w:rPr>
        <w:t>.</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Проекты реализованы в полном объеме.</w:t>
      </w: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p>
    <w:p w:rsidR="0015311C" w:rsidRPr="0015311C" w:rsidRDefault="0015311C" w:rsidP="0015311C">
      <w:pPr>
        <w:numPr>
          <w:ilvl w:val="0"/>
          <w:numId w:val="22"/>
        </w:numPr>
        <w:tabs>
          <w:tab w:val="num" w:pos="0"/>
        </w:tabs>
        <w:spacing w:after="0" w:line="240" w:lineRule="auto"/>
        <w:ind w:left="0" w:firstLine="709"/>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Занятость населения</w:t>
      </w: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Одна из важнейших задач экономики – сохранение стабильной ситуации на рынке труда, которая находилась на постоянном контроле администрации района. Совместно с центром занятости велась работа по реализации основных направлений Программы содействия занятости населения.  </w:t>
      </w: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За  2018 год 300 работодателей района заявили в центр занятости сведения о 4067 вакансиях, из них 3339 вакансий по рабочим профессиям и специальностям. Наибольшее количество вакансий заявлено в строительстве, обрабатывающем производстве, лесном хозяйстве. </w:t>
      </w: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Уровень трудоустройства граждан увеличился  по сравнению с  2018 годом  на  9,17  %,  и составил 79,5 %. Нашли работу на условиях постоянной и  временной занятости  767 человек (2017 году  – 766 человек).</w:t>
      </w: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За отчетный период численность безработных граждан, получивших услуги по содействию самозанятости, составила 116 человек </w:t>
      </w:r>
      <w:r w:rsidRPr="0015311C">
        <w:rPr>
          <w:rFonts w:ascii="Times New Roman" w:eastAsia="Times New Roman" w:hAnsi="Times New Roman"/>
          <w:i/>
          <w:sz w:val="20"/>
          <w:szCs w:val="20"/>
          <w:lang w:eastAsia="ru-RU"/>
        </w:rPr>
        <w:t>(в 2017 году – 115)</w:t>
      </w:r>
      <w:r w:rsidRPr="0015311C">
        <w:rPr>
          <w:rFonts w:ascii="Times New Roman" w:eastAsia="Times New Roman" w:hAnsi="Times New Roman"/>
          <w:sz w:val="20"/>
          <w:szCs w:val="20"/>
          <w:lang w:eastAsia="ru-RU"/>
        </w:rPr>
        <w:t xml:space="preserve">, из них, открыли собственное дело 3 гражданина, которые получили финансовую поддержку в размере 76 тысяч 440 рублей </w:t>
      </w:r>
      <w:r w:rsidRPr="0015311C">
        <w:rPr>
          <w:rFonts w:ascii="Times New Roman" w:eastAsia="Times New Roman" w:hAnsi="Times New Roman"/>
          <w:i/>
          <w:sz w:val="20"/>
          <w:szCs w:val="20"/>
          <w:lang w:eastAsia="ru-RU"/>
        </w:rPr>
        <w:t>(открыты: парикмахерская и салон красоты в п. Хребтовый, предприятие по ремонту бытовых товаров п. Ангарский, предприятие общественного питания в с. Богучаны) (в 2017 году – 5)</w:t>
      </w:r>
      <w:r w:rsidRPr="0015311C">
        <w:rPr>
          <w:rFonts w:ascii="Times New Roman" w:eastAsia="Times New Roman" w:hAnsi="Times New Roman"/>
          <w:sz w:val="20"/>
          <w:szCs w:val="20"/>
          <w:lang w:eastAsia="ru-RU"/>
        </w:rPr>
        <w:t>.</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Государственная услуга по профессиональной ориентации оказана 1385 гражданам </w:t>
      </w:r>
      <w:r w:rsidRPr="0015311C">
        <w:rPr>
          <w:rFonts w:ascii="Times New Roman" w:eastAsia="Times New Roman" w:hAnsi="Times New Roman"/>
          <w:i/>
          <w:sz w:val="20"/>
          <w:szCs w:val="20"/>
          <w:lang w:eastAsia="ru-RU"/>
        </w:rPr>
        <w:t>(2017 год – 1372)</w:t>
      </w:r>
      <w:r w:rsidRPr="0015311C">
        <w:rPr>
          <w:rFonts w:ascii="Times New Roman" w:eastAsia="Times New Roman" w:hAnsi="Times New Roman"/>
          <w:sz w:val="20"/>
          <w:szCs w:val="20"/>
          <w:lang w:eastAsia="ru-RU"/>
        </w:rPr>
        <w:t xml:space="preserve">. Ежегодно представители высших и средних учебных заведений края проводят со старшеклассниками района День открытых дверей по профессиональной ориентации.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За 2018 год прошли профессиональное обучение 80 человек </w:t>
      </w:r>
      <w:r w:rsidRPr="0015311C">
        <w:rPr>
          <w:rFonts w:ascii="Times New Roman" w:eastAsia="Times New Roman" w:hAnsi="Times New Roman"/>
          <w:i/>
          <w:sz w:val="20"/>
          <w:szCs w:val="20"/>
          <w:lang w:eastAsia="ru-RU"/>
        </w:rPr>
        <w:t>(2017 год – 79)</w:t>
      </w:r>
      <w:r w:rsidRPr="0015311C">
        <w:rPr>
          <w:rFonts w:ascii="Times New Roman" w:eastAsia="Times New Roman" w:hAnsi="Times New Roman"/>
          <w:sz w:val="20"/>
          <w:szCs w:val="20"/>
          <w:lang w:eastAsia="ru-RU"/>
        </w:rPr>
        <w:t xml:space="preserve">, из них трудоустроены на предприятия района 43 человека  с учетом граждан, приступивших к обучению в 2017 году и окончивших в 2018 году </w:t>
      </w:r>
      <w:r w:rsidRPr="0015311C">
        <w:rPr>
          <w:rFonts w:ascii="Times New Roman" w:eastAsia="Times New Roman" w:hAnsi="Times New Roman"/>
          <w:i/>
          <w:sz w:val="20"/>
          <w:szCs w:val="20"/>
          <w:lang w:eastAsia="ru-RU"/>
        </w:rPr>
        <w:t>(2017 – 41 человек)</w:t>
      </w:r>
      <w:r w:rsidRPr="0015311C">
        <w:rPr>
          <w:rFonts w:ascii="Times New Roman" w:eastAsia="Times New Roman" w:hAnsi="Times New Roman"/>
          <w:sz w:val="20"/>
          <w:szCs w:val="20"/>
          <w:lang w:eastAsia="ru-RU"/>
        </w:rPr>
        <w:t>. Обучение осуществлялось на базе учебных заведений начального, среднего и высшего профессионального образования в с. Богучаны, городов Канска и Красноярска по наиболее востребованным профессиям.</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Трудоустроен 261 несовершеннолетний гражданин </w:t>
      </w:r>
      <w:r w:rsidRPr="0015311C">
        <w:rPr>
          <w:rFonts w:ascii="Times New Roman" w:eastAsia="Times New Roman" w:hAnsi="Times New Roman"/>
          <w:i/>
          <w:sz w:val="20"/>
          <w:szCs w:val="20"/>
          <w:lang w:eastAsia="ru-RU"/>
        </w:rPr>
        <w:t>(2017 год – 231 подросток)</w:t>
      </w:r>
      <w:r w:rsidRPr="0015311C">
        <w:rPr>
          <w:rFonts w:ascii="Times New Roman" w:eastAsia="Times New Roman" w:hAnsi="Times New Roman"/>
          <w:sz w:val="20"/>
          <w:szCs w:val="20"/>
          <w:lang w:eastAsia="ru-RU"/>
        </w:rPr>
        <w:t xml:space="preserve">, 80% из которых дети из малообеспеченных и многодетных семей </w:t>
      </w:r>
      <w:r w:rsidRPr="0015311C">
        <w:rPr>
          <w:rFonts w:ascii="Times New Roman" w:eastAsia="Times New Roman" w:hAnsi="Times New Roman"/>
          <w:i/>
          <w:sz w:val="20"/>
          <w:szCs w:val="20"/>
          <w:lang w:eastAsia="ru-RU"/>
        </w:rPr>
        <w:t xml:space="preserve">(благоустройство и озеленение населенных пунктов, лесовосстановительные работы, доставка корреспонденции, оказывалась помощь одиноким, престарелым гражданам и участникам Великой Отечественной войны).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За отчетный период 92 человека были трудоустроены на общественные работы с оказанием материальной поддержки </w:t>
      </w:r>
      <w:r w:rsidRPr="0015311C">
        <w:rPr>
          <w:rFonts w:ascii="Times New Roman" w:eastAsia="Times New Roman" w:hAnsi="Times New Roman"/>
          <w:i/>
          <w:sz w:val="20"/>
          <w:szCs w:val="20"/>
          <w:lang w:eastAsia="ru-RU"/>
        </w:rPr>
        <w:t>(благоустройство и озеленение населенных пунктов, ремонт объектов социального значения, социальное обслуживание граждан пожилого возраста и инвалидов, работы, связанных с обработкой документации) (2017 год – 86 человек)</w:t>
      </w:r>
      <w:r w:rsidRPr="0015311C">
        <w:rPr>
          <w:rFonts w:ascii="Times New Roman" w:eastAsia="Times New Roman" w:hAnsi="Times New Roman"/>
          <w:sz w:val="20"/>
          <w:szCs w:val="20"/>
          <w:lang w:eastAsia="ru-RU"/>
        </w:rPr>
        <w:t>.</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Временно трудоустроено 32 безработных гражданина </w:t>
      </w:r>
      <w:r w:rsidRPr="0015311C">
        <w:rPr>
          <w:rFonts w:ascii="Times New Roman" w:eastAsia="Times New Roman" w:hAnsi="Times New Roman"/>
          <w:i/>
          <w:sz w:val="20"/>
          <w:szCs w:val="20"/>
          <w:lang w:eastAsia="ru-RU"/>
        </w:rPr>
        <w:t>(граждане предпенсионного возраста, одинокие родители, многодетные родители, инвалиды) (2017 год – 32 безработных)</w:t>
      </w:r>
      <w:r w:rsidRPr="0015311C">
        <w:rPr>
          <w:rFonts w:ascii="Times New Roman" w:eastAsia="Times New Roman" w:hAnsi="Times New Roman"/>
          <w:sz w:val="20"/>
          <w:szCs w:val="20"/>
          <w:lang w:eastAsia="ru-RU"/>
        </w:rPr>
        <w:t>.</w:t>
      </w:r>
    </w:p>
    <w:p w:rsidR="0015311C" w:rsidRPr="0015311C" w:rsidRDefault="0015311C" w:rsidP="0015311C">
      <w:pPr>
        <w:spacing w:after="0" w:line="240" w:lineRule="auto"/>
        <w:ind w:firstLine="708"/>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Совершено 25 выездов Мобильного центра занятости в 18 отдаленных и труднодоступных поселков района </w:t>
      </w:r>
      <w:r w:rsidRPr="0015311C">
        <w:rPr>
          <w:rFonts w:ascii="Times New Roman" w:eastAsia="Times New Roman" w:hAnsi="Times New Roman"/>
          <w:i/>
          <w:sz w:val="20"/>
          <w:szCs w:val="20"/>
          <w:lang w:eastAsia="ru-RU"/>
        </w:rPr>
        <w:t>(2017 год – 34)</w:t>
      </w:r>
      <w:r w:rsidRPr="0015311C">
        <w:rPr>
          <w:rFonts w:ascii="Times New Roman" w:eastAsia="Times New Roman" w:hAnsi="Times New Roman"/>
          <w:sz w:val="20"/>
          <w:szCs w:val="20"/>
          <w:lang w:eastAsia="ru-RU"/>
        </w:rPr>
        <w:t>.</w:t>
      </w: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В результате проводимой работы уровень безработицы в районе один из самых низких в крае: на 31 декабря 2018 года – 0,47 % </w:t>
      </w:r>
      <w:r w:rsidRPr="0015311C">
        <w:rPr>
          <w:rFonts w:ascii="Times New Roman" w:eastAsia="Times New Roman" w:hAnsi="Times New Roman"/>
          <w:i/>
          <w:sz w:val="20"/>
          <w:szCs w:val="20"/>
          <w:lang w:eastAsia="ru-RU"/>
        </w:rPr>
        <w:t>(на 31.12.2017 года – 0,66 %)</w:t>
      </w:r>
      <w:r w:rsidRPr="0015311C">
        <w:rPr>
          <w:rFonts w:ascii="Times New Roman" w:eastAsia="Times New Roman" w:hAnsi="Times New Roman"/>
          <w:sz w:val="20"/>
          <w:szCs w:val="20"/>
          <w:lang w:eastAsia="ru-RU"/>
        </w:rPr>
        <w:t>.</w:t>
      </w:r>
    </w:p>
    <w:p w:rsidR="0015311C" w:rsidRPr="0015311C" w:rsidRDefault="0015311C" w:rsidP="0015311C">
      <w:pPr>
        <w:spacing w:after="0" w:line="240" w:lineRule="auto"/>
        <w:ind w:left="720"/>
        <w:jc w:val="both"/>
        <w:rPr>
          <w:rFonts w:ascii="Times New Roman" w:eastAsia="Times New Roman" w:hAnsi="Times New Roman"/>
          <w:i/>
          <w:sz w:val="20"/>
          <w:szCs w:val="20"/>
          <w:u w:val="single"/>
          <w:lang w:eastAsia="ru-RU"/>
        </w:rPr>
      </w:pPr>
    </w:p>
    <w:p w:rsidR="0015311C" w:rsidRPr="0015311C" w:rsidRDefault="0015311C" w:rsidP="0015311C">
      <w:pPr>
        <w:numPr>
          <w:ilvl w:val="0"/>
          <w:numId w:val="22"/>
        </w:numPr>
        <w:spacing w:after="0" w:line="240" w:lineRule="auto"/>
        <w:ind w:left="0" w:firstLine="720"/>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Сельское хозяйство</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Одним из видов занятости населения является работа в личных подсобные хозяйствах.</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Территория Богучанского района представляет собой так называемую «зону рискованного земледелия», урожайность сельскохозяйственных культур, в которой находится в сильной зависимости от погодных условий. На сегодняшний день основная часть сельскохозяйственной продукции производится в личных подсобных хозяйствах. Их доля в производстве сельхоз продукции – 99%. На долю крестьянско-фермерских хозяйств (КФХ) приходится – 1%.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lastRenderedPageBreak/>
        <w:t>Сельскохозяйственных предприятий на территории района нет. На сегодняшний день в реестре агропромышленного комплекса края состоит 10 субъектов, в том числе 8 индивидуальных предпринимателей глав крестьянских (фермерских) хозяйств. Большую долю сельхозпроизводителей составляют личные подсобные хозяйства, которые в основном удовлетворяют собственные потребности в овощах и мясе. Сельскохозяйственная продукция не вывозится за пределы района. Основные продукты питания завозятся в основном из других районов края.</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На 1 января 2019 года в хозяйствах всех категорий района числится 834 головы крупного рогатого скота (убыль составила 12,9 % по состоянию на 1 января 2018 года); свиней – 826 (прирост составил 17,2 %); птицы – 4975 (убыль 43,5 %).</w:t>
      </w:r>
    </w:p>
    <w:p w:rsidR="0015311C" w:rsidRPr="0015311C" w:rsidRDefault="0015311C" w:rsidP="0015311C">
      <w:pPr>
        <w:spacing w:after="0" w:line="240" w:lineRule="auto"/>
        <w:jc w:val="both"/>
        <w:rPr>
          <w:rFonts w:ascii="Times New Roman" w:eastAsia="Times New Roman" w:hAnsi="Times New Roman"/>
          <w:sz w:val="20"/>
          <w:szCs w:val="20"/>
          <w:lang w:eastAsia="ru-RU"/>
        </w:rPr>
      </w:pP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Уважаемые депутаты, коллеги!</w:t>
      </w:r>
    </w:p>
    <w:p w:rsidR="0015311C" w:rsidRPr="0015311C" w:rsidRDefault="0015311C" w:rsidP="0015311C">
      <w:pPr>
        <w:spacing w:after="0" w:line="240" w:lineRule="auto"/>
        <w:jc w:val="both"/>
        <w:rPr>
          <w:rFonts w:ascii="Times New Roman" w:eastAsia="Times New Roman" w:hAnsi="Times New Roman"/>
          <w:sz w:val="20"/>
          <w:szCs w:val="20"/>
          <w:lang w:eastAsia="ru-RU"/>
        </w:rPr>
      </w:pPr>
    </w:p>
    <w:p w:rsidR="0015311C" w:rsidRPr="0015311C" w:rsidRDefault="0015311C" w:rsidP="0015311C">
      <w:pPr>
        <w:numPr>
          <w:ilvl w:val="0"/>
          <w:numId w:val="22"/>
        </w:numPr>
        <w:spacing w:after="0" w:line="240" w:lineRule="auto"/>
        <w:ind w:left="0" w:firstLine="720"/>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Социальная политика</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Количество жителей на территории района по состоянию на 1 января 2019 года составляет 45261 человек (на 1 января 2018 года – 45525 человек, убыль составила 264 человека или 0,6%).</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В 2018 году рождаемость уменьшилась на 36 и составила 365 малышей (в 2017 году – 401).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Смертность, как и предыдущем году, составила 556 человек.</w:t>
      </w:r>
    </w:p>
    <w:p w:rsidR="0015311C" w:rsidRPr="0015311C" w:rsidRDefault="0015311C" w:rsidP="0015311C">
      <w:pPr>
        <w:spacing w:after="0" w:line="240" w:lineRule="auto"/>
        <w:jc w:val="both"/>
        <w:rPr>
          <w:rFonts w:ascii="Times New Roman" w:eastAsia="Times New Roman" w:hAnsi="Times New Roman"/>
          <w:sz w:val="20"/>
          <w:szCs w:val="20"/>
          <w:lang w:eastAsia="ru-RU"/>
        </w:rPr>
      </w:pP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Количество пенсионеров, проживающих в нашем районе, за отчетный период уменьшилось на 58 человек и составило 14945 человек (33 % от общего населения). Средний размер трудовой пенсии за отчетный год вырос с 14981 рублей до 15721 рублей </w:t>
      </w:r>
      <w:r w:rsidRPr="0015311C">
        <w:rPr>
          <w:rFonts w:ascii="Times New Roman" w:eastAsia="Times New Roman" w:hAnsi="Times New Roman"/>
          <w:i/>
          <w:sz w:val="20"/>
          <w:szCs w:val="20"/>
          <w:lang w:eastAsia="ru-RU"/>
        </w:rPr>
        <w:t>(104,9 %).</w:t>
      </w:r>
      <w:r w:rsidRPr="0015311C">
        <w:rPr>
          <w:rFonts w:ascii="Times New Roman" w:eastAsia="Times New Roman" w:hAnsi="Times New Roman"/>
          <w:sz w:val="20"/>
          <w:szCs w:val="20"/>
          <w:lang w:eastAsia="ru-RU"/>
        </w:rPr>
        <w:t xml:space="preserve">  </w:t>
      </w: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По состоянию на 1 января 2019 года 21469 человек являются получателями различных мер социальной поддержки, что составляет 47 % от общей численности населения района. На данное направление работы</w:t>
      </w:r>
      <w:r w:rsidRPr="0015311C">
        <w:rPr>
          <w:rFonts w:ascii="Times New Roman" w:eastAsia="Times New Roman" w:hAnsi="Times New Roman"/>
          <w:bCs/>
          <w:sz w:val="20"/>
          <w:szCs w:val="20"/>
          <w:lang w:eastAsia="ru-RU"/>
        </w:rPr>
        <w:t xml:space="preserve"> в отчетном году </w:t>
      </w:r>
      <w:r w:rsidRPr="0015311C">
        <w:rPr>
          <w:rFonts w:ascii="Times New Roman" w:eastAsia="Times New Roman" w:hAnsi="Times New Roman"/>
          <w:sz w:val="20"/>
          <w:szCs w:val="20"/>
          <w:lang w:eastAsia="ru-RU"/>
        </w:rPr>
        <w:t xml:space="preserve">было направлено 251 миллион 965 тысяч рублей (в 2017 году  выплачено 245 млн 235 тысяч рублей). Губернатор края в отчетном докладе заострил внимание на то, что «…меры социальной поддержки, помощи должны быть не наградой, а именно поддержкой, помощью тем людям, которые в ней нуждаются. …они должны быть реально значимыми, …решать проблему конкретного человека…».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bCs/>
          <w:color w:val="000000"/>
          <w:sz w:val="20"/>
          <w:szCs w:val="20"/>
          <w:lang w:eastAsia="ru-RU"/>
        </w:rPr>
        <w:t xml:space="preserve">Система предоставления субсидий </w:t>
      </w:r>
      <w:r w:rsidRPr="0015311C">
        <w:rPr>
          <w:rFonts w:ascii="Times New Roman" w:eastAsia="Times New Roman" w:hAnsi="Times New Roman"/>
          <w:color w:val="000000"/>
          <w:sz w:val="20"/>
          <w:szCs w:val="20"/>
          <w:lang w:eastAsia="ru-RU"/>
        </w:rPr>
        <w:t xml:space="preserve">на оплату жилого помещения и коммунальных услуг позволяет защитить малоимущие семьи от роста задолженности по оплате жилищно-коммунальных услуг. В 2018 году субсидии получили 1193 семьи, сумма выплаченных средств составила 46 миллионов рублей (в 2017 году </w:t>
      </w:r>
      <w:r w:rsidRPr="0015311C">
        <w:rPr>
          <w:rFonts w:ascii="Times New Roman" w:eastAsia="Times New Roman" w:hAnsi="Times New Roman"/>
          <w:sz w:val="20"/>
          <w:szCs w:val="20"/>
          <w:lang w:eastAsia="ru-RU"/>
        </w:rPr>
        <w:t>1621 семье предоставлено 46,7 миллионов рублей).</w:t>
      </w:r>
    </w:p>
    <w:p w:rsidR="0015311C" w:rsidRPr="0015311C" w:rsidRDefault="0015311C" w:rsidP="0015311C">
      <w:pPr>
        <w:spacing w:after="0" w:line="240" w:lineRule="auto"/>
        <w:ind w:firstLine="709"/>
        <w:jc w:val="both"/>
        <w:rPr>
          <w:rFonts w:ascii="Times New Roman" w:eastAsia="Times New Roman" w:hAnsi="Times New Roman"/>
          <w:bCs/>
          <w:sz w:val="20"/>
          <w:szCs w:val="20"/>
          <w:lang w:eastAsia="ru-RU"/>
        </w:rPr>
      </w:pPr>
      <w:r w:rsidRPr="0015311C">
        <w:rPr>
          <w:rFonts w:ascii="Times New Roman" w:eastAsia="Times New Roman" w:hAnsi="Times New Roman"/>
          <w:bCs/>
          <w:sz w:val="20"/>
          <w:szCs w:val="20"/>
          <w:lang w:eastAsia="ru-RU"/>
        </w:rPr>
        <w:t>5486 семьям, имеющих детей, было выплачено в виде различных мер социальной поддержки 58 миллионов рублей (в 2017 году 5448 семьям выплачено 52,0 миллиона рублей).</w:t>
      </w:r>
    </w:p>
    <w:p w:rsidR="0015311C" w:rsidRPr="0015311C" w:rsidRDefault="0015311C" w:rsidP="0015311C">
      <w:pPr>
        <w:spacing w:after="0" w:line="240" w:lineRule="auto"/>
        <w:ind w:firstLine="709"/>
        <w:jc w:val="both"/>
        <w:rPr>
          <w:rFonts w:ascii="Times New Roman" w:eastAsia="Times New Roman" w:hAnsi="Times New Roman"/>
          <w:sz w:val="20"/>
          <w:szCs w:val="20"/>
          <w:highlight w:val="yellow"/>
          <w:lang w:eastAsia="ru-RU"/>
        </w:rPr>
      </w:pPr>
      <w:r w:rsidRPr="0015311C">
        <w:rPr>
          <w:rFonts w:ascii="Times New Roman" w:eastAsia="Times New Roman" w:hAnsi="Times New Roman"/>
          <w:sz w:val="20"/>
          <w:szCs w:val="20"/>
          <w:lang w:eastAsia="ru-RU"/>
        </w:rPr>
        <w:t>В целях оказания государственной поддержки семей, имеющих детей, в 2018 году выдано 73 сертификата материнского (семейного) капитала (в 2017 году – 84 сертификата). Распорядились средствами материнского капитала 315 человек на сумму 6,8 миллионов рублей.</w:t>
      </w:r>
    </w:p>
    <w:p w:rsidR="0015311C" w:rsidRPr="0015311C" w:rsidRDefault="0015311C" w:rsidP="0015311C">
      <w:pPr>
        <w:spacing w:after="0" w:line="240" w:lineRule="auto"/>
        <w:ind w:firstLine="709"/>
        <w:jc w:val="both"/>
        <w:rPr>
          <w:rFonts w:ascii="Times New Roman" w:eastAsia="Times New Roman" w:hAnsi="Times New Roman"/>
          <w:bCs/>
          <w:sz w:val="20"/>
          <w:szCs w:val="20"/>
          <w:lang w:eastAsia="ru-RU"/>
        </w:rPr>
      </w:pPr>
      <w:r w:rsidRPr="0015311C">
        <w:rPr>
          <w:rFonts w:ascii="Times New Roman" w:eastAsia="Times New Roman" w:hAnsi="Times New Roman"/>
          <w:bCs/>
          <w:sz w:val="20"/>
          <w:szCs w:val="20"/>
          <w:lang w:eastAsia="ru-RU"/>
        </w:rPr>
        <w:t>В 2018 году 519 нуждающимся гражданам выделено адресной материальной помощи 4,1 миллионов рублей (в 2017 году 488 гражданам выделено 3,4 млн рублей). Средства выделялись гражданам, оказавшимся в трудной жизненной ситуации, на ремонт жилого помещения, печей и электропроводки.</w:t>
      </w:r>
    </w:p>
    <w:p w:rsidR="0015311C" w:rsidRPr="0015311C" w:rsidRDefault="0015311C" w:rsidP="0015311C">
      <w:pPr>
        <w:spacing w:after="0" w:line="240" w:lineRule="auto"/>
        <w:ind w:firstLine="709"/>
        <w:jc w:val="both"/>
        <w:rPr>
          <w:rFonts w:ascii="Times New Roman" w:eastAsia="Times New Roman" w:hAnsi="Times New Roman"/>
          <w:bCs/>
          <w:sz w:val="20"/>
          <w:szCs w:val="20"/>
          <w:lang w:eastAsia="ru-RU"/>
        </w:rPr>
      </w:pPr>
      <w:r w:rsidRPr="0015311C">
        <w:rPr>
          <w:rFonts w:ascii="Times New Roman" w:eastAsia="Times New Roman" w:hAnsi="Times New Roman"/>
          <w:bCs/>
          <w:sz w:val="20"/>
          <w:szCs w:val="20"/>
          <w:lang w:eastAsia="ru-RU"/>
        </w:rPr>
        <w:t xml:space="preserve">Ко Дню Победы в Великой Отечественной войне на улучшение социально – экономических условий жизни 2021 ветерану, вдовам, труженикам тыла, гражданам, пережившим войну в детском возрасте, предоставлена единовременная материальная помощь на сумму 2 миллиона 141  тысяча рублей из средств краевого бюджета. </w:t>
      </w:r>
    </w:p>
    <w:p w:rsidR="0015311C" w:rsidRPr="0015311C" w:rsidRDefault="0015311C" w:rsidP="0015311C">
      <w:pPr>
        <w:spacing w:after="0" w:line="240" w:lineRule="auto"/>
        <w:ind w:firstLine="709"/>
        <w:jc w:val="both"/>
        <w:rPr>
          <w:rFonts w:ascii="Times New Roman" w:eastAsia="Times New Roman" w:hAnsi="Times New Roman"/>
          <w:bCs/>
          <w:sz w:val="20"/>
          <w:szCs w:val="20"/>
          <w:lang w:eastAsia="ru-RU"/>
        </w:rPr>
      </w:pPr>
      <w:r w:rsidRPr="0015311C">
        <w:rPr>
          <w:rFonts w:ascii="Times New Roman" w:eastAsia="Times New Roman" w:hAnsi="Times New Roman"/>
          <w:bCs/>
          <w:sz w:val="20"/>
          <w:szCs w:val="20"/>
          <w:lang w:eastAsia="ru-RU"/>
        </w:rPr>
        <w:t xml:space="preserve"> Оздоровление пенсионеров традиционно проводится в краевых геронтологических центрах «Уют» и «Тонус», в санатории «Тесь». Потребность граждан в оздоровлении превышает количество выделенных путевок в несколько раз. В 2018 году выделено 28 путевок, в 2017 году – 37, на начало 2019 года очередность составляет 180 человек.  </w:t>
      </w:r>
    </w:p>
    <w:p w:rsidR="0015311C" w:rsidRPr="0015311C" w:rsidRDefault="0015311C" w:rsidP="0015311C">
      <w:pPr>
        <w:spacing w:after="0" w:line="240" w:lineRule="auto"/>
        <w:ind w:firstLine="709"/>
        <w:jc w:val="both"/>
        <w:rPr>
          <w:rFonts w:ascii="Times New Roman" w:eastAsia="Times New Roman" w:hAnsi="Times New Roman"/>
          <w:bCs/>
          <w:sz w:val="20"/>
          <w:szCs w:val="20"/>
          <w:lang w:eastAsia="ru-RU"/>
        </w:rPr>
      </w:pPr>
      <w:r w:rsidRPr="0015311C">
        <w:rPr>
          <w:rFonts w:ascii="Times New Roman" w:eastAsia="Times New Roman" w:hAnsi="Times New Roman"/>
          <w:bCs/>
          <w:sz w:val="20"/>
          <w:szCs w:val="20"/>
          <w:lang w:eastAsia="ru-RU"/>
        </w:rPr>
        <w:t>515 не работающих пенсионеров района бесплатно получают газету «Наш Красноярский край».</w:t>
      </w:r>
    </w:p>
    <w:p w:rsidR="0015311C" w:rsidRPr="0015311C" w:rsidRDefault="0015311C" w:rsidP="0015311C">
      <w:pPr>
        <w:spacing w:after="0" w:line="240" w:lineRule="auto"/>
        <w:ind w:firstLine="709"/>
        <w:jc w:val="both"/>
        <w:rPr>
          <w:rFonts w:ascii="Times New Roman" w:eastAsia="Times New Roman" w:hAnsi="Times New Roman"/>
          <w:bCs/>
          <w:sz w:val="20"/>
          <w:szCs w:val="20"/>
          <w:lang w:eastAsia="ru-RU"/>
        </w:rPr>
      </w:pPr>
      <w:r w:rsidRPr="0015311C">
        <w:rPr>
          <w:rFonts w:ascii="Times New Roman" w:eastAsia="Times New Roman" w:hAnsi="Times New Roman"/>
          <w:bCs/>
          <w:sz w:val="20"/>
          <w:szCs w:val="20"/>
          <w:lang w:eastAsia="ru-RU"/>
        </w:rPr>
        <w:t>В 2018 году, более 500 детей из многодетных, малообеспеченных семей получили бесплатные новогодние подарки. Также сладкие подарки получили 216 детей-инвалидов и детей из семей родителей-инвалидов.</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bCs/>
          <w:sz w:val="20"/>
          <w:szCs w:val="20"/>
          <w:lang w:eastAsia="ru-RU"/>
        </w:rPr>
        <w:t xml:space="preserve">588 семьям </w:t>
      </w:r>
      <w:r w:rsidRPr="0015311C">
        <w:rPr>
          <w:rFonts w:ascii="Times New Roman" w:eastAsia="Times New Roman" w:hAnsi="Times New Roman"/>
          <w:sz w:val="20"/>
          <w:szCs w:val="20"/>
          <w:lang w:eastAsia="ru-RU"/>
        </w:rPr>
        <w:t>при подготовке 1528 детей к школе</w:t>
      </w:r>
      <w:r w:rsidRPr="0015311C">
        <w:rPr>
          <w:rFonts w:ascii="Times New Roman" w:eastAsia="Times New Roman" w:hAnsi="Times New Roman"/>
          <w:bCs/>
          <w:sz w:val="20"/>
          <w:szCs w:val="20"/>
          <w:lang w:eastAsia="ru-RU"/>
        </w:rPr>
        <w:t xml:space="preserve"> за счет проведения районной акции «Помоги пойти учиться – 2018» оказано материальной помощи на 1 миллион 278 тысяч рублей (в 2017 году 507 семей получили помощь на 1 миллион 68 тысяч рублей на подготовку к школе 1267 детей).</w:t>
      </w:r>
    </w:p>
    <w:p w:rsidR="0015311C" w:rsidRPr="0015311C" w:rsidRDefault="0015311C" w:rsidP="0015311C">
      <w:pPr>
        <w:spacing w:after="0" w:line="240" w:lineRule="auto"/>
        <w:ind w:firstLine="709"/>
        <w:jc w:val="both"/>
        <w:rPr>
          <w:rFonts w:ascii="Times New Roman" w:eastAsia="Times New Roman" w:hAnsi="Times New Roman"/>
          <w:bCs/>
          <w:sz w:val="20"/>
          <w:szCs w:val="20"/>
          <w:lang w:eastAsia="ru-RU"/>
        </w:rPr>
      </w:pPr>
      <w:r w:rsidRPr="0015311C">
        <w:rPr>
          <w:rFonts w:ascii="Times New Roman" w:eastAsia="Times New Roman" w:hAnsi="Times New Roman"/>
          <w:bCs/>
          <w:sz w:val="20"/>
          <w:szCs w:val="20"/>
          <w:lang w:eastAsia="ru-RU"/>
        </w:rPr>
        <w:t xml:space="preserve">95 детей из малообеспеченных семей, детей-инвалидов отдохнули и получили лечение в оздоровительных лагерях  «Жарки», оздоровительном центре «Тесь» (в 2017– 165 детей).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Муниципальным бюджетным учреждением «Комплексный Центр социального обслуживания граждан пожилого возраста и инвалидов» оказано различных видов услуг 2659 жителям района (в 2017–2098 человек). </w:t>
      </w:r>
    </w:p>
    <w:p w:rsidR="0015311C" w:rsidRPr="0015311C" w:rsidRDefault="0015311C" w:rsidP="0015311C">
      <w:pPr>
        <w:spacing w:after="0" w:line="240" w:lineRule="auto"/>
        <w:ind w:firstLine="709"/>
        <w:jc w:val="both"/>
        <w:rPr>
          <w:rFonts w:ascii="Times New Roman" w:eastAsia="Times New Roman" w:hAnsi="Times New Roman"/>
          <w:bCs/>
          <w:sz w:val="20"/>
          <w:szCs w:val="20"/>
          <w:lang w:eastAsia="ru-RU"/>
        </w:rPr>
      </w:pPr>
      <w:r w:rsidRPr="0015311C">
        <w:rPr>
          <w:rFonts w:ascii="Times New Roman" w:eastAsia="Times New Roman" w:hAnsi="Times New Roman"/>
          <w:bCs/>
          <w:sz w:val="20"/>
          <w:szCs w:val="20"/>
          <w:lang w:eastAsia="ru-RU"/>
        </w:rPr>
        <w:lastRenderedPageBreak/>
        <w:t>Услугами «Социальной гостиницы» воспользовались 211 человек (в 2017 – 162). Предоставлено дополнительных платных услуг на 1 миллион 796 тысяч рублей (в 2017 – 1570 тыс. рублей).</w:t>
      </w:r>
    </w:p>
    <w:p w:rsidR="0015311C" w:rsidRPr="0015311C" w:rsidRDefault="0015311C" w:rsidP="0015311C">
      <w:pPr>
        <w:spacing w:after="0" w:line="240" w:lineRule="auto"/>
        <w:jc w:val="both"/>
        <w:rPr>
          <w:rFonts w:ascii="Times New Roman" w:eastAsia="Times New Roman" w:hAnsi="Times New Roman"/>
          <w:sz w:val="20"/>
          <w:szCs w:val="20"/>
          <w:lang w:eastAsia="ru-RU"/>
        </w:rPr>
      </w:pPr>
    </w:p>
    <w:p w:rsidR="0015311C" w:rsidRPr="0015311C" w:rsidRDefault="0015311C" w:rsidP="0015311C">
      <w:pPr>
        <w:numPr>
          <w:ilvl w:val="0"/>
          <w:numId w:val="22"/>
        </w:numPr>
        <w:spacing w:after="0" w:line="240" w:lineRule="auto"/>
        <w:ind w:left="0" w:firstLine="720"/>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Образование</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Приоритетная отрасль социальной сферы – образование, на которую расходуется 58 % средств бюджета. Образование должно быть доступным и качественным, а пребывание детей – безопасным и комфортным.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районе функционируют 23 средние, 1 основная, 1 вечерняя (сменная) общеобразовательные школы, в которых работают 1085 человек, контингент обучающихся в 2018 году составляет 5505 человек (5457 – в общеобразовательных классах, 48 – в классах для обучающихся с ограниченными возможностями здоровья), обучающихся вечерних школ – 63 человека (44 – в Богучанской вечерней (сменной) школе и 19 человек в учебно-консультационных пунктах при трех образовательных учреждениях). Количество первоклассников в сентябре 2018 года – 587 человек. В 2017/18 учебном году на территории Богучанского района обучение организовано для 168 детей с ограниченными возможностями здоровья школьного возраста, из них  детей-инвалидов – 74, которые нуждаются в создании специальных условий, отвечающих их особым образовательным потребностям.</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В прошлом году ряды учителей района пополнили 14 молодых специалистов школ и детских садов (Богучаны – 4, Красногорьевский – 1, Артюгино – 1, Хребтовый – 1, Пинчуга – 3, Окябрьский – 4).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Все школы, кроме трех (Богучанские №№ 1, 2, 3), работают в режиме пятидневной учебной недели. В Артюгинской, Новохайской и Нижнетерянской школах реализуется дистанционное обучение школьников (английский язык, физика). Профильное обучение осуществляется в Богучанских школах № 1 и № 2, углубленное изучение предметов в Богучанской школе № 4.</w:t>
      </w:r>
    </w:p>
    <w:p w:rsidR="0015311C" w:rsidRPr="0015311C" w:rsidRDefault="0015311C" w:rsidP="0015311C">
      <w:pPr>
        <w:spacing w:after="0" w:line="240" w:lineRule="auto"/>
        <w:ind w:firstLine="709"/>
        <w:jc w:val="both"/>
        <w:rPr>
          <w:rFonts w:ascii="Times New Roman" w:eastAsia="Times New Roman" w:hAnsi="Times New Roman"/>
          <w:color w:val="FF0000"/>
          <w:sz w:val="20"/>
          <w:szCs w:val="20"/>
          <w:lang w:eastAsia="ru-RU"/>
        </w:rPr>
      </w:pPr>
      <w:r w:rsidRPr="0015311C">
        <w:rPr>
          <w:rFonts w:ascii="Times New Roman" w:eastAsia="Times New Roman" w:hAnsi="Times New Roman"/>
          <w:sz w:val="20"/>
          <w:szCs w:val="20"/>
          <w:lang w:eastAsia="ru-RU"/>
        </w:rPr>
        <w:t xml:space="preserve">Качество знаний по району выше уровня прошлого года на 1,8 %. Удельный вес обучающихся района, окончивших учебный год на «4» и «5», составил 44,18 % </w:t>
      </w:r>
      <w:r w:rsidRPr="0015311C">
        <w:rPr>
          <w:rFonts w:ascii="Times New Roman" w:eastAsia="Times New Roman" w:hAnsi="Times New Roman"/>
          <w:i/>
          <w:sz w:val="20"/>
          <w:szCs w:val="20"/>
          <w:lang w:eastAsia="ru-RU"/>
        </w:rPr>
        <w:t>(в 2016/2017 – 44,11 %; в 2015/2016 – 44,02 %)</w:t>
      </w:r>
      <w:r w:rsidRPr="0015311C">
        <w:rPr>
          <w:rFonts w:ascii="Times New Roman" w:eastAsia="Times New Roman" w:hAnsi="Times New Roman"/>
          <w:sz w:val="20"/>
          <w:szCs w:val="20"/>
          <w:lang w:eastAsia="ru-RU"/>
        </w:rPr>
        <w:t xml:space="preserve">. В 2018 году 23-м выпускникам одиннадцатых классов вручены медали «За особые успехи в учении» </w:t>
      </w:r>
      <w:r w:rsidRPr="0015311C">
        <w:rPr>
          <w:rFonts w:ascii="Times New Roman" w:eastAsia="Times New Roman" w:hAnsi="Times New Roman"/>
          <w:i/>
          <w:sz w:val="20"/>
          <w:szCs w:val="20"/>
          <w:lang w:eastAsia="ru-RU"/>
        </w:rPr>
        <w:t>(в 2017 – 26; в 2016 – 28)</w:t>
      </w:r>
      <w:r w:rsidRPr="0015311C">
        <w:rPr>
          <w:rFonts w:ascii="Times New Roman" w:eastAsia="Times New Roman" w:hAnsi="Times New Roman"/>
          <w:sz w:val="20"/>
          <w:szCs w:val="20"/>
          <w:lang w:eastAsia="ru-RU"/>
        </w:rPr>
        <w:t xml:space="preserve">. 12 талантливых детей района являются получателями стипендии Главы района. </w:t>
      </w:r>
    </w:p>
    <w:p w:rsidR="0015311C" w:rsidRPr="0015311C" w:rsidRDefault="0015311C" w:rsidP="0015311C">
      <w:pPr>
        <w:shd w:val="clear" w:color="auto" w:fill="FFFFFF"/>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На региональном этапе Всероссийской олимпиады школьников в городе Красноярск ученица 11 класса МКОУ Пинчугской школы Ефремова Инна заняла призовое место по русскому языку.</w:t>
      </w:r>
    </w:p>
    <w:p w:rsidR="0015311C" w:rsidRPr="0015311C" w:rsidRDefault="0015311C" w:rsidP="0015311C">
      <w:pPr>
        <w:shd w:val="clear" w:color="auto" w:fill="FFFFFF"/>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Чащина Мария Михайловна, ученица МКОУ Говорковской школы, стала призером краевой Научно-практической конференции  в направление «машиностроение, системы и оборудование». </w:t>
      </w:r>
    </w:p>
    <w:p w:rsidR="0015311C" w:rsidRPr="0015311C" w:rsidRDefault="0015311C" w:rsidP="0015311C">
      <w:pPr>
        <w:shd w:val="clear" w:color="auto" w:fill="FFFFFF"/>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конкурсном отборе на предоставление бесплатных путевок в лагери отдыха детей и их оздоровления, расположенные в пределах территории Российской Федерации, участие принимали 60 учащихся Богучанского района. 9 школьников  Богучанских школ, победивших в конкурсном отборе среди одаренных детей, были приглашены в оздоровительный лагерь «Сатера», расположенный в г. Алушта Республика Крым.</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Во всех школах района установлены софиты, подключен Интернет, используются интерактивные доски, в целях повышения обеспечения противопожарной безопасности установлены дублирующие сигналы на пульт пожарной охраны, организовано горячее питание школьников. В 23 школах района действуют медицинские пункты.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Ежедневно 12 школьных маршрутов подвозят 661 обучающегося, что составляет 12 % от общего числа учащихся. Все автобусы подключены к системе ГЛОНАСС и оснащены тахографами, установлены тревожные кнопки и желтый сигнальный маячок. </w:t>
      </w:r>
    </w:p>
    <w:p w:rsidR="0015311C" w:rsidRPr="0015311C" w:rsidRDefault="0015311C" w:rsidP="0015311C">
      <w:pPr>
        <w:spacing w:after="0" w:line="240" w:lineRule="auto"/>
        <w:ind w:firstLine="709"/>
        <w:jc w:val="both"/>
        <w:rPr>
          <w:rFonts w:ascii="Times New Roman" w:eastAsia="Times New Roman" w:hAnsi="Times New Roman"/>
          <w:color w:val="FF0000"/>
          <w:sz w:val="20"/>
          <w:szCs w:val="20"/>
          <w:lang w:eastAsia="ru-RU"/>
        </w:rPr>
      </w:pP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Детские объединения дополнительного образования работали на базе 20 школ по 42 образовательным программам. В Центре дополнительного образования детей и в Детско-юношеской спортивной школе занималось 2622 ребенка в возрасте от 7 до 18 лет, что составляет 47,6 % всех детей района (в 2016-2017 учебном году – 46,2 %). </w:t>
      </w:r>
    </w:p>
    <w:p w:rsidR="0015311C" w:rsidRPr="0015311C" w:rsidRDefault="0015311C" w:rsidP="0015311C">
      <w:pPr>
        <w:spacing w:after="0" w:line="240" w:lineRule="auto"/>
        <w:ind w:firstLine="709"/>
        <w:jc w:val="both"/>
        <w:rPr>
          <w:rFonts w:ascii="Times New Roman" w:eastAsia="Times New Roman" w:hAnsi="Times New Roman"/>
          <w:color w:val="FF0000"/>
          <w:sz w:val="20"/>
          <w:szCs w:val="20"/>
          <w:lang w:eastAsia="ru-RU"/>
        </w:rPr>
      </w:pP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Одно из приоритетных направлений в работе – создание в общеобразовательных организациях условий обучения, отвечающих современным требованиям.</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На ремонтных работах в 2018 году в образовательных организациях район освоил 10 миллионов рублей </w:t>
      </w:r>
      <w:r w:rsidRPr="0015311C">
        <w:rPr>
          <w:rFonts w:ascii="Times New Roman" w:eastAsia="Times New Roman" w:hAnsi="Times New Roman"/>
          <w:i/>
          <w:sz w:val="20"/>
          <w:szCs w:val="20"/>
          <w:lang w:eastAsia="ru-RU"/>
        </w:rPr>
        <w:t>(из краевого бюджета – 8,6 млн. рублей, местного бюджета – 1,4 млн. рублей)</w:t>
      </w:r>
      <w:r w:rsidRPr="0015311C">
        <w:rPr>
          <w:rFonts w:ascii="Times New Roman" w:eastAsia="Times New Roman" w:hAnsi="Times New Roman"/>
          <w:sz w:val="20"/>
          <w:szCs w:val="20"/>
          <w:lang w:eastAsia="ru-RU"/>
        </w:rPr>
        <w:t xml:space="preserve">. </w:t>
      </w:r>
      <w:r w:rsidRPr="0015311C">
        <w:rPr>
          <w:rFonts w:ascii="Times New Roman" w:eastAsia="Times New Roman" w:hAnsi="Times New Roman"/>
          <w:snapToGrid w:val="0"/>
          <w:sz w:val="20"/>
          <w:szCs w:val="20"/>
          <w:lang w:eastAsia="ru-RU"/>
        </w:rPr>
        <w:t>Проведены работы по промывке и опрессовке отопительных систем, по замерам защитного заземления, сопротивления электрических сетей в ряде учреждений.</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napToGrid w:val="0"/>
          <w:sz w:val="20"/>
          <w:szCs w:val="20"/>
          <w:lang w:eastAsia="ru-RU"/>
        </w:rPr>
        <w:t xml:space="preserve">На устранение предписаний надзорных органов Министерством образования Красноярского края выделено 5 миллионов 400 тысяч рублей </w:t>
      </w:r>
      <w:r w:rsidRPr="0015311C">
        <w:rPr>
          <w:rFonts w:ascii="Times New Roman" w:eastAsia="Times New Roman" w:hAnsi="Times New Roman"/>
          <w:i/>
          <w:snapToGrid w:val="0"/>
          <w:sz w:val="20"/>
          <w:szCs w:val="20"/>
          <w:lang w:eastAsia="ru-RU"/>
        </w:rPr>
        <w:t>(МКОУ Невонская школа, МКОУ Таежнинская школа № 7, МКОУ Октябрьская средняя школа № 9, МКОУ «Чуноярская средняя школа № 13», МКОУ Манзенская школа)</w:t>
      </w:r>
      <w:r w:rsidRPr="0015311C">
        <w:rPr>
          <w:rFonts w:ascii="Times New Roman" w:eastAsia="Times New Roman" w:hAnsi="Times New Roman"/>
          <w:snapToGrid w:val="0"/>
          <w:sz w:val="20"/>
          <w:szCs w:val="20"/>
          <w:lang w:eastAsia="ru-RU"/>
        </w:rPr>
        <w:t>.</w:t>
      </w:r>
    </w:p>
    <w:p w:rsidR="0015311C" w:rsidRPr="0015311C" w:rsidRDefault="0015311C" w:rsidP="0015311C">
      <w:pPr>
        <w:spacing w:after="0" w:line="240" w:lineRule="auto"/>
        <w:ind w:firstLine="709"/>
        <w:jc w:val="both"/>
        <w:rPr>
          <w:rFonts w:ascii="Times New Roman" w:eastAsia="Times New Roman" w:hAnsi="Times New Roman"/>
          <w:snapToGrid w:val="0"/>
          <w:sz w:val="20"/>
          <w:szCs w:val="20"/>
          <w:lang w:eastAsia="ru-RU"/>
        </w:rPr>
      </w:pPr>
      <w:r w:rsidRPr="0015311C">
        <w:rPr>
          <w:rFonts w:ascii="Times New Roman" w:eastAsia="Times New Roman" w:hAnsi="Times New Roman"/>
          <w:snapToGrid w:val="0"/>
          <w:sz w:val="20"/>
          <w:szCs w:val="20"/>
          <w:lang w:eastAsia="ru-RU"/>
        </w:rPr>
        <w:t xml:space="preserve">Проведен текущий косметический ремонт школ района на сумму 1 миллион 400 тысяч рублей. </w:t>
      </w:r>
    </w:p>
    <w:p w:rsidR="0015311C" w:rsidRPr="0015311C" w:rsidRDefault="0015311C" w:rsidP="0015311C">
      <w:pPr>
        <w:spacing w:after="0" w:line="240" w:lineRule="auto"/>
        <w:ind w:firstLine="709"/>
        <w:jc w:val="both"/>
        <w:rPr>
          <w:rFonts w:ascii="Times New Roman" w:eastAsia="Times New Roman" w:hAnsi="Times New Roman"/>
          <w:snapToGrid w:val="0"/>
          <w:sz w:val="20"/>
          <w:szCs w:val="20"/>
          <w:lang w:eastAsia="ru-RU"/>
        </w:rPr>
      </w:pPr>
      <w:r w:rsidRPr="0015311C">
        <w:rPr>
          <w:rFonts w:ascii="Times New Roman" w:eastAsia="Times New Roman" w:hAnsi="Times New Roman"/>
          <w:snapToGrid w:val="0"/>
          <w:sz w:val="20"/>
          <w:szCs w:val="20"/>
          <w:lang w:eastAsia="ru-RU"/>
        </w:rPr>
        <w:t xml:space="preserve">Для учащихся начальных школ приобретены комплекты мебели нового образца, в том числе моноблоки для учащихся первых классов, на сумму более 600 тысяч рублей. Из бюджета края поступило </w:t>
      </w:r>
      <w:r w:rsidRPr="0015311C">
        <w:rPr>
          <w:rFonts w:ascii="Times New Roman" w:eastAsia="Times New Roman" w:hAnsi="Times New Roman"/>
          <w:sz w:val="20"/>
          <w:szCs w:val="20"/>
          <w:lang w:eastAsia="ru-RU"/>
        </w:rPr>
        <w:t>спортивное оборудование и инвентарь на сумму более полутора миллионов рублей.</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p>
    <w:p w:rsidR="0015311C" w:rsidRPr="0015311C" w:rsidRDefault="0015311C" w:rsidP="0015311C">
      <w:pPr>
        <w:spacing w:after="0" w:line="240" w:lineRule="auto"/>
        <w:ind w:firstLine="709"/>
        <w:jc w:val="both"/>
        <w:rPr>
          <w:rFonts w:ascii="Times New Roman" w:eastAsia="Times New Roman" w:hAnsi="Times New Roman"/>
          <w:color w:val="FF0000"/>
          <w:sz w:val="20"/>
          <w:szCs w:val="20"/>
          <w:lang w:eastAsia="ru-RU"/>
        </w:rPr>
      </w:pPr>
      <w:r w:rsidRPr="0015311C">
        <w:rPr>
          <w:rFonts w:ascii="Times New Roman" w:eastAsia="Times New Roman" w:hAnsi="Times New Roman"/>
          <w:sz w:val="20"/>
          <w:szCs w:val="20"/>
          <w:lang w:eastAsia="ru-RU"/>
        </w:rPr>
        <w:t xml:space="preserve"> Система дошкольного образования Богучанского района объединяет 30 детских садов, которые посещают 2334 воспитанника. К сожалению, не все желающие могут посещать детские сады – есть дефицит мест в дошкольные учреждения, на конец отчетного периода в очереди находится 701 ребенок: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-п. Таежный  всего детей 360, из них  от 3 до 7 лет – 182 ребенка;</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-с. Богучаны – 274 ребенка от 0-3 лет;</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-с. Чунояр – 57  детей от 0-3 лет;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-с. Карабула – 10 детей от 0-3 лет.</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Краевая и районная администрации прилагают все усилия для улучшения данной ситуации. В 2019-2020 г.г. в п. Таежный планируется ввод детского сада на 250 мест (8 групп), и, как было уже указано в докладе,  ведется строительство еще одного детского сада и школы.</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За отчетный период дошкольным учреждениям выделено на ремонтные работы 1 миллион 904 тысячи рублей.  Проведены ремонтные работы по  замене деревянных окон на пластиковые  в детских садах с. Богучаны д/с № 5 «Сосенка»,  п. Артюгино д/с «Солнышко», п. Осиновый Мыс д/с № 1 «Ручеек» на сумму 904  тысячи рублей,   дополнительно на косметический ремонт в летний период  дошкольным учреждениям выделен 1 миллион рублей.</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В районе сформирована система отдыха и оздоровления детей в летний период. На базе 23 школ отдохнуло 1656 детей, из них 293 из семей, находящихся в трудной жизненной ситуации, оздоровлены за счет средств районного бюджета.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детском оздоровительном лагере «Березка» отдохнуло и   оздоровилось 160 детей, в том числе 50 человек из семей, находящихся в трудной жизненной ситуации. Там же прошли военно-полевые сборы для 141 десятиклассника.</w:t>
      </w:r>
    </w:p>
    <w:p w:rsidR="0015311C" w:rsidRPr="0015311C" w:rsidRDefault="0015311C" w:rsidP="0015311C">
      <w:pPr>
        <w:tabs>
          <w:tab w:val="left" w:pos="0"/>
        </w:tabs>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Педагогами школ района были организованы однодневные и многодневные походы, сплавы по малым рекам Приангарья, работа в отрядах по благоустройству, на пришкольных участках, в экологических отрядах, скаутское движение. 143 ребенка поправили свое здоровье в санаториях края Тесь, Жарки, за пределами района отдохнули вместе с родителями 1593 ребенка. 13 детей отдохнули в Крыму.</w:t>
      </w:r>
    </w:p>
    <w:p w:rsidR="0015311C" w:rsidRPr="0015311C" w:rsidRDefault="0015311C" w:rsidP="0015311C">
      <w:pPr>
        <w:tabs>
          <w:tab w:val="left" w:pos="540"/>
        </w:tabs>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Таким образом, всеми организованными формами отдыха, оздоровления и занятости было охвачено, как и в прошлом году, 90 % детей и подростков района.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Увеличилось количество родителей, лишенных родительских прав: в 2018 году – 22 родителя в отношении 28 детей лишены родительских прав (в 2017 году – 17 в отношении 38 детей); ограничены в родительских правах 5 родителей в отношении 6 детей.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На начало 2019 года на территории района в семьях проживает 232 ребенка, относящихся к категории детей-сирот и детей, оставшихся без попечения родителей. Всего за 2018 год выявлено и учтено 44 ребенка оставшихся без попечительства родителей, из них 26 детей устроены на воспитание в семьи, в том числе 1 ребенок передан в приёмную семью, 1 ребенок усыновлен. </w:t>
      </w:r>
    </w:p>
    <w:p w:rsidR="0015311C" w:rsidRPr="0015311C" w:rsidRDefault="0015311C" w:rsidP="0015311C">
      <w:pPr>
        <w:spacing w:after="0" w:line="240" w:lineRule="auto"/>
        <w:jc w:val="both"/>
        <w:rPr>
          <w:rFonts w:ascii="Times New Roman" w:eastAsia="Times New Roman" w:hAnsi="Times New Roman"/>
          <w:sz w:val="20"/>
          <w:szCs w:val="20"/>
          <w:lang w:eastAsia="ru-RU"/>
        </w:rPr>
      </w:pPr>
    </w:p>
    <w:p w:rsidR="0015311C" w:rsidRPr="0015311C" w:rsidRDefault="0015311C" w:rsidP="0015311C">
      <w:pPr>
        <w:numPr>
          <w:ilvl w:val="0"/>
          <w:numId w:val="22"/>
        </w:numPr>
        <w:spacing w:after="0" w:line="240" w:lineRule="auto"/>
        <w:ind w:left="0" w:firstLine="720"/>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Здравоохранение</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2018 году в учреждение приехали 1 молодой специалист – в село Богучаны врач педиатр-участковый (получил выплату 1 миллион рублей по программе «Земский доктор»).</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Молодых специалистов среднего персонала приехали 7 работников:</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-2 фельдшера в Говорковский ФАП (получили выплаты по 500 тысяч рублей по программе «Земский доктор»);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-1 фельдшер скорой медицинской помощи в Октябрьскую врачебную амбулаторию;</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-4 медицинских сестры в районную больницу села Богучаны.</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связи с вводом новой районной больницы, средства на капитальные ремонты в 2018 году не выделяли.</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апреле 2018 года за счет средств, поступающих от внебюджетной деятельности (платные услуги), приобретен автомобиль «УАЗ Патриот» для эксплуатации в с. Богучаны, стоимостью 914 тысяч рублей, также за счет собственных средств приобретен анализатор-монитор биопотенциалов головного мозга «Нейровизор-БММ» стоимостью 228 тысяч рублей.</w:t>
      </w:r>
    </w:p>
    <w:p w:rsidR="0015311C" w:rsidRPr="0015311C" w:rsidRDefault="0015311C" w:rsidP="0015311C">
      <w:pPr>
        <w:spacing w:after="0" w:line="240" w:lineRule="auto"/>
        <w:jc w:val="both"/>
        <w:rPr>
          <w:rFonts w:ascii="Times New Roman" w:eastAsia="Times New Roman" w:hAnsi="Times New Roman"/>
          <w:sz w:val="20"/>
          <w:szCs w:val="20"/>
          <w:lang w:eastAsia="ru-RU"/>
        </w:rPr>
      </w:pPr>
    </w:p>
    <w:p w:rsidR="0015311C" w:rsidRPr="0015311C" w:rsidRDefault="0015311C" w:rsidP="0015311C">
      <w:pPr>
        <w:numPr>
          <w:ilvl w:val="0"/>
          <w:numId w:val="22"/>
        </w:numPr>
        <w:spacing w:after="0" w:line="240" w:lineRule="auto"/>
        <w:ind w:left="0" w:firstLine="720"/>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Культура</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Сеть учреждений культуры Богучанского района состоит из 61 учреждения: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-29 учреждений культуры клубного типа, в т. ч  8 сельских клубов; 19 сельских Домов культуры; 1 Автоклуб;  1 районный Дом культуры «Янтарь» (в составе которого 28 филиалов);</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-6 муниципальных бюджетных учреждений дополнительного образования детских школ искусств;</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-1 Муниципальное бюджетное учреждение культуры  «Богучанский краеведческий музей им. Д.М. Андона»;</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lastRenderedPageBreak/>
        <w:t>-25 учреждений культуры библиотечного типа (1 Центральная районная библиотека,  в составе которой 24 филиала).</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p>
    <w:p w:rsidR="0015311C" w:rsidRPr="0015311C" w:rsidRDefault="0015311C" w:rsidP="0015311C">
      <w:pPr>
        <w:spacing w:after="0" w:line="240" w:lineRule="auto"/>
        <w:ind w:firstLine="709"/>
        <w:jc w:val="both"/>
        <w:rPr>
          <w:rFonts w:ascii="Times New Roman" w:hAnsi="Times New Roman"/>
          <w:sz w:val="20"/>
          <w:szCs w:val="20"/>
          <w:lang w:eastAsia="ru-RU"/>
        </w:rPr>
      </w:pPr>
      <w:r w:rsidRPr="0015311C">
        <w:rPr>
          <w:rFonts w:ascii="Times New Roman" w:hAnsi="Times New Roman"/>
          <w:sz w:val="20"/>
          <w:szCs w:val="20"/>
          <w:lang w:eastAsia="ru-RU"/>
        </w:rPr>
        <w:t>13 творческих коллективов имеют почетное звание Красноярского края «Народный самодеятельный коллектив» и «Образцовый художественный коллектив», которые принимают активное участие в фестивалях и конкурсах различного уровня, занимая призовые места.</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В 2018 году капитальный ремонт осуществлён в 4 учреждениях культуры на сумму 324 тысячи рублей (МБУК БМ РДК «Янтарь» – ремонт септика; СДК с. Чунояр «Юность» – ремонт полов в зрительном зале;  СДК п. Красногорьевский – ремонт крыши; СДК п. Гремучий – ремонт системы отопления).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Приобретено оборудования на</w:t>
      </w:r>
      <w:r w:rsidRPr="0015311C">
        <w:rPr>
          <w:rFonts w:ascii="Times New Roman" w:eastAsia="Times New Roman" w:hAnsi="Times New Roman"/>
          <w:sz w:val="20"/>
          <w:szCs w:val="20"/>
          <w:lang w:eastAsia="ru-RU"/>
        </w:rPr>
        <w:softHyphen/>
      </w:r>
      <w:r w:rsidRPr="0015311C">
        <w:rPr>
          <w:rFonts w:ascii="Times New Roman" w:eastAsia="Times New Roman" w:hAnsi="Times New Roman"/>
          <w:sz w:val="20"/>
          <w:szCs w:val="20"/>
          <w:lang w:eastAsia="ru-RU"/>
        </w:rPr>
        <w:softHyphen/>
      </w:r>
      <w:r w:rsidRPr="0015311C">
        <w:rPr>
          <w:rFonts w:ascii="Times New Roman" w:eastAsia="Times New Roman" w:hAnsi="Times New Roman"/>
          <w:sz w:val="20"/>
          <w:szCs w:val="20"/>
          <w:lang w:eastAsia="ru-RU"/>
        </w:rPr>
        <w:softHyphen/>
        <w:t xml:space="preserve"> 3 миллиона 483 тысячи рублей </w:t>
      </w:r>
      <w:r w:rsidRPr="0015311C">
        <w:rPr>
          <w:rFonts w:ascii="Times New Roman" w:eastAsia="Times New Roman" w:hAnsi="Times New Roman"/>
          <w:i/>
          <w:sz w:val="20"/>
          <w:szCs w:val="20"/>
          <w:lang w:eastAsia="ru-RU"/>
        </w:rPr>
        <w:t>(федеральный бюджет – 1028,4 тысяч рублей; краевой бюджет – 342,7  тысяч рублей; местный бюджет – 2111,9 тысяч рублей)</w:t>
      </w:r>
      <w:r w:rsidRPr="0015311C">
        <w:rPr>
          <w:rFonts w:ascii="Times New Roman" w:eastAsia="Times New Roman" w:hAnsi="Times New Roman"/>
          <w:sz w:val="20"/>
          <w:szCs w:val="20"/>
          <w:lang w:eastAsia="ru-RU"/>
        </w:rPr>
        <w:t>.</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Учреждения культуры участвуют в проектных и грантовых программах различного уровня, тем самым получая дополнительные средства на укрепление материально-технической базы и проведение ремонтных работ. За 2018 год получили 1 миллион 682 тысячи рублей, в том числе за счет Государственной грантовой программы Красноярского края «Партнерство 2019» был поддержан проект «Мобильные пенсионеры – Пинчугские блогеры» Дома культуры п. Пинчуга на сумму – 200 тысяч рублей.</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За счет Федерального проекта «Культура малой Родины»  Дом культуры поселка Чунояр получил субсидию на развитие и укрепление материально-технической базы в сумме 1 миллион 384 тысячи рублей. На эти средства приобретены кресла театральные на сумму 844 тысячи рублей, видеопроекционное оборудование на сумму 436 тысяч рублей, звуковое оборудование на сумму 104 тысячи рублей.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Улучшена материально-техническая база ряда клубных формирований, за счет участия в проекте «Территория 2020»: приобретены костюмы, обувь, настольные игры, инвентарь на общую сумму 63 тысячи рублей.</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рамках грантовой программы «Территория РусАла» был реализован проект «Помогать просто» сельским Домом культуры п. Таежный, в результате чего приобретен комплект музыкального оборудования для озвучивания масштабных культурно-массовых мероприятий района на сумму 35 тысяч рублей.</w:t>
      </w:r>
    </w:p>
    <w:p w:rsidR="0015311C" w:rsidRPr="0015311C" w:rsidRDefault="0015311C" w:rsidP="0015311C">
      <w:pPr>
        <w:suppressAutoHyphens/>
        <w:spacing w:after="0" w:line="240" w:lineRule="auto"/>
        <w:ind w:firstLine="709"/>
        <w:jc w:val="both"/>
        <w:rPr>
          <w:rFonts w:ascii="Times New Roman" w:eastAsia="Times New Roman" w:hAnsi="Times New Roman"/>
          <w:sz w:val="20"/>
          <w:szCs w:val="20"/>
          <w:u w:val="single"/>
          <w:lang w:eastAsia="ru-RU"/>
        </w:rPr>
      </w:pPr>
    </w:p>
    <w:p w:rsidR="0015311C" w:rsidRPr="0015311C" w:rsidRDefault="0015311C" w:rsidP="0015311C">
      <w:pPr>
        <w:suppressAutoHyphens/>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В 2018 году деятельность клубных учреждений   Богучанского района  была направлена на развитие  традиционной народной культуры, поддержки художественного любительского творчества, социальной активности населения, организация его досуга и отдыха с учётом потребностей и интересов, различных социально-возрастных групп жителей района, анализ и модернизацию сети клубных учреждений, а также реализацию мероприятий в рамках Года добровольца и волонтера в Российской Федерации. </w:t>
      </w:r>
    </w:p>
    <w:p w:rsidR="0015311C" w:rsidRPr="0015311C" w:rsidRDefault="0015311C" w:rsidP="0015311C">
      <w:pPr>
        <w:suppressAutoHyphens/>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Проведено более 5500 мероприятий, в которых приняло участие более 300 тысяч человек. Успешно реализованы  традиционные жанровые фестивали: «Калейдоскоп танцев» – хореографии, «Оттепель» –  народной  песни,  «Планета </w:t>
      </w:r>
      <w:r w:rsidRPr="0015311C">
        <w:rPr>
          <w:rFonts w:ascii="Times New Roman" w:eastAsia="Times New Roman" w:hAnsi="Times New Roman"/>
          <w:sz w:val="20"/>
          <w:szCs w:val="20"/>
          <w:lang w:val="en-US" w:eastAsia="ru-RU"/>
        </w:rPr>
        <w:t>FM</w:t>
      </w:r>
      <w:r w:rsidRPr="0015311C">
        <w:rPr>
          <w:rFonts w:ascii="Times New Roman" w:eastAsia="Times New Roman" w:hAnsi="Times New Roman"/>
          <w:sz w:val="20"/>
          <w:szCs w:val="20"/>
          <w:lang w:eastAsia="ru-RU"/>
        </w:rPr>
        <w:t xml:space="preserve">» – молодежного творчества, «Душой и сердцем мы богаты» – для людей с ограниченными возможностями, фестиваль патриотической  песни «Голоса 21 века» и «Россия молодая» (совместный проект с Центром социализации и Досуга молодежи).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В районе работает 375 клубных формирований, в которых занимается более 5 тысяч человек.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По праву «Брендовыми» считаются  фестивали: «Ангарская уха в Дамбе» (п. Манзя),  «Поющее мужское братство» (п. Гремучий). Неустанно растет интерес зрителей к детскому фестивалю национальных культур «Вокруг света» (с. Богучаны).</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По итогам работы за 2018 год СДК «Юность» с. Чунояр стал лучшим учреждением в номинации «Лучший сельский Дом культуры» краевого конкурса «Вдохновение», а СДК п. Манзя стал победителем конкурса на получение денежного поощрения лучшим учреждением культуры, находящимся на территории сельских поселений Красноярского края.</w:t>
      </w:r>
    </w:p>
    <w:p w:rsidR="0015311C" w:rsidRPr="0015311C" w:rsidRDefault="0015311C" w:rsidP="0015311C">
      <w:pPr>
        <w:suppressAutoHyphens/>
        <w:spacing w:after="0" w:line="240" w:lineRule="auto"/>
        <w:ind w:firstLine="709"/>
        <w:jc w:val="both"/>
        <w:rPr>
          <w:rFonts w:ascii="Times New Roman" w:eastAsia="Times New Roman" w:hAnsi="Times New Roman"/>
          <w:sz w:val="20"/>
          <w:szCs w:val="20"/>
          <w:lang w:eastAsia="ru-RU"/>
        </w:rPr>
      </w:pPr>
    </w:p>
    <w:p w:rsidR="0015311C" w:rsidRPr="0015311C" w:rsidRDefault="0015311C" w:rsidP="0015311C">
      <w:pPr>
        <w:spacing w:after="0" w:line="240" w:lineRule="auto"/>
        <w:ind w:firstLine="567"/>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рамках празднования Дня работника леса, впервые  в Богучанском районе был организован и проведен межрайонный конкурс профессионального мастерства лесозаготовительных предприятий «Ангарский лесоруб 2018», основная цель которого – пропаганда развития лесной отрасли, её достижения и передовой опыт, повышение престижа высококвалифицированного труда рабочих лесопромышленных профессий, привлечение для работы молодежи, профориентационная работа в школах района.</w:t>
      </w:r>
    </w:p>
    <w:p w:rsidR="0015311C" w:rsidRPr="0015311C" w:rsidRDefault="0015311C" w:rsidP="0015311C">
      <w:pPr>
        <w:spacing w:after="0" w:line="240" w:lineRule="auto"/>
        <w:ind w:firstLine="567"/>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Мероприятие получилось красочным, многогранным и поистине народным, ведь отношение к лесной отрасли имеют многие семьи и не в одном поколении.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2 марта 2019 года в районном центре состоялось еще одно грандиозное мероприятие – массовый спортивный праздник «Зимний спорт для всех поколений» в поддержку ХХIХ Всемирной зимней универсиады 2019 в городе Красноярск.</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p>
    <w:p w:rsidR="0015311C" w:rsidRPr="0015311C" w:rsidRDefault="0015311C" w:rsidP="0015311C">
      <w:pPr>
        <w:spacing w:after="0" w:line="240" w:lineRule="auto"/>
        <w:ind w:firstLine="709"/>
        <w:contextualSpacing/>
        <w:jc w:val="both"/>
        <w:rPr>
          <w:rFonts w:ascii="Times New Roman" w:hAnsi="Times New Roman"/>
          <w:sz w:val="20"/>
          <w:szCs w:val="20"/>
          <w:u w:val="single"/>
        </w:rPr>
      </w:pPr>
      <w:r w:rsidRPr="0015311C">
        <w:rPr>
          <w:rFonts w:ascii="Times New Roman" w:hAnsi="Times New Roman"/>
          <w:sz w:val="20"/>
          <w:szCs w:val="20"/>
          <w:u w:val="single"/>
        </w:rPr>
        <w:t>Учреждения библиотечного типа</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lastRenderedPageBreak/>
        <w:t>Библиотеки района остаются востребованными населением, приобщая к чтению, ведут просветительскую, информационную работу.</w:t>
      </w:r>
    </w:p>
    <w:p w:rsidR="0015311C" w:rsidRPr="0015311C" w:rsidRDefault="0015311C" w:rsidP="0015311C">
      <w:pPr>
        <w:spacing w:after="0" w:line="240" w:lineRule="auto"/>
        <w:ind w:firstLine="709"/>
        <w:contextualSpacing/>
        <w:jc w:val="both"/>
        <w:rPr>
          <w:rFonts w:ascii="Times New Roman" w:hAnsi="Times New Roman"/>
          <w:sz w:val="20"/>
          <w:szCs w:val="20"/>
          <w:u w:val="single"/>
        </w:rPr>
      </w:pPr>
      <w:r w:rsidRPr="0015311C">
        <w:rPr>
          <w:rFonts w:ascii="Times New Roman" w:hAnsi="Times New Roman"/>
          <w:sz w:val="20"/>
          <w:szCs w:val="20"/>
        </w:rPr>
        <w:t xml:space="preserve">Более 22 тысяч жителей района – читатели библиотек. </w:t>
      </w:r>
      <w:r w:rsidRPr="0015311C">
        <w:rPr>
          <w:rFonts w:ascii="Times New Roman" w:hAnsi="Times New Roman"/>
          <w:i/>
          <w:sz w:val="20"/>
          <w:szCs w:val="20"/>
        </w:rPr>
        <w:t>Общее число пользователей в библиотеках района составило 22169 человек (+116 к 2018г.), число посещений 186853 (+2318 к 2018г.), число выданных документов 533758 экземпляров (+4761 к 2017г.)</w:t>
      </w:r>
      <w:r w:rsidRPr="0015311C">
        <w:rPr>
          <w:rFonts w:ascii="Times New Roman" w:hAnsi="Times New Roman"/>
          <w:sz w:val="20"/>
          <w:szCs w:val="20"/>
        </w:rPr>
        <w:t>.  Финансирование  из местного бюджета на комплектование фонда книгами и периодическими  изданиями составило 1 миллион 603 тысячи рублей.</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Для достижения положительных результатов сотрудники библиотек совместно с активистами  создают уют и комфорт, развивают партнерские отношения, обновляют книжные фонды, расширяют нестационарную сеть обслуживания (пункты выдачи, разнос книг по домам), обслуживают население книгой через межбиблиотечный абонемент г. Красноярск.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Во все времена действенной и эффективной формой привлечения читателей библиотеки являлись массовые мероприятия. В 2018 году прошли социально значимые встречи под знаковым событием Года волонтера: акции ко дню Семьи, к Всероссийскому дню библиотек, ко дню Победы, приняли участие в краевой акции «Читающий край». Прошли крупномасштабные мероприятия: праздник «Сибирь – наша Родина», летний читальный зал под открытым небом «Книжный дворик»; районный конкурс «Лучший книгочей района», определивший лучших в районе любителей чтения.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Важное направление в работе районной библиотеки – это издательская деятельность, которая является частью культурно информационного пространства библиотек.</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2018 были изданы информационные сборники:</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«Открой для себя Богучанский район»;</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 «Богучанский район: культура </w:t>
      </w:r>
      <w:r w:rsidRPr="0015311C">
        <w:rPr>
          <w:rFonts w:ascii="Times New Roman" w:eastAsia="Times New Roman" w:hAnsi="Times New Roman"/>
          <w:sz w:val="20"/>
          <w:szCs w:val="20"/>
          <w:lang w:val="en-US" w:eastAsia="ru-RU"/>
        </w:rPr>
        <w:t>XXI</w:t>
      </w:r>
      <w:r w:rsidRPr="0015311C">
        <w:rPr>
          <w:rFonts w:ascii="Times New Roman" w:eastAsia="Times New Roman" w:hAnsi="Times New Roman"/>
          <w:sz w:val="20"/>
          <w:szCs w:val="20"/>
          <w:lang w:eastAsia="ru-RU"/>
        </w:rPr>
        <w:t xml:space="preserve"> века: Выпуск 2»;</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«Старинные блюда Богучанской кухни»;</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«Бренды Богучанского района»;</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«Календарь знаменательных памятных дат Богучанский район 2019г.» и другие.</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работе библиотек широко используются мультимедийные технологии, развивается и совершенствуется собственный сайт, который дает возможность владеть информацией в удаленном режиме. Только за 2018 год сайт посетило более 26 тысяч пользователей Интернет.</w:t>
      </w:r>
    </w:p>
    <w:p w:rsidR="0015311C" w:rsidRPr="0015311C" w:rsidRDefault="0015311C" w:rsidP="0015311C">
      <w:pPr>
        <w:spacing w:after="0" w:line="240" w:lineRule="auto"/>
        <w:ind w:firstLine="709"/>
        <w:contextualSpacing/>
        <w:jc w:val="both"/>
        <w:rPr>
          <w:rFonts w:ascii="Times New Roman" w:hAnsi="Times New Roman"/>
          <w:sz w:val="20"/>
          <w:szCs w:val="20"/>
          <w:u w:val="single"/>
        </w:rPr>
      </w:pPr>
    </w:p>
    <w:p w:rsidR="0015311C" w:rsidRPr="0015311C" w:rsidRDefault="0015311C" w:rsidP="0015311C">
      <w:pPr>
        <w:spacing w:after="0" w:line="240" w:lineRule="auto"/>
        <w:ind w:firstLine="709"/>
        <w:contextualSpacing/>
        <w:jc w:val="both"/>
        <w:rPr>
          <w:rFonts w:ascii="Times New Roman" w:hAnsi="Times New Roman"/>
          <w:sz w:val="20"/>
          <w:szCs w:val="20"/>
          <w:u w:val="single"/>
        </w:rPr>
      </w:pPr>
      <w:r w:rsidRPr="0015311C">
        <w:rPr>
          <w:rFonts w:ascii="Times New Roman" w:hAnsi="Times New Roman"/>
          <w:sz w:val="20"/>
          <w:szCs w:val="20"/>
          <w:u w:val="single"/>
        </w:rPr>
        <w:t>Богучанский краеведческий музей</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Работа краеведческого музея направлена на хранение, выявление и собирание, изучение музейных коллекций, осуществление культурно-просветительской деятельности, расширение сферы услуг для населения Богучанского района.</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Богучанский краеведческий музей, помимо традиционных мероприятий и экскурсий, определил новые направления в работе:</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-изучение материалов по истории района и их публикация;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-создание передвижной музейной экспозиции «Музейный караван»;</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-работа музея в вечернее и ночное время. Музейная ночь;</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-адресная работа с людьми с ограниченными возможностями здоровья.</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результате изучения материалов по истории района была  издана книга «Янтарные слезы сосны», история лесохимической промышленности в Богучанском районе, становления подсочного производства на Ангаре. В 2018 году состоялась презентация книги «Рукопись длиною в жизнь», посвященная основателю музея Даниилу Марковичу Андону и истории самого Богучанского краеведческого музея. В настоящее время сотрудники музея работают над очередной книгой по истории Богучанского района.</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Передвижная музейная экспозиция «Музейный караван» продолжила свое путешествие по селам района с экспозицией «Дом на реке», вниманию посетителей были представлены фотографии залов музея. </w:t>
      </w:r>
    </w:p>
    <w:p w:rsidR="0015311C" w:rsidRPr="0015311C" w:rsidRDefault="0015311C" w:rsidP="0015311C">
      <w:pPr>
        <w:spacing w:after="0" w:line="240" w:lineRule="auto"/>
        <w:ind w:firstLine="709"/>
        <w:jc w:val="both"/>
        <w:rPr>
          <w:rFonts w:ascii="Times New Roman" w:eastAsia="Times New Roman" w:hAnsi="Times New Roman"/>
          <w:color w:val="000000"/>
          <w:sz w:val="20"/>
          <w:szCs w:val="20"/>
          <w:shd w:val="clear" w:color="auto" w:fill="FFFFFF"/>
          <w:lang w:eastAsia="ru-RU"/>
        </w:rPr>
      </w:pPr>
      <w:r w:rsidRPr="0015311C">
        <w:rPr>
          <w:rFonts w:ascii="Times New Roman" w:eastAsia="Times New Roman" w:hAnsi="Times New Roman"/>
          <w:color w:val="000000"/>
          <w:sz w:val="20"/>
          <w:szCs w:val="20"/>
          <w:shd w:val="clear" w:color="auto" w:fill="FFFFFF"/>
          <w:lang w:eastAsia="ru-RU"/>
        </w:rPr>
        <w:t>19 мая 2018 года прошла</w:t>
      </w:r>
      <w:r w:rsidRPr="0015311C">
        <w:rPr>
          <w:rFonts w:ascii="Times New Roman" w:eastAsia="Times New Roman" w:hAnsi="Times New Roman"/>
          <w:sz w:val="20"/>
          <w:szCs w:val="20"/>
          <w:lang w:eastAsia="ru-RU"/>
        </w:rPr>
        <w:t xml:space="preserve"> шестая акция – «Ночь в музее».  Для посетителей была представлена программа  «Быль  ангарская», рассчитанная на знакомство с культурой  старожилов – ангарцев,  которая формировалась более 300 лет.</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color w:val="000000"/>
          <w:sz w:val="20"/>
          <w:szCs w:val="20"/>
          <w:lang w:eastAsia="ru-RU"/>
        </w:rPr>
        <w:t xml:space="preserve">С комсомольским задором 4 ноября прошла в музее Всероссийская акция «Ночь искусств» с программой «Говорит Комсомол». </w:t>
      </w:r>
    </w:p>
    <w:p w:rsidR="0015311C" w:rsidRPr="0015311C" w:rsidRDefault="0015311C" w:rsidP="0015311C">
      <w:pPr>
        <w:spacing w:after="0" w:line="240" w:lineRule="auto"/>
        <w:ind w:firstLine="709"/>
        <w:jc w:val="both"/>
        <w:rPr>
          <w:rFonts w:ascii="Times New Roman" w:eastAsia="Times New Roman" w:hAnsi="Times New Roman"/>
          <w:color w:val="000000"/>
          <w:sz w:val="20"/>
          <w:szCs w:val="20"/>
          <w:lang w:eastAsia="ru-RU"/>
        </w:rPr>
      </w:pPr>
      <w:r w:rsidRPr="0015311C">
        <w:rPr>
          <w:rFonts w:ascii="Times New Roman" w:eastAsia="Times New Roman" w:hAnsi="Times New Roman"/>
          <w:color w:val="000000"/>
          <w:sz w:val="20"/>
          <w:szCs w:val="20"/>
          <w:lang w:eastAsia="ru-RU"/>
        </w:rPr>
        <w:t xml:space="preserve">В апреле </w:t>
      </w:r>
      <w:r w:rsidRPr="0015311C">
        <w:rPr>
          <w:rFonts w:ascii="Times New Roman" w:eastAsia="Times New Roman" w:hAnsi="Times New Roman"/>
          <w:sz w:val="20"/>
          <w:szCs w:val="20"/>
          <w:lang w:eastAsia="ru-RU"/>
        </w:rPr>
        <w:t>в рамках акции «Музей на дому» состоялось открытие весенней недели добра в Богучанах для людей с ограниченными возможностями здоровья. Сотрудники социального центра совместно с работниками музея посетили с передвижной музейной экспозицией получателей социальных услуг, показывая на ноутбуке виртуальную экскурсию по Богучанскому краеведческому музею, предметы ангарской старины, рассказывали об истории района. В общении с жителями старшего поколения, сотрудники узнают новые факты из истории района.</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На базе Богучанского краеведческого музея создан поисковый отряд «Ангарский следопыт». Цель создания – привлечь учащихся школ района к работе по увековечиванию </w:t>
      </w:r>
      <w:r w:rsidRPr="0015311C">
        <w:rPr>
          <w:rFonts w:ascii="Times New Roman" w:eastAsia="Times New Roman" w:hAnsi="Times New Roman"/>
          <w:color w:val="000000"/>
          <w:sz w:val="20"/>
          <w:szCs w:val="20"/>
          <w:lang w:eastAsia="ru-RU"/>
        </w:rPr>
        <w:t xml:space="preserve">памяти погибших при защите Отечества, воспитание у подрастающего поколения чувства патриотизма на героических примерах прошлого. </w:t>
      </w:r>
      <w:r w:rsidRPr="0015311C">
        <w:rPr>
          <w:rFonts w:ascii="Times New Roman" w:eastAsia="Times New Roman" w:hAnsi="Times New Roman"/>
          <w:sz w:val="20"/>
          <w:szCs w:val="20"/>
          <w:lang w:eastAsia="ru-RU"/>
        </w:rPr>
        <w:t xml:space="preserve">Сотрудники музея и ребята из трех школ Богучанского района </w:t>
      </w:r>
      <w:r w:rsidRPr="0015311C">
        <w:rPr>
          <w:rFonts w:ascii="Times New Roman" w:eastAsia="Times New Roman" w:hAnsi="Times New Roman"/>
          <w:i/>
          <w:sz w:val="20"/>
          <w:szCs w:val="20"/>
          <w:lang w:eastAsia="ru-RU"/>
        </w:rPr>
        <w:t xml:space="preserve">(Богучанские СОШ №1, №2, </w:t>
      </w:r>
      <w:r w:rsidRPr="0015311C">
        <w:rPr>
          <w:rFonts w:ascii="Times New Roman" w:eastAsia="Times New Roman" w:hAnsi="Times New Roman"/>
          <w:i/>
          <w:sz w:val="20"/>
          <w:szCs w:val="20"/>
          <w:lang w:eastAsia="ru-RU"/>
        </w:rPr>
        <w:lastRenderedPageBreak/>
        <w:t>Таежнинская СОШ №20)</w:t>
      </w:r>
      <w:r w:rsidRPr="0015311C">
        <w:rPr>
          <w:rFonts w:ascii="Times New Roman" w:eastAsia="Times New Roman" w:hAnsi="Times New Roman"/>
          <w:sz w:val="20"/>
          <w:szCs w:val="20"/>
          <w:lang w:eastAsia="ru-RU"/>
        </w:rPr>
        <w:t xml:space="preserve"> приняли участие в закрытии Вахты Памяти в городе Красноярске, где в ходе мероприятия были подведены итоги поискового полевого сезона  2018 года.</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 </w:t>
      </w:r>
    </w:p>
    <w:p w:rsidR="0015311C" w:rsidRPr="0015311C" w:rsidRDefault="0015311C" w:rsidP="0015311C">
      <w:pPr>
        <w:spacing w:after="0" w:line="240" w:lineRule="auto"/>
        <w:ind w:firstLine="709"/>
        <w:jc w:val="both"/>
        <w:rPr>
          <w:rFonts w:ascii="Times New Roman" w:eastAsia="Times New Roman" w:hAnsi="Times New Roman"/>
          <w:sz w:val="20"/>
          <w:szCs w:val="20"/>
          <w:shd w:val="clear" w:color="auto" w:fill="FFFFFF"/>
          <w:lang w:eastAsia="ru-RU"/>
        </w:rPr>
      </w:pPr>
      <w:r w:rsidRPr="0015311C">
        <w:rPr>
          <w:rFonts w:ascii="Times New Roman" w:eastAsia="Times New Roman" w:hAnsi="Times New Roman"/>
          <w:sz w:val="20"/>
          <w:szCs w:val="20"/>
          <w:u w:val="single"/>
          <w:shd w:val="clear" w:color="auto" w:fill="FFFFFF"/>
          <w:lang w:eastAsia="ru-RU"/>
        </w:rPr>
        <w:t>Книга Памяти</w:t>
      </w:r>
    </w:p>
    <w:p w:rsidR="0015311C" w:rsidRPr="0015311C" w:rsidRDefault="0015311C" w:rsidP="0015311C">
      <w:pPr>
        <w:spacing w:after="0" w:line="240" w:lineRule="auto"/>
        <w:ind w:firstLine="709"/>
        <w:jc w:val="both"/>
        <w:rPr>
          <w:rFonts w:ascii="Times New Roman" w:eastAsia="Times New Roman" w:hAnsi="Times New Roman"/>
          <w:sz w:val="20"/>
          <w:szCs w:val="20"/>
          <w:shd w:val="clear" w:color="auto" w:fill="FFFFFF"/>
          <w:lang w:eastAsia="ru-RU"/>
        </w:rPr>
      </w:pPr>
      <w:r w:rsidRPr="0015311C">
        <w:rPr>
          <w:rFonts w:ascii="Times New Roman" w:eastAsia="Times New Roman" w:hAnsi="Times New Roman"/>
          <w:sz w:val="20"/>
          <w:szCs w:val="20"/>
          <w:shd w:val="clear" w:color="auto" w:fill="FFFFFF"/>
          <w:lang w:eastAsia="ru-RU"/>
        </w:rPr>
        <w:t>В 2018 году администрация района совместно с музеем, Центральной районной библиотекой,  образовательными, культурными  учреждениями и администрациями сельсоветов инициировала работу над созданием книги Памяти Богучанского района. Книга Памяти призвана увековечить Память об участниках Великой Отечественной войны.</w:t>
      </w:r>
    </w:p>
    <w:p w:rsidR="0015311C" w:rsidRPr="0015311C" w:rsidRDefault="0015311C" w:rsidP="0015311C">
      <w:pPr>
        <w:spacing w:after="0" w:line="240" w:lineRule="auto"/>
        <w:ind w:firstLine="709"/>
        <w:jc w:val="both"/>
        <w:rPr>
          <w:rFonts w:ascii="Times New Roman" w:eastAsia="Times New Roman" w:hAnsi="Times New Roman"/>
          <w:sz w:val="20"/>
          <w:szCs w:val="20"/>
          <w:shd w:val="clear" w:color="auto" w:fill="FFFFFF"/>
          <w:lang w:eastAsia="ru-RU"/>
        </w:rPr>
      </w:pPr>
      <w:r w:rsidRPr="0015311C">
        <w:rPr>
          <w:rFonts w:ascii="Times New Roman" w:eastAsia="Times New Roman" w:hAnsi="Times New Roman"/>
          <w:sz w:val="20"/>
          <w:szCs w:val="20"/>
          <w:shd w:val="clear" w:color="auto" w:fill="FFFFFF"/>
          <w:lang w:eastAsia="ru-RU"/>
        </w:rPr>
        <w:t>Одновременно приступили к созданию художественной галереи посвященной Памяти участников Великой Отечественной войны.</w:t>
      </w:r>
    </w:p>
    <w:p w:rsidR="0015311C" w:rsidRPr="0015311C" w:rsidRDefault="0015311C" w:rsidP="0015311C">
      <w:pPr>
        <w:spacing w:after="0" w:line="240" w:lineRule="auto"/>
        <w:ind w:firstLine="709"/>
        <w:jc w:val="both"/>
        <w:rPr>
          <w:rFonts w:ascii="Times New Roman" w:eastAsia="Times New Roman" w:hAnsi="Times New Roman"/>
          <w:sz w:val="20"/>
          <w:szCs w:val="20"/>
          <w:shd w:val="clear" w:color="auto" w:fill="FFFFFF"/>
          <w:lang w:eastAsia="ru-RU"/>
        </w:rPr>
      </w:pPr>
      <w:r w:rsidRPr="0015311C">
        <w:rPr>
          <w:rFonts w:ascii="Times New Roman" w:eastAsia="Times New Roman" w:hAnsi="Times New Roman"/>
          <w:sz w:val="20"/>
          <w:szCs w:val="20"/>
          <w:shd w:val="clear" w:color="auto" w:fill="FFFFFF"/>
          <w:lang w:eastAsia="ru-RU"/>
        </w:rPr>
        <w:t>Галерея начала свою работу 8 мая 2019 года в здании Центральной районной библиотеки имени Густава Дмитриевича Шилько.</w:t>
      </w:r>
    </w:p>
    <w:p w:rsidR="0015311C" w:rsidRPr="0015311C" w:rsidRDefault="0015311C" w:rsidP="0015311C">
      <w:pPr>
        <w:spacing w:after="0" w:line="240" w:lineRule="auto"/>
        <w:ind w:firstLine="709"/>
        <w:contextualSpacing/>
        <w:rPr>
          <w:rFonts w:ascii="Times New Roman" w:hAnsi="Times New Roman"/>
          <w:sz w:val="20"/>
          <w:szCs w:val="20"/>
          <w:u w:val="single"/>
        </w:rPr>
      </w:pPr>
    </w:p>
    <w:p w:rsidR="0015311C" w:rsidRPr="0015311C" w:rsidRDefault="0015311C" w:rsidP="0015311C">
      <w:pPr>
        <w:spacing w:after="0" w:line="240" w:lineRule="auto"/>
        <w:ind w:firstLine="709"/>
        <w:contextualSpacing/>
        <w:rPr>
          <w:rFonts w:ascii="Times New Roman" w:hAnsi="Times New Roman"/>
          <w:sz w:val="20"/>
          <w:szCs w:val="20"/>
          <w:u w:val="single"/>
        </w:rPr>
      </w:pPr>
      <w:r w:rsidRPr="0015311C">
        <w:rPr>
          <w:rFonts w:ascii="Times New Roman" w:hAnsi="Times New Roman"/>
          <w:sz w:val="20"/>
          <w:szCs w:val="20"/>
          <w:u w:val="single"/>
        </w:rPr>
        <w:t>Детские  школы искусств</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Ведущая роль в формировании духовно-нравственных принципов и потребностей общества принадлежит системе образования в сфере культуры и искусства. </w:t>
      </w:r>
    </w:p>
    <w:p w:rsidR="0015311C" w:rsidRPr="0015311C" w:rsidRDefault="0015311C" w:rsidP="0015311C">
      <w:pPr>
        <w:spacing w:after="0" w:line="240" w:lineRule="auto"/>
        <w:ind w:firstLine="709"/>
        <w:jc w:val="both"/>
        <w:rPr>
          <w:rFonts w:ascii="Times New Roman" w:eastAsia="Times New Roman" w:hAnsi="Times New Roman"/>
          <w:color w:val="000000"/>
          <w:sz w:val="20"/>
          <w:szCs w:val="20"/>
          <w:shd w:val="clear" w:color="auto" w:fill="FFFFFF"/>
          <w:lang w:eastAsia="ru-RU"/>
        </w:rPr>
      </w:pPr>
      <w:r w:rsidRPr="0015311C">
        <w:rPr>
          <w:rFonts w:ascii="Times New Roman" w:eastAsia="Times New Roman" w:hAnsi="Times New Roman"/>
          <w:sz w:val="20"/>
          <w:szCs w:val="20"/>
          <w:lang w:eastAsia="ru-RU"/>
        </w:rPr>
        <w:t xml:space="preserve">В Богучанском районе </w:t>
      </w:r>
      <w:r w:rsidRPr="0015311C">
        <w:rPr>
          <w:rFonts w:ascii="Times New Roman" w:eastAsia="Times New Roman" w:hAnsi="Times New Roman"/>
          <w:color w:val="000000"/>
          <w:sz w:val="20"/>
          <w:szCs w:val="20"/>
          <w:shd w:val="clear" w:color="auto" w:fill="FFFFFF"/>
          <w:lang w:eastAsia="ru-RU"/>
        </w:rPr>
        <w:t>6 детских школ искусств,</w:t>
      </w:r>
      <w:r w:rsidRPr="0015311C">
        <w:rPr>
          <w:rFonts w:ascii="Times New Roman" w:eastAsia="Times New Roman" w:hAnsi="Times New Roman"/>
          <w:sz w:val="20"/>
          <w:szCs w:val="20"/>
          <w:lang w:eastAsia="ru-RU"/>
        </w:rPr>
        <w:t xml:space="preserve"> 594 учащихся, 50 преподавателей </w:t>
      </w:r>
      <w:r w:rsidRPr="0015311C">
        <w:rPr>
          <w:rFonts w:ascii="Times New Roman" w:eastAsia="Times New Roman" w:hAnsi="Times New Roman"/>
          <w:color w:val="000000"/>
          <w:sz w:val="20"/>
          <w:szCs w:val="20"/>
          <w:shd w:val="clear" w:color="auto" w:fill="FFFFFF"/>
          <w:lang w:eastAsia="ru-RU"/>
        </w:rPr>
        <w:t>(и</w:t>
      </w:r>
      <w:r w:rsidRPr="0015311C">
        <w:rPr>
          <w:rFonts w:ascii="Times New Roman" w:eastAsia="Times New Roman" w:hAnsi="Times New Roman"/>
          <w:sz w:val="20"/>
          <w:szCs w:val="20"/>
          <w:lang w:eastAsia="ru-RU"/>
        </w:rPr>
        <w:t xml:space="preserve">з них высшей категории – 15, </w:t>
      </w:r>
      <w:r w:rsidRPr="0015311C">
        <w:rPr>
          <w:rFonts w:ascii="Times New Roman" w:eastAsia="Times New Roman" w:hAnsi="Times New Roman"/>
          <w:sz w:val="20"/>
          <w:szCs w:val="20"/>
          <w:lang w:val="en-US" w:eastAsia="ru-RU"/>
        </w:rPr>
        <w:t>I</w:t>
      </w:r>
      <w:r w:rsidRPr="0015311C">
        <w:rPr>
          <w:rFonts w:ascii="Times New Roman" w:eastAsia="Times New Roman" w:hAnsi="Times New Roman"/>
          <w:sz w:val="20"/>
          <w:szCs w:val="20"/>
          <w:lang w:eastAsia="ru-RU"/>
        </w:rPr>
        <w:t xml:space="preserve"> категории – 19).</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Одним из приоритетных направлений детских школ искусств является выявление, поддержка и позиционирование одаренных детей. Система работы с одаренными детьми позволяет выявлять одаренность в ранней стадии обучения, обеспечивать условия для развития таланта, получение предпрофессиональной подготовки. </w:t>
      </w:r>
    </w:p>
    <w:p w:rsidR="0015311C" w:rsidRPr="0015311C" w:rsidRDefault="0015311C" w:rsidP="0015311C">
      <w:pPr>
        <w:tabs>
          <w:tab w:val="left" w:pos="709"/>
          <w:tab w:val="left" w:pos="2286"/>
        </w:tabs>
        <w:spacing w:after="0" w:line="240" w:lineRule="auto"/>
        <w:ind w:firstLine="709"/>
        <w:jc w:val="both"/>
        <w:rPr>
          <w:rFonts w:ascii="Times New Roman" w:eastAsia="Times New Roman" w:hAnsi="Times New Roman"/>
          <w:color w:val="000000"/>
          <w:sz w:val="20"/>
          <w:szCs w:val="20"/>
          <w:lang w:eastAsia="ru-RU"/>
        </w:rPr>
      </w:pPr>
      <w:r w:rsidRPr="0015311C">
        <w:rPr>
          <w:rFonts w:ascii="Times New Roman" w:eastAsia="Times New Roman" w:hAnsi="Times New Roman"/>
          <w:color w:val="000000"/>
          <w:sz w:val="20"/>
          <w:szCs w:val="20"/>
          <w:lang w:eastAsia="ru-RU"/>
        </w:rPr>
        <w:t>Одаренные дети – учащиеся  детских школ искусств Богучанского района принимают активное участие в международных, всероссийских, региональных конкурсах и имеют высокие достижения.</w:t>
      </w:r>
    </w:p>
    <w:p w:rsidR="0015311C" w:rsidRPr="0015311C" w:rsidRDefault="0015311C" w:rsidP="0015311C">
      <w:pPr>
        <w:spacing w:after="0" w:line="240" w:lineRule="auto"/>
        <w:ind w:firstLine="709"/>
        <w:jc w:val="both"/>
        <w:rPr>
          <w:rFonts w:ascii="Times New Roman" w:eastAsia="Times New Roman" w:hAnsi="Times New Roman"/>
          <w:color w:val="000000"/>
          <w:sz w:val="20"/>
          <w:szCs w:val="20"/>
          <w:lang w:eastAsia="ru-RU"/>
        </w:rPr>
      </w:pPr>
      <w:r w:rsidRPr="0015311C">
        <w:rPr>
          <w:rFonts w:ascii="Times New Roman" w:eastAsia="Times New Roman" w:hAnsi="Times New Roman"/>
          <w:color w:val="000000"/>
          <w:sz w:val="20"/>
          <w:szCs w:val="20"/>
          <w:lang w:eastAsia="ru-RU"/>
        </w:rPr>
        <w:t>Ежегодно на базе Богучанской школы искусств проходят открытые зональные конкурсы. Конкурс исполнителей «Юный виртуоз» принял учащихся из 8 школ искусств  Богучанского, Кежемского и Абанского районов. Зональный конкурс детского художественного творчества «Ангарская палитра» выявил победителей среди участников школ искусств Богучанского района, а также Тасеевской и Казачинской художественных школ.</w:t>
      </w:r>
    </w:p>
    <w:p w:rsidR="0015311C" w:rsidRPr="0015311C" w:rsidRDefault="0015311C" w:rsidP="0015311C">
      <w:pPr>
        <w:spacing w:after="0" w:line="240" w:lineRule="auto"/>
        <w:ind w:firstLine="709"/>
        <w:jc w:val="both"/>
        <w:rPr>
          <w:rFonts w:ascii="Times New Roman" w:eastAsia="Times New Roman" w:hAnsi="Times New Roman"/>
          <w:color w:val="000000"/>
          <w:sz w:val="20"/>
          <w:szCs w:val="20"/>
          <w:lang w:eastAsia="ru-RU"/>
        </w:rPr>
      </w:pPr>
      <w:r w:rsidRPr="0015311C">
        <w:rPr>
          <w:rFonts w:ascii="Times New Roman" w:eastAsia="Times New Roman" w:hAnsi="Times New Roman"/>
          <w:color w:val="000000"/>
          <w:sz w:val="20"/>
          <w:szCs w:val="20"/>
          <w:lang w:eastAsia="ru-RU"/>
        </w:rPr>
        <w:t>Высокими достижениями были отмечены методические работы преподавателей школ искусств Богучанского района:</w:t>
      </w:r>
    </w:p>
    <w:p w:rsidR="0015311C" w:rsidRPr="0015311C" w:rsidRDefault="0015311C" w:rsidP="0015311C">
      <w:pPr>
        <w:tabs>
          <w:tab w:val="left" w:pos="709"/>
          <w:tab w:val="left" w:pos="2286"/>
        </w:tabs>
        <w:spacing w:after="0" w:line="240" w:lineRule="auto"/>
        <w:ind w:firstLine="709"/>
        <w:jc w:val="both"/>
        <w:rPr>
          <w:rFonts w:ascii="Times New Roman" w:eastAsia="Times New Roman" w:hAnsi="Times New Roman"/>
          <w:color w:val="000000"/>
          <w:sz w:val="20"/>
          <w:szCs w:val="20"/>
          <w:lang w:eastAsia="ru-RU"/>
        </w:rPr>
      </w:pPr>
      <w:r w:rsidRPr="0015311C">
        <w:rPr>
          <w:rFonts w:ascii="Times New Roman" w:eastAsia="Times New Roman" w:hAnsi="Times New Roman"/>
          <w:color w:val="000000"/>
          <w:sz w:val="20"/>
          <w:szCs w:val="20"/>
          <w:lang w:eastAsia="ru-RU"/>
        </w:rPr>
        <w:t>-Международный конкурс методических и творческих работ г. Красноярск – Диплом I степени – Медведева Юлия Павловна (Манзенская ДШИ);</w:t>
      </w:r>
    </w:p>
    <w:p w:rsidR="0015311C" w:rsidRPr="0015311C" w:rsidRDefault="0015311C" w:rsidP="0015311C">
      <w:pPr>
        <w:spacing w:after="0" w:line="240" w:lineRule="auto"/>
        <w:ind w:firstLine="709"/>
        <w:jc w:val="both"/>
        <w:rPr>
          <w:rFonts w:ascii="Times New Roman" w:eastAsia="Times New Roman" w:hAnsi="Times New Roman"/>
          <w:color w:val="000000"/>
          <w:sz w:val="20"/>
          <w:szCs w:val="20"/>
          <w:lang w:eastAsia="ru-RU"/>
        </w:rPr>
      </w:pPr>
      <w:r w:rsidRPr="0015311C">
        <w:rPr>
          <w:rFonts w:ascii="Times New Roman" w:eastAsia="Times New Roman" w:hAnsi="Times New Roman"/>
          <w:color w:val="000000"/>
          <w:sz w:val="20"/>
          <w:szCs w:val="20"/>
          <w:lang w:eastAsia="ru-RU"/>
        </w:rPr>
        <w:t>-за вклад в развитие культуры Богучанского района, высокий профессионализм в 2018 году Лупенских Наталье Дмитриевне – преподавателю МБУ ДО «Таежнинская ДШИ» присвоено звание «Заслуженный работник культуры Красноярского края».</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Остро стоит вопрос строительства нового здания Таежнинской  школы искусств и пристройки к зданию Богучанской детской школы искусств.</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p>
    <w:p w:rsidR="0015311C" w:rsidRPr="0015311C" w:rsidRDefault="0015311C" w:rsidP="0015311C">
      <w:pPr>
        <w:spacing w:after="0" w:line="240" w:lineRule="auto"/>
        <w:ind w:left="709"/>
        <w:jc w:val="both"/>
        <w:rPr>
          <w:rFonts w:ascii="Times New Roman" w:eastAsia="Times New Roman" w:hAnsi="Times New Roman"/>
          <w:sz w:val="20"/>
          <w:szCs w:val="20"/>
          <w:u w:val="single"/>
          <w:lang w:eastAsia="ru-RU"/>
        </w:rPr>
      </w:pPr>
      <w:r w:rsidRPr="0015311C">
        <w:rPr>
          <w:rFonts w:ascii="Times New Roman" w:eastAsia="Times New Roman" w:hAnsi="Times New Roman"/>
          <w:sz w:val="20"/>
          <w:szCs w:val="20"/>
          <w:u w:val="single"/>
          <w:lang w:eastAsia="ru-RU"/>
        </w:rPr>
        <w:t>Молодежная политика</w:t>
      </w:r>
    </w:p>
    <w:p w:rsidR="0015311C" w:rsidRPr="0015311C" w:rsidRDefault="0015311C" w:rsidP="0015311C">
      <w:pPr>
        <w:spacing w:after="0" w:line="240" w:lineRule="auto"/>
        <w:ind w:firstLine="708"/>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реализации социальной политики особый акцент ставится на </w:t>
      </w:r>
      <w:r w:rsidRPr="0015311C">
        <w:rPr>
          <w:rFonts w:ascii="Times New Roman" w:eastAsia="Times New Roman" w:hAnsi="Times New Roman"/>
          <w:bCs/>
          <w:sz w:val="20"/>
          <w:szCs w:val="20"/>
          <w:lang w:eastAsia="ru-RU"/>
        </w:rPr>
        <w:t>работу с молодежью</w:t>
      </w:r>
      <w:r w:rsidRPr="0015311C">
        <w:rPr>
          <w:rFonts w:ascii="Times New Roman" w:eastAsia="Times New Roman" w:hAnsi="Times New Roman"/>
          <w:sz w:val="20"/>
          <w:szCs w:val="20"/>
          <w:lang w:eastAsia="ru-RU"/>
        </w:rPr>
        <w:t>. От того, как сегодня обучено и воспитано молодое поколение, какими обладает навыками, зависит наше с вами завтра.</w:t>
      </w:r>
    </w:p>
    <w:p w:rsidR="0015311C" w:rsidRPr="0015311C" w:rsidRDefault="0015311C" w:rsidP="0015311C">
      <w:pPr>
        <w:spacing w:after="0" w:line="240" w:lineRule="auto"/>
        <w:ind w:firstLine="708"/>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Молодежный Центр социализации и досуга молодежи реализует десять направлений молодежной политики, среди которых временное трудоустройство несовершеннолетних, занятия добровольческой деятельностью, массовым спортом, экстремальными видами спорта, творческая деятельность, благоустройство территории, проектная работа и многое другое.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2018 году удалось достичь следующих результатов:</w:t>
      </w:r>
    </w:p>
    <w:p w:rsidR="0015311C" w:rsidRPr="0015311C" w:rsidRDefault="0015311C" w:rsidP="0015311C">
      <w:pPr>
        <w:spacing w:after="0" w:line="240" w:lineRule="auto"/>
        <w:ind w:firstLine="708"/>
        <w:contextualSpacing/>
        <w:jc w:val="both"/>
        <w:rPr>
          <w:rFonts w:ascii="Times New Roman" w:hAnsi="Times New Roman"/>
          <w:sz w:val="20"/>
          <w:szCs w:val="20"/>
        </w:rPr>
      </w:pPr>
      <w:r w:rsidRPr="0015311C">
        <w:rPr>
          <w:rFonts w:ascii="Times New Roman" w:hAnsi="Times New Roman"/>
          <w:sz w:val="20"/>
          <w:szCs w:val="20"/>
        </w:rPr>
        <w:t>-в трудовых отрядах старшеклассников отработали 142 человека (2017 год – 80 человек);</w:t>
      </w:r>
    </w:p>
    <w:p w:rsidR="0015311C" w:rsidRPr="0015311C" w:rsidRDefault="0015311C" w:rsidP="0015311C">
      <w:pPr>
        <w:spacing w:after="0" w:line="240" w:lineRule="auto"/>
        <w:ind w:firstLine="708"/>
        <w:contextualSpacing/>
        <w:jc w:val="both"/>
        <w:rPr>
          <w:rFonts w:ascii="Times New Roman" w:hAnsi="Times New Roman"/>
          <w:sz w:val="20"/>
          <w:szCs w:val="20"/>
        </w:rPr>
      </w:pPr>
      <w:r w:rsidRPr="0015311C">
        <w:rPr>
          <w:rFonts w:ascii="Times New Roman" w:hAnsi="Times New Roman"/>
          <w:sz w:val="20"/>
          <w:szCs w:val="20"/>
        </w:rPr>
        <w:t>-в добровольческую деятельность на регулярной основе вовлечено 80 человек (2017 год – 25 человек);</w:t>
      </w:r>
    </w:p>
    <w:p w:rsidR="0015311C" w:rsidRPr="0015311C" w:rsidRDefault="0015311C" w:rsidP="0015311C">
      <w:pPr>
        <w:spacing w:after="0" w:line="240" w:lineRule="auto"/>
        <w:ind w:firstLine="708"/>
        <w:contextualSpacing/>
        <w:jc w:val="both"/>
        <w:rPr>
          <w:rFonts w:ascii="Times New Roman" w:hAnsi="Times New Roman"/>
          <w:sz w:val="20"/>
          <w:szCs w:val="20"/>
        </w:rPr>
      </w:pPr>
      <w:r w:rsidRPr="0015311C">
        <w:rPr>
          <w:rFonts w:ascii="Times New Roman" w:hAnsi="Times New Roman"/>
          <w:sz w:val="20"/>
          <w:szCs w:val="20"/>
        </w:rPr>
        <w:t>-впервые в ряды Российского движения школьников вступили 350 человек, а в ряды Юнармии вступили 89 человек;</w:t>
      </w:r>
    </w:p>
    <w:p w:rsidR="0015311C" w:rsidRPr="0015311C" w:rsidRDefault="0015311C" w:rsidP="0015311C">
      <w:pPr>
        <w:spacing w:after="0" w:line="240" w:lineRule="auto"/>
        <w:ind w:firstLine="708"/>
        <w:contextualSpacing/>
        <w:jc w:val="both"/>
        <w:rPr>
          <w:rFonts w:ascii="Times New Roman" w:hAnsi="Times New Roman"/>
          <w:sz w:val="20"/>
          <w:szCs w:val="20"/>
        </w:rPr>
      </w:pPr>
      <w:r w:rsidRPr="0015311C">
        <w:rPr>
          <w:rFonts w:ascii="Times New Roman" w:hAnsi="Times New Roman"/>
          <w:sz w:val="20"/>
          <w:szCs w:val="20"/>
        </w:rPr>
        <w:t>-команда КВН Богучанского района стала чемпионом краевой школьной лиги КВН (в 2017 году – финалисты);</w:t>
      </w:r>
    </w:p>
    <w:p w:rsidR="0015311C" w:rsidRPr="0015311C" w:rsidRDefault="0015311C" w:rsidP="0015311C">
      <w:pPr>
        <w:spacing w:after="0" w:line="240" w:lineRule="auto"/>
        <w:ind w:firstLine="708"/>
        <w:contextualSpacing/>
        <w:jc w:val="both"/>
        <w:rPr>
          <w:rFonts w:ascii="Times New Roman" w:hAnsi="Times New Roman"/>
          <w:sz w:val="20"/>
          <w:szCs w:val="20"/>
        </w:rPr>
      </w:pPr>
      <w:r w:rsidRPr="0015311C">
        <w:rPr>
          <w:rFonts w:ascii="Times New Roman" w:hAnsi="Times New Roman"/>
          <w:sz w:val="20"/>
          <w:szCs w:val="20"/>
        </w:rPr>
        <w:t>-активной молодежью реализовано 38 социальных проектов (2017 год – 30);</w:t>
      </w:r>
    </w:p>
    <w:p w:rsidR="0015311C" w:rsidRPr="0015311C" w:rsidRDefault="0015311C" w:rsidP="0015311C">
      <w:pPr>
        <w:spacing w:after="0" w:line="240" w:lineRule="auto"/>
        <w:ind w:firstLine="708"/>
        <w:contextualSpacing/>
        <w:jc w:val="both"/>
        <w:rPr>
          <w:rFonts w:ascii="Times New Roman" w:hAnsi="Times New Roman"/>
          <w:sz w:val="20"/>
          <w:szCs w:val="20"/>
        </w:rPr>
      </w:pPr>
      <w:r w:rsidRPr="0015311C">
        <w:rPr>
          <w:rFonts w:ascii="Times New Roman" w:hAnsi="Times New Roman"/>
          <w:sz w:val="20"/>
          <w:szCs w:val="20"/>
        </w:rPr>
        <w:t>-в молодежных палаточных лагерях территории инициативной молодежи «Юниор» и «Бирюса» прошли обучение  по образовательным программам 36 человек (2017 год – 24).</w:t>
      </w:r>
    </w:p>
    <w:p w:rsidR="0015311C" w:rsidRPr="0015311C" w:rsidRDefault="0015311C" w:rsidP="0015311C">
      <w:pPr>
        <w:spacing w:after="0" w:line="240" w:lineRule="auto"/>
        <w:ind w:firstLine="708"/>
        <w:contextualSpacing/>
        <w:jc w:val="both"/>
        <w:rPr>
          <w:rFonts w:ascii="Times New Roman" w:hAnsi="Times New Roman"/>
          <w:sz w:val="20"/>
          <w:szCs w:val="20"/>
        </w:rPr>
      </w:pPr>
      <w:r w:rsidRPr="0015311C">
        <w:rPr>
          <w:rFonts w:ascii="Times New Roman" w:hAnsi="Times New Roman"/>
          <w:sz w:val="20"/>
          <w:szCs w:val="20"/>
        </w:rPr>
        <w:t>Хочу отметить, что по решению Президента нашей страны Владимира Владимировича Путина краевой молодежный лагерь «ТИМ-Бирюса» получил статус федерального.</w:t>
      </w:r>
    </w:p>
    <w:p w:rsidR="0015311C" w:rsidRPr="0015311C" w:rsidRDefault="0015311C" w:rsidP="0015311C">
      <w:pPr>
        <w:spacing w:after="0" w:line="240" w:lineRule="auto"/>
        <w:ind w:firstLine="708"/>
        <w:contextualSpacing/>
        <w:jc w:val="both"/>
        <w:rPr>
          <w:rFonts w:ascii="Times New Roman" w:hAnsi="Times New Roman"/>
          <w:sz w:val="20"/>
          <w:szCs w:val="20"/>
        </w:rPr>
      </w:pPr>
    </w:p>
    <w:p w:rsidR="0015311C" w:rsidRPr="0015311C" w:rsidRDefault="0015311C" w:rsidP="0015311C">
      <w:pPr>
        <w:spacing w:after="0" w:line="240" w:lineRule="auto"/>
        <w:ind w:firstLine="709"/>
        <w:contextualSpacing/>
        <w:jc w:val="both"/>
        <w:rPr>
          <w:rFonts w:ascii="Times New Roman" w:hAnsi="Times New Roman"/>
          <w:sz w:val="20"/>
          <w:szCs w:val="20"/>
          <w:u w:val="single"/>
        </w:rPr>
      </w:pPr>
      <w:r w:rsidRPr="0015311C">
        <w:rPr>
          <w:rFonts w:ascii="Times New Roman" w:hAnsi="Times New Roman"/>
          <w:sz w:val="20"/>
          <w:szCs w:val="20"/>
          <w:u w:val="single"/>
        </w:rPr>
        <w:t>Физическая культура и спорт</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lastRenderedPageBreak/>
        <w:t xml:space="preserve">Спортсмены Богучанского района – активные участники спортивных  мероприятий, проходящих, как на краевом, так и на федеральном уровне. Мы по праву гордимся спортсменами: лыжниками, легкоатлетами, волейболистами, баскетболистами, ветеранами спорта и сборной молодежной командой по хоккею с мячом. Хорошие результаты в краевых соревнованиях показывают дети-спортсмены по кикбоксингу из п. Таежный.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2018 году на спартакиаде ветеранов спорта Красноярского края подтвердили свой успех мужчины и женщины в волейболе, став в очередной раз чемпионами. Футболисты Богучанского района стали вторыми.</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Действующие спортсмены воспитанники Богучанского района, выступают за сборные команды Красноярского края, Сибирского Федерального округа. Наши ребята хоккеисты обучаются в школе олимпийского резерва.</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Ежегодно в с Богучаны проводится краевой турнир по вольной борьбе среди  детей на приз Главы района, в котором принимают участия около 10 районов края.</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В 2018 году, на улучшение материально технической базы физкультурно – оздоровительного клуба «Кедр» в поселке Невонка получен краевой грант в сумме 500 тысяч рублей.</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Но есть и проблемы, которые мы будем решать:</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-это отсутствие современных спортивных сооружений и спортивных инфраструктур на территории с. Богучаны – большой минус в работе по подготовке кадров спорта; </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-отсутствие инструкторов по спорту в поселке Новохайский, Такучет. В текущем году мы уже решили вопрос со спортинструкторами в поселках Пинчуга и Гремучий.</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На 2019 год поставлены задачи по пропаганде здорового образа жизни, вовлечению к систематическим занятиям физической культурой и спортом большего количества жителей Богучанского района за счет возрождения спартакиад среди поселков и трудовых коллективов крупных предприятий, находящихся на территории района.</w:t>
      </w:r>
    </w:p>
    <w:p w:rsidR="0015311C" w:rsidRPr="0015311C" w:rsidRDefault="0015311C" w:rsidP="0015311C">
      <w:pPr>
        <w:spacing w:after="0" w:line="240" w:lineRule="auto"/>
        <w:jc w:val="both"/>
        <w:rPr>
          <w:rFonts w:ascii="Times New Roman" w:eastAsia="Times New Roman" w:hAnsi="Times New Roman"/>
          <w:sz w:val="20"/>
          <w:szCs w:val="20"/>
          <w:lang w:eastAsia="ru-RU"/>
        </w:rPr>
      </w:pPr>
    </w:p>
    <w:p w:rsidR="0015311C" w:rsidRPr="0015311C" w:rsidRDefault="0015311C" w:rsidP="0015311C">
      <w:pPr>
        <w:spacing w:after="0" w:line="240" w:lineRule="auto"/>
        <w:ind w:left="720"/>
        <w:jc w:val="both"/>
        <w:rPr>
          <w:rFonts w:ascii="Times New Roman" w:eastAsia="Times New Roman" w:hAnsi="Times New Roman"/>
          <w:i/>
          <w:sz w:val="20"/>
          <w:szCs w:val="20"/>
          <w:u w:val="single"/>
          <w:lang w:eastAsia="ru-RU"/>
        </w:rPr>
      </w:pPr>
    </w:p>
    <w:p w:rsidR="0015311C" w:rsidRPr="0015311C" w:rsidRDefault="0015311C" w:rsidP="0015311C">
      <w:pPr>
        <w:spacing w:after="0" w:line="240" w:lineRule="auto"/>
        <w:ind w:left="720"/>
        <w:jc w:val="both"/>
        <w:rPr>
          <w:rFonts w:ascii="Times New Roman" w:eastAsia="Times New Roman" w:hAnsi="Times New Roman"/>
          <w:i/>
          <w:sz w:val="20"/>
          <w:szCs w:val="20"/>
          <w:u w:val="single"/>
          <w:lang w:eastAsia="ru-RU"/>
        </w:rPr>
      </w:pPr>
    </w:p>
    <w:p w:rsidR="0015311C" w:rsidRPr="0015311C" w:rsidRDefault="0015311C" w:rsidP="0015311C">
      <w:pPr>
        <w:numPr>
          <w:ilvl w:val="0"/>
          <w:numId w:val="22"/>
        </w:numPr>
        <w:spacing w:after="0" w:line="240" w:lineRule="auto"/>
        <w:ind w:left="0" w:firstLine="720"/>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Работа с обращениями населения</w:t>
      </w:r>
    </w:p>
    <w:p w:rsidR="0015311C" w:rsidRPr="0015311C" w:rsidRDefault="0015311C" w:rsidP="0015311C">
      <w:pPr>
        <w:spacing w:after="0" w:line="240" w:lineRule="auto"/>
        <w:ind w:firstLine="720"/>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Один из важнейших каналов обратной связи с населением муниципального образования – работа с обращениями граждан. В 2018 году в администрацию Богучанского района поступило 223 обращения граждан (в 2017 году – 213, рост 4,7 %). На все запросы заявители получили ответ.</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Основным каналом информирования населения о деятельности органов власти являются средства массовой информации: Официальный вестник Богучанского района, ООО «Спектр-Богучаны», газета «Ангарская правда». Совершенствуется и регулярно обновляется официальный сайт администрации Богучанского района, число посетителей которого постоянно растёт.</w:t>
      </w:r>
    </w:p>
    <w:p w:rsidR="0015311C" w:rsidRPr="0015311C" w:rsidRDefault="0015311C" w:rsidP="0015311C">
      <w:pPr>
        <w:spacing w:after="0" w:line="240" w:lineRule="auto"/>
        <w:jc w:val="both"/>
        <w:rPr>
          <w:rFonts w:ascii="Times New Roman" w:eastAsia="Times New Roman" w:hAnsi="Times New Roman"/>
          <w:sz w:val="20"/>
          <w:szCs w:val="20"/>
          <w:lang w:eastAsia="ru-RU"/>
        </w:rPr>
      </w:pPr>
    </w:p>
    <w:p w:rsidR="0015311C" w:rsidRPr="0015311C" w:rsidRDefault="0015311C" w:rsidP="0015311C">
      <w:pPr>
        <w:numPr>
          <w:ilvl w:val="0"/>
          <w:numId w:val="22"/>
        </w:numPr>
        <w:spacing w:after="0" w:line="240" w:lineRule="auto"/>
        <w:ind w:left="0" w:firstLine="720"/>
        <w:jc w:val="both"/>
        <w:rPr>
          <w:rFonts w:ascii="Times New Roman" w:eastAsia="Times New Roman" w:hAnsi="Times New Roman"/>
          <w:i/>
          <w:sz w:val="20"/>
          <w:szCs w:val="20"/>
          <w:u w:val="single"/>
          <w:lang w:eastAsia="ru-RU"/>
        </w:rPr>
      </w:pPr>
      <w:r w:rsidRPr="0015311C">
        <w:rPr>
          <w:rFonts w:ascii="Times New Roman" w:eastAsia="Times New Roman" w:hAnsi="Times New Roman"/>
          <w:i/>
          <w:sz w:val="20"/>
          <w:szCs w:val="20"/>
          <w:u w:val="single"/>
          <w:lang w:eastAsia="ru-RU"/>
        </w:rPr>
        <w:t>Заключение</w:t>
      </w:r>
    </w:p>
    <w:p w:rsidR="0015311C" w:rsidRPr="0015311C" w:rsidRDefault="0015311C" w:rsidP="0015311C">
      <w:pPr>
        <w:spacing w:after="0" w:line="240" w:lineRule="auto"/>
        <w:ind w:firstLine="709"/>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Уважаемые депутаты и присутствующие! </w:t>
      </w:r>
    </w:p>
    <w:p w:rsidR="0015311C" w:rsidRPr="0015311C" w:rsidRDefault="0015311C" w:rsidP="0015311C">
      <w:pPr>
        <w:spacing w:after="0" w:line="240" w:lineRule="auto"/>
        <w:ind w:firstLine="708"/>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 xml:space="preserve">В заключение отчетного доклада, хотелось бы поблагодарить всех присутствующих за совместную активную работу в 2018 году и нацелить на решение новых задач, поставленных Президентом, Губернатором и Правительством Красноярского края. А их выполнение можно добиться, только работая сообща, помогая и поддерживая друг друга, работая в единой команде. </w:t>
      </w:r>
    </w:p>
    <w:p w:rsidR="0015311C" w:rsidRPr="0015311C" w:rsidRDefault="0015311C" w:rsidP="0015311C">
      <w:pPr>
        <w:spacing w:after="0" w:line="240" w:lineRule="auto"/>
        <w:ind w:firstLine="708"/>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Удачи нам всем в этой работе!</w:t>
      </w:r>
    </w:p>
    <w:p w:rsidR="0015311C" w:rsidRPr="0015311C" w:rsidRDefault="0015311C" w:rsidP="0015311C">
      <w:pPr>
        <w:spacing w:after="0" w:line="240" w:lineRule="auto"/>
        <w:jc w:val="both"/>
        <w:rPr>
          <w:rFonts w:ascii="Times New Roman" w:eastAsia="Times New Roman" w:hAnsi="Times New Roman"/>
          <w:sz w:val="20"/>
          <w:szCs w:val="20"/>
          <w:lang w:eastAsia="ru-RU"/>
        </w:rPr>
      </w:pPr>
      <w:r w:rsidRPr="0015311C">
        <w:rPr>
          <w:rFonts w:ascii="Times New Roman" w:eastAsia="Times New Roman" w:hAnsi="Times New Roman"/>
          <w:sz w:val="20"/>
          <w:szCs w:val="20"/>
          <w:lang w:eastAsia="ru-RU"/>
        </w:rPr>
        <w:tab/>
        <w:t>Благодарю всех за внимание.</w:t>
      </w:r>
    </w:p>
    <w:p w:rsidR="0015311C" w:rsidRPr="0015311C" w:rsidRDefault="0015311C" w:rsidP="0015311C">
      <w:pPr>
        <w:spacing w:after="0" w:line="240" w:lineRule="auto"/>
        <w:rPr>
          <w:rFonts w:ascii="Times New Roman" w:eastAsia="Times New Roman" w:hAnsi="Times New Roman"/>
          <w:sz w:val="24"/>
          <w:szCs w:val="24"/>
          <w:lang w:eastAsia="ru-RU"/>
        </w:rPr>
      </w:pPr>
    </w:p>
    <w:p w:rsidR="00E00FC7" w:rsidRPr="00E00FC7" w:rsidRDefault="00E00FC7" w:rsidP="00E00FC7">
      <w:pPr>
        <w:spacing w:after="0" w:line="240" w:lineRule="auto"/>
        <w:ind w:left="142" w:firstLine="578"/>
        <w:rPr>
          <w:rFonts w:ascii="Times New Roman" w:eastAsia="Times New Roman" w:hAnsi="Times New Roman"/>
          <w:sz w:val="24"/>
          <w:szCs w:val="24"/>
          <w:lang w:eastAsia="ru-RU"/>
        </w:rPr>
      </w:pPr>
      <w:r w:rsidRPr="00E00FC7">
        <w:rPr>
          <w:rFonts w:ascii="Times New Roman" w:eastAsia="Times New Roman" w:hAnsi="Times New Roman"/>
          <w:sz w:val="24"/>
          <w:szCs w:val="24"/>
          <w:lang w:eastAsia="ru-RU"/>
        </w:rPr>
        <w:t xml:space="preserve">                                                             </w:t>
      </w:r>
      <w:r w:rsidRPr="00E00FC7">
        <w:rPr>
          <w:rFonts w:ascii="Times New Roman" w:eastAsia="Times New Roman" w:hAnsi="Times New Roman"/>
          <w:noProof/>
          <w:sz w:val="24"/>
          <w:szCs w:val="24"/>
          <w:lang w:eastAsia="ru-RU"/>
        </w:rPr>
        <w:drawing>
          <wp:inline distT="0" distB="0" distL="0" distR="0">
            <wp:extent cx="476250" cy="5619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E00FC7" w:rsidRPr="00E00FC7" w:rsidRDefault="00E00FC7" w:rsidP="00E00FC7">
      <w:pPr>
        <w:keepNext/>
        <w:spacing w:after="0" w:line="240" w:lineRule="auto"/>
        <w:ind w:left="142" w:firstLine="578"/>
        <w:jc w:val="both"/>
        <w:outlineLvl w:val="0"/>
        <w:rPr>
          <w:rFonts w:ascii="Times New Roman" w:eastAsia="Times New Roman" w:hAnsi="Times New Roman"/>
          <w:bCs/>
          <w:i/>
          <w:iCs/>
          <w:sz w:val="28"/>
          <w:szCs w:val="24"/>
          <w:lang w:eastAsia="ru-RU"/>
        </w:rPr>
      </w:pPr>
    </w:p>
    <w:p w:rsidR="00E00FC7" w:rsidRPr="00E00FC7" w:rsidRDefault="00E00FC7" w:rsidP="00E00FC7">
      <w:pPr>
        <w:spacing w:after="0" w:line="240" w:lineRule="auto"/>
        <w:ind w:left="142" w:firstLine="578"/>
        <w:jc w:val="center"/>
        <w:rPr>
          <w:rFonts w:ascii="Times New Roman" w:eastAsia="Times New Roman" w:hAnsi="Times New Roman"/>
          <w:sz w:val="18"/>
          <w:szCs w:val="18"/>
          <w:lang w:eastAsia="ru-RU"/>
        </w:rPr>
      </w:pPr>
      <w:r w:rsidRPr="00E00FC7">
        <w:rPr>
          <w:rFonts w:ascii="Times New Roman" w:eastAsia="Times New Roman" w:hAnsi="Times New Roman"/>
          <w:sz w:val="18"/>
          <w:szCs w:val="18"/>
          <w:lang w:eastAsia="ru-RU"/>
        </w:rPr>
        <w:t>БОГУЧАНСКИЙ РАЙОННЫЙ СОВЕТ ДЕПУТАТОВ</w:t>
      </w:r>
    </w:p>
    <w:p w:rsidR="00E00FC7" w:rsidRPr="00E00FC7" w:rsidRDefault="00E00FC7" w:rsidP="00E00FC7">
      <w:pPr>
        <w:spacing w:after="0" w:line="240" w:lineRule="auto"/>
        <w:ind w:left="142" w:firstLine="578"/>
        <w:jc w:val="center"/>
        <w:rPr>
          <w:rFonts w:ascii="Times New Roman" w:eastAsia="Times New Roman" w:hAnsi="Times New Roman"/>
          <w:sz w:val="18"/>
          <w:szCs w:val="18"/>
          <w:lang w:eastAsia="ru-RU"/>
        </w:rPr>
      </w:pPr>
      <w:r w:rsidRPr="00E00FC7">
        <w:rPr>
          <w:rFonts w:ascii="Times New Roman" w:eastAsia="Times New Roman" w:hAnsi="Times New Roman"/>
          <w:sz w:val="18"/>
          <w:szCs w:val="18"/>
          <w:lang w:eastAsia="ru-RU"/>
        </w:rPr>
        <w:t>РЕШЕНИЕ</w:t>
      </w:r>
    </w:p>
    <w:p w:rsidR="00E00FC7" w:rsidRPr="00E00FC7" w:rsidRDefault="00E00FC7" w:rsidP="00E00FC7">
      <w:pPr>
        <w:spacing w:after="0" w:line="240" w:lineRule="auto"/>
        <w:jc w:val="center"/>
        <w:rPr>
          <w:rFonts w:ascii="Times New Roman" w:eastAsia="Times New Roman" w:hAnsi="Times New Roman"/>
          <w:sz w:val="20"/>
          <w:szCs w:val="20"/>
          <w:lang w:eastAsia="ru-RU"/>
        </w:rPr>
      </w:pPr>
      <w:r w:rsidRPr="00E00FC7">
        <w:rPr>
          <w:rFonts w:ascii="Times New Roman" w:eastAsia="Times New Roman" w:hAnsi="Times New Roman"/>
          <w:sz w:val="20"/>
          <w:szCs w:val="20"/>
          <w:lang w:eastAsia="ru-RU"/>
        </w:rPr>
        <w:t>26.09.2019                                                   с. Богучаны                                    № 39/1-262</w:t>
      </w:r>
    </w:p>
    <w:p w:rsidR="00E00FC7" w:rsidRPr="00E00FC7" w:rsidRDefault="00E00FC7" w:rsidP="00E00FC7">
      <w:pPr>
        <w:spacing w:after="0" w:line="240" w:lineRule="auto"/>
        <w:jc w:val="both"/>
        <w:rPr>
          <w:rFonts w:ascii="Times New Roman" w:eastAsia="Times New Roman" w:hAnsi="Times New Roman"/>
          <w:sz w:val="20"/>
          <w:szCs w:val="28"/>
          <w:lang w:eastAsia="ru-RU"/>
        </w:rPr>
      </w:pPr>
    </w:p>
    <w:p w:rsidR="00E00FC7" w:rsidRPr="00E00FC7" w:rsidRDefault="00E00FC7" w:rsidP="00E00FC7">
      <w:pPr>
        <w:spacing w:after="0" w:line="240" w:lineRule="auto"/>
        <w:jc w:val="both"/>
        <w:rPr>
          <w:rFonts w:ascii="Times New Roman" w:eastAsia="Times New Roman" w:hAnsi="Times New Roman"/>
          <w:sz w:val="20"/>
          <w:szCs w:val="20"/>
          <w:lang w:eastAsia="ru-RU"/>
        </w:rPr>
      </w:pPr>
      <w:r w:rsidRPr="00E00FC7">
        <w:rPr>
          <w:rFonts w:ascii="Times New Roman" w:eastAsia="Times New Roman" w:hAnsi="Times New Roman"/>
          <w:sz w:val="20"/>
          <w:szCs w:val="20"/>
          <w:lang w:eastAsia="ru-RU"/>
        </w:rPr>
        <w:t>О  внесении изменений и дополнений в решение Богучанского районного Совета депутатов от  25.12.2018 № 32/1-229 «О районном бюджете на 2019 год и плановый период 2020-2021 годов»</w:t>
      </w:r>
    </w:p>
    <w:p w:rsidR="00E00FC7" w:rsidRPr="00E00FC7" w:rsidRDefault="00E00FC7" w:rsidP="00E00FC7">
      <w:pPr>
        <w:spacing w:after="0" w:line="240" w:lineRule="auto"/>
        <w:ind w:left="142" w:firstLine="578"/>
        <w:jc w:val="both"/>
        <w:rPr>
          <w:rFonts w:ascii="Times New Roman" w:eastAsia="Times New Roman" w:hAnsi="Times New Roman"/>
          <w:b/>
          <w:sz w:val="20"/>
          <w:szCs w:val="20"/>
          <w:lang w:eastAsia="ru-RU"/>
        </w:rPr>
      </w:pPr>
    </w:p>
    <w:p w:rsidR="00E00FC7" w:rsidRPr="00E00FC7" w:rsidRDefault="00E00FC7" w:rsidP="00E00FC7">
      <w:pPr>
        <w:spacing w:after="0" w:line="240" w:lineRule="auto"/>
        <w:ind w:left="142" w:firstLine="578"/>
        <w:jc w:val="both"/>
        <w:rPr>
          <w:rFonts w:ascii="Times New Roman" w:eastAsia="Times New Roman" w:hAnsi="Times New Roman"/>
          <w:b/>
          <w:sz w:val="20"/>
          <w:szCs w:val="20"/>
          <w:lang w:eastAsia="ru-RU"/>
        </w:rPr>
      </w:pPr>
      <w:r w:rsidRPr="00E00FC7">
        <w:rPr>
          <w:rFonts w:ascii="Times New Roman" w:eastAsia="Times New Roman" w:hAnsi="Times New Roman"/>
          <w:sz w:val="20"/>
          <w:szCs w:val="20"/>
          <w:lang w:eastAsia="ru-RU"/>
        </w:rPr>
        <w:t xml:space="preserve"> В соответствии со статьями 32, 36, 64, 65 Устава Богучанского района Красноярского края Богучанский районный Совет депутатов, РЕШИЛ:</w:t>
      </w:r>
    </w:p>
    <w:p w:rsidR="00E00FC7" w:rsidRPr="00E00FC7" w:rsidRDefault="00E00FC7" w:rsidP="00E00FC7">
      <w:pPr>
        <w:spacing w:after="0" w:line="240" w:lineRule="auto"/>
        <w:ind w:left="142"/>
        <w:jc w:val="both"/>
        <w:rPr>
          <w:rFonts w:ascii="Times New Roman" w:eastAsia="Times New Roman" w:hAnsi="Times New Roman"/>
          <w:sz w:val="20"/>
          <w:szCs w:val="20"/>
          <w:lang w:eastAsia="ru-RU"/>
        </w:rPr>
      </w:pPr>
      <w:r w:rsidRPr="00E00FC7">
        <w:rPr>
          <w:rFonts w:ascii="Times New Roman" w:eastAsia="Times New Roman" w:hAnsi="Times New Roman"/>
          <w:sz w:val="20"/>
          <w:szCs w:val="20"/>
          <w:lang w:eastAsia="ru-RU"/>
        </w:rPr>
        <w:t xml:space="preserve">      1. Внести в  решение  Богучанского районного  Совета депутатов от 25.12.2018 № 32/1-229 «О районном бюджете на 2019 год и плановый период 2020-2021 годов»  следующие изменения:</w:t>
      </w:r>
    </w:p>
    <w:p w:rsidR="00E00FC7" w:rsidRPr="00E00FC7" w:rsidRDefault="00E00FC7" w:rsidP="00E00FC7">
      <w:pPr>
        <w:spacing w:after="0" w:line="240" w:lineRule="auto"/>
        <w:rPr>
          <w:rFonts w:ascii="Times New Roman" w:eastAsia="Times New Roman" w:hAnsi="Times New Roman"/>
          <w:sz w:val="20"/>
          <w:szCs w:val="20"/>
          <w:lang w:eastAsia="ru-RU"/>
        </w:rPr>
      </w:pPr>
      <w:r w:rsidRPr="00E00FC7">
        <w:rPr>
          <w:rFonts w:ascii="Times New Roman" w:eastAsia="Times New Roman" w:hAnsi="Times New Roman"/>
          <w:sz w:val="20"/>
          <w:szCs w:val="20"/>
          <w:lang w:eastAsia="ru-RU"/>
        </w:rPr>
        <w:lastRenderedPageBreak/>
        <w:t xml:space="preserve">         1.1. в пункте 1:</w:t>
      </w:r>
    </w:p>
    <w:p w:rsidR="00E00FC7" w:rsidRPr="00E00FC7" w:rsidRDefault="00E00FC7" w:rsidP="00E00FC7">
      <w:pPr>
        <w:spacing w:after="0" w:line="240" w:lineRule="auto"/>
        <w:jc w:val="both"/>
        <w:rPr>
          <w:rFonts w:ascii="Times New Roman" w:eastAsia="Times New Roman" w:hAnsi="Times New Roman"/>
          <w:sz w:val="20"/>
          <w:szCs w:val="20"/>
          <w:lang w:eastAsia="ru-RU"/>
        </w:rPr>
      </w:pPr>
      <w:r w:rsidRPr="00E00FC7">
        <w:rPr>
          <w:rFonts w:ascii="Times New Roman" w:eastAsia="Times New Roman" w:hAnsi="Times New Roman"/>
          <w:sz w:val="20"/>
          <w:szCs w:val="20"/>
          <w:lang w:eastAsia="ru-RU"/>
        </w:rPr>
        <w:t xml:space="preserve">        в подпункте 1.1)  цифры «2 239 042 031,73» заменить цифрами </w:t>
      </w:r>
    </w:p>
    <w:p w:rsidR="00E00FC7" w:rsidRPr="00E00FC7" w:rsidRDefault="00E00FC7" w:rsidP="00E00FC7">
      <w:pPr>
        <w:spacing w:after="0" w:line="240" w:lineRule="auto"/>
        <w:rPr>
          <w:rFonts w:ascii="Times New Roman" w:eastAsia="Times New Roman" w:hAnsi="Times New Roman"/>
          <w:sz w:val="20"/>
          <w:szCs w:val="20"/>
          <w:lang w:eastAsia="ru-RU"/>
        </w:rPr>
      </w:pPr>
      <w:r w:rsidRPr="00E00FC7">
        <w:rPr>
          <w:rFonts w:ascii="Times New Roman" w:eastAsia="Times New Roman" w:hAnsi="Times New Roman"/>
          <w:sz w:val="20"/>
          <w:szCs w:val="20"/>
          <w:lang w:eastAsia="ru-RU"/>
        </w:rPr>
        <w:t>« 2 250 910 282,79 »;</w:t>
      </w:r>
    </w:p>
    <w:p w:rsidR="00E00FC7" w:rsidRPr="00E00FC7" w:rsidRDefault="00E00FC7" w:rsidP="00E00FC7">
      <w:pPr>
        <w:spacing w:after="0" w:line="240" w:lineRule="auto"/>
        <w:jc w:val="both"/>
        <w:rPr>
          <w:rFonts w:ascii="Times New Roman" w:eastAsia="Times New Roman" w:hAnsi="Times New Roman"/>
          <w:sz w:val="20"/>
          <w:szCs w:val="20"/>
          <w:lang w:eastAsia="ru-RU"/>
        </w:rPr>
      </w:pPr>
      <w:r w:rsidRPr="00E00FC7">
        <w:rPr>
          <w:rFonts w:ascii="Times New Roman" w:eastAsia="Times New Roman" w:hAnsi="Times New Roman"/>
          <w:sz w:val="20"/>
          <w:szCs w:val="20"/>
          <w:lang w:eastAsia="ru-RU"/>
        </w:rPr>
        <w:t xml:space="preserve">        в подпункте 1.2) цифры «2 302 416 990,32» заменить цифрами </w:t>
      </w:r>
    </w:p>
    <w:p w:rsidR="00E00FC7" w:rsidRPr="00E00FC7" w:rsidRDefault="00E00FC7" w:rsidP="00E00FC7">
      <w:pPr>
        <w:spacing w:after="0" w:line="240" w:lineRule="auto"/>
        <w:jc w:val="both"/>
        <w:rPr>
          <w:rFonts w:ascii="Times New Roman" w:eastAsia="Times New Roman" w:hAnsi="Times New Roman"/>
          <w:sz w:val="20"/>
          <w:szCs w:val="20"/>
          <w:lang w:eastAsia="ru-RU"/>
        </w:rPr>
      </w:pPr>
      <w:r w:rsidRPr="00E00FC7">
        <w:rPr>
          <w:rFonts w:ascii="Times New Roman" w:eastAsia="Times New Roman" w:hAnsi="Times New Roman"/>
          <w:sz w:val="20"/>
          <w:szCs w:val="20"/>
          <w:lang w:eastAsia="ru-RU"/>
        </w:rPr>
        <w:t>«2 314 285 241,38»;</w:t>
      </w:r>
    </w:p>
    <w:p w:rsidR="00E00FC7" w:rsidRPr="00E00FC7" w:rsidRDefault="00E00FC7" w:rsidP="00E00FC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00FC7">
        <w:rPr>
          <w:rFonts w:ascii="Times New Roman" w:eastAsia="Times New Roman" w:hAnsi="Times New Roman"/>
          <w:sz w:val="20"/>
          <w:szCs w:val="20"/>
          <w:lang w:eastAsia="ru-RU"/>
        </w:rPr>
        <w:t>1.2.  в пункте 12:</w:t>
      </w:r>
    </w:p>
    <w:p w:rsidR="00E00FC7" w:rsidRPr="00E00FC7" w:rsidRDefault="00E00FC7" w:rsidP="00E00FC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00FC7">
        <w:rPr>
          <w:rFonts w:ascii="Times New Roman" w:eastAsia="Times New Roman" w:hAnsi="Times New Roman"/>
          <w:sz w:val="20"/>
          <w:szCs w:val="20"/>
          <w:lang w:eastAsia="ru-RU"/>
        </w:rPr>
        <w:t>в подпункте 1) слова  « в 2019 году в сумме 1 785 603,00» заменить словами «в 2019 году в сумме 1 797 240,00»;</w:t>
      </w:r>
    </w:p>
    <w:p w:rsidR="00E00FC7" w:rsidRPr="00E00FC7" w:rsidRDefault="00E00FC7" w:rsidP="00E00FC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00FC7">
        <w:rPr>
          <w:rFonts w:ascii="Times New Roman" w:eastAsia="Times New Roman" w:hAnsi="Times New Roman"/>
          <w:sz w:val="20"/>
          <w:szCs w:val="20"/>
          <w:lang w:eastAsia="ru-RU"/>
        </w:rPr>
        <w:t>1.3.  в пункте 13:</w:t>
      </w:r>
    </w:p>
    <w:p w:rsidR="00E00FC7" w:rsidRPr="00E00FC7" w:rsidRDefault="00E00FC7" w:rsidP="00E00FC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00FC7">
        <w:rPr>
          <w:rFonts w:ascii="Times New Roman" w:eastAsia="Times New Roman" w:hAnsi="Times New Roman"/>
          <w:sz w:val="20"/>
          <w:szCs w:val="20"/>
          <w:lang w:eastAsia="ru-RU"/>
        </w:rPr>
        <w:t>в подпункте 1.1) цифры  «21 334 600,00» заменить цифрами</w:t>
      </w:r>
    </w:p>
    <w:p w:rsidR="00E00FC7" w:rsidRPr="00E00FC7" w:rsidRDefault="00E00FC7" w:rsidP="00E00FC7">
      <w:pPr>
        <w:autoSpaceDE w:val="0"/>
        <w:autoSpaceDN w:val="0"/>
        <w:adjustRightInd w:val="0"/>
        <w:spacing w:after="0" w:line="240" w:lineRule="auto"/>
        <w:jc w:val="both"/>
        <w:rPr>
          <w:rFonts w:ascii="Times New Roman" w:eastAsia="Times New Roman" w:hAnsi="Times New Roman"/>
          <w:sz w:val="20"/>
          <w:szCs w:val="20"/>
          <w:lang w:eastAsia="ru-RU"/>
        </w:rPr>
      </w:pPr>
      <w:r w:rsidRPr="00E00FC7">
        <w:rPr>
          <w:rFonts w:ascii="Times New Roman" w:eastAsia="Times New Roman" w:hAnsi="Times New Roman"/>
          <w:sz w:val="20"/>
          <w:szCs w:val="20"/>
          <w:lang w:eastAsia="ru-RU"/>
        </w:rPr>
        <w:t xml:space="preserve"> «22 138 600,00»;</w:t>
      </w:r>
    </w:p>
    <w:p w:rsidR="00E00FC7" w:rsidRPr="00E00FC7" w:rsidRDefault="00E00FC7" w:rsidP="00E00FC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00FC7">
        <w:rPr>
          <w:rFonts w:ascii="Times New Roman" w:eastAsia="Times New Roman" w:hAnsi="Times New Roman"/>
          <w:sz w:val="20"/>
          <w:szCs w:val="20"/>
          <w:lang w:eastAsia="ru-RU"/>
        </w:rPr>
        <w:t>1.4.  в пункте 20:</w:t>
      </w:r>
    </w:p>
    <w:p w:rsidR="00E00FC7" w:rsidRPr="00E00FC7" w:rsidRDefault="00E00FC7" w:rsidP="00E00FC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00FC7">
        <w:rPr>
          <w:rFonts w:ascii="Times New Roman" w:eastAsia="Times New Roman" w:hAnsi="Times New Roman"/>
          <w:sz w:val="20"/>
          <w:szCs w:val="20"/>
          <w:lang w:eastAsia="ru-RU"/>
        </w:rPr>
        <w:t>в подпункте 3. цифры «455 272 592,92» заменить цифрами «460 203 806,98».</w:t>
      </w:r>
    </w:p>
    <w:p w:rsidR="00E00FC7" w:rsidRPr="00E00FC7" w:rsidRDefault="00E00FC7" w:rsidP="00E00FC7">
      <w:pPr>
        <w:spacing w:after="0" w:line="240" w:lineRule="auto"/>
        <w:ind w:left="142"/>
        <w:jc w:val="both"/>
        <w:rPr>
          <w:rFonts w:ascii="Times New Roman" w:eastAsia="Times New Roman" w:hAnsi="Times New Roman"/>
          <w:sz w:val="20"/>
          <w:szCs w:val="20"/>
          <w:lang w:eastAsia="ru-RU"/>
        </w:rPr>
      </w:pPr>
      <w:r w:rsidRPr="00E00FC7">
        <w:rPr>
          <w:rFonts w:ascii="Times New Roman" w:eastAsia="Times New Roman" w:hAnsi="Times New Roman"/>
          <w:sz w:val="20"/>
          <w:szCs w:val="20"/>
          <w:lang w:eastAsia="ru-RU"/>
        </w:rPr>
        <w:t xml:space="preserve">      2. Приложения 1, 2, 4, 5, 7, 9, 12, 13, 18, 21  к решению Богучанского районного Совета депутатов от 25.12.2018  № 32/1-229 изложить в новой редакции согласно приложениям 1 – 10 к настоящему решению.</w:t>
      </w:r>
    </w:p>
    <w:p w:rsidR="00E00FC7" w:rsidRPr="00E00FC7" w:rsidRDefault="00E00FC7" w:rsidP="00E00FC7">
      <w:pPr>
        <w:spacing w:after="0" w:line="240" w:lineRule="auto"/>
        <w:ind w:left="142" w:firstLine="578"/>
        <w:jc w:val="both"/>
        <w:rPr>
          <w:rFonts w:ascii="Times New Roman" w:eastAsia="Times New Roman" w:hAnsi="Times New Roman"/>
          <w:sz w:val="20"/>
          <w:szCs w:val="20"/>
          <w:lang w:eastAsia="ru-RU"/>
        </w:rPr>
      </w:pPr>
      <w:r w:rsidRPr="00E00FC7">
        <w:rPr>
          <w:rFonts w:ascii="Times New Roman" w:eastAsia="Times New Roman" w:hAnsi="Times New Roman"/>
          <w:sz w:val="20"/>
          <w:szCs w:val="20"/>
          <w:lang w:eastAsia="ru-RU"/>
        </w:rPr>
        <w:t>Дополнить решение Богучанского районного Совета депутатов от 25.12.2018  № 32/1-229 приложением 29 согласно приложению 11 к настоящему решению.</w:t>
      </w:r>
    </w:p>
    <w:p w:rsidR="00E00FC7" w:rsidRPr="00E00FC7" w:rsidRDefault="00E00FC7" w:rsidP="00E00FC7">
      <w:pPr>
        <w:spacing w:after="0" w:line="240" w:lineRule="auto"/>
        <w:ind w:left="142"/>
        <w:jc w:val="both"/>
        <w:rPr>
          <w:rFonts w:ascii="Times New Roman" w:eastAsia="Times New Roman" w:hAnsi="Times New Roman"/>
          <w:sz w:val="20"/>
          <w:szCs w:val="20"/>
          <w:lang w:eastAsia="ru-RU"/>
        </w:rPr>
      </w:pPr>
      <w:r w:rsidRPr="00E00FC7">
        <w:rPr>
          <w:rFonts w:ascii="Times New Roman" w:eastAsia="Times New Roman" w:hAnsi="Times New Roman"/>
          <w:sz w:val="20"/>
          <w:szCs w:val="20"/>
          <w:lang w:eastAsia="ru-RU"/>
        </w:rPr>
        <w:t xml:space="preserve">      3. Контроль за исполнением настоящего решения возложить  на постоянную комиссию по экономике и финансам (Т.Ф.Хардикова).</w:t>
      </w:r>
    </w:p>
    <w:p w:rsidR="00E00FC7" w:rsidRPr="00E00FC7" w:rsidRDefault="00E00FC7" w:rsidP="00E00FC7">
      <w:pPr>
        <w:spacing w:after="0" w:line="240" w:lineRule="auto"/>
        <w:ind w:left="142"/>
        <w:jc w:val="both"/>
        <w:rPr>
          <w:rFonts w:ascii="Times New Roman" w:eastAsia="Times New Roman" w:hAnsi="Times New Roman"/>
          <w:sz w:val="20"/>
          <w:szCs w:val="20"/>
          <w:lang w:eastAsia="ru-RU"/>
        </w:rPr>
      </w:pPr>
      <w:r w:rsidRPr="00E00FC7">
        <w:rPr>
          <w:rFonts w:ascii="Times New Roman" w:eastAsia="Times New Roman" w:hAnsi="Times New Roman"/>
          <w:sz w:val="20"/>
          <w:szCs w:val="20"/>
          <w:lang w:eastAsia="ru-RU"/>
        </w:rPr>
        <w:t xml:space="preserve">      4. Настоящее решение подлежит официальному опубликованию и   вступает в силу   со дня,  следующего за днем   опубликования в Официальном вестнике Богучанского района.                                                                                                                                                                                                                                                                    </w:t>
      </w:r>
    </w:p>
    <w:p w:rsidR="00E00FC7" w:rsidRPr="00E00FC7" w:rsidRDefault="00E00FC7" w:rsidP="00E00FC7">
      <w:pPr>
        <w:spacing w:after="0" w:line="240" w:lineRule="auto"/>
        <w:ind w:left="142" w:firstLine="578"/>
        <w:jc w:val="both"/>
        <w:rPr>
          <w:rFonts w:ascii="Times New Roman" w:eastAsia="Times New Roman" w:hAnsi="Times New Roman"/>
          <w:sz w:val="20"/>
          <w:szCs w:val="20"/>
          <w:lang w:eastAsia="ru-RU"/>
        </w:rPr>
      </w:pPr>
    </w:p>
    <w:tbl>
      <w:tblPr>
        <w:tblStyle w:val="380"/>
        <w:tblW w:w="0" w:type="auto"/>
        <w:tblLook w:val="04A0"/>
      </w:tblPr>
      <w:tblGrid>
        <w:gridCol w:w="4791"/>
        <w:gridCol w:w="4779"/>
      </w:tblGrid>
      <w:tr w:rsidR="00E00FC7" w:rsidRPr="00E00FC7" w:rsidTr="006973AF">
        <w:tc>
          <w:tcPr>
            <w:tcW w:w="4926" w:type="dxa"/>
            <w:tcBorders>
              <w:top w:val="nil"/>
              <w:left w:val="nil"/>
              <w:bottom w:val="nil"/>
              <w:right w:val="nil"/>
            </w:tcBorders>
          </w:tcPr>
          <w:p w:rsidR="00E00FC7" w:rsidRPr="00E00FC7" w:rsidRDefault="00E00FC7" w:rsidP="00E00FC7">
            <w:pPr>
              <w:tabs>
                <w:tab w:val="left" w:pos="4111"/>
              </w:tabs>
              <w:spacing w:after="0" w:line="240" w:lineRule="auto"/>
              <w:ind w:left="142" w:right="599"/>
              <w:jc w:val="left"/>
              <w:rPr>
                <w:rFonts w:ascii="Times New Roman" w:hAnsi="Times New Roman"/>
                <w:sz w:val="20"/>
                <w:szCs w:val="20"/>
              </w:rPr>
            </w:pPr>
            <w:r w:rsidRPr="00E00FC7">
              <w:rPr>
                <w:rFonts w:ascii="Times New Roman" w:hAnsi="Times New Roman"/>
                <w:sz w:val="20"/>
                <w:szCs w:val="20"/>
              </w:rPr>
              <w:t xml:space="preserve">И.о. Председателя  Богучанского районного Совета депутатов </w:t>
            </w:r>
          </w:p>
          <w:p w:rsidR="00E00FC7" w:rsidRPr="00E00FC7" w:rsidRDefault="00E00FC7" w:rsidP="00E00FC7">
            <w:pPr>
              <w:spacing w:after="0" w:line="240" w:lineRule="auto"/>
              <w:jc w:val="left"/>
              <w:rPr>
                <w:rFonts w:ascii="Times New Roman" w:hAnsi="Times New Roman"/>
                <w:sz w:val="20"/>
                <w:szCs w:val="20"/>
              </w:rPr>
            </w:pPr>
            <w:r w:rsidRPr="00E00FC7">
              <w:rPr>
                <w:rFonts w:ascii="Times New Roman" w:hAnsi="Times New Roman"/>
                <w:sz w:val="20"/>
                <w:szCs w:val="20"/>
              </w:rPr>
              <w:t xml:space="preserve"> А.В.Руденко</w:t>
            </w:r>
          </w:p>
          <w:p w:rsidR="00E00FC7" w:rsidRPr="00E00FC7" w:rsidRDefault="00E00FC7" w:rsidP="00E00FC7">
            <w:pPr>
              <w:spacing w:after="0" w:line="240" w:lineRule="auto"/>
              <w:rPr>
                <w:rFonts w:ascii="Times New Roman" w:hAnsi="Times New Roman"/>
                <w:sz w:val="20"/>
                <w:szCs w:val="20"/>
              </w:rPr>
            </w:pPr>
          </w:p>
          <w:p w:rsidR="00E00FC7" w:rsidRPr="00E00FC7" w:rsidRDefault="00E00FC7" w:rsidP="00E00FC7">
            <w:pPr>
              <w:spacing w:after="0" w:line="240" w:lineRule="auto"/>
              <w:rPr>
                <w:rFonts w:ascii="Times New Roman" w:hAnsi="Times New Roman"/>
                <w:sz w:val="20"/>
                <w:szCs w:val="20"/>
              </w:rPr>
            </w:pPr>
            <w:r w:rsidRPr="00E00FC7">
              <w:rPr>
                <w:rFonts w:ascii="Times New Roman" w:hAnsi="Times New Roman"/>
                <w:sz w:val="20"/>
                <w:szCs w:val="20"/>
              </w:rPr>
              <w:t xml:space="preserve">   ________________</w:t>
            </w:r>
          </w:p>
          <w:p w:rsidR="00E00FC7" w:rsidRPr="00E00FC7" w:rsidRDefault="00E00FC7" w:rsidP="00E00FC7">
            <w:pPr>
              <w:spacing w:after="0" w:line="240" w:lineRule="auto"/>
              <w:rPr>
                <w:rFonts w:ascii="Times New Roman" w:hAnsi="Times New Roman"/>
                <w:sz w:val="20"/>
                <w:szCs w:val="20"/>
              </w:rPr>
            </w:pPr>
            <w:r w:rsidRPr="00E00FC7">
              <w:rPr>
                <w:rFonts w:ascii="Times New Roman" w:hAnsi="Times New Roman"/>
                <w:sz w:val="20"/>
                <w:szCs w:val="20"/>
              </w:rPr>
              <w:t xml:space="preserve">   «26» сентября 2019 </w:t>
            </w:r>
          </w:p>
        </w:tc>
        <w:tc>
          <w:tcPr>
            <w:tcW w:w="4927" w:type="dxa"/>
            <w:tcBorders>
              <w:top w:val="nil"/>
              <w:left w:val="nil"/>
              <w:bottom w:val="nil"/>
              <w:right w:val="nil"/>
            </w:tcBorders>
          </w:tcPr>
          <w:p w:rsidR="00E00FC7" w:rsidRPr="00E00FC7" w:rsidRDefault="00E00FC7" w:rsidP="00E00FC7">
            <w:pPr>
              <w:spacing w:after="0" w:line="240" w:lineRule="auto"/>
              <w:rPr>
                <w:rFonts w:ascii="Times New Roman" w:hAnsi="Times New Roman"/>
                <w:sz w:val="20"/>
                <w:szCs w:val="20"/>
              </w:rPr>
            </w:pPr>
            <w:r w:rsidRPr="00E00FC7">
              <w:rPr>
                <w:rFonts w:ascii="Times New Roman" w:hAnsi="Times New Roman"/>
                <w:sz w:val="20"/>
                <w:szCs w:val="20"/>
              </w:rPr>
              <w:t xml:space="preserve">           И.о. Главы Богучанского района </w:t>
            </w:r>
          </w:p>
          <w:p w:rsidR="00E00FC7" w:rsidRPr="00E00FC7" w:rsidRDefault="00E00FC7" w:rsidP="00E00FC7">
            <w:pPr>
              <w:spacing w:after="0" w:line="240" w:lineRule="auto"/>
              <w:ind w:left="744" w:hanging="24"/>
              <w:rPr>
                <w:rFonts w:ascii="Times New Roman" w:hAnsi="Times New Roman"/>
                <w:sz w:val="20"/>
                <w:szCs w:val="20"/>
              </w:rPr>
            </w:pPr>
            <w:r w:rsidRPr="00E00FC7">
              <w:rPr>
                <w:rFonts w:ascii="Times New Roman" w:hAnsi="Times New Roman"/>
                <w:sz w:val="20"/>
                <w:szCs w:val="20"/>
              </w:rPr>
              <w:t xml:space="preserve">                                                                        </w:t>
            </w:r>
          </w:p>
          <w:p w:rsidR="00E00FC7" w:rsidRPr="00E00FC7" w:rsidRDefault="00E00FC7" w:rsidP="00E00FC7">
            <w:pPr>
              <w:spacing w:after="0" w:line="240" w:lineRule="auto"/>
              <w:ind w:left="744" w:hanging="24"/>
              <w:rPr>
                <w:rFonts w:ascii="Times New Roman" w:hAnsi="Times New Roman"/>
                <w:sz w:val="20"/>
                <w:szCs w:val="20"/>
              </w:rPr>
            </w:pPr>
            <w:r w:rsidRPr="00206770">
              <w:rPr>
                <w:rFonts w:ascii="Times New Roman" w:hAnsi="Times New Roman"/>
                <w:sz w:val="20"/>
                <w:szCs w:val="20"/>
              </w:rPr>
              <w:t xml:space="preserve">         </w:t>
            </w:r>
            <w:r w:rsidRPr="00E00FC7">
              <w:rPr>
                <w:rFonts w:ascii="Times New Roman" w:hAnsi="Times New Roman"/>
                <w:sz w:val="20"/>
                <w:szCs w:val="20"/>
              </w:rPr>
              <w:t xml:space="preserve"> В.Р.Саар</w:t>
            </w:r>
          </w:p>
          <w:p w:rsidR="00E00FC7" w:rsidRPr="00E00FC7" w:rsidRDefault="00E00FC7" w:rsidP="00E00FC7">
            <w:pPr>
              <w:spacing w:after="0" w:line="240" w:lineRule="auto"/>
              <w:ind w:left="744" w:hanging="24"/>
              <w:rPr>
                <w:rFonts w:ascii="Times New Roman" w:hAnsi="Times New Roman"/>
                <w:sz w:val="20"/>
                <w:szCs w:val="20"/>
              </w:rPr>
            </w:pPr>
            <w:r w:rsidRPr="00E00FC7">
              <w:rPr>
                <w:rFonts w:ascii="Times New Roman" w:hAnsi="Times New Roman"/>
                <w:sz w:val="20"/>
                <w:szCs w:val="20"/>
              </w:rPr>
              <w:t xml:space="preserve">                                        </w:t>
            </w:r>
          </w:p>
          <w:p w:rsidR="00E00FC7" w:rsidRPr="00E00FC7" w:rsidRDefault="00E00FC7" w:rsidP="00E00FC7">
            <w:pPr>
              <w:spacing w:after="0" w:line="240" w:lineRule="auto"/>
              <w:ind w:left="142" w:firstLine="578"/>
              <w:rPr>
                <w:rFonts w:ascii="Times New Roman" w:hAnsi="Times New Roman"/>
                <w:sz w:val="20"/>
                <w:szCs w:val="20"/>
              </w:rPr>
            </w:pPr>
            <w:r w:rsidRPr="00E00FC7">
              <w:rPr>
                <w:rFonts w:ascii="Times New Roman" w:hAnsi="Times New Roman"/>
                <w:sz w:val="20"/>
                <w:szCs w:val="20"/>
              </w:rPr>
              <w:t xml:space="preserve">  </w:t>
            </w:r>
            <w:r w:rsidRPr="00206770">
              <w:rPr>
                <w:rFonts w:ascii="Times New Roman" w:hAnsi="Times New Roman"/>
                <w:sz w:val="20"/>
                <w:szCs w:val="20"/>
              </w:rPr>
              <w:t xml:space="preserve">        </w:t>
            </w:r>
            <w:r w:rsidRPr="00E00FC7">
              <w:rPr>
                <w:rFonts w:ascii="Times New Roman" w:hAnsi="Times New Roman"/>
                <w:sz w:val="20"/>
                <w:szCs w:val="20"/>
              </w:rPr>
              <w:t>_______________</w:t>
            </w:r>
          </w:p>
          <w:p w:rsidR="00E00FC7" w:rsidRPr="00E00FC7" w:rsidRDefault="00E00FC7" w:rsidP="00E00FC7">
            <w:pPr>
              <w:spacing w:after="0" w:line="240" w:lineRule="auto"/>
              <w:ind w:left="142" w:firstLine="578"/>
              <w:rPr>
                <w:rFonts w:ascii="Times New Roman" w:hAnsi="Times New Roman"/>
                <w:sz w:val="20"/>
                <w:szCs w:val="20"/>
              </w:rPr>
            </w:pPr>
            <w:r w:rsidRPr="00E00FC7">
              <w:rPr>
                <w:rFonts w:ascii="Times New Roman" w:hAnsi="Times New Roman"/>
                <w:sz w:val="20"/>
                <w:szCs w:val="20"/>
              </w:rPr>
              <w:t xml:space="preserve">  </w:t>
            </w:r>
            <w:r>
              <w:rPr>
                <w:rFonts w:ascii="Times New Roman" w:hAnsi="Times New Roman"/>
                <w:sz w:val="20"/>
                <w:szCs w:val="20"/>
                <w:lang w:val="en-US"/>
              </w:rPr>
              <w:t xml:space="preserve">       </w:t>
            </w:r>
            <w:r w:rsidRPr="00E00FC7">
              <w:rPr>
                <w:rFonts w:ascii="Times New Roman" w:hAnsi="Times New Roman"/>
                <w:sz w:val="20"/>
                <w:szCs w:val="20"/>
              </w:rPr>
              <w:t>«26» сентября 2019</w:t>
            </w:r>
          </w:p>
        </w:tc>
      </w:tr>
    </w:tbl>
    <w:p w:rsidR="00E00FC7" w:rsidRPr="00E00FC7" w:rsidRDefault="00E00FC7" w:rsidP="00E00FC7">
      <w:pPr>
        <w:spacing w:after="0" w:line="240" w:lineRule="auto"/>
        <w:jc w:val="both"/>
        <w:rPr>
          <w:rFonts w:ascii="Times New Roman" w:eastAsia="Times New Roman" w:hAnsi="Times New Roman"/>
          <w:sz w:val="20"/>
          <w:szCs w:val="20"/>
          <w:lang w:eastAsia="ru-RU"/>
        </w:rPr>
      </w:pPr>
    </w:p>
    <w:p w:rsidR="00E00FC7" w:rsidRPr="00E00FC7" w:rsidRDefault="00E00FC7" w:rsidP="00E00FC7">
      <w:pPr>
        <w:spacing w:after="0" w:line="240" w:lineRule="auto"/>
        <w:jc w:val="both"/>
        <w:rPr>
          <w:rFonts w:ascii="Times New Roman" w:eastAsia="Times New Roman" w:hAnsi="Times New Roman"/>
          <w:sz w:val="20"/>
          <w:szCs w:val="28"/>
          <w:lang w:eastAsia="ru-RU"/>
        </w:rPr>
      </w:pPr>
    </w:p>
    <w:tbl>
      <w:tblPr>
        <w:tblW w:w="5000" w:type="pct"/>
        <w:tblLook w:val="04A0"/>
      </w:tblPr>
      <w:tblGrid>
        <w:gridCol w:w="9570"/>
      </w:tblGrid>
      <w:tr w:rsidR="002E1B21" w:rsidRPr="0099716E" w:rsidTr="002E1B21">
        <w:trPr>
          <w:trHeight w:val="20"/>
        </w:trPr>
        <w:tc>
          <w:tcPr>
            <w:tcW w:w="5000" w:type="pct"/>
            <w:tcBorders>
              <w:top w:val="nil"/>
              <w:left w:val="nil"/>
              <w:right w:val="nil"/>
            </w:tcBorders>
            <w:shd w:val="clear" w:color="auto" w:fill="auto"/>
            <w:vAlign w:val="bottom"/>
            <w:hideMark/>
          </w:tcPr>
          <w:p w:rsidR="002E1B21" w:rsidRPr="002E1B21" w:rsidRDefault="002E1B21" w:rsidP="0099716E">
            <w:pPr>
              <w:spacing w:after="0" w:line="240" w:lineRule="auto"/>
              <w:jc w:val="right"/>
              <w:rPr>
                <w:rFonts w:ascii="Times New Roman" w:eastAsia="Times New Roman" w:hAnsi="Times New Roman"/>
                <w:sz w:val="18"/>
                <w:szCs w:val="18"/>
                <w:lang w:eastAsia="ru-RU"/>
              </w:rPr>
            </w:pPr>
            <w:r w:rsidRPr="0099716E">
              <w:rPr>
                <w:rFonts w:ascii="Times New Roman" w:eastAsia="Times New Roman" w:hAnsi="Times New Roman"/>
                <w:sz w:val="18"/>
                <w:szCs w:val="18"/>
                <w:lang w:eastAsia="ru-RU"/>
              </w:rPr>
              <w:t>Приложение №1 к решению</w:t>
            </w:r>
            <w:r w:rsidRPr="0099716E">
              <w:rPr>
                <w:rFonts w:ascii="Times New Roman" w:eastAsia="Times New Roman" w:hAnsi="Times New Roman"/>
                <w:sz w:val="18"/>
                <w:szCs w:val="18"/>
                <w:lang w:eastAsia="ru-RU"/>
              </w:rPr>
              <w:br/>
              <w:t>Богучанского районного Совета депутатов</w:t>
            </w:r>
            <w:r w:rsidRPr="0099716E">
              <w:rPr>
                <w:rFonts w:ascii="Times New Roman" w:eastAsia="Times New Roman" w:hAnsi="Times New Roman"/>
                <w:sz w:val="18"/>
                <w:szCs w:val="18"/>
                <w:lang w:eastAsia="ru-RU"/>
              </w:rPr>
              <w:br/>
              <w:t>от 26.09.2019 года №39/1-262</w:t>
            </w:r>
          </w:p>
          <w:p w:rsidR="002E1B21" w:rsidRPr="00206770" w:rsidRDefault="002E1B21" w:rsidP="0099716E">
            <w:pPr>
              <w:spacing w:after="0" w:line="240" w:lineRule="auto"/>
              <w:jc w:val="right"/>
              <w:rPr>
                <w:rFonts w:ascii="Times New Roman" w:eastAsia="Times New Roman" w:hAnsi="Times New Roman"/>
                <w:sz w:val="18"/>
                <w:szCs w:val="18"/>
                <w:lang w:eastAsia="ru-RU"/>
              </w:rPr>
            </w:pPr>
            <w:r w:rsidRPr="0099716E">
              <w:rPr>
                <w:rFonts w:ascii="Times New Roman" w:eastAsia="Times New Roman" w:hAnsi="Times New Roman"/>
                <w:sz w:val="18"/>
                <w:szCs w:val="18"/>
                <w:lang w:eastAsia="ru-RU"/>
              </w:rPr>
              <w:t>Приложение 1 к решению</w:t>
            </w:r>
            <w:r w:rsidRPr="0099716E">
              <w:rPr>
                <w:rFonts w:ascii="Times New Roman" w:eastAsia="Times New Roman" w:hAnsi="Times New Roman"/>
                <w:sz w:val="18"/>
                <w:szCs w:val="18"/>
                <w:lang w:eastAsia="ru-RU"/>
              </w:rPr>
              <w:br/>
              <w:t>Богучанского районного Совета депутатов</w:t>
            </w:r>
            <w:r w:rsidRPr="0099716E">
              <w:rPr>
                <w:rFonts w:ascii="Times New Roman" w:eastAsia="Times New Roman" w:hAnsi="Times New Roman"/>
                <w:sz w:val="18"/>
                <w:szCs w:val="18"/>
                <w:lang w:eastAsia="ru-RU"/>
              </w:rPr>
              <w:br/>
              <w:t>от 25 декабря 2018  года №32/1-229</w:t>
            </w:r>
          </w:p>
          <w:p w:rsidR="002E1B21" w:rsidRPr="00206770" w:rsidRDefault="002E1B21" w:rsidP="0099716E">
            <w:pPr>
              <w:spacing w:after="0" w:line="240" w:lineRule="auto"/>
              <w:jc w:val="right"/>
              <w:rPr>
                <w:rFonts w:ascii="Times New Roman" w:eastAsia="Times New Roman" w:hAnsi="Times New Roman"/>
                <w:sz w:val="18"/>
                <w:szCs w:val="18"/>
                <w:lang w:eastAsia="ru-RU"/>
              </w:rPr>
            </w:pPr>
          </w:p>
          <w:p w:rsidR="002E1B21" w:rsidRPr="0099716E" w:rsidRDefault="002E1B21" w:rsidP="002E1B21">
            <w:pPr>
              <w:spacing w:after="0" w:line="240" w:lineRule="auto"/>
              <w:jc w:val="center"/>
              <w:rPr>
                <w:rFonts w:ascii="Arial" w:eastAsia="Times New Roman" w:hAnsi="Arial" w:cs="Arial"/>
                <w:sz w:val="20"/>
                <w:szCs w:val="20"/>
                <w:lang w:eastAsia="ru-RU"/>
              </w:rPr>
            </w:pPr>
            <w:r w:rsidRPr="0099716E">
              <w:rPr>
                <w:rFonts w:ascii="Times New Roman" w:eastAsia="Times New Roman" w:hAnsi="Times New Roman"/>
                <w:sz w:val="20"/>
                <w:szCs w:val="18"/>
                <w:lang w:eastAsia="ru-RU"/>
              </w:rPr>
              <w:t>Источники внутреннего финансирования дефицита районного бюджета на 2019 год и плановый период 2020-2021 годов</w:t>
            </w:r>
          </w:p>
        </w:tc>
      </w:tr>
    </w:tbl>
    <w:p w:rsidR="0015311C" w:rsidRPr="002E1B21"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8"/>
          <w:szCs w:val="20"/>
          <w:lang w:eastAsia="ru-RU"/>
        </w:rPr>
      </w:pPr>
    </w:p>
    <w:tbl>
      <w:tblPr>
        <w:tblW w:w="5000" w:type="pct"/>
        <w:tblLook w:val="04A0"/>
      </w:tblPr>
      <w:tblGrid>
        <w:gridCol w:w="2009"/>
        <w:gridCol w:w="3815"/>
        <w:gridCol w:w="1244"/>
        <w:gridCol w:w="1271"/>
        <w:gridCol w:w="1231"/>
      </w:tblGrid>
      <w:tr w:rsidR="002E1B21" w:rsidRPr="002E1B21" w:rsidTr="002E1B21">
        <w:trPr>
          <w:trHeight w:val="20"/>
        </w:trPr>
        <w:tc>
          <w:tcPr>
            <w:tcW w:w="1049" w:type="pct"/>
            <w:tcBorders>
              <w:top w:val="nil"/>
              <w:left w:val="nil"/>
              <w:bottom w:val="nil"/>
              <w:right w:val="nil"/>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p>
        </w:tc>
        <w:tc>
          <w:tcPr>
            <w:tcW w:w="1993" w:type="pct"/>
            <w:tcBorders>
              <w:top w:val="nil"/>
              <w:left w:val="nil"/>
              <w:bottom w:val="single" w:sz="4" w:space="0" w:color="auto"/>
              <w:right w:val="nil"/>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 </w:t>
            </w:r>
          </w:p>
        </w:tc>
        <w:tc>
          <w:tcPr>
            <w:tcW w:w="650" w:type="pct"/>
            <w:tcBorders>
              <w:top w:val="nil"/>
              <w:left w:val="nil"/>
              <w:bottom w:val="single" w:sz="4" w:space="0" w:color="auto"/>
              <w:right w:val="nil"/>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 </w:t>
            </w:r>
          </w:p>
        </w:tc>
        <w:tc>
          <w:tcPr>
            <w:tcW w:w="664" w:type="pct"/>
            <w:tcBorders>
              <w:top w:val="nil"/>
              <w:left w:val="nil"/>
              <w:bottom w:val="nil"/>
              <w:right w:val="nil"/>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p>
        </w:tc>
        <w:tc>
          <w:tcPr>
            <w:tcW w:w="643" w:type="pct"/>
            <w:tcBorders>
              <w:top w:val="nil"/>
              <w:left w:val="nil"/>
              <w:bottom w:val="single" w:sz="4" w:space="0" w:color="auto"/>
              <w:right w:val="nil"/>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(в рублях)</w:t>
            </w:r>
          </w:p>
        </w:tc>
      </w:tr>
      <w:tr w:rsidR="002E1B21" w:rsidRPr="002E1B21" w:rsidTr="002E1B21">
        <w:trPr>
          <w:trHeight w:val="20"/>
        </w:trPr>
        <w:tc>
          <w:tcPr>
            <w:tcW w:w="10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КОД</w:t>
            </w:r>
          </w:p>
        </w:tc>
        <w:tc>
          <w:tcPr>
            <w:tcW w:w="1993"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 xml:space="preserve">Наименование </w:t>
            </w:r>
          </w:p>
        </w:tc>
        <w:tc>
          <w:tcPr>
            <w:tcW w:w="650" w:type="pct"/>
            <w:tcBorders>
              <w:top w:val="nil"/>
              <w:left w:val="nil"/>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  2019 год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  2020 год </w:t>
            </w:r>
          </w:p>
        </w:tc>
        <w:tc>
          <w:tcPr>
            <w:tcW w:w="643" w:type="pct"/>
            <w:tcBorders>
              <w:top w:val="nil"/>
              <w:left w:val="nil"/>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 2021 год </w:t>
            </w:r>
          </w:p>
        </w:tc>
      </w:tr>
      <w:tr w:rsidR="002E1B21" w:rsidRPr="002E1B21" w:rsidTr="002E1B21">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890 01 00 00 00 00 0000 000</w:t>
            </w:r>
          </w:p>
        </w:tc>
        <w:tc>
          <w:tcPr>
            <w:tcW w:w="1993" w:type="pct"/>
            <w:tcBorders>
              <w:top w:val="nil"/>
              <w:left w:val="nil"/>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ИСТОЧНИКИ ВНУТРЕННЕГО ФИНАНСИРОВАНИЯ ДЕФИЦИТОВ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63 374 958,59</w:t>
            </w:r>
          </w:p>
        </w:tc>
        <w:tc>
          <w:tcPr>
            <w:tcW w:w="664"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-38 001 802,00</w:t>
            </w:r>
          </w:p>
        </w:tc>
        <w:tc>
          <w:tcPr>
            <w:tcW w:w="643"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r>
      <w:tr w:rsidR="002E1B21" w:rsidRPr="002E1B21" w:rsidTr="002E1B21">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ВСЕГО РАСХОДОВ</w:t>
            </w:r>
          </w:p>
        </w:tc>
        <w:tc>
          <w:tcPr>
            <w:tcW w:w="1993" w:type="pct"/>
            <w:tcBorders>
              <w:top w:val="nil"/>
              <w:left w:val="nil"/>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Бюджетные кредиты от других бюджетов бюджетной системы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22 000 000,00</w:t>
            </w:r>
          </w:p>
        </w:tc>
        <w:tc>
          <w:tcPr>
            <w:tcW w:w="664"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-38 000 000,00</w:t>
            </w:r>
          </w:p>
        </w:tc>
        <w:tc>
          <w:tcPr>
            <w:tcW w:w="643"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r>
      <w:tr w:rsidR="002E1B21" w:rsidRPr="002E1B21" w:rsidTr="002E1B21">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890 01 03 00 00 00 0000 700</w:t>
            </w:r>
          </w:p>
        </w:tc>
        <w:tc>
          <w:tcPr>
            <w:tcW w:w="1993" w:type="pct"/>
            <w:tcBorders>
              <w:top w:val="nil"/>
              <w:left w:val="nil"/>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Получение бюджетных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58 000 000,00</w:t>
            </w:r>
          </w:p>
        </w:tc>
        <w:tc>
          <w:tcPr>
            <w:tcW w:w="664"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20 000 000,00</w:t>
            </w:r>
          </w:p>
        </w:tc>
      </w:tr>
      <w:tr w:rsidR="002E1B21" w:rsidRPr="002E1B21" w:rsidTr="002E1B21">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890 01 03 01 00 05 0000 710</w:t>
            </w:r>
          </w:p>
        </w:tc>
        <w:tc>
          <w:tcPr>
            <w:tcW w:w="1993" w:type="pct"/>
            <w:tcBorders>
              <w:top w:val="nil"/>
              <w:left w:val="nil"/>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Полученные кредитов от других бюджетов бюджетной системы Российской Федерации бюджетами муниципальных районов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58 000 000,00</w:t>
            </w:r>
          </w:p>
        </w:tc>
        <w:tc>
          <w:tcPr>
            <w:tcW w:w="664"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20 000 000,00</w:t>
            </w:r>
          </w:p>
        </w:tc>
      </w:tr>
      <w:tr w:rsidR="002E1B21" w:rsidRPr="002E1B21" w:rsidTr="002E1B21">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890 01 03 00 00 00 0000 800</w:t>
            </w:r>
          </w:p>
        </w:tc>
        <w:tc>
          <w:tcPr>
            <w:tcW w:w="1993" w:type="pct"/>
            <w:tcBorders>
              <w:top w:val="nil"/>
              <w:left w:val="nil"/>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36 000 000,00</w:t>
            </w:r>
          </w:p>
        </w:tc>
        <w:tc>
          <w:tcPr>
            <w:tcW w:w="664"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58 000 000,00</w:t>
            </w:r>
          </w:p>
        </w:tc>
        <w:tc>
          <w:tcPr>
            <w:tcW w:w="643"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20 000 000,00</w:t>
            </w:r>
          </w:p>
        </w:tc>
      </w:tr>
      <w:tr w:rsidR="002E1B21" w:rsidRPr="002E1B21" w:rsidTr="002E1B21">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890 01 03 01 00 05 0000 810</w:t>
            </w:r>
          </w:p>
        </w:tc>
        <w:tc>
          <w:tcPr>
            <w:tcW w:w="1993" w:type="pct"/>
            <w:tcBorders>
              <w:top w:val="nil"/>
              <w:left w:val="nil"/>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36 000 000,00</w:t>
            </w:r>
          </w:p>
        </w:tc>
        <w:tc>
          <w:tcPr>
            <w:tcW w:w="664"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58 000 000,00</w:t>
            </w:r>
          </w:p>
        </w:tc>
        <w:tc>
          <w:tcPr>
            <w:tcW w:w="643"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20 000 000,00</w:t>
            </w:r>
          </w:p>
        </w:tc>
      </w:tr>
      <w:tr w:rsidR="002E1B21" w:rsidRPr="002E1B21" w:rsidTr="002E1B21">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890 01 05 00 00 00 0000 000</w:t>
            </w:r>
          </w:p>
        </w:tc>
        <w:tc>
          <w:tcPr>
            <w:tcW w:w="1993" w:type="pct"/>
            <w:tcBorders>
              <w:top w:val="nil"/>
              <w:left w:val="nil"/>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Изменение остатков средств на счетах по учету средств бюджета</w:t>
            </w:r>
          </w:p>
        </w:tc>
        <w:tc>
          <w:tcPr>
            <w:tcW w:w="65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41 374 958,59</w:t>
            </w:r>
          </w:p>
        </w:tc>
        <w:tc>
          <w:tcPr>
            <w:tcW w:w="664"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-1 802,00</w:t>
            </w:r>
          </w:p>
        </w:tc>
        <w:tc>
          <w:tcPr>
            <w:tcW w:w="643"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r>
      <w:tr w:rsidR="002E1B21" w:rsidRPr="002E1B21" w:rsidTr="002E1B21">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890 01 05 00 00 00 0000 500</w:t>
            </w:r>
          </w:p>
        </w:tc>
        <w:tc>
          <w:tcPr>
            <w:tcW w:w="1993" w:type="pct"/>
            <w:tcBorders>
              <w:top w:val="nil"/>
              <w:left w:val="nil"/>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Увеличение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2 308 910 282,79</w:t>
            </w:r>
          </w:p>
        </w:tc>
        <w:tc>
          <w:tcPr>
            <w:tcW w:w="664"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1 983 574 953,00</w:t>
            </w:r>
          </w:p>
        </w:tc>
        <w:tc>
          <w:tcPr>
            <w:tcW w:w="643"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1 948 404 463,00</w:t>
            </w:r>
          </w:p>
        </w:tc>
      </w:tr>
      <w:tr w:rsidR="002E1B21" w:rsidRPr="002E1B21" w:rsidTr="002E1B21">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890 01 05 02 00 00 0000 500</w:t>
            </w:r>
          </w:p>
        </w:tc>
        <w:tc>
          <w:tcPr>
            <w:tcW w:w="1993" w:type="pct"/>
            <w:tcBorders>
              <w:top w:val="nil"/>
              <w:left w:val="nil"/>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Увеличение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2 308 910 282,79</w:t>
            </w:r>
          </w:p>
        </w:tc>
        <w:tc>
          <w:tcPr>
            <w:tcW w:w="664"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1 983 574 953,00</w:t>
            </w:r>
          </w:p>
        </w:tc>
        <w:tc>
          <w:tcPr>
            <w:tcW w:w="643"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1 948 404 463,00</w:t>
            </w:r>
          </w:p>
        </w:tc>
      </w:tr>
      <w:tr w:rsidR="002E1B21" w:rsidRPr="002E1B21" w:rsidTr="002E1B21">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890 01 05 02 01 00 0000 510</w:t>
            </w:r>
          </w:p>
        </w:tc>
        <w:tc>
          <w:tcPr>
            <w:tcW w:w="1993" w:type="pct"/>
            <w:tcBorders>
              <w:top w:val="nil"/>
              <w:left w:val="nil"/>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Увеличение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2 308 910 282,79</w:t>
            </w:r>
          </w:p>
        </w:tc>
        <w:tc>
          <w:tcPr>
            <w:tcW w:w="664"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1 983 574 953,00</w:t>
            </w:r>
          </w:p>
        </w:tc>
        <w:tc>
          <w:tcPr>
            <w:tcW w:w="643"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1 948 404 463,00</w:t>
            </w:r>
          </w:p>
        </w:tc>
      </w:tr>
      <w:tr w:rsidR="002E1B21" w:rsidRPr="002E1B21" w:rsidTr="002E1B21">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890 01 05 02 01 05 0000 510</w:t>
            </w:r>
          </w:p>
        </w:tc>
        <w:tc>
          <w:tcPr>
            <w:tcW w:w="1993" w:type="pct"/>
            <w:tcBorders>
              <w:top w:val="nil"/>
              <w:left w:val="nil"/>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Увеличение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2 308 910 282,79</w:t>
            </w:r>
          </w:p>
        </w:tc>
        <w:tc>
          <w:tcPr>
            <w:tcW w:w="664"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1 983 574 953,00</w:t>
            </w:r>
          </w:p>
        </w:tc>
        <w:tc>
          <w:tcPr>
            <w:tcW w:w="643"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1 948 404 463,00</w:t>
            </w:r>
          </w:p>
        </w:tc>
      </w:tr>
      <w:tr w:rsidR="002E1B21" w:rsidRPr="002E1B21" w:rsidTr="002E1B21">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890 01 05 00 00 00 0000 600</w:t>
            </w:r>
          </w:p>
        </w:tc>
        <w:tc>
          <w:tcPr>
            <w:tcW w:w="1993" w:type="pct"/>
            <w:tcBorders>
              <w:top w:val="nil"/>
              <w:left w:val="nil"/>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Уменьшение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2 350 285 241,38</w:t>
            </w:r>
          </w:p>
        </w:tc>
        <w:tc>
          <w:tcPr>
            <w:tcW w:w="664"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1 983 573 151,00</w:t>
            </w:r>
          </w:p>
        </w:tc>
        <w:tc>
          <w:tcPr>
            <w:tcW w:w="643"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1 948 404 463,00</w:t>
            </w:r>
          </w:p>
        </w:tc>
      </w:tr>
      <w:tr w:rsidR="002E1B21" w:rsidRPr="002E1B21" w:rsidTr="002E1B21">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890 01 05 02 00 00 0000 600</w:t>
            </w:r>
          </w:p>
        </w:tc>
        <w:tc>
          <w:tcPr>
            <w:tcW w:w="1993" w:type="pct"/>
            <w:tcBorders>
              <w:top w:val="nil"/>
              <w:left w:val="nil"/>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Уменьшение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2 350 285 241,38</w:t>
            </w:r>
          </w:p>
        </w:tc>
        <w:tc>
          <w:tcPr>
            <w:tcW w:w="664"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1 983 573 151,00</w:t>
            </w:r>
          </w:p>
        </w:tc>
        <w:tc>
          <w:tcPr>
            <w:tcW w:w="643"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1 948 404 463,00</w:t>
            </w:r>
          </w:p>
        </w:tc>
      </w:tr>
      <w:tr w:rsidR="002E1B21" w:rsidRPr="002E1B21" w:rsidTr="002E1B21">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890 01 05 02 01 00 0000 610</w:t>
            </w:r>
          </w:p>
        </w:tc>
        <w:tc>
          <w:tcPr>
            <w:tcW w:w="1993" w:type="pct"/>
            <w:tcBorders>
              <w:top w:val="nil"/>
              <w:left w:val="nil"/>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Уменьшение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2 350 285 241,38</w:t>
            </w:r>
          </w:p>
        </w:tc>
        <w:tc>
          <w:tcPr>
            <w:tcW w:w="664"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1 983 573 151,00</w:t>
            </w:r>
          </w:p>
        </w:tc>
        <w:tc>
          <w:tcPr>
            <w:tcW w:w="643"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1 948 404 463,00</w:t>
            </w:r>
          </w:p>
        </w:tc>
      </w:tr>
      <w:tr w:rsidR="002E1B21" w:rsidRPr="002E1B21" w:rsidTr="002E1B21">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890 01 05 02 01 05 0000 610</w:t>
            </w:r>
          </w:p>
        </w:tc>
        <w:tc>
          <w:tcPr>
            <w:tcW w:w="1993" w:type="pct"/>
            <w:tcBorders>
              <w:top w:val="nil"/>
              <w:left w:val="nil"/>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Уменьшение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2 350 285 241,38</w:t>
            </w:r>
          </w:p>
        </w:tc>
        <w:tc>
          <w:tcPr>
            <w:tcW w:w="664"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1 983 573 151,00</w:t>
            </w:r>
          </w:p>
        </w:tc>
        <w:tc>
          <w:tcPr>
            <w:tcW w:w="643"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1 948 404 463,00</w:t>
            </w:r>
          </w:p>
        </w:tc>
      </w:tr>
    </w:tbl>
    <w:p w:rsidR="0015311C" w:rsidRPr="0015311C"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2E1B21" w:rsidRPr="002E1B21" w:rsidTr="002E1B21">
        <w:trPr>
          <w:trHeight w:val="20"/>
        </w:trPr>
        <w:tc>
          <w:tcPr>
            <w:tcW w:w="5000" w:type="pct"/>
            <w:tcBorders>
              <w:top w:val="nil"/>
              <w:left w:val="nil"/>
              <w:right w:val="nil"/>
            </w:tcBorders>
            <w:shd w:val="clear" w:color="auto" w:fill="auto"/>
            <w:vAlign w:val="center"/>
            <w:hideMark/>
          </w:tcPr>
          <w:p w:rsidR="002E1B21" w:rsidRPr="002E1B21" w:rsidRDefault="002E1B21" w:rsidP="002E1B21">
            <w:pPr>
              <w:spacing w:after="0" w:line="240" w:lineRule="auto"/>
              <w:jc w:val="right"/>
              <w:rPr>
                <w:rFonts w:ascii="Times New Roman" w:eastAsia="Times New Roman" w:hAnsi="Times New Roman"/>
                <w:sz w:val="18"/>
                <w:szCs w:val="18"/>
                <w:lang w:eastAsia="ru-RU"/>
              </w:rPr>
            </w:pPr>
            <w:r w:rsidRPr="002E1B21">
              <w:rPr>
                <w:rFonts w:ascii="Times New Roman" w:eastAsia="Times New Roman" w:hAnsi="Times New Roman"/>
                <w:sz w:val="18"/>
                <w:szCs w:val="18"/>
                <w:lang w:eastAsia="ru-RU"/>
              </w:rPr>
              <w:lastRenderedPageBreak/>
              <w:t>Приложение №2 к решению</w:t>
            </w:r>
            <w:r w:rsidRPr="002E1B21">
              <w:rPr>
                <w:rFonts w:ascii="Times New Roman" w:eastAsia="Times New Roman" w:hAnsi="Times New Roman"/>
                <w:sz w:val="18"/>
                <w:szCs w:val="18"/>
                <w:lang w:eastAsia="ru-RU"/>
              </w:rPr>
              <w:br/>
              <w:t>Богучанского районного Совета депутатов</w:t>
            </w:r>
            <w:r w:rsidRPr="002E1B21">
              <w:rPr>
                <w:rFonts w:ascii="Times New Roman" w:eastAsia="Times New Roman" w:hAnsi="Times New Roman"/>
                <w:sz w:val="18"/>
                <w:szCs w:val="18"/>
                <w:lang w:eastAsia="ru-RU"/>
              </w:rPr>
              <w:br/>
              <w:t>от 26.09.2019 года №39/1-262</w:t>
            </w:r>
          </w:p>
          <w:p w:rsidR="002E1B21" w:rsidRPr="00206770" w:rsidRDefault="002E1B21" w:rsidP="002E1B21">
            <w:pPr>
              <w:spacing w:after="0" w:line="240" w:lineRule="auto"/>
              <w:jc w:val="right"/>
              <w:rPr>
                <w:rFonts w:ascii="Times New Roman" w:eastAsia="Times New Roman" w:hAnsi="Times New Roman"/>
                <w:sz w:val="18"/>
                <w:szCs w:val="18"/>
                <w:lang w:eastAsia="ru-RU"/>
              </w:rPr>
            </w:pPr>
            <w:r w:rsidRPr="002E1B21">
              <w:rPr>
                <w:rFonts w:ascii="Times New Roman" w:eastAsia="Times New Roman" w:hAnsi="Times New Roman"/>
                <w:sz w:val="18"/>
                <w:szCs w:val="18"/>
                <w:lang w:eastAsia="ru-RU"/>
              </w:rPr>
              <w:t>Приложение 2 к решению</w:t>
            </w:r>
            <w:r w:rsidRPr="002E1B21">
              <w:rPr>
                <w:rFonts w:ascii="Times New Roman" w:eastAsia="Times New Roman" w:hAnsi="Times New Roman"/>
                <w:sz w:val="18"/>
                <w:szCs w:val="18"/>
                <w:lang w:eastAsia="ru-RU"/>
              </w:rPr>
              <w:br/>
              <w:t>Богучанского районного Совета депутатов</w:t>
            </w:r>
            <w:r w:rsidRPr="002E1B21">
              <w:rPr>
                <w:rFonts w:ascii="Times New Roman" w:eastAsia="Times New Roman" w:hAnsi="Times New Roman"/>
                <w:sz w:val="18"/>
                <w:szCs w:val="18"/>
                <w:lang w:eastAsia="ru-RU"/>
              </w:rPr>
              <w:br/>
              <w:t>от 25 декабря 2018  года №32/1-229</w:t>
            </w:r>
          </w:p>
          <w:p w:rsidR="002E1B21" w:rsidRPr="00206770" w:rsidRDefault="002E1B21" w:rsidP="002E1B21">
            <w:pPr>
              <w:spacing w:after="0" w:line="240" w:lineRule="auto"/>
              <w:jc w:val="right"/>
              <w:rPr>
                <w:rFonts w:ascii="Times New Roman" w:eastAsia="Times New Roman" w:hAnsi="Times New Roman"/>
                <w:sz w:val="18"/>
                <w:szCs w:val="18"/>
                <w:lang w:eastAsia="ru-RU"/>
              </w:rPr>
            </w:pPr>
          </w:p>
          <w:p w:rsidR="002E1B21" w:rsidRPr="002E1B21" w:rsidRDefault="002E1B21" w:rsidP="002E1B21">
            <w:pPr>
              <w:spacing w:after="0" w:line="240" w:lineRule="auto"/>
              <w:jc w:val="center"/>
              <w:rPr>
                <w:rFonts w:ascii="Times New Roman" w:eastAsia="Times New Roman" w:hAnsi="Times New Roman"/>
                <w:sz w:val="18"/>
                <w:szCs w:val="18"/>
                <w:lang w:eastAsia="ru-RU"/>
              </w:rPr>
            </w:pPr>
            <w:r w:rsidRPr="002E1B21">
              <w:rPr>
                <w:rFonts w:ascii="Times New Roman" w:eastAsia="Times New Roman" w:hAnsi="Times New Roman"/>
                <w:sz w:val="20"/>
                <w:szCs w:val="18"/>
                <w:lang w:eastAsia="ru-RU"/>
              </w:rPr>
              <w:t>Главные администраторы доходов районного бюджета на 2019 год и плановый период 2020-2021 годов</w:t>
            </w:r>
          </w:p>
        </w:tc>
      </w:tr>
    </w:tbl>
    <w:p w:rsidR="0015311C"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tbl>
      <w:tblPr>
        <w:tblW w:w="5000" w:type="pct"/>
        <w:shd w:val="clear" w:color="auto" w:fill="FFFFFF" w:themeFill="background1"/>
        <w:tblLook w:val="04A0"/>
      </w:tblPr>
      <w:tblGrid>
        <w:gridCol w:w="426"/>
        <w:gridCol w:w="1183"/>
        <w:gridCol w:w="2111"/>
        <w:gridCol w:w="5850"/>
      </w:tblGrid>
      <w:tr w:rsidR="002E1B21" w:rsidRPr="002E1B21" w:rsidTr="002E1B21">
        <w:trPr>
          <w:trHeight w:val="20"/>
        </w:trPr>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ПП</w:t>
            </w:r>
          </w:p>
        </w:tc>
        <w:tc>
          <w:tcPr>
            <w:tcW w:w="540" w:type="pct"/>
            <w:tcBorders>
              <w:top w:val="single" w:sz="4" w:space="0" w:color="auto"/>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Код главного администратора</w:t>
            </w:r>
          </w:p>
        </w:tc>
        <w:tc>
          <w:tcPr>
            <w:tcW w:w="1169" w:type="pct"/>
            <w:tcBorders>
              <w:top w:val="single" w:sz="4" w:space="0" w:color="auto"/>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Код бюджетной классификации</w:t>
            </w:r>
          </w:p>
        </w:tc>
        <w:tc>
          <w:tcPr>
            <w:tcW w:w="3122" w:type="pct"/>
            <w:tcBorders>
              <w:top w:val="single" w:sz="4" w:space="0" w:color="auto"/>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Наименование кода бюджетной классификации</w:t>
            </w:r>
          </w:p>
        </w:tc>
      </w:tr>
      <w:tr w:rsidR="002E1B21" w:rsidRPr="002E1B21" w:rsidTr="002E1B2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Богучанский район</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Богучанский районный Совет депутатов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801</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1 13 02995 05 9906 130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801</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1 17 01050 05 0000 180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801</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1 17 05050 05 0000 180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Контрольно-счетная комиссия Богучанского района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802</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1 13 02995 05 9906 130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802</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1 17 01050 05 0000 180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802</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1 16 32000 05 0000 140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 xml:space="preserve">Администрация Богучанского района </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1 08 07150 01 1000 110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 (основной платеж)</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1 11 05035 05 0000 120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1 13 01995 05 0000 130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1 13 02065 05 9991 130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1 13 02995 05 9906 130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1 13 02995 05 9963 130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компенсации затрат бюджетов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1 16 23051 05 0000 140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1 16 33050 05 0000 140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1 16 90050 05 3000 140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1 17 01050 05 0000 180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1 17 05050 05 1000 180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неналоговые доходы бюджетов муниципальных районов (основной платеж)</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2  04 05099 05 9904 150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2 18 05030 05 9009 150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средств местного бюджета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2 18 05030 05 9963 150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5210252)</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2 18 05030 05 9964 150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8160000, 0497578, 0497570, 0490075700, 0460075700)</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2 18 05030 05 9972 150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8210000, 0497577, 0490075770, 0460075770)</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4831" w:type="pct"/>
            <w:gridSpan w:val="3"/>
            <w:tcBorders>
              <w:top w:val="single" w:sz="4" w:space="0" w:color="auto"/>
              <w:left w:val="nil"/>
              <w:bottom w:val="single" w:sz="4" w:space="0" w:color="auto"/>
              <w:right w:val="nil"/>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Муниципальное казенное учреждение "Централизованная бухгалтерия"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810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1 13 02995 05 9906 130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810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1 17 01050 05 0000 180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810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1 17 05050 05 0000 180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Муниципальное казенное учреждение "Муниципальная служба Заказчика"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830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1 13 02995 05 9906 130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830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1 16 33050 05 0000 140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830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1 17 01050 05 0000 180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830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1 17 05050 05 0000 180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Управление социальной защиты населения администрации Богучанского района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1 13 02995 05 9906 130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1 17 01050 05 0000 180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1 17 05050 05 1000 180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неналоговые доходы бюджетов муниципальных районов (основной платеж)</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2 18 05030 05 9933 150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5056504, 0340192))</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2 18 05030 05 9934 150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5056501, 0340191))</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2 18 05030 05 9935 150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Доходы бюджетов муниципальных районов от возврата иными организациями остатков </w:t>
            </w:r>
            <w:r w:rsidRPr="002E1B21">
              <w:rPr>
                <w:rFonts w:ascii="Times New Roman" w:eastAsia="Times New Roman" w:hAnsi="Times New Roman"/>
                <w:sz w:val="14"/>
                <w:szCs w:val="14"/>
                <w:lang w:eastAsia="ru-RU"/>
              </w:rPr>
              <w:lastRenderedPageBreak/>
              <w:t>субсидий прошлых лет(по целевым средствам прошлых лет (ЦСР 5056608, 5056610, 0310212 2014 год))</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lastRenderedPageBreak/>
              <w:t>36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2 18 05030 05 9936 150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5056602 (2009 год), 5056609 (2010 год), 0310211(2014год))</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2 18 05030 05 9937 150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5056604))</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2 18 05030 05 9938 150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5054681, 5054682, 5054683 2012-2013 гг, 023525082 2014год))</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2 18 05030 05 9939 150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5055301, 0320171 2014год))</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2 18 05030 05 9940 150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5057805, 0320272 2014г.))</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2 18 05030 05 9941 150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5057806, 0320273 2014г))</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2 18 05030 05 9942 150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5210230, 5223738, 5227410, 0227561))</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2 18 05030 05 9943 150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5210202))</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2 18 05030 05 9944 150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5056801, 0340231 2014г))</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2 18 05030 05 9945 150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5056005, 0310181 2014г))</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2 18 05030 05 9946 150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5221701 (2010 год)))</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2 18 05030 05 9947 150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5201003 ))</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2 18 05030 05 9948 150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5057904))</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2 18 05030 05 9949 150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(восстановление кассового расхода по целевым средствам прошлых лет)</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2 18 05030 05 9982 150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0312696))</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2 18 05030 05 9983 150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0320461))</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2 18 05030 05 9984 150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0310286))</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2 18 05030 05 9985 150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(ЦСР0320276))</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2 18 05030 05 9986 150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0310288))</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 xml:space="preserve">Муниципальное казенное учреждение "Управление культуры Богучанского района" </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856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1 11 05035 05 1000 120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учреждений)(по основному платежу)</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856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1 11 05035 05 2000 120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учреждений)(по пени)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856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1 13 01995 05 9901 130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районов(платные услуги муниципальных учреждений, находящимся в ведении органов местного самоуправления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856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1 13 01995 05 9902 130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 (родительская плата муниципальных учреждений, находящимся в ведении органов местного самоуправления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856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1 13 02995 05 9906 130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856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1 17 01050 05 0000 180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856</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1 17 05050 05 1000 180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неналоговые доходы бюджетов муниципальных районов (по основному платежу)</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856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2 07 05020 05 9902 150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856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2 07 05020 05 9904 150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856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2 07 05030 05 9902 150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856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2 07 05030 05 9903 150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856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2 07 05030 05 9904 150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856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2 07 05030 05 9907 150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безвозмездные поступления в бюджеты муниципальных районов (содействие занятости населения)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856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2 18 05010 05 9009 150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856</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2 18 05010 05 9975 150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по целевым средствам прошлых лет (ЦСР 5225108))</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 xml:space="preserve">Управление муниципальной собственностью Богучанского района </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lastRenderedPageBreak/>
              <w:t>70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1 11 05013 05 1000 120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основному платежу</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1 11 05013 05 2000 120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пени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1 11 05013 05 3000 120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штрафам</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1 11 05025 05 1000 120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основному платежу</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1 11 05025 05 2000 120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от поступления пени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1 11 05025 05 3000 120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от поступления штрафов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1 11 05035 05 1000 120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по основному платежу</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1 11 05035 05 2000 120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поступления пени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1 11 05035 05 3000 120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поступления штрафов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1 11 05035 05 9960 120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социального найма жилых помещений</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1 11 07015 05 1000 120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поосновному платежу</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1 11 07015 05 2000 120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от поступления пени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1 11 09045 05 0000 120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1 13 02995 05 9906 130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1 14 01050 05 0000 410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продажи квартир, находящихся в собственности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1 14 02053 05 1000 440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1 14 02053 05 1000 410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по основному платежу</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1 14 06013 05 1000 430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по основному платежу</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1 14 06025 05 1000 430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по основному платежу</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1 16 90050 05 3000 140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1 17 01050 05 0000 180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1 17 05050 05 0000 180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2 18 05030 05 9009 150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средств местного бюджета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2 18 05030 05 9967 150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лет(выплаты по программе "Жилище")</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 xml:space="preserve">Управление образования администрации Богучанского района Красноярского края </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1 13 01995 05 9901 130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(платные услуги муниципальных учреждений, находящимся в ведении органов местного самоуправления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1 13 01995 05 9902 130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находящимся в ведении органов местного самоуправления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1 13 01995 05 9992 130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(плата в общеобразовательных учреждениях, находящимся в ведении органов местного самоуправления муниципальных районов за питание в школьных столовых)</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1 13 02065 05 9991 130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lastRenderedPageBreak/>
              <w:t>98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1 13 02995 05 0000 130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компенсации затрат бюджетов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1 13 02995 05 9906 130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1 16 21050 05 0000 140</w:t>
            </w:r>
          </w:p>
        </w:tc>
        <w:tc>
          <w:tcPr>
            <w:tcW w:w="3122" w:type="pct"/>
            <w:tcBorders>
              <w:top w:val="nil"/>
              <w:left w:val="nil"/>
              <w:bottom w:val="single" w:sz="4" w:space="0" w:color="auto"/>
              <w:right w:val="single" w:sz="4" w:space="0" w:color="auto"/>
            </w:tcBorders>
            <w:shd w:val="clear" w:color="auto" w:fill="FFFFFF" w:themeFill="background1"/>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1 17 01050 05 0000 180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1 17 05050 05 1000 180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неналоговые доходы бюджетов муниципальных районов ( по основному платежу)</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2 18 05030 05 9954 150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5210212, 0227564, 0220075640))</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2 18 05030 05 9955 150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(ЦСР4367500, 0110075880))</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2 18 05030 05 9956 150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лет(Поступление в доход бюджета средств прошлых лет по ЦСР 0220074080)</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2 18 05030 05 9957 150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(Поступление в доход бюджета средств прошлых лет по ЦСР 0220074090)</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2  04 05099 05 9904 150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2 07 05020 05 9904 150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2 07 05030 05 9903 150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2 07 05030 05 9904 150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111</w:t>
            </w:r>
          </w:p>
        </w:tc>
        <w:tc>
          <w:tcPr>
            <w:tcW w:w="540" w:type="pct"/>
            <w:tcBorders>
              <w:top w:val="nil"/>
              <w:left w:val="nil"/>
              <w:bottom w:val="single" w:sz="4" w:space="0" w:color="auto"/>
              <w:right w:val="nil"/>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2 18 05010 05 9009 150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средств местного бюджета.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112</w:t>
            </w:r>
          </w:p>
        </w:tc>
        <w:tc>
          <w:tcPr>
            <w:tcW w:w="540" w:type="pct"/>
            <w:tcBorders>
              <w:top w:val="nil"/>
              <w:left w:val="nil"/>
              <w:bottom w:val="single" w:sz="4" w:space="0" w:color="auto"/>
              <w:right w:val="nil"/>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2 18 05010 05 9954 150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(по целевым средствам прошлых лет (ЦСР 5210212, 0227564, 0220075640))</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 xml:space="preserve">Муниципальное казенное учреждение "МПЧ №1" </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113</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880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1 13 01995 05 0000 130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Прочие доходы от оказания платных услуг (работ) получателями средств  бюджетов муниципальных районов </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114</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880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1 13 02995 05 9906 130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115</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880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1 17 01050 05 0000 180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116</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880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1 17 05050 05 0000 180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117</w:t>
            </w:r>
          </w:p>
        </w:tc>
        <w:tc>
          <w:tcPr>
            <w:tcW w:w="540" w:type="pct"/>
            <w:tcBorders>
              <w:top w:val="nil"/>
              <w:left w:val="nil"/>
              <w:bottom w:val="single" w:sz="4" w:space="0" w:color="auto"/>
              <w:right w:val="single" w:sz="4" w:space="0" w:color="auto"/>
            </w:tcBorders>
            <w:shd w:val="clear" w:color="auto" w:fill="FFFFFF" w:themeFill="background1"/>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880</w:t>
            </w:r>
          </w:p>
        </w:tc>
        <w:tc>
          <w:tcPr>
            <w:tcW w:w="1169" w:type="pct"/>
            <w:tcBorders>
              <w:top w:val="nil"/>
              <w:left w:val="nil"/>
              <w:bottom w:val="single" w:sz="4" w:space="0" w:color="auto"/>
              <w:right w:val="single" w:sz="4" w:space="0" w:color="auto"/>
            </w:tcBorders>
            <w:shd w:val="clear" w:color="auto" w:fill="FFFFFF" w:themeFill="background1"/>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2 18 05030 05 9964 150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8160000, 0497578, 0497570, 049007570))</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финансовое управление администрации Богучанского района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1 13 02995 05 9906 130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1 16 18050 05 0000 140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Денежные взыскания (штрафы) за нарушение бюджетного законодательства (в части бюджетов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1 16 21050 05 0000 140</w:t>
            </w:r>
          </w:p>
        </w:tc>
        <w:tc>
          <w:tcPr>
            <w:tcW w:w="3122" w:type="pct"/>
            <w:tcBorders>
              <w:top w:val="nil"/>
              <w:left w:val="nil"/>
              <w:bottom w:val="single" w:sz="4" w:space="0" w:color="auto"/>
              <w:right w:val="single" w:sz="4" w:space="0" w:color="auto"/>
            </w:tcBorders>
            <w:shd w:val="clear" w:color="auto" w:fill="FFFFFF" w:themeFill="background1"/>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1 16 23051 05 0000 140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1 16 23052 05 0000 140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1 16 32000 05 0000 140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1 16 32000 10 0000 140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1 17 01050 05 0000 180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1 17 05050 05 1000 180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неналоговые доходы бюджетов муниципальных районов( по основному платежу)</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2 02 15001 05 2711 150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2 02 15002 05 0000 150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Дотации бюджетам муниципальных районов на поддержку мер по обеспечению сбалансированности бюджетов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 2 02 20299 05 0000 150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890 </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2 02 20302 05 0000 150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финансирование,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lastRenderedPageBreak/>
              <w:t>131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2 02 25097 05 0000 150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2 02 25228 05 0000 150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Субсидия бюджетам муниципальных районов Красноярского края на оснащение объектов спортивной инфраструктуры спортивно-технологическим оборудованием</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2 02 25467 05 0000 150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2 02 25497 05 0000 150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2 02 25519 05 0000 150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Поддержка отрасли культуры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2 02 25555 05 0000 150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2 02 29999 05 1021 150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непрограммных расходов отдельных органов исполнительной власти </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2 02 29999 05 1023 150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Средства, обеспечивающие с 1 октября 2019 года повышение на 4,3 процента минимальных размеров окладов (должностных окладов), ставок заработной платы работников бюджетной сферы Красноярского края, которым предоставляется региональная выплата, и размеры заработной платы отдельных категорий работников бюджетной сферы Красноярского края на уровне заработной платы, установленной для целей расчета региональной выплаты, по министерству финансов Красноярского края в рамках непрограммных расходов отдельных органов исполнительной власти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2 02 29999 05 1031 150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Персональные выплаты, установленные в целях повышения оплаты труда молодым специалистам, персональные выплаты, устанавливаемые с учетом опыта работы при наличии учетной степени, почетного звания, нагрудного знака (значка), по министерству финансов Красноярского края в рамках непрограммных расходов отдельных органов исполнительной власти </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2 02 29999 05 1037 150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Средства на повышение с 1 октября 2019 года размеров оплаты труда водителей автобусов, осуществляющих перевозку обучающихся, в муниципальных учреждениях и работников, относящихся к отдельным должностям (профессиям) работников (рабочих) культуры, в муниципальных образовательных учреждениях, по министерству финансов Красноярского края в рамках непрограммных расходов отдельных органов исполнительной власти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2 02 29999 05 1038 150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непрограммных расходов отдельных органов исполнительной власти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2 02 29999 05 1039 150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2 02 29999 05 1040 150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2 02 29999 05 1043 150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повышение размеров оплаты труда специалистов по работе с молодежью, методистов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2 02 29999 05 1048 150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по министерству финансов Красноярского края в рамках непрограммных расходов отдельных органов исполнительной власти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2 02 29999 05 1049 150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Средства на увеличение размеров оплаты труда работников учреждений культуры, подведомственных муниципальным органам управления в области культуры, по министерству финансов Красноярского края в рамках непрограммных расходов отдельных органов исполнительной власти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2 02 29999 05 2650 150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Выполнение требований федеральных стандартов спортивной подготовки в рамках подпрограммы «Развитие системы подготовки спортивного резерва» государственной программы Красноярского края «Развитие физической культуры и спорта»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2 02 29999 05 2654 150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Красноярского края на развитие детско-юношеского спорта в рамках подпрограммы «Развитие системы подготовки спортивного резерва» государственной программы Красноярского края «Развитие физической культуры и спорта»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2 02 29999 05 7397 150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w:t>
            </w:r>
            <w:r w:rsidRPr="002E1B21">
              <w:rPr>
                <w:rFonts w:ascii="Times New Roman" w:eastAsia="Times New Roman" w:hAnsi="Times New Roman"/>
                <w:sz w:val="14"/>
                <w:szCs w:val="14"/>
                <w:lang w:eastAsia="ru-RU"/>
              </w:rPr>
              <w:lastRenderedPageBreak/>
              <w:t>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lastRenderedPageBreak/>
              <w:t>150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2 02 29999 05 7398 150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государственной программы Красноярского края «Развитие транспортной системы»</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2 02 29999 05 7412 150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2 02 29999 05 7413 150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2 02 29999 05 7418 150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районов и городских округов Красноярского края на поддержку спортивных клубов по месту жительства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2 02 29999 05 7449 150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2 02 29999 05 7454 150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государственной программы Красноярского края "Молодежь Красноярского края в ХХI веке"</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2 02 29999 05 7456 150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2 02 29999 05 7463 150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организацию (строительство) мест (площадок) накопления отходов потребления и приобретение контейнерного оборудования в рамках подпрограммы «Обращение с отходами» государственной программы Красноярского края «Охрана окружающей среды, воспроизводство природных ресурсов»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2 02 29999 05 7466 150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«Стимулирование жилищного строительства» государственной программы Красноярского края «Создание условий для обеспечения доступным и комфортным жильем граждан»</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2 02 29999 05 7481 150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«Поддержка искусства и народного творчества» государственной программы Красноярского края «Развитие культуры и туризма»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2 02 29999 05 7488 150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2 02 29999 05 7492 150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реализацию мероприятий, направленных на повышение безопасности дорожного движения, в рамках подпрограммы «Повышение безопасности дорожного движения» государственной программы Красноярского края «Развитие транспортной системы»</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2 02 29999 05 7494 150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строительство (реконструкцию) объектов размещения отходов в рамках подпрограммы «Обращение с отходами» государственной программы Красноярского края «Охрана окружающей среды, воспроизводство природных ресурсов»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2 02 29999 05 7508 150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2 02 29999 05 7509 150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2 02 29999 05 7553 150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2 02 29999 05 7555 150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2 02 29999 05 7563 150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развитие инфраструктуры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2 02 29999 05 7571 150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w:t>
            </w:r>
            <w:r w:rsidRPr="002E1B21">
              <w:rPr>
                <w:rFonts w:ascii="Times New Roman" w:eastAsia="Times New Roman" w:hAnsi="Times New Roman"/>
                <w:sz w:val="14"/>
                <w:szCs w:val="14"/>
                <w:lang w:eastAsia="ru-RU"/>
              </w:rPr>
              <w:lastRenderedPageBreak/>
              <w:t>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lastRenderedPageBreak/>
              <w:t>169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2 02 29999 05 7580 150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края, расположенных в районах Крайнего Севера и приравненных к ним местностях с ограниченными сроками завоза грузов,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2018 год,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170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2 02 29999 05 7607 150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171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2 02 29999 05 7645 150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создание условий для развития услуг связи в малочисленных и труднодоступных населенных пунктах края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172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2 02 29999 05 7741 150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подпрограммы «Поддержка муниципальных проектов по благоустройству территорий и вопросов местного значения» государственной программы Красноярского края «Содействие развитию местного самоуправления»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173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2 02 29999 05 7749 150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174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2 02 29999 05 7840 150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 государственной программы Красноярского края «Содействие развитию местного самоуправления»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175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2 02 30024 05 0151 150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финансирование расходов по социальному обслуживанию граждан,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9 декабря 2010 года № 11-5397),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176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2 02 30024 05 0640 150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9 декабря 2010 года № 11-5397) в рамках подпрограммы «Социальная поддержка семей, имеющих детей» государственной программы Красноярского края «Развитие системы социальной поддержки граждан»</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177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2 02 30024 05 2438 150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178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 2 02 30024 05 7408 150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179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 2 02 30024 05 7409 150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2 02 30024 05 7429 150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экономического развития и инвестиционной политики Красноярского края в рамках непрограммных расходов отдельных </w:t>
            </w:r>
            <w:r w:rsidRPr="002E1B21">
              <w:rPr>
                <w:rFonts w:ascii="Times New Roman" w:eastAsia="Times New Roman" w:hAnsi="Times New Roman"/>
                <w:sz w:val="14"/>
                <w:szCs w:val="14"/>
                <w:lang w:eastAsia="ru-RU"/>
              </w:rPr>
              <w:lastRenderedPageBreak/>
              <w:t>органов исполнительной власти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lastRenderedPageBreak/>
              <w:t>181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2 02 30024 05 7467 150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соответствии с Законом края от 21 декабря 2010 года № 11-5582),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2 02 30024 05 7513 150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2 02 30024 05 7514 150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2 02 30024 05 7517 150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 17-4397)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2 02 30024 05 7518 150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 в рамках подпрограммы «Обеспечение общих условий функционирования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2 02 30024 05 7519 150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государственной программы Красноярского края «Развитие культуры и туризма»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2 02 30024 05 7552 150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2 02 30024 05 7554 150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2 02 30024 05 7564 150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190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2 02 30024 05 7566 150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191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2 02 30024 05 7570 150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192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2 02 30024 05 7577 150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соответствии с Законом края от 20 декабря 2012 года № 3-963), в рамках подпрограммы «Энергосбережение и повышение энергетической эффективности в бюджетной сфере края» государственной программы Красноярского края «Энергоэффективность и развитие энергетики»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193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2 02 30024 05 7587 150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194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2 02 30024 05 7588 150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w:t>
            </w:r>
            <w:r w:rsidRPr="002E1B21">
              <w:rPr>
                <w:rFonts w:ascii="Times New Roman" w:eastAsia="Times New Roman" w:hAnsi="Times New Roman"/>
                <w:sz w:val="14"/>
                <w:szCs w:val="14"/>
                <w:lang w:eastAsia="ru-RU"/>
              </w:rPr>
              <w:lastRenderedPageBreak/>
              <w:t>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lastRenderedPageBreak/>
              <w:t>195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2 02 30024 05 7601 150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соответствии с Законом края от 29 ноября 2005 года № 16-4081),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196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 2 02 30024 05 7604 150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финансов Красноярского края в рамках непрограммных расходов отдельных органов исполнительной власти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197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 2 02 30024 05 7649 150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198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2 02 30029 05 0000 150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199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2 02 35082 05 0000 150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2 02 35120 05 0000 150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министерству финансов Красноярского края в рамках непрограммных расходов отдельных органов исполнительной власти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2 02 35118 05 0000 150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Осуществление первичного воинского учета на территориях,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2 02 35543 05 0000 150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2 02 40014 05 0000 150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2 02 45519 05 0000 150</w:t>
            </w:r>
          </w:p>
        </w:tc>
        <w:tc>
          <w:tcPr>
            <w:tcW w:w="3122" w:type="pct"/>
            <w:tcBorders>
              <w:top w:val="nil"/>
              <w:left w:val="nil"/>
              <w:bottom w:val="single" w:sz="4" w:space="0" w:color="auto"/>
              <w:right w:val="single" w:sz="4" w:space="0" w:color="auto"/>
            </w:tcBorders>
            <w:shd w:val="clear" w:color="auto" w:fill="FFFFFF" w:themeFill="background1"/>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Межбюджетные трансферты, передаваемые бюджетам муниципальных районов на поддержку отрасли культуры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2 02 49999 05 9009 150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межбюджетные трансферты, зачисляемые в бюджеты муниципальных районов, из бюджетов поселений за счет собственных средств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2 02 49999 05 5519 150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Предоставление иных межбюджетных трансфертов бюджетам муниципальных образований на поддержку отрасли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2 02 49999 05 7745 150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2 02 90024 05 0000 150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безвозмездные поступления в бюджеты муниципальных районов от бюджетов субъектов Российской Федерации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2 08 05000 05 0000 150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210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2 18 35118 05 0000 150 </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211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2 18 60010 05 0000 150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212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2 18 60010 05 7514 150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 на выполнение государственных полномочий по созданию и обеспечению деятельности административных комиссий)</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213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2 18 60010 05 7412 150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обеспечение первичных мер пожарной безопасности)</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214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2 18 60010 05 7508 150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w:t>
            </w:r>
            <w:r w:rsidRPr="002E1B21">
              <w:rPr>
                <w:rFonts w:ascii="Times New Roman" w:eastAsia="Times New Roman" w:hAnsi="Times New Roman"/>
                <w:sz w:val="14"/>
                <w:szCs w:val="14"/>
                <w:lang w:eastAsia="ru-RU"/>
              </w:rPr>
              <w:lastRenderedPageBreak/>
              <w:t>из бюджетов поселений (на содержание автомобильных дорог общего пользования местного значения за счет средств дорожного фонда Красноярского края)</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lastRenderedPageBreak/>
              <w:t>215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2 18 60010 05 7509 150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216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2 19 25020 05 0000 150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217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2 19 25097 05 0000 150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218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2 19 25064 05 0000 150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219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2 19 35118 05 0000 150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220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2 19 35120 05 0000 150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221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2 19 35543 05 0000 150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Возврат остатков субвенций на содействие достижению целевых показателей региональных программ развития агропромышленного комплекса из бюджетов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222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2 19 60010 05 0000 150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E1B21" w:rsidRPr="002E1B21" w:rsidTr="002E1B21">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223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169" w:type="pct"/>
            <w:tcBorders>
              <w:top w:val="nil"/>
              <w:left w:val="nil"/>
              <w:bottom w:val="single" w:sz="4" w:space="0" w:color="auto"/>
              <w:right w:val="single" w:sz="4" w:space="0" w:color="auto"/>
            </w:tcBorders>
            <w:shd w:val="clear" w:color="auto" w:fill="FFFFFF" w:themeFill="background1"/>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2 19 60010 05 9911 150</w:t>
            </w:r>
          </w:p>
        </w:tc>
        <w:tc>
          <w:tcPr>
            <w:tcW w:w="3122" w:type="pct"/>
            <w:tcBorders>
              <w:top w:val="nil"/>
              <w:left w:val="nil"/>
              <w:bottom w:val="single" w:sz="4" w:space="0" w:color="auto"/>
              <w:right w:val="single" w:sz="4" w:space="0" w:color="auto"/>
            </w:tcBorders>
            <w:shd w:val="clear" w:color="auto" w:fill="FFFFFF" w:themeFill="background1"/>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bl>
    <w:p w:rsidR="0015311C"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2E1B21" w:rsidRPr="002E1B21" w:rsidTr="002E1B21">
        <w:trPr>
          <w:trHeight w:val="20"/>
        </w:trPr>
        <w:tc>
          <w:tcPr>
            <w:tcW w:w="5000" w:type="pct"/>
            <w:tcBorders>
              <w:top w:val="nil"/>
              <w:left w:val="nil"/>
              <w:right w:val="nil"/>
            </w:tcBorders>
            <w:shd w:val="clear" w:color="auto" w:fill="auto"/>
            <w:vAlign w:val="bottom"/>
            <w:hideMark/>
          </w:tcPr>
          <w:p w:rsidR="002E1B21" w:rsidRPr="002E1B21" w:rsidRDefault="002E1B21" w:rsidP="002E1B21">
            <w:pPr>
              <w:spacing w:after="0" w:line="240" w:lineRule="auto"/>
              <w:jc w:val="right"/>
              <w:rPr>
                <w:rFonts w:ascii="Times New Roman" w:eastAsia="Times New Roman" w:hAnsi="Times New Roman"/>
                <w:sz w:val="18"/>
                <w:szCs w:val="18"/>
                <w:lang w:eastAsia="ru-RU"/>
              </w:rPr>
            </w:pPr>
            <w:r w:rsidRPr="002E1B21">
              <w:rPr>
                <w:rFonts w:ascii="Times New Roman" w:eastAsia="Times New Roman" w:hAnsi="Times New Roman"/>
                <w:sz w:val="18"/>
                <w:szCs w:val="18"/>
                <w:lang w:eastAsia="ru-RU"/>
              </w:rPr>
              <w:t>Приложение №3 к решению</w:t>
            </w:r>
            <w:r w:rsidRPr="002E1B21">
              <w:rPr>
                <w:rFonts w:ascii="Times New Roman" w:eastAsia="Times New Roman" w:hAnsi="Times New Roman"/>
                <w:sz w:val="18"/>
                <w:szCs w:val="18"/>
                <w:lang w:eastAsia="ru-RU"/>
              </w:rPr>
              <w:br/>
              <w:t>Богучанского районного Совета депутатов</w:t>
            </w:r>
            <w:r w:rsidRPr="002E1B21">
              <w:rPr>
                <w:rFonts w:ascii="Times New Roman" w:eastAsia="Times New Roman" w:hAnsi="Times New Roman"/>
                <w:sz w:val="18"/>
                <w:szCs w:val="18"/>
                <w:lang w:eastAsia="ru-RU"/>
              </w:rPr>
              <w:br/>
              <w:t>от 26.09.2019 года №39/1-262</w:t>
            </w:r>
          </w:p>
          <w:p w:rsidR="002E1B21" w:rsidRPr="00206770" w:rsidRDefault="002E1B21" w:rsidP="002E1B21">
            <w:pPr>
              <w:spacing w:after="0" w:line="240" w:lineRule="auto"/>
              <w:jc w:val="right"/>
              <w:rPr>
                <w:rFonts w:ascii="Times New Roman" w:eastAsia="Times New Roman" w:hAnsi="Times New Roman"/>
                <w:sz w:val="18"/>
                <w:szCs w:val="18"/>
                <w:lang w:eastAsia="ru-RU"/>
              </w:rPr>
            </w:pPr>
            <w:r w:rsidRPr="002E1B21">
              <w:rPr>
                <w:rFonts w:ascii="Times New Roman" w:eastAsia="Times New Roman" w:hAnsi="Times New Roman"/>
                <w:sz w:val="18"/>
                <w:szCs w:val="18"/>
                <w:lang w:eastAsia="ru-RU"/>
              </w:rPr>
              <w:t>Приложение 4 к решению</w:t>
            </w:r>
            <w:r w:rsidRPr="002E1B21">
              <w:rPr>
                <w:rFonts w:ascii="Times New Roman" w:eastAsia="Times New Roman" w:hAnsi="Times New Roman"/>
                <w:sz w:val="18"/>
                <w:szCs w:val="18"/>
                <w:lang w:eastAsia="ru-RU"/>
              </w:rPr>
              <w:br/>
              <w:t>Богучанского районного Совета депутатов</w:t>
            </w:r>
            <w:r w:rsidRPr="002E1B21">
              <w:rPr>
                <w:rFonts w:ascii="Times New Roman" w:eastAsia="Times New Roman" w:hAnsi="Times New Roman"/>
                <w:sz w:val="18"/>
                <w:szCs w:val="18"/>
                <w:lang w:eastAsia="ru-RU"/>
              </w:rPr>
              <w:br/>
              <w:t>от 25 декабря 2018  года №32/1-229</w:t>
            </w:r>
          </w:p>
          <w:p w:rsidR="002E1B21" w:rsidRPr="00206770" w:rsidRDefault="002E1B21" w:rsidP="002E1B21">
            <w:pPr>
              <w:spacing w:after="0" w:line="240" w:lineRule="auto"/>
              <w:jc w:val="right"/>
              <w:rPr>
                <w:rFonts w:ascii="Times New Roman" w:eastAsia="Times New Roman" w:hAnsi="Times New Roman"/>
                <w:sz w:val="18"/>
                <w:szCs w:val="18"/>
                <w:lang w:eastAsia="ru-RU"/>
              </w:rPr>
            </w:pPr>
          </w:p>
          <w:p w:rsidR="002E1B21" w:rsidRPr="002E1B21" w:rsidRDefault="002E1B21" w:rsidP="002E1B21">
            <w:pPr>
              <w:spacing w:after="0" w:line="240" w:lineRule="auto"/>
              <w:jc w:val="center"/>
              <w:rPr>
                <w:rFonts w:ascii="Times New Roman" w:eastAsia="Times New Roman" w:hAnsi="Times New Roman"/>
                <w:sz w:val="18"/>
                <w:szCs w:val="18"/>
                <w:lang w:eastAsia="ru-RU"/>
              </w:rPr>
            </w:pPr>
            <w:r w:rsidRPr="002E1B21">
              <w:rPr>
                <w:rFonts w:ascii="Times New Roman" w:eastAsia="Times New Roman" w:hAnsi="Times New Roman"/>
                <w:sz w:val="20"/>
                <w:szCs w:val="18"/>
                <w:lang w:eastAsia="ru-RU"/>
              </w:rPr>
              <w:t>Доходы районного бюджета на 2019 год и плановый период 2020-2021 годов</w:t>
            </w:r>
          </w:p>
        </w:tc>
      </w:tr>
    </w:tbl>
    <w:p w:rsidR="0015311C"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tbl>
      <w:tblPr>
        <w:tblW w:w="5000" w:type="pct"/>
        <w:tblLook w:val="04A0"/>
      </w:tblPr>
      <w:tblGrid>
        <w:gridCol w:w="2904"/>
        <w:gridCol w:w="426"/>
        <w:gridCol w:w="388"/>
        <w:gridCol w:w="388"/>
        <w:gridCol w:w="566"/>
        <w:gridCol w:w="388"/>
        <w:gridCol w:w="496"/>
        <w:gridCol w:w="426"/>
        <w:gridCol w:w="1196"/>
        <w:gridCol w:w="1196"/>
        <w:gridCol w:w="1196"/>
      </w:tblGrid>
      <w:tr w:rsidR="002E1B21" w:rsidRPr="002E1B21" w:rsidTr="002E1B21">
        <w:trPr>
          <w:trHeight w:val="255"/>
        </w:trPr>
        <w:tc>
          <w:tcPr>
            <w:tcW w:w="2130" w:type="pct"/>
            <w:tcBorders>
              <w:top w:val="nil"/>
              <w:left w:val="nil"/>
              <w:bottom w:val="nil"/>
              <w:right w:val="nil"/>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p>
        </w:tc>
        <w:tc>
          <w:tcPr>
            <w:tcW w:w="167" w:type="pct"/>
            <w:tcBorders>
              <w:top w:val="nil"/>
              <w:left w:val="nil"/>
              <w:bottom w:val="nil"/>
              <w:right w:val="nil"/>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p>
        </w:tc>
        <w:tc>
          <w:tcPr>
            <w:tcW w:w="140" w:type="pct"/>
            <w:tcBorders>
              <w:top w:val="nil"/>
              <w:left w:val="nil"/>
              <w:bottom w:val="nil"/>
              <w:right w:val="nil"/>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p>
        </w:tc>
        <w:tc>
          <w:tcPr>
            <w:tcW w:w="140" w:type="pct"/>
            <w:tcBorders>
              <w:top w:val="nil"/>
              <w:left w:val="nil"/>
              <w:bottom w:val="nil"/>
              <w:right w:val="nil"/>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p>
        </w:tc>
        <w:tc>
          <w:tcPr>
            <w:tcW w:w="235" w:type="pct"/>
            <w:tcBorders>
              <w:top w:val="nil"/>
              <w:left w:val="nil"/>
              <w:bottom w:val="nil"/>
              <w:right w:val="nil"/>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p>
        </w:tc>
        <w:tc>
          <w:tcPr>
            <w:tcW w:w="140" w:type="pct"/>
            <w:tcBorders>
              <w:top w:val="nil"/>
              <w:left w:val="nil"/>
              <w:bottom w:val="nil"/>
              <w:right w:val="nil"/>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p>
        </w:tc>
        <w:tc>
          <w:tcPr>
            <w:tcW w:w="201" w:type="pct"/>
            <w:tcBorders>
              <w:top w:val="nil"/>
              <w:left w:val="nil"/>
              <w:bottom w:val="nil"/>
              <w:right w:val="nil"/>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p>
        </w:tc>
        <w:tc>
          <w:tcPr>
            <w:tcW w:w="167" w:type="pct"/>
            <w:tcBorders>
              <w:top w:val="nil"/>
              <w:left w:val="nil"/>
              <w:bottom w:val="nil"/>
              <w:right w:val="nil"/>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p>
        </w:tc>
        <w:tc>
          <w:tcPr>
            <w:tcW w:w="560" w:type="pct"/>
            <w:tcBorders>
              <w:top w:val="nil"/>
              <w:left w:val="nil"/>
              <w:bottom w:val="nil"/>
              <w:right w:val="nil"/>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p>
        </w:tc>
        <w:tc>
          <w:tcPr>
            <w:tcW w:w="560" w:type="pct"/>
            <w:tcBorders>
              <w:top w:val="nil"/>
              <w:left w:val="nil"/>
              <w:bottom w:val="nil"/>
              <w:right w:val="nil"/>
            </w:tcBorders>
            <w:shd w:val="clear" w:color="auto" w:fill="auto"/>
            <w:noWrap/>
            <w:vAlign w:val="center"/>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p>
        </w:tc>
        <w:tc>
          <w:tcPr>
            <w:tcW w:w="560" w:type="pct"/>
            <w:tcBorders>
              <w:top w:val="nil"/>
              <w:left w:val="nil"/>
              <w:bottom w:val="nil"/>
              <w:right w:val="nil"/>
            </w:tcBorders>
            <w:shd w:val="clear" w:color="auto" w:fill="auto"/>
            <w:noWrap/>
            <w:vAlign w:val="center"/>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(в рублях)</w:t>
            </w:r>
          </w:p>
        </w:tc>
      </w:tr>
      <w:tr w:rsidR="002E1B21" w:rsidRPr="002E1B21" w:rsidTr="002E1B21">
        <w:trPr>
          <w:trHeight w:val="230"/>
        </w:trPr>
        <w:tc>
          <w:tcPr>
            <w:tcW w:w="21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jc w:val="center"/>
              <w:rPr>
                <w:rFonts w:ascii="Times New Roman" w:eastAsia="Times New Roman" w:hAnsi="Times New Roman"/>
                <w:color w:val="000000"/>
                <w:sz w:val="14"/>
                <w:szCs w:val="14"/>
                <w:lang w:eastAsia="ru-RU"/>
              </w:rPr>
            </w:pPr>
            <w:r w:rsidRPr="002E1B21">
              <w:rPr>
                <w:rFonts w:ascii="Times New Roman" w:eastAsia="Times New Roman" w:hAnsi="Times New Roman"/>
                <w:color w:val="000000"/>
                <w:sz w:val="14"/>
                <w:szCs w:val="14"/>
                <w:lang w:eastAsia="ru-RU"/>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
        </w:tc>
        <w:tc>
          <w:tcPr>
            <w:tcW w:w="1190"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Код</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2019 год</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2020 год</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2021 год</w:t>
            </w:r>
          </w:p>
        </w:tc>
      </w:tr>
      <w:tr w:rsidR="002E1B21" w:rsidRPr="002E1B21" w:rsidTr="002E1B21">
        <w:trPr>
          <w:trHeight w:val="230"/>
        </w:trPr>
        <w:tc>
          <w:tcPr>
            <w:tcW w:w="2130" w:type="pct"/>
            <w:vMerge/>
            <w:tcBorders>
              <w:top w:val="single" w:sz="4" w:space="0" w:color="auto"/>
              <w:left w:val="single" w:sz="4" w:space="0" w:color="auto"/>
              <w:bottom w:val="single" w:sz="4" w:space="0" w:color="auto"/>
              <w:right w:val="single" w:sz="4" w:space="0" w:color="auto"/>
            </w:tcBorders>
            <w:vAlign w:val="center"/>
            <w:hideMark/>
          </w:tcPr>
          <w:p w:rsidR="002E1B21" w:rsidRPr="002E1B21" w:rsidRDefault="002E1B21" w:rsidP="002E1B21">
            <w:pPr>
              <w:spacing w:after="0" w:line="240" w:lineRule="auto"/>
              <w:rPr>
                <w:rFonts w:ascii="Times New Roman" w:eastAsia="Times New Roman" w:hAnsi="Times New Roman"/>
                <w:color w:val="000000"/>
                <w:sz w:val="14"/>
                <w:szCs w:val="14"/>
                <w:lang w:eastAsia="ru-RU"/>
              </w:rPr>
            </w:pPr>
          </w:p>
        </w:tc>
        <w:tc>
          <w:tcPr>
            <w:tcW w:w="1190" w:type="pct"/>
            <w:gridSpan w:val="7"/>
            <w:vMerge/>
            <w:tcBorders>
              <w:top w:val="single" w:sz="4" w:space="0" w:color="auto"/>
              <w:left w:val="single" w:sz="4" w:space="0" w:color="auto"/>
              <w:bottom w:val="single" w:sz="4" w:space="0" w:color="auto"/>
              <w:right w:val="single" w:sz="4" w:space="0" w:color="auto"/>
            </w:tcBorders>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p>
        </w:tc>
      </w:tr>
      <w:tr w:rsidR="002E1B21" w:rsidRPr="002E1B21" w:rsidTr="002E1B21">
        <w:trPr>
          <w:trHeight w:val="3210"/>
        </w:trPr>
        <w:tc>
          <w:tcPr>
            <w:tcW w:w="2130" w:type="pct"/>
            <w:vMerge/>
            <w:tcBorders>
              <w:top w:val="single" w:sz="4" w:space="0" w:color="auto"/>
              <w:left w:val="single" w:sz="4" w:space="0" w:color="auto"/>
              <w:bottom w:val="single" w:sz="4" w:space="0" w:color="auto"/>
              <w:right w:val="single" w:sz="4" w:space="0" w:color="auto"/>
            </w:tcBorders>
            <w:vAlign w:val="center"/>
            <w:hideMark/>
          </w:tcPr>
          <w:p w:rsidR="002E1B21" w:rsidRPr="002E1B21" w:rsidRDefault="002E1B21" w:rsidP="002E1B21">
            <w:pPr>
              <w:spacing w:after="0" w:line="240" w:lineRule="auto"/>
              <w:rPr>
                <w:rFonts w:ascii="Times New Roman" w:eastAsia="Times New Roman" w:hAnsi="Times New Roman"/>
                <w:color w:val="000000"/>
                <w:sz w:val="14"/>
                <w:szCs w:val="14"/>
                <w:lang w:eastAsia="ru-RU"/>
              </w:rPr>
            </w:pPr>
          </w:p>
        </w:tc>
        <w:tc>
          <w:tcPr>
            <w:tcW w:w="167" w:type="pct"/>
            <w:tcBorders>
              <w:top w:val="nil"/>
              <w:left w:val="nil"/>
              <w:bottom w:val="single" w:sz="4" w:space="0" w:color="auto"/>
              <w:right w:val="single" w:sz="4" w:space="0" w:color="auto"/>
            </w:tcBorders>
            <w:shd w:val="clear" w:color="auto" w:fill="auto"/>
            <w:noWrap/>
            <w:textDirection w:val="btLr"/>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Администратора</w:t>
            </w:r>
          </w:p>
        </w:tc>
        <w:tc>
          <w:tcPr>
            <w:tcW w:w="140" w:type="pct"/>
            <w:tcBorders>
              <w:top w:val="nil"/>
              <w:left w:val="nil"/>
              <w:bottom w:val="single" w:sz="4" w:space="0" w:color="auto"/>
              <w:right w:val="single" w:sz="4" w:space="0" w:color="auto"/>
            </w:tcBorders>
            <w:shd w:val="clear" w:color="auto" w:fill="auto"/>
            <w:noWrap/>
            <w:textDirection w:val="btLr"/>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Группы</w:t>
            </w:r>
          </w:p>
        </w:tc>
        <w:tc>
          <w:tcPr>
            <w:tcW w:w="140" w:type="pct"/>
            <w:tcBorders>
              <w:top w:val="nil"/>
              <w:left w:val="nil"/>
              <w:bottom w:val="single" w:sz="4" w:space="0" w:color="auto"/>
              <w:right w:val="single" w:sz="4" w:space="0" w:color="auto"/>
            </w:tcBorders>
            <w:shd w:val="clear" w:color="auto" w:fill="auto"/>
            <w:noWrap/>
            <w:textDirection w:val="btLr"/>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Подгруппы</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Статьи и   подстатьи</w:t>
            </w:r>
          </w:p>
        </w:tc>
        <w:tc>
          <w:tcPr>
            <w:tcW w:w="140" w:type="pct"/>
            <w:tcBorders>
              <w:top w:val="nil"/>
              <w:left w:val="nil"/>
              <w:bottom w:val="single" w:sz="4" w:space="0" w:color="auto"/>
              <w:right w:val="single" w:sz="4" w:space="0" w:color="auto"/>
            </w:tcBorders>
            <w:shd w:val="clear" w:color="auto" w:fill="auto"/>
            <w:noWrap/>
            <w:textDirection w:val="btLr"/>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Элемента</w:t>
            </w:r>
          </w:p>
        </w:tc>
        <w:tc>
          <w:tcPr>
            <w:tcW w:w="201" w:type="pct"/>
            <w:tcBorders>
              <w:top w:val="nil"/>
              <w:left w:val="nil"/>
              <w:bottom w:val="single" w:sz="4" w:space="0" w:color="auto"/>
              <w:right w:val="single" w:sz="4" w:space="0" w:color="auto"/>
            </w:tcBorders>
            <w:shd w:val="clear" w:color="auto" w:fill="auto"/>
            <w:noWrap/>
            <w:textDirection w:val="btLr"/>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Программы</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Классификация операций сектора государственного управления</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jc w:val="center"/>
              <w:rPr>
                <w:rFonts w:ascii="Times New Roman" w:eastAsia="Times New Roman" w:hAnsi="Times New Roman"/>
                <w:color w:val="000000"/>
                <w:sz w:val="14"/>
                <w:szCs w:val="14"/>
                <w:lang w:eastAsia="ru-RU"/>
              </w:rPr>
            </w:pPr>
            <w:r w:rsidRPr="002E1B21">
              <w:rPr>
                <w:rFonts w:ascii="Times New Roman" w:eastAsia="Times New Roman" w:hAnsi="Times New Roman"/>
                <w:color w:val="000000"/>
                <w:sz w:val="14"/>
                <w:szCs w:val="14"/>
                <w:lang w:eastAsia="ru-RU"/>
              </w:rPr>
              <w:t>1</w:t>
            </w:r>
          </w:p>
        </w:tc>
        <w:tc>
          <w:tcPr>
            <w:tcW w:w="167" w:type="pct"/>
            <w:tcBorders>
              <w:top w:val="nil"/>
              <w:left w:val="nil"/>
              <w:bottom w:val="single" w:sz="4" w:space="0" w:color="auto"/>
              <w:right w:val="single" w:sz="4" w:space="0" w:color="auto"/>
            </w:tcBorders>
            <w:shd w:val="clear" w:color="auto" w:fill="auto"/>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w:t>
            </w:r>
          </w:p>
        </w:tc>
        <w:tc>
          <w:tcPr>
            <w:tcW w:w="140" w:type="pct"/>
            <w:tcBorders>
              <w:top w:val="nil"/>
              <w:left w:val="nil"/>
              <w:bottom w:val="single" w:sz="4" w:space="0" w:color="auto"/>
              <w:right w:val="single" w:sz="4" w:space="0" w:color="auto"/>
            </w:tcBorders>
            <w:shd w:val="clear" w:color="auto" w:fill="auto"/>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w:t>
            </w:r>
          </w:p>
        </w:tc>
        <w:tc>
          <w:tcPr>
            <w:tcW w:w="235" w:type="pct"/>
            <w:tcBorders>
              <w:top w:val="nil"/>
              <w:left w:val="nil"/>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w:t>
            </w:r>
          </w:p>
        </w:tc>
        <w:tc>
          <w:tcPr>
            <w:tcW w:w="140" w:type="pct"/>
            <w:tcBorders>
              <w:top w:val="nil"/>
              <w:left w:val="nil"/>
              <w:bottom w:val="single" w:sz="4" w:space="0" w:color="auto"/>
              <w:right w:val="single" w:sz="4" w:space="0" w:color="auto"/>
            </w:tcBorders>
            <w:shd w:val="clear" w:color="auto" w:fill="auto"/>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w:t>
            </w:r>
          </w:p>
        </w:tc>
        <w:tc>
          <w:tcPr>
            <w:tcW w:w="201" w:type="pct"/>
            <w:tcBorders>
              <w:top w:val="nil"/>
              <w:left w:val="nil"/>
              <w:bottom w:val="single" w:sz="4" w:space="0" w:color="auto"/>
              <w:right w:val="single" w:sz="4" w:space="0" w:color="auto"/>
            </w:tcBorders>
            <w:shd w:val="clear" w:color="auto" w:fill="auto"/>
            <w:noWrap/>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w:t>
            </w:r>
          </w:p>
        </w:tc>
        <w:tc>
          <w:tcPr>
            <w:tcW w:w="167" w:type="pct"/>
            <w:tcBorders>
              <w:top w:val="nil"/>
              <w:left w:val="nil"/>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w:t>
            </w:r>
          </w:p>
        </w:tc>
        <w:tc>
          <w:tcPr>
            <w:tcW w:w="560" w:type="pct"/>
            <w:tcBorders>
              <w:top w:val="nil"/>
              <w:left w:val="nil"/>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w:t>
            </w:r>
          </w:p>
        </w:tc>
        <w:tc>
          <w:tcPr>
            <w:tcW w:w="560" w:type="pct"/>
            <w:tcBorders>
              <w:top w:val="nil"/>
              <w:left w:val="nil"/>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w:t>
            </w:r>
          </w:p>
        </w:tc>
        <w:tc>
          <w:tcPr>
            <w:tcW w:w="560" w:type="pct"/>
            <w:tcBorders>
              <w:top w:val="nil"/>
              <w:left w:val="nil"/>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НАЛОГОВЫЕ И НЕНАЛОГОВЫЕ ДОХОДЫ</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460 203 806,98</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462 538 150,00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459 428 860,00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НАЛОГИ НА ПРИБЫЛЬ, ДОХОДЫ</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316 950 476,98</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322 140 000,00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336 923 000,00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НАЛОГ НА ПРИБЫЛЬ ОРГАНИЗАЦИЙ</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10 043 328,00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8 540 000,00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8 890 000,00</w:t>
            </w:r>
          </w:p>
        </w:tc>
      </w:tr>
      <w:tr w:rsidR="002E1B21" w:rsidRPr="002E1B21" w:rsidTr="002E1B21">
        <w:trPr>
          <w:trHeight w:val="76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01010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10 043 328,00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8 540 000,00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8 890 000,00</w:t>
            </w:r>
          </w:p>
        </w:tc>
      </w:tr>
      <w:tr w:rsidR="002E1B21" w:rsidRPr="002E1B21" w:rsidTr="002E1B21">
        <w:trPr>
          <w:trHeight w:val="76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Налог на прибыль организаций (за исключением консолидированных групп налогоплательщиков), зачисляемый в бюджеты субъектов Российской Федерации </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01012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10 043 328,00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8 540 000,00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8 890 000,00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НАЛОГ НА ДОХОДЫ ФИЗИЧЕСКИХ ЛИЦ</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306 907 148,98</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313 600 000,00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328 033 000,00</w:t>
            </w:r>
          </w:p>
        </w:tc>
      </w:tr>
      <w:tr w:rsidR="002E1B21" w:rsidRPr="002E1B21" w:rsidTr="002E1B21">
        <w:trPr>
          <w:trHeight w:val="10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02010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299 037 148,98</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306 900 000,00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321 100 000,00</w:t>
            </w:r>
          </w:p>
        </w:tc>
      </w:tr>
      <w:tr w:rsidR="002E1B21" w:rsidRPr="002E1B21" w:rsidTr="002E1B21">
        <w:trPr>
          <w:trHeight w:val="153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НК РФ</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02020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270 000,00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280 000,00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290 000,00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Налог на доходы физических лиц с доходов, полученных физическими лицами в соответствии со ст. 228 НК РФ</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02030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620 000,00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643 000,00</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гражданами,осуществляющимим трудовую деятельность по найму у физических лиц на основании патента в соответствии со статьей 227.1 Налогового кодекса РФ</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02040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7 000 000,00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5 800 000,00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6 000 000,00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НАЛОГИ НА ТОВАРЫ (РАБОТЫ, УСЛУГИ), РЕАЛИЗУЕМЫЕ НА ТЕРРИТОРИИ РОССИЙСКОЙ ФЕДЕРАЦИИ</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32 200,00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34 300,00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39 000,00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Акцизы по подакцизным товарам (продукции), производимым на территории РФ</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32 200,00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34 300,00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39 000,00</w:t>
            </w:r>
          </w:p>
        </w:tc>
      </w:tr>
      <w:tr w:rsidR="002E1B21" w:rsidRPr="002E1B21" w:rsidTr="002E1B21">
        <w:trPr>
          <w:trHeight w:val="10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02230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11 700,00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12 400,00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14 100,00</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02240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100,00</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02250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22 600,00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24 100,00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27 400,00</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02260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-2 200,00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-2 300,00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-2 600,00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НАЛОГИ НА СОВОКУПНЫЙ ДОХОД</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26 628 500,00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25 834 300,00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7 145 100,00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jc w:val="both"/>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Единый налог на вмененный доход для отдельных видов деятельности</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26 400 000,00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25 600 000,00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6 900 000,00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02010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26 400 000,00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25 600 000,00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6 900 000,00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Единый сельскохозяйственный налог</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03000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19 300,00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20 100,00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Единый сельскохозяйственный налог</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03010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19 300,00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20 100,00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Налог, взимаемый в связи с применением патентной системы налогообложения</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04000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210 000,00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215 000,00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225 000,00</w:t>
            </w:r>
          </w:p>
        </w:tc>
      </w:tr>
      <w:tr w:rsidR="002E1B21" w:rsidRPr="002E1B21" w:rsidTr="002E1B21">
        <w:trPr>
          <w:trHeight w:val="76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04020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210 000,00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215 000,00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225 000,00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lastRenderedPageBreak/>
              <w:t>НАЛОГИ НА ИМУЩЕСТВО</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576 100,00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595 900,00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619 300,00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Налог на имущество физических лиц</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3 000,00</w:t>
            </w:r>
          </w:p>
        </w:tc>
      </w:tr>
      <w:tr w:rsidR="002E1B21" w:rsidRPr="002E1B21" w:rsidTr="002E1B21">
        <w:trPr>
          <w:trHeight w:val="76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01030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3 000,00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Земельный налог</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06000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572 600,00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592 900,00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616 300,00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Земельный налог с организаций</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06030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288 100,00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297 300,00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308 900,00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Земельный налог с организаций, обладающих земельным участком, расположенным в границах межселенных территорий</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06033</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288 100,00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297 300,00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308 900,00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Земельный налог с физических лиц</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06040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284 500,00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295 600,00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307 400,00</w:t>
            </w:r>
          </w:p>
        </w:tc>
      </w:tr>
      <w:tr w:rsidR="002E1B21" w:rsidRPr="002E1B21" w:rsidTr="002E1B21">
        <w:trPr>
          <w:trHeight w:val="76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Земельный налог с физических лиц, обладающих земельным участком, расположенным в границах межселенных территорий</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06043</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284 500,00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295 600,00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307 400,00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ГОСУДАРСТВЕННАЯ ПОШЛИНА</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08</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5 130 000,00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5 290 000,00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5 500 000,00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Государственная пошлина по делам, рассматриваемым в судах общей юрисдикции, мировыми судьями</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08</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03000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5 100 000,00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5 260 000,00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5 470 000,00</w:t>
            </w:r>
          </w:p>
        </w:tc>
      </w:tr>
      <w:tr w:rsidR="002E1B21" w:rsidRPr="002E1B21" w:rsidTr="002E1B21">
        <w:trPr>
          <w:trHeight w:val="76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08</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03010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5 100 000,00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5 260 000,00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5 470 000,00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08</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07150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30 000,00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ДОХОДЫ ОТ ИСПОЛЬЗОВАНИЯ ИМУЩЕСТВА, НАХОДЯЩЕГОСЯ В ГОСУДАРСТВЕННОЙ И МУНИЦИПАЛЬНОЙ СОБСТВЕННОСТИ</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60 124 084,00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61 183 004,00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62 593 004,00</w:t>
            </w:r>
          </w:p>
        </w:tc>
      </w:tr>
      <w:tr w:rsidR="002E1B21" w:rsidRPr="002E1B21" w:rsidTr="002E1B21">
        <w:trPr>
          <w:trHeight w:val="153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59 959 684,00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61 079 684,00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62 489 684,00</w:t>
            </w:r>
          </w:p>
        </w:tc>
      </w:tr>
      <w:tr w:rsidR="002E1B21" w:rsidRPr="002E1B21" w:rsidTr="002E1B21">
        <w:trPr>
          <w:trHeight w:val="10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 а также средства от продажи права на заключение договоров аренды указанных земельных участков</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05010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34 950 000,00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36 070 000,00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37 480 000,00</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05013</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34 950 000,00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36 070 000,00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37 480 000,00</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05020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200 000,00</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05025</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200 000,00</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05030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24 809 684,00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24 809 684,00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24 809 684,00</w:t>
            </w:r>
          </w:p>
        </w:tc>
      </w:tr>
      <w:tr w:rsidR="002E1B21" w:rsidRPr="002E1B21" w:rsidTr="002E1B21">
        <w:trPr>
          <w:trHeight w:val="10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05035</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81 184,00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81 184,00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81 184,00</w:t>
            </w:r>
          </w:p>
        </w:tc>
      </w:tr>
      <w:tr w:rsidR="002E1B21" w:rsidRPr="002E1B21" w:rsidTr="002E1B21">
        <w:trPr>
          <w:trHeight w:val="10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05035</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24 728 500,00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24 728 500,00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24 728 500,00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Платежи от государственных и муниципальных унитарных предприятий</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07000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66 900,00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5 820,00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5 820,00</w:t>
            </w:r>
          </w:p>
        </w:tc>
      </w:tr>
      <w:tr w:rsidR="002E1B21" w:rsidRPr="002E1B21" w:rsidTr="002E1B21">
        <w:trPr>
          <w:trHeight w:val="76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07010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66 900,00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5 820,00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5 820,00</w:t>
            </w:r>
          </w:p>
        </w:tc>
      </w:tr>
      <w:tr w:rsidR="002E1B21" w:rsidRPr="002E1B21" w:rsidTr="002E1B21">
        <w:trPr>
          <w:trHeight w:val="76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07015</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66 900,00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5 820,00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5 820,00</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09000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97 500,00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97 500,00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97 500,00</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09040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97 500,00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97 500,00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97 500,00</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09045</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97 500,00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97 500,00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97 500,00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ПЛАТЕЖИ ПРИ ПОЛЬЗОВАНИИ ПРИРОДНЫМИ РЕСУРСАМИ</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12</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3 391 700,00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4 285 000,00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4 285 810,00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Плата за негативное воздействие на окружающую среду</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12</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3 391 700,00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4 285 000,00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4 285 810,00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Плата за выбросы загрязняющих веществ в атмосферный воздух стацианарными объектами</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01010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1 700 000,00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2 261 860,00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2 262 290,00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Плата за выбросы загрязняющих веществ в водные объекты</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01030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400 000,00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Плата за размещение отходов производства и потребления</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01040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1 684 700,00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1 623 140,00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1 623 520,00</w:t>
            </w:r>
          </w:p>
        </w:tc>
      </w:tr>
      <w:tr w:rsidR="002E1B21" w:rsidRPr="002E1B21" w:rsidTr="002E1B21">
        <w:trPr>
          <w:trHeight w:val="255"/>
        </w:trPr>
        <w:tc>
          <w:tcPr>
            <w:tcW w:w="2130" w:type="pct"/>
            <w:tcBorders>
              <w:top w:val="nil"/>
              <w:left w:val="single" w:sz="4" w:space="0" w:color="000000"/>
              <w:bottom w:val="single" w:sz="4" w:space="0" w:color="000000"/>
              <w:right w:val="single" w:sz="4" w:space="0" w:color="000000"/>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Плата за размещение отходов производства</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01041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1 684 700,00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1 623 140,00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1 623 520,00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ДОХОДЫ ОТ ОКАЗАНИЯ ПЛАТНЫХ УСЛУГ (РАБОТ) И КОМПЕНСАЦИИ ЗАТРАТ ГОСУДАРСТВА</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36 299 986,00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36 299 986,00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36 299 986,00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Доходы от оказаниы платных услуг (работ)</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34 960 700,00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34 960 700,00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34 960 700,00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Прочие доходы от оказания платных услуг (работ)</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01990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34 960 700,00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34 960 700,00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34 960 700,00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Прочие доходы от оказания платных услуг (работ) получателями средств бюджетов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34 960 700,00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34 960 700,00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34 960 700,00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880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4 545 700,00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4 545 700,00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4 545 700,00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9902</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25 630 000,00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25 630 000,00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25 630 000,00</w:t>
            </w:r>
          </w:p>
        </w:tc>
      </w:tr>
      <w:tr w:rsidR="002E1B21" w:rsidRPr="002E1B21" w:rsidTr="002E1B21">
        <w:trPr>
          <w:trHeight w:val="76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9992</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4 785 000,00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4 785 000,00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4 785 000,00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Доходы от компенсации затрат государства</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1 339 286,00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1 339 286,00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1 339 286,00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lastRenderedPageBreak/>
              <w:t>Доходы, поступающие в порядке возмещения расходов, понесенных в связи с эксплуатацией имущества</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02060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1 339 286,00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1 339 286,00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1 339 286,00</w:t>
            </w:r>
          </w:p>
        </w:tc>
      </w:tr>
      <w:tr w:rsidR="002E1B21" w:rsidRPr="002E1B21" w:rsidTr="002E1B21">
        <w:trPr>
          <w:trHeight w:val="76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02065</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1 339 286,00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1 339 286,00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1 339 286,00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02065</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9991</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1 339 286,00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1 339 286,00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1 339 286,00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ДОХОДЫ ОТ ПРОДАЖИ МАТЕРИАЛЬНЫХ И НЕМАТЕРИАЛЬНЫХ АКТИВОВ</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5 428 100,00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2 350 000,00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1 600 000,00</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4 230 000,00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1 100 000,00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300 000,00</w:t>
            </w:r>
          </w:p>
        </w:tc>
      </w:tr>
      <w:tr w:rsidR="002E1B21" w:rsidRPr="002E1B21" w:rsidTr="002E1B21">
        <w:trPr>
          <w:trHeight w:val="153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02050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4 230 000,00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1 100 000,00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300 000,00</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02053</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410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4 230 000,00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300 000,00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Доходы от продажи земельных участков, находящихся в государственной и муниципальной собственности</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06000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430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1 198 100,00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1 250 000,00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1 300 000,00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Доходы от продажи земельных участков, государственная  собственность на которые не разграничена</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06010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430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1 198 100,00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1 250 000,00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1 300 000,00</w:t>
            </w:r>
          </w:p>
        </w:tc>
      </w:tr>
      <w:tr w:rsidR="002E1B21" w:rsidRPr="002E1B21" w:rsidTr="002E1B21">
        <w:trPr>
          <w:trHeight w:val="10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06013</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430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1 198 100,00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1 250 000,00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1 300 000,00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ШТРАФЫ, САНКЦИИ, ВОЗМЕЩЕНИЕ УЩЕРБА</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5 642 660,00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4 525 660,00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4 423 660,00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Денежные взыскания (штрафы) за нарушение законодательства о налогах и сборах</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03000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r>
      <w:tr w:rsidR="002E1B21" w:rsidRPr="002E1B21" w:rsidTr="002E1B21">
        <w:trPr>
          <w:trHeight w:val="10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03010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r>
      <w:tr w:rsidR="002E1B21" w:rsidRPr="002E1B21" w:rsidTr="002E1B21">
        <w:trPr>
          <w:trHeight w:val="10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08000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525 000,00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512 000,00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510 000,00</w:t>
            </w:r>
          </w:p>
        </w:tc>
      </w:tr>
      <w:tr w:rsidR="002E1B21" w:rsidRPr="002E1B21" w:rsidTr="002E1B21">
        <w:trPr>
          <w:trHeight w:val="10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08010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520 000,00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510 000,00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510 000,00</w:t>
            </w:r>
          </w:p>
        </w:tc>
      </w:tr>
      <w:tr w:rsidR="002E1B21" w:rsidRPr="002E1B21" w:rsidTr="002E1B21">
        <w:trPr>
          <w:trHeight w:val="10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08020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78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lastRenderedPageBreak/>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25000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660 000,00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100 000,00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Денежные взыскания (штрафы) за нарушение законодательства в области охраны окружающей среды</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25050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100 000,00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Денежные взыскания (штрафы) за нарушение земельного законодательства</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25060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r>
      <w:tr w:rsidR="002E1B21" w:rsidRPr="002E1B21" w:rsidTr="002E1B21">
        <w:trPr>
          <w:trHeight w:val="43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Денежные взыскания (штрафы) за нарушение лесного законодательства</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25070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r>
      <w:tr w:rsidR="002E1B21" w:rsidRPr="002E1B21" w:rsidTr="002E1B21">
        <w:trPr>
          <w:trHeight w:val="58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Денежные взыскания (штрафы) за нарушение лесного законодательства на лесных участках, находящихся в собственности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25074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r>
      <w:tr w:rsidR="002E1B21" w:rsidRPr="002E1B21" w:rsidTr="002E1B21">
        <w:trPr>
          <w:trHeight w:val="43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Денежные взыскания (штрафы) за нарушение водного законодательства</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25080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r>
      <w:tr w:rsidR="002E1B21" w:rsidRPr="002E1B21" w:rsidTr="002E1B21">
        <w:trPr>
          <w:trHeight w:val="79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Денежные взыскания (штрафы) за нарушение водного законодательства, установленное на водных объектах, находящихся в собственности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25085</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r>
      <w:tr w:rsidR="002E1B21" w:rsidRPr="002E1B21" w:rsidTr="002E1B21">
        <w:trPr>
          <w:trHeight w:val="76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28000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755 000,00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505 000,00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405 000,00</w:t>
            </w:r>
          </w:p>
        </w:tc>
      </w:tr>
      <w:tr w:rsidR="002E1B21" w:rsidRPr="002E1B21" w:rsidTr="002E1B21">
        <w:trPr>
          <w:trHeight w:val="510"/>
        </w:trPr>
        <w:tc>
          <w:tcPr>
            <w:tcW w:w="213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Денежные взыскания (штрафы) за правонарушения в области дорожного движения</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30000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950 000,00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750 000,00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750 000,00</w:t>
            </w:r>
          </w:p>
        </w:tc>
      </w:tr>
      <w:tr w:rsidR="002E1B21" w:rsidRPr="002E1B21" w:rsidTr="002E1B21">
        <w:trPr>
          <w:trHeight w:val="510"/>
        </w:trPr>
        <w:tc>
          <w:tcPr>
            <w:tcW w:w="213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денежные взыскания (штрафы) за правонарушения в области дорожного движения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30030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950 000,00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750 000,00</w:t>
            </w:r>
          </w:p>
        </w:tc>
      </w:tr>
      <w:tr w:rsidR="002E1B21" w:rsidRPr="002E1B21" w:rsidTr="002E1B21">
        <w:trPr>
          <w:trHeight w:val="765"/>
        </w:trPr>
        <w:tc>
          <w:tcPr>
            <w:tcW w:w="213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32000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366 000,00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366 000,00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366 000,00</w:t>
            </w:r>
          </w:p>
        </w:tc>
      </w:tr>
      <w:tr w:rsidR="002E1B21" w:rsidRPr="002E1B21" w:rsidTr="002E1B21">
        <w:trPr>
          <w:trHeight w:val="76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32000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366 000,00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366 000,00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366 000,00</w:t>
            </w:r>
          </w:p>
        </w:tc>
      </w:tr>
      <w:tr w:rsidR="002E1B21" w:rsidRPr="002E1B21" w:rsidTr="002E1B21">
        <w:trPr>
          <w:trHeight w:val="510"/>
        </w:trPr>
        <w:tc>
          <w:tcPr>
            <w:tcW w:w="2130" w:type="pct"/>
            <w:tcBorders>
              <w:top w:val="nil"/>
              <w:left w:val="nil"/>
              <w:bottom w:val="nil"/>
              <w:right w:val="nil"/>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Суммы по искам о возмещении вреда, причиненного окружающей среде</w:t>
            </w:r>
          </w:p>
        </w:tc>
        <w:tc>
          <w:tcPr>
            <w:tcW w:w="167" w:type="pct"/>
            <w:tcBorders>
              <w:top w:val="nil"/>
              <w:left w:val="single" w:sz="4" w:space="0" w:color="auto"/>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35000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80 000,00</w:t>
            </w:r>
          </w:p>
        </w:tc>
      </w:tr>
      <w:tr w:rsidR="002E1B21" w:rsidRPr="002E1B21" w:rsidTr="002E1B21">
        <w:trPr>
          <w:trHeight w:val="510"/>
        </w:trPr>
        <w:tc>
          <w:tcPr>
            <w:tcW w:w="21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Суммы по искам о возмещении вреда, причиненного окружающей среде, подлежащие зачислению в бюджеты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35030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80 000,00</w:t>
            </w:r>
          </w:p>
        </w:tc>
      </w:tr>
      <w:tr w:rsidR="002E1B21" w:rsidRPr="002E1B21" w:rsidTr="002E1B21">
        <w:trPr>
          <w:trHeight w:val="7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об электроэнергетике</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41000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40 000,00</w:t>
            </w:r>
          </w:p>
        </w:tc>
      </w:tr>
      <w:tr w:rsidR="002E1B21" w:rsidRPr="002E1B21" w:rsidTr="002E1B21">
        <w:trPr>
          <w:trHeight w:val="10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43000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129 000,00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129 000,00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129 000,00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Прочие поступления от денежных взысканий (штрафов) и иных сумм в возмещение ущерба</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90000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2 133 660,00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2 043 660,00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2 043 660,00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90050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2 044 870,00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1 954 870,00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1 954 870,00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90050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88 790,00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88 790,00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88 790,00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БЕЗВОЗМЕЗДНЫЕ ПОСТУПЛЕНИЯ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1 790 706 475,81</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1 501 036 803,00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1 468 975 603,00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lastRenderedPageBreak/>
              <w:t>Безвозмездные поступления от других бюджетов бюджетной системы Российской Федерации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1 802 877 351,48</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1 473 102 803,00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1 467 175 603,00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Дотации бюджетам субъектов Российской Федерации и муниципальных образований</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15001</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557 094 100,00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445 675 300,00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445 675 300,00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Дотации на выравнивание бюджетной обеспеченности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15001</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557 094 100,00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445 675 300,00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445 675 300,00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15001</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2711</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557 094 100,00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445 675 300,00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445 675 300,00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Субсидии бюджетам субъектов Российской Федерации и муниципальных образований (межбюджетные субсидии)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20000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190 057 009,48</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1 440 600,00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1 440 600,00</w:t>
            </w:r>
          </w:p>
        </w:tc>
      </w:tr>
      <w:tr w:rsidR="002E1B21" w:rsidRPr="002E1B21" w:rsidTr="002E1B21">
        <w:trPr>
          <w:trHeight w:val="153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Субсидии бюджетам муниципальных образований на реализацию мероприятий по оснащению объектов спортивной инфраструктуры спортивно-технологическим оборудованием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25228</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3 300 000,00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r>
      <w:tr w:rsidR="002E1B21" w:rsidRPr="002E1B21" w:rsidTr="002E1B21">
        <w:trPr>
          <w:trHeight w:val="145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реализацию мероприятий по оснащению объектов спортивной инфраструктуры спортивно-технологическим оборудованием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25228</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3 300 000,00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76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25467</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2 216 000,00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r>
      <w:tr w:rsidR="002E1B21" w:rsidRPr="002E1B21" w:rsidTr="002E1B21">
        <w:trPr>
          <w:trHeight w:val="81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25467</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2 216 000,00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76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Субсидии бюджетам муниципальных образований на предоставление социальных выплат молодым семьям на приобретение (строительство) жилья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25497</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1 834 092,80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r>
      <w:tr w:rsidR="002E1B21" w:rsidRPr="002E1B21" w:rsidTr="002E1B21">
        <w:trPr>
          <w:trHeight w:val="166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25497</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1 834 092,80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Субсидия бюджетам на развитие отрасли культуры</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25519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67 393,47</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r>
      <w:tr w:rsidR="002E1B21" w:rsidRPr="002E1B21" w:rsidTr="002E1B21">
        <w:trPr>
          <w:trHeight w:val="106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Государственная поддержка отрасли культуры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25519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67 393,47</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r>
      <w:tr w:rsidR="002E1B21" w:rsidRPr="002E1B21" w:rsidTr="002E1B21">
        <w:trPr>
          <w:trHeight w:val="87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25555</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1 496 600,00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r>
      <w:tr w:rsidR="002E1B21" w:rsidRPr="002E1B21" w:rsidTr="002E1B21">
        <w:trPr>
          <w:trHeight w:val="153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25555</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1 496 600,00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255"/>
        </w:trPr>
        <w:tc>
          <w:tcPr>
            <w:tcW w:w="2130" w:type="pct"/>
            <w:tcBorders>
              <w:top w:val="nil"/>
              <w:left w:val="nil"/>
              <w:bottom w:val="nil"/>
              <w:right w:val="nil"/>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Прочие субсидии</w:t>
            </w:r>
          </w:p>
        </w:tc>
        <w:tc>
          <w:tcPr>
            <w:tcW w:w="167" w:type="pct"/>
            <w:tcBorders>
              <w:top w:val="nil"/>
              <w:left w:val="single" w:sz="4" w:space="0" w:color="auto"/>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181 142 923,21</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1 440 600,00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1 440 600,00</w:t>
            </w:r>
          </w:p>
        </w:tc>
      </w:tr>
      <w:tr w:rsidR="002E1B21" w:rsidRPr="002E1B21" w:rsidTr="002E1B21">
        <w:trPr>
          <w:trHeight w:val="255"/>
        </w:trPr>
        <w:tc>
          <w:tcPr>
            <w:tcW w:w="21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lastRenderedPageBreak/>
              <w:t>Прочие субсидии бюджетам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181 142 923,21</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1 440 600,00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1 440 600,00</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непрограммных расходов отдельных органов исполнительной власти </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1021</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53 171 600,00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56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персональные выплаты, устанавливаемые с учётом опыта работы при наличии учёной степени, почётного звания, нагрудного знака (значка), по министерству финансов Красноярского края в рамках непрограммных расходов отдельных 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1031</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661 600,00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56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Средства на повышение с 1 октября 2019 года размеров оплаты труда водителей автобусов, осуществляющих перевозку обучающихся, в муниципальных учреждениях и работников, относящихся к отдельным должностям (профессиям) работников (рабочих) культуры, в муниципальных образовательных учреждениях, по министерству финансов Красноярского края в рамках непрограммных расходов отдельных 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1037</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126 900,00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304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непрограммных расходов отдельных 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1038</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2 554 900,00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1039</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1 249 400,00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204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прграммы дополнительного образования детей, и непросредственно осуществляющих тренировочный процесс работников муниципальных спортивных школЖ спортивных школ олимпийского резерва, реализующих программы спортивной подготовки, по министерству финансов Красноярского края в рамках непрограммных расходов отдельных 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1048</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4 715 600,00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Средства на увеличение размеров оплаты труда работников учреждений культуры, подведомственных муниципальным органам управления в области культуры, по министерству финансов Красноярского края в рамках непрогаммных расходов отдельных 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1049</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29 747 000,00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125"/>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lastRenderedPageBreak/>
              <w:t>Выполнение требований федеральных стандартов спортивной подготовки в рамках подпрограммы «Развитие системы подготовки спортивного резерва» государственной программы Красноярского края «Развитие физической культуры и спорта»</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2650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360 000,00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0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7397</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317 600,00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317 600,00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317 600,00</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государственной программы Красноярского края «Развитие транспортной системы»</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7398</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11 580,00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53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7412</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1 764 001,00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204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7413</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65 000,00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42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7449</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673 200,00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42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государственной программы Красноярского края «Молодежь Красноярского края в XXI веке»</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7454</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75 675,68</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Красноярского края в социальную практику» государственной программы Красноярского края «Молодежь Красноярского края в XXI веке»</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7456</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1 062 400,00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1 062 400,00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1 062 400,00</w:t>
            </w:r>
          </w:p>
        </w:tc>
      </w:tr>
      <w:tr w:rsidR="002E1B21" w:rsidRPr="002E1B21" w:rsidTr="002E1B21">
        <w:trPr>
          <w:trHeight w:val="153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организацию (строительство) мест (площадок) накопления отходов потребления и приобретение контейнерного оборудования в рамках подпрограммы «Обращение с отходами» государственной программы Красноярского края «Охрана окружающей среды, воспроизводство природных ресурсов»</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7463</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1 315 200,00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62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lastRenderedPageBreak/>
              <w:t>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«Поддержка искусства и народного творчества» государственной программы Красноярского края «Развитие культуры и туризма»</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7481</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358 000,00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38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7488</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296 506,53</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реализацию мероприятий, направленных на повышение безопасности дорожного движения, в рамках подпрограммы «Повышение безопасности дорожного движения» государственной программы Красноярского края «Развитие транспортной системы»</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7492</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278 800,00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18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строительство (реконструкцию) объектов размещения отходов в рамках подпрограммы «Обращение с отходами» государственной программы Красноярского края «Охрана окружающей среды, воспроизводство природных ресурсов»</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7494</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2 191 900,00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7508</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7 923 900,00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7509</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21 331 000,00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53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7553</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2 708 700,00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47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развитие инфраструктуры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7563</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7 476 300,00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204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населению Красноярского края» государственной программы Красноярского края «Развитие здравоохранения»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7555</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60 600,00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60 600,00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60 600,00</w:t>
            </w:r>
          </w:p>
        </w:tc>
      </w:tr>
      <w:tr w:rsidR="002E1B21" w:rsidRPr="002E1B21" w:rsidTr="002E1B21">
        <w:trPr>
          <w:trHeight w:val="357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lastRenderedPageBreak/>
              <w:t>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7571</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22 300 000,00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78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7607</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15 388 040,00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53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края для реализации проектов по благоустройству территорий поселений, городских округов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7741</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2 747 520,00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153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7749</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210 000,00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63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Субвенции бюджетам субъектов Российской Федерации и муниципальных образований</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30000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1 051 772 170,00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1 024 201 300,00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1 018 274 100,00</w:t>
            </w:r>
          </w:p>
        </w:tc>
      </w:tr>
      <w:tr w:rsidR="002E1B21" w:rsidRPr="002E1B21" w:rsidTr="002E1B21">
        <w:trPr>
          <w:trHeight w:val="72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 xml:space="preserve">Субвенции местным бюджетам на выполнение передаваемых полномочий субъектов Российской Федерации </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1 041 410 170,00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1 008 392 900,00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1 008 390 200,00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1 041 410 170,00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1 008 392 900,00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1 008 390 200,00</w:t>
            </w:r>
          </w:p>
        </w:tc>
      </w:tr>
      <w:tr w:rsidR="002E1B21" w:rsidRPr="002E1B21" w:rsidTr="002E1B21">
        <w:trPr>
          <w:trHeight w:val="229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color w:val="000000"/>
                <w:sz w:val="14"/>
                <w:szCs w:val="14"/>
                <w:lang w:eastAsia="ru-RU"/>
              </w:rPr>
            </w:pPr>
            <w:r w:rsidRPr="002E1B21">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0151</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66 896 670,00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63 202 800,00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63 202 800,00</w:t>
            </w:r>
          </w:p>
        </w:tc>
      </w:tr>
      <w:tr w:rsidR="002E1B21" w:rsidRPr="002E1B21" w:rsidTr="002E1B21">
        <w:trPr>
          <w:trHeight w:val="178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lastRenderedPageBreak/>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9 декабря 2010 года № 11-5397) в рамках подпрограммы «Социальная поддержка семей, имеющих детей» государственной программы Красноярского края «Развитие системы социальной поддержки граждан»</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color w:val="000000"/>
                <w:sz w:val="14"/>
                <w:szCs w:val="14"/>
                <w:lang w:eastAsia="ru-RU"/>
              </w:rPr>
            </w:pPr>
            <w:r w:rsidRPr="002E1B21">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0640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192 100,00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192 100,00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192 100,00</w:t>
            </w:r>
          </w:p>
        </w:tc>
      </w:tr>
      <w:tr w:rsidR="002E1B21" w:rsidRPr="002E1B21" w:rsidTr="002E1B21">
        <w:trPr>
          <w:trHeight w:val="178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color w:val="000000"/>
                <w:sz w:val="14"/>
                <w:szCs w:val="14"/>
                <w:lang w:eastAsia="ru-RU"/>
              </w:rPr>
            </w:pPr>
            <w:r w:rsidRPr="002E1B21">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2438</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2 900,00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200,00</w:t>
            </w:r>
          </w:p>
        </w:tc>
      </w:tr>
      <w:tr w:rsidR="002E1B21" w:rsidRPr="002E1B21" w:rsidTr="002E1B21">
        <w:trPr>
          <w:trHeight w:val="357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color w:val="000000"/>
                <w:sz w:val="14"/>
                <w:szCs w:val="14"/>
                <w:lang w:eastAsia="ru-RU"/>
              </w:rPr>
            </w:pPr>
            <w:r w:rsidRPr="002E1B21">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7408</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77 016 260,00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69 732 400,00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69 732 400,00</w:t>
            </w:r>
          </w:p>
        </w:tc>
      </w:tr>
      <w:tr w:rsidR="002E1B21" w:rsidRPr="002E1B21" w:rsidTr="002E1B21">
        <w:trPr>
          <w:trHeight w:val="357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color w:val="000000"/>
                <w:sz w:val="14"/>
                <w:szCs w:val="14"/>
                <w:lang w:eastAsia="ru-RU"/>
              </w:rPr>
            </w:pPr>
            <w:r w:rsidRPr="002E1B21">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7409</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77 802 160,00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74 361 300,00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74 361 300,00</w:t>
            </w:r>
          </w:p>
        </w:tc>
      </w:tr>
      <w:tr w:rsidR="002E1B21" w:rsidRPr="002E1B21" w:rsidTr="002E1B21">
        <w:trPr>
          <w:trHeight w:val="178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color w:val="000000"/>
                <w:sz w:val="14"/>
                <w:szCs w:val="14"/>
                <w:lang w:eastAsia="ru-RU"/>
              </w:rPr>
            </w:pPr>
            <w:r w:rsidRPr="002E1B21">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7429</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63 900,00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63 200,00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63 200,00</w:t>
            </w:r>
          </w:p>
        </w:tc>
      </w:tr>
      <w:tr w:rsidR="002E1B21" w:rsidRPr="002E1B21" w:rsidTr="002E1B21">
        <w:trPr>
          <w:trHeight w:val="204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lastRenderedPageBreak/>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соответствии с Законом края от 21 декабря 2010 года № 11-5582),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color w:val="000000"/>
                <w:sz w:val="14"/>
                <w:szCs w:val="14"/>
                <w:lang w:eastAsia="ru-RU"/>
              </w:rPr>
            </w:pPr>
            <w:r w:rsidRPr="002E1B21">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7467</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654 800,00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648 300,00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648 300,00</w:t>
            </w:r>
          </w:p>
        </w:tc>
      </w:tr>
      <w:tr w:rsidR="002E1B21" w:rsidRPr="002E1B21" w:rsidTr="002E1B21">
        <w:trPr>
          <w:trHeight w:val="280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color w:val="000000"/>
                <w:sz w:val="14"/>
                <w:szCs w:val="14"/>
                <w:lang w:eastAsia="ru-RU"/>
              </w:rPr>
            </w:pPr>
            <w:r w:rsidRPr="002E1B21">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7513</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21 807 980,00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21 426 900,00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21 426 900,00</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color w:val="000000"/>
                <w:sz w:val="14"/>
                <w:szCs w:val="14"/>
                <w:lang w:eastAsia="ru-RU"/>
              </w:rPr>
            </w:pPr>
            <w:r w:rsidRPr="002E1B21">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7514</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215 600,00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213 800,00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213 800,00</w:t>
            </w:r>
          </w:p>
        </w:tc>
      </w:tr>
      <w:tr w:rsidR="002E1B21" w:rsidRPr="002E1B21" w:rsidTr="002E1B21">
        <w:trPr>
          <w:trHeight w:val="204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 17-4397)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color w:val="000000"/>
                <w:sz w:val="14"/>
                <w:szCs w:val="14"/>
                <w:lang w:eastAsia="ru-RU"/>
              </w:rPr>
            </w:pPr>
            <w:r w:rsidRPr="002E1B21">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7517</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1 397 860,00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1 380 500,00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1 380 500,00</w:t>
            </w:r>
          </w:p>
        </w:tc>
      </w:tr>
      <w:tr w:rsidR="002E1B21" w:rsidRPr="002E1B21" w:rsidTr="002E1B21">
        <w:trPr>
          <w:trHeight w:val="229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 в рамках подпрограммы «Обеспечение общих условий функционирования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7518</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500 700,00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500 700,00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500 700,00</w:t>
            </w:r>
          </w:p>
        </w:tc>
      </w:tr>
      <w:tr w:rsidR="002E1B21" w:rsidRPr="002E1B21" w:rsidTr="002E1B21">
        <w:trPr>
          <w:trHeight w:val="153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государственной программы Красноярского края «Развитие культуры и туризма»</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7519</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75 360,00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74 700,00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74 700,00</w:t>
            </w:r>
          </w:p>
        </w:tc>
      </w:tr>
      <w:tr w:rsidR="002E1B21" w:rsidRPr="002E1B21" w:rsidTr="002E1B21">
        <w:trPr>
          <w:trHeight w:val="204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lastRenderedPageBreak/>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7552</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4 940 480,00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4 901 600,00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4 901 600,00</w:t>
            </w:r>
          </w:p>
        </w:tc>
      </w:tr>
      <w:tr w:rsidR="002E1B21" w:rsidRPr="002E1B21" w:rsidTr="002E1B21">
        <w:trPr>
          <w:trHeight w:val="255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7554</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734 200,00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734 200,00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734 200,00</w:t>
            </w:r>
          </w:p>
        </w:tc>
      </w:tr>
      <w:tr w:rsidR="002E1B21" w:rsidRPr="002E1B21" w:rsidTr="002E1B21">
        <w:trPr>
          <w:trHeight w:val="280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7564</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361 041 200,00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368 055 200,00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368 055 200,00</w:t>
            </w:r>
          </w:p>
        </w:tc>
      </w:tr>
      <w:tr w:rsidR="002E1B21" w:rsidRPr="002E1B21" w:rsidTr="002E1B21">
        <w:trPr>
          <w:trHeight w:val="204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7566</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34 136 500,00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33 909 000,00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33 909 000,00</w:t>
            </w:r>
          </w:p>
        </w:tc>
      </w:tr>
      <w:tr w:rsidR="002E1B21" w:rsidRPr="002E1B21" w:rsidTr="002E1B21">
        <w:trPr>
          <w:trHeight w:val="204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7570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183 257 500,00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183 257 500,00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183 257 500,00</w:t>
            </w:r>
          </w:p>
        </w:tc>
      </w:tr>
      <w:tr w:rsidR="002E1B21" w:rsidRPr="002E1B21" w:rsidTr="002E1B21">
        <w:trPr>
          <w:trHeight w:val="255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lastRenderedPageBreak/>
              <w:t>Субвенции бюджетам муниципальных образований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соответствии с Законом края от 20 декабря 2012 года № 3-963) в рамках подпрограммы «Энергоэффективность и развитие энергетики»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7577</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15 115 900,00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15 316 700,00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15 316 700,00</w:t>
            </w:r>
          </w:p>
        </w:tc>
      </w:tr>
      <w:tr w:rsidR="002E1B21" w:rsidRPr="002E1B21" w:rsidTr="002E1B21">
        <w:trPr>
          <w:trHeight w:val="222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7587</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1 417 400,00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306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7588</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142 645 600,00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127 223 900,00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127 223 900,00</w:t>
            </w:r>
          </w:p>
        </w:tc>
      </w:tr>
      <w:tr w:rsidR="002E1B21" w:rsidRPr="002E1B21" w:rsidTr="002E1B21">
        <w:trPr>
          <w:trHeight w:val="229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соответствии с Законом края от 29 ноября 2005 года № 16-4081),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7601</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41 401 000,00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33 120 800,00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33 120 800,00</w:t>
            </w:r>
          </w:p>
        </w:tc>
      </w:tr>
      <w:tr w:rsidR="002E1B21" w:rsidRPr="002E1B21" w:rsidTr="002E1B21">
        <w:trPr>
          <w:trHeight w:val="1530"/>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финансов Красноярского края в рамках непрограммных расходов отдельных 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7604</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1 281 200,00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1 268 200,00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1 268 200,00</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7649</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8 806 200,00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8 806 200,00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8 806 200,00</w:t>
            </w:r>
          </w:p>
        </w:tc>
      </w:tr>
      <w:tr w:rsidR="002E1B21" w:rsidRPr="002E1B21" w:rsidTr="002E1B21">
        <w:trPr>
          <w:trHeight w:val="229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lastRenderedPageBreak/>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30029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5 631 800,00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5 631 800,00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5 631 800,00</w:t>
            </w:r>
          </w:p>
        </w:tc>
      </w:tr>
      <w:tr w:rsidR="002E1B21" w:rsidRPr="002E1B21" w:rsidTr="002E1B21">
        <w:trPr>
          <w:trHeight w:val="1785"/>
        </w:trPr>
        <w:tc>
          <w:tcPr>
            <w:tcW w:w="2130" w:type="pct"/>
            <w:tcBorders>
              <w:top w:val="nil"/>
              <w:left w:val="single" w:sz="4" w:space="0" w:color="auto"/>
              <w:bottom w:val="single" w:sz="4" w:space="0" w:color="auto"/>
              <w:right w:val="single" w:sz="4" w:space="0" w:color="auto"/>
            </w:tcBorders>
            <w:shd w:val="clear" w:color="auto" w:fill="auto"/>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30029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5 631 800,00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5 631 800,00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5 631 800,00</w:t>
            </w:r>
          </w:p>
        </w:tc>
      </w:tr>
      <w:tr w:rsidR="002E1B21" w:rsidRPr="002E1B21" w:rsidTr="002E1B21">
        <w:trPr>
          <w:trHeight w:val="10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35082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5 669 500,00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4 252 100,00</w:t>
            </w:r>
          </w:p>
        </w:tc>
      </w:tr>
      <w:tr w:rsidR="002E1B21" w:rsidRPr="002E1B21" w:rsidTr="002E1B21">
        <w:trPr>
          <w:trHeight w:val="204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35082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5 669 500,00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4 252 100,00</w:t>
            </w:r>
          </w:p>
        </w:tc>
      </w:tr>
      <w:tr w:rsidR="002E1B21" w:rsidRPr="002E1B21" w:rsidTr="002E1B21">
        <w:trPr>
          <w:trHeight w:val="153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2E1B21">
              <w:rPr>
                <w:rFonts w:ascii="Times New Roman" w:eastAsia="Times New Roman" w:hAnsi="Times New Roman"/>
                <w:bCs/>
                <w:sz w:val="14"/>
                <w:szCs w:val="14"/>
                <w:lang w:eastAsia="ru-RU"/>
              </w:rPr>
              <w:br/>
              <w:t>от 28 марта 1998 года № 53-ФЗ «О воинской обязанности и военной службе» на 2014 год и плановый период 2015 - 2016 годов</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35118</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4 710 600,00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4 504 200,00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r>
      <w:tr w:rsidR="002E1B21" w:rsidRPr="002E1B21" w:rsidTr="002E1B21">
        <w:trPr>
          <w:trHeight w:val="10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Осуществление первичного воинского учета на территориях,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35118</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4 710 600,00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4 504 200,00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r>
      <w:tr w:rsidR="002E1B21" w:rsidRPr="002E1B21" w:rsidTr="002E1B21">
        <w:trPr>
          <w:trHeight w:val="10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35120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19 600,00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2 900,00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r>
      <w:tr w:rsidR="002E1B21" w:rsidRPr="002E1B21" w:rsidTr="002E1B21">
        <w:trPr>
          <w:trHeight w:val="10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35120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19 600,00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2 900,00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Иные межбюджетные трансферты</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40000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3 954 072,00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1 785 603,00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1 785 603,00</w:t>
            </w:r>
          </w:p>
        </w:tc>
      </w:tr>
      <w:tr w:rsidR="002E1B21" w:rsidRPr="002E1B21" w:rsidTr="002E1B21">
        <w:trPr>
          <w:trHeight w:val="10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40014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1 797 240,00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1 785 603,00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1 785 603,00</w:t>
            </w:r>
          </w:p>
        </w:tc>
      </w:tr>
      <w:tr w:rsidR="002E1B21" w:rsidRPr="002E1B21" w:rsidTr="002E1B21">
        <w:trPr>
          <w:trHeight w:val="10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40014</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1 797 240,00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1 785 603,00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1 785 603,00</w:t>
            </w:r>
          </w:p>
        </w:tc>
      </w:tr>
      <w:tr w:rsidR="002E1B21" w:rsidRPr="002E1B21" w:rsidTr="002E1B21">
        <w:trPr>
          <w:trHeight w:val="5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Межбюджетные трансферты, передаваемые бюджетам на поддержку отрасли культуры</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45519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 </w:t>
            </w:r>
          </w:p>
        </w:tc>
      </w:tr>
      <w:tr w:rsidR="002E1B21" w:rsidRPr="002E1B21" w:rsidTr="002E1B21">
        <w:trPr>
          <w:trHeight w:val="99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Межбюджетные трансферты на поддержку отрасли культуры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45519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Прочие межбюджетные трансферты, передаваемые бюджетам</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2 056 832,00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межбюджетные трансферты, передаваемые бюджетам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9009</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29 932,00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r>
      <w:tr w:rsidR="002E1B21" w:rsidRPr="002E1B21" w:rsidTr="002E1B21">
        <w:trPr>
          <w:trHeight w:val="127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7745</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2 026 900,00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Безвозмездные поступления от негосударственных организаций</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04</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1 800 000,00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27 934 000,00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1 800 000,00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Безвозмездные поступления от негосударственных организаций в бюджеты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04</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1 800 000,00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27 934 000,00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1 800 000,00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Прочие безвозмездные поступления от негосударственных организаций в бюджеты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04</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05099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1 800 000,00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27 934 000,00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1 800 000,00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04</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05099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9904</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26 134 000,00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04</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05099</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9904</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center"/>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1 800 000,00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1 800 000,00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1 800 000,00</w:t>
            </w:r>
          </w:p>
        </w:tc>
      </w:tr>
      <w:tr w:rsidR="002E1B21" w:rsidRPr="002E1B21" w:rsidTr="002E1B21">
        <w:trPr>
          <w:trHeight w:val="10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3 868,00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r>
      <w:tr w:rsidR="002E1B21" w:rsidRPr="002E1B21" w:rsidTr="002E1B21">
        <w:trPr>
          <w:trHeight w:val="76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3 868,00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r>
      <w:tr w:rsidR="002E1B21" w:rsidRPr="002E1B21" w:rsidTr="002E1B21">
        <w:trPr>
          <w:trHeight w:val="8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35118</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3 868,00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Доходы бюджетов бюджетной системы Российской Федерации от возврата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1 953 148,42</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Доходы бюджетов муниципальных районов от возврата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1 953 148,42</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1 953 148,42</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9964</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1 863 308,02</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848</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9943</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28,4</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51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880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9964</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89812</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510"/>
        </w:trPr>
        <w:tc>
          <w:tcPr>
            <w:tcW w:w="2130" w:type="pct"/>
            <w:tcBorders>
              <w:top w:val="nil"/>
              <w:left w:val="nil"/>
              <w:bottom w:val="nil"/>
              <w:right w:val="nil"/>
            </w:tcBorders>
            <w:shd w:val="clear" w:color="auto" w:fill="auto"/>
            <w:hideMark/>
          </w:tcPr>
          <w:p w:rsidR="002E1B21" w:rsidRPr="002E1B21" w:rsidRDefault="002E1B21" w:rsidP="002E1B21">
            <w:pPr>
              <w:spacing w:after="0" w:line="240" w:lineRule="auto"/>
              <w:jc w:val="both"/>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Возврат остатков субсидий, субвенций и иных межбюджетных трансфертов, имеющих целевое назначение, прошлых лет</w:t>
            </w:r>
          </w:p>
        </w:tc>
        <w:tc>
          <w:tcPr>
            <w:tcW w:w="167" w:type="pct"/>
            <w:tcBorders>
              <w:top w:val="nil"/>
              <w:left w:val="single" w:sz="4" w:space="0" w:color="auto"/>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19</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-15 927 892,09</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r>
      <w:tr w:rsidR="002E1B21" w:rsidRPr="002E1B21" w:rsidTr="002E1B21">
        <w:trPr>
          <w:trHeight w:val="765"/>
        </w:trPr>
        <w:tc>
          <w:tcPr>
            <w:tcW w:w="21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19</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-15 927 892,09</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r>
      <w:tr w:rsidR="002E1B21" w:rsidRPr="002E1B21" w:rsidTr="002E1B21">
        <w:trPr>
          <w:trHeight w:val="76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19</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35118</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-3 868,00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 </w:t>
            </w:r>
          </w:p>
        </w:tc>
      </w:tr>
      <w:tr w:rsidR="002E1B21" w:rsidRPr="002E1B21" w:rsidTr="002E1B21">
        <w:trPr>
          <w:trHeight w:val="765"/>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19</w:t>
            </w:r>
          </w:p>
        </w:tc>
        <w:tc>
          <w:tcPr>
            <w:tcW w:w="235"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60010</w:t>
            </w:r>
          </w:p>
        </w:tc>
        <w:tc>
          <w:tcPr>
            <w:tcW w:w="14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-15 924 024,09</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sz w:val="14"/>
                <w:szCs w:val="14"/>
                <w:lang w:eastAsia="ru-RU"/>
              </w:rPr>
            </w:pPr>
            <w:r w:rsidRPr="002E1B21">
              <w:rPr>
                <w:rFonts w:ascii="Times New Roman" w:eastAsia="Times New Roman" w:hAnsi="Times New Roman"/>
                <w:sz w:val="14"/>
                <w:szCs w:val="14"/>
                <w:lang w:eastAsia="ru-RU"/>
              </w:rPr>
              <w:t>0,00</w:t>
            </w:r>
          </w:p>
        </w:tc>
      </w:tr>
      <w:tr w:rsidR="002E1B21" w:rsidRPr="002E1B21" w:rsidTr="002E1B21">
        <w:trPr>
          <w:trHeight w:val="255"/>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ВСЕГО  ДОХОДОВ</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8</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50</w:t>
            </w:r>
          </w:p>
        </w:tc>
        <w:tc>
          <w:tcPr>
            <w:tcW w:w="235"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2E1B21" w:rsidRPr="002E1B21" w:rsidRDefault="002E1B21" w:rsidP="002E1B21">
            <w:pPr>
              <w:spacing w:after="0" w:line="240" w:lineRule="auto"/>
              <w:jc w:val="center"/>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2 250 910 282,79</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1 963 574 953,00</w:t>
            </w:r>
          </w:p>
        </w:tc>
        <w:tc>
          <w:tcPr>
            <w:tcW w:w="560" w:type="pct"/>
            <w:tcBorders>
              <w:top w:val="nil"/>
              <w:left w:val="nil"/>
              <w:bottom w:val="single" w:sz="4" w:space="0" w:color="auto"/>
              <w:right w:val="single" w:sz="4" w:space="0" w:color="auto"/>
            </w:tcBorders>
            <w:shd w:val="clear" w:color="auto" w:fill="auto"/>
            <w:noWrap/>
            <w:vAlign w:val="bottom"/>
            <w:hideMark/>
          </w:tcPr>
          <w:p w:rsidR="002E1B21" w:rsidRPr="002E1B21" w:rsidRDefault="002E1B21" w:rsidP="002E1B21">
            <w:pPr>
              <w:spacing w:after="0" w:line="240" w:lineRule="auto"/>
              <w:jc w:val="right"/>
              <w:rPr>
                <w:rFonts w:ascii="Times New Roman" w:eastAsia="Times New Roman" w:hAnsi="Times New Roman"/>
                <w:bCs/>
                <w:sz w:val="14"/>
                <w:szCs w:val="14"/>
                <w:lang w:eastAsia="ru-RU"/>
              </w:rPr>
            </w:pPr>
            <w:r w:rsidRPr="002E1B21">
              <w:rPr>
                <w:rFonts w:ascii="Times New Roman" w:eastAsia="Times New Roman" w:hAnsi="Times New Roman"/>
                <w:bCs/>
                <w:sz w:val="14"/>
                <w:szCs w:val="14"/>
                <w:lang w:eastAsia="ru-RU"/>
              </w:rPr>
              <w:t>1 928 404 463,00</w:t>
            </w:r>
          </w:p>
        </w:tc>
      </w:tr>
    </w:tbl>
    <w:p w:rsidR="0015311C"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7161FA" w:rsidRPr="007161FA" w:rsidTr="007161FA">
        <w:trPr>
          <w:trHeight w:val="20"/>
        </w:trPr>
        <w:tc>
          <w:tcPr>
            <w:tcW w:w="5000" w:type="pct"/>
            <w:tcBorders>
              <w:top w:val="nil"/>
              <w:left w:val="nil"/>
              <w:right w:val="nil"/>
            </w:tcBorders>
            <w:shd w:val="clear" w:color="auto" w:fill="auto"/>
            <w:vAlign w:val="bottom"/>
            <w:hideMark/>
          </w:tcPr>
          <w:p w:rsidR="007161FA" w:rsidRPr="007161FA" w:rsidRDefault="007161FA" w:rsidP="007161FA">
            <w:pPr>
              <w:spacing w:after="0" w:line="240" w:lineRule="auto"/>
              <w:jc w:val="right"/>
              <w:rPr>
                <w:rFonts w:ascii="Times New Roman" w:eastAsia="Times New Roman" w:hAnsi="Times New Roman"/>
                <w:sz w:val="18"/>
                <w:szCs w:val="20"/>
                <w:lang w:eastAsia="ru-RU"/>
              </w:rPr>
            </w:pPr>
            <w:r w:rsidRPr="007161FA">
              <w:rPr>
                <w:rFonts w:ascii="Times New Roman" w:eastAsia="Times New Roman" w:hAnsi="Times New Roman"/>
                <w:sz w:val="18"/>
                <w:szCs w:val="20"/>
                <w:lang w:eastAsia="ru-RU"/>
              </w:rPr>
              <w:t>Приложение №4 к решению</w:t>
            </w:r>
            <w:r w:rsidRPr="007161FA">
              <w:rPr>
                <w:rFonts w:ascii="Times New Roman" w:eastAsia="Times New Roman" w:hAnsi="Times New Roman"/>
                <w:sz w:val="18"/>
                <w:szCs w:val="20"/>
                <w:lang w:eastAsia="ru-RU"/>
              </w:rPr>
              <w:br/>
              <w:t>Богучанского районного Совета депутатов</w:t>
            </w:r>
            <w:r w:rsidRPr="007161FA">
              <w:rPr>
                <w:rFonts w:ascii="Times New Roman" w:eastAsia="Times New Roman" w:hAnsi="Times New Roman"/>
                <w:sz w:val="18"/>
                <w:szCs w:val="20"/>
                <w:lang w:eastAsia="ru-RU"/>
              </w:rPr>
              <w:br/>
              <w:t>от 26.09.2019 года №39/1-262</w:t>
            </w:r>
          </w:p>
          <w:p w:rsidR="007161FA" w:rsidRPr="00206770" w:rsidRDefault="007161FA" w:rsidP="007161FA">
            <w:pPr>
              <w:spacing w:after="0" w:line="240" w:lineRule="auto"/>
              <w:jc w:val="right"/>
              <w:rPr>
                <w:rFonts w:ascii="Times New Roman" w:eastAsia="Times New Roman" w:hAnsi="Times New Roman"/>
                <w:sz w:val="18"/>
                <w:szCs w:val="20"/>
                <w:lang w:eastAsia="ru-RU"/>
              </w:rPr>
            </w:pPr>
            <w:r w:rsidRPr="007161FA">
              <w:rPr>
                <w:rFonts w:ascii="Times New Roman" w:eastAsia="Times New Roman" w:hAnsi="Times New Roman"/>
                <w:sz w:val="18"/>
                <w:szCs w:val="20"/>
                <w:lang w:eastAsia="ru-RU"/>
              </w:rPr>
              <w:t>Приложение 5 к решению</w:t>
            </w:r>
            <w:r w:rsidRPr="007161FA">
              <w:rPr>
                <w:rFonts w:ascii="Times New Roman" w:eastAsia="Times New Roman" w:hAnsi="Times New Roman"/>
                <w:sz w:val="18"/>
                <w:szCs w:val="20"/>
                <w:lang w:eastAsia="ru-RU"/>
              </w:rPr>
              <w:br/>
              <w:t>Богучанского районного Совета депутатов</w:t>
            </w:r>
            <w:r w:rsidRPr="007161FA">
              <w:rPr>
                <w:rFonts w:ascii="Times New Roman" w:eastAsia="Times New Roman" w:hAnsi="Times New Roman"/>
                <w:sz w:val="18"/>
                <w:szCs w:val="20"/>
                <w:lang w:eastAsia="ru-RU"/>
              </w:rPr>
              <w:br/>
              <w:t>от 25 декабря 2018  года №32/1-229</w:t>
            </w:r>
          </w:p>
          <w:p w:rsidR="007161FA" w:rsidRPr="00206770" w:rsidRDefault="007161FA" w:rsidP="007161FA">
            <w:pPr>
              <w:spacing w:after="0" w:line="240" w:lineRule="auto"/>
              <w:jc w:val="right"/>
              <w:rPr>
                <w:rFonts w:ascii="Times New Roman" w:eastAsia="Times New Roman" w:hAnsi="Times New Roman"/>
                <w:sz w:val="20"/>
                <w:szCs w:val="20"/>
                <w:lang w:eastAsia="ru-RU"/>
              </w:rPr>
            </w:pPr>
          </w:p>
          <w:p w:rsidR="007161FA" w:rsidRPr="00206770" w:rsidRDefault="007161FA" w:rsidP="007161FA">
            <w:pPr>
              <w:jc w:val="center"/>
              <w:rPr>
                <w:rFonts w:ascii="Times New Roman" w:eastAsia="Times New Roman" w:hAnsi="Times New Roman"/>
                <w:sz w:val="20"/>
                <w:szCs w:val="20"/>
                <w:lang w:eastAsia="ru-RU"/>
              </w:rPr>
            </w:pPr>
            <w:r w:rsidRPr="007161FA">
              <w:rPr>
                <w:rFonts w:ascii="Times New Roman" w:eastAsia="Times New Roman" w:hAnsi="Times New Roman"/>
                <w:sz w:val="20"/>
                <w:szCs w:val="20"/>
                <w:lang w:eastAsia="ru-RU"/>
              </w:rPr>
              <w:t>Ведомственная структура расходов районного бюджета на 2019 год</w:t>
            </w:r>
          </w:p>
          <w:tbl>
            <w:tblPr>
              <w:tblW w:w="5000" w:type="pct"/>
              <w:tblLook w:val="04A0"/>
            </w:tblPr>
            <w:tblGrid>
              <w:gridCol w:w="6781"/>
              <w:gridCol w:w="466"/>
              <w:gridCol w:w="476"/>
              <w:gridCol w:w="532"/>
              <w:gridCol w:w="438"/>
              <w:gridCol w:w="661"/>
            </w:tblGrid>
            <w:tr w:rsidR="00FE6A9F" w:rsidRPr="00672847" w:rsidTr="00FE6A9F">
              <w:trPr>
                <w:trHeight w:val="20"/>
              </w:trPr>
              <w:tc>
                <w:tcPr>
                  <w:tcW w:w="3583" w:type="pct"/>
                  <w:tcBorders>
                    <w:top w:val="nil"/>
                    <w:left w:val="nil"/>
                    <w:bottom w:val="nil"/>
                    <w:right w:val="nil"/>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p>
              </w:tc>
              <w:tc>
                <w:tcPr>
                  <w:tcW w:w="254" w:type="pct"/>
                  <w:tcBorders>
                    <w:top w:val="nil"/>
                    <w:left w:val="nil"/>
                    <w:bottom w:val="nil"/>
                    <w:right w:val="nil"/>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p>
              </w:tc>
              <w:tc>
                <w:tcPr>
                  <w:tcW w:w="260" w:type="pct"/>
                  <w:tcBorders>
                    <w:top w:val="nil"/>
                    <w:left w:val="nil"/>
                    <w:bottom w:val="nil"/>
                    <w:right w:val="nil"/>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p>
              </w:tc>
              <w:tc>
                <w:tcPr>
                  <w:tcW w:w="290" w:type="pct"/>
                  <w:tcBorders>
                    <w:top w:val="nil"/>
                    <w:left w:val="nil"/>
                    <w:bottom w:val="nil"/>
                    <w:right w:val="nil"/>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p>
              </w:tc>
              <w:tc>
                <w:tcPr>
                  <w:tcW w:w="247" w:type="pct"/>
                  <w:tcBorders>
                    <w:top w:val="nil"/>
                    <w:left w:val="nil"/>
                    <w:bottom w:val="nil"/>
                    <w:right w:val="nil"/>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p>
              </w:tc>
              <w:tc>
                <w:tcPr>
                  <w:tcW w:w="365" w:type="pct"/>
                  <w:tcBorders>
                    <w:top w:val="nil"/>
                    <w:left w:val="nil"/>
                    <w:bottom w:val="nil"/>
                    <w:right w:val="nil"/>
                  </w:tcBorders>
                  <w:shd w:val="clear" w:color="auto" w:fill="auto"/>
                  <w:noWrap/>
                  <w:vAlign w:val="center"/>
                  <w:hideMark/>
                </w:tcPr>
                <w:p w:rsidR="00FE6A9F" w:rsidRPr="00672847" w:rsidRDefault="00FE6A9F" w:rsidP="00FE6A9F">
                  <w:pPr>
                    <w:spacing w:after="0" w:line="240" w:lineRule="auto"/>
                    <w:jc w:val="center"/>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(в рублях) </w:t>
                  </w:r>
                </w:p>
              </w:tc>
            </w:tr>
            <w:tr w:rsidR="00FE6A9F" w:rsidRPr="00672847" w:rsidTr="00FE6A9F">
              <w:trPr>
                <w:trHeight w:val="20"/>
              </w:trPr>
              <w:tc>
                <w:tcPr>
                  <w:tcW w:w="35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6A9F" w:rsidRPr="00672847" w:rsidRDefault="00FE6A9F" w:rsidP="00FE6A9F">
                  <w:pPr>
                    <w:spacing w:after="0" w:line="240" w:lineRule="auto"/>
                    <w:jc w:val="center"/>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Наименование главных распорядителей и наименование показателей бюджетной классификации</w:t>
                  </w:r>
                </w:p>
              </w:tc>
              <w:tc>
                <w:tcPr>
                  <w:tcW w:w="1051" w:type="pct"/>
                  <w:gridSpan w:val="4"/>
                  <w:tcBorders>
                    <w:top w:val="single" w:sz="4" w:space="0" w:color="auto"/>
                    <w:left w:val="nil"/>
                    <w:bottom w:val="single" w:sz="4" w:space="0" w:color="auto"/>
                    <w:right w:val="single" w:sz="4" w:space="0" w:color="000000"/>
                  </w:tcBorders>
                  <w:shd w:val="clear" w:color="auto" w:fill="auto"/>
                  <w:vAlign w:val="center"/>
                  <w:hideMark/>
                </w:tcPr>
                <w:p w:rsidR="00FE6A9F" w:rsidRPr="00672847" w:rsidRDefault="00FE6A9F" w:rsidP="00FE6A9F">
                  <w:pPr>
                    <w:spacing w:after="0" w:line="240" w:lineRule="auto"/>
                    <w:jc w:val="center"/>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КБК</w:t>
                  </w:r>
                </w:p>
              </w:tc>
              <w:tc>
                <w:tcPr>
                  <w:tcW w:w="3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6A9F" w:rsidRPr="00672847" w:rsidRDefault="00FE6A9F" w:rsidP="00FE6A9F">
                  <w:pPr>
                    <w:spacing w:after="0" w:line="240" w:lineRule="auto"/>
                    <w:jc w:val="center"/>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2019 год </w:t>
                  </w:r>
                </w:p>
              </w:tc>
            </w:tr>
            <w:tr w:rsidR="00FE6A9F" w:rsidRPr="00672847" w:rsidTr="00FE6A9F">
              <w:trPr>
                <w:trHeight w:val="20"/>
              </w:trPr>
              <w:tc>
                <w:tcPr>
                  <w:tcW w:w="3583" w:type="pct"/>
                  <w:vMerge/>
                  <w:tcBorders>
                    <w:top w:val="single" w:sz="4" w:space="0" w:color="auto"/>
                    <w:left w:val="single" w:sz="4" w:space="0" w:color="auto"/>
                    <w:bottom w:val="single" w:sz="4" w:space="0" w:color="000000"/>
                    <w:right w:val="single" w:sz="4" w:space="0" w:color="auto"/>
                  </w:tcBorders>
                  <w:vAlign w:val="center"/>
                  <w:hideMark/>
                </w:tcPr>
                <w:p w:rsidR="00FE6A9F" w:rsidRPr="00672847" w:rsidRDefault="00FE6A9F" w:rsidP="00FE6A9F">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single" w:sz="4" w:space="0" w:color="auto"/>
                  </w:tcBorders>
                  <w:shd w:val="clear" w:color="auto" w:fill="auto"/>
                  <w:vAlign w:val="center"/>
                  <w:hideMark/>
                </w:tcPr>
                <w:p w:rsidR="00FE6A9F" w:rsidRPr="00672847" w:rsidRDefault="00FE6A9F" w:rsidP="00FE6A9F">
                  <w:pPr>
                    <w:spacing w:after="0" w:line="240" w:lineRule="auto"/>
                    <w:jc w:val="center"/>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Код ведомства</w:t>
                  </w:r>
                </w:p>
              </w:tc>
              <w:tc>
                <w:tcPr>
                  <w:tcW w:w="260" w:type="pct"/>
                  <w:tcBorders>
                    <w:top w:val="nil"/>
                    <w:left w:val="nil"/>
                    <w:bottom w:val="single" w:sz="4" w:space="0" w:color="auto"/>
                    <w:right w:val="single" w:sz="4" w:space="0" w:color="auto"/>
                  </w:tcBorders>
                  <w:shd w:val="clear" w:color="auto" w:fill="auto"/>
                  <w:vAlign w:val="center"/>
                  <w:hideMark/>
                </w:tcPr>
                <w:p w:rsidR="00FE6A9F" w:rsidRPr="00672847" w:rsidRDefault="00FE6A9F" w:rsidP="00FE6A9F">
                  <w:pPr>
                    <w:spacing w:after="0" w:line="240" w:lineRule="auto"/>
                    <w:jc w:val="center"/>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Раздел Подраздел</w:t>
                  </w:r>
                </w:p>
              </w:tc>
              <w:tc>
                <w:tcPr>
                  <w:tcW w:w="290" w:type="pct"/>
                  <w:tcBorders>
                    <w:top w:val="nil"/>
                    <w:left w:val="nil"/>
                    <w:bottom w:val="single" w:sz="4" w:space="0" w:color="auto"/>
                    <w:right w:val="single" w:sz="4" w:space="0" w:color="auto"/>
                  </w:tcBorders>
                  <w:shd w:val="clear" w:color="auto" w:fill="auto"/>
                  <w:vAlign w:val="center"/>
                  <w:hideMark/>
                </w:tcPr>
                <w:p w:rsidR="00FE6A9F" w:rsidRPr="00672847" w:rsidRDefault="00FE6A9F" w:rsidP="00FE6A9F">
                  <w:pPr>
                    <w:spacing w:after="0" w:line="240" w:lineRule="auto"/>
                    <w:jc w:val="center"/>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Целевая статья</w:t>
                  </w:r>
                </w:p>
              </w:tc>
              <w:tc>
                <w:tcPr>
                  <w:tcW w:w="247" w:type="pct"/>
                  <w:tcBorders>
                    <w:top w:val="nil"/>
                    <w:left w:val="nil"/>
                    <w:bottom w:val="single" w:sz="4" w:space="0" w:color="auto"/>
                    <w:right w:val="single" w:sz="4" w:space="0" w:color="auto"/>
                  </w:tcBorders>
                  <w:shd w:val="clear" w:color="auto" w:fill="auto"/>
                  <w:vAlign w:val="center"/>
                  <w:hideMark/>
                </w:tcPr>
                <w:p w:rsidR="00FE6A9F" w:rsidRPr="00672847" w:rsidRDefault="00FE6A9F" w:rsidP="00FE6A9F">
                  <w:pPr>
                    <w:spacing w:after="0" w:line="240" w:lineRule="auto"/>
                    <w:jc w:val="center"/>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Вид расходов</w:t>
                  </w:r>
                </w:p>
              </w:tc>
              <w:tc>
                <w:tcPr>
                  <w:tcW w:w="365" w:type="pct"/>
                  <w:vMerge/>
                  <w:tcBorders>
                    <w:top w:val="single" w:sz="4" w:space="0" w:color="auto"/>
                    <w:left w:val="single" w:sz="4" w:space="0" w:color="auto"/>
                    <w:bottom w:val="single" w:sz="4" w:space="0" w:color="000000"/>
                    <w:right w:val="single" w:sz="4" w:space="0" w:color="auto"/>
                  </w:tcBorders>
                  <w:vAlign w:val="center"/>
                  <w:hideMark/>
                </w:tcPr>
                <w:p w:rsidR="00FE6A9F" w:rsidRPr="00672847" w:rsidRDefault="00FE6A9F" w:rsidP="00FE6A9F">
                  <w:pPr>
                    <w:spacing w:after="0" w:line="240" w:lineRule="auto"/>
                    <w:rPr>
                      <w:rFonts w:ascii="Times New Roman" w:eastAsia="Times New Roman" w:hAnsi="Times New Roman"/>
                      <w:sz w:val="14"/>
                      <w:szCs w:val="14"/>
                      <w:lang w:eastAsia="ru-RU"/>
                    </w:rPr>
                  </w:pP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ВСЕГО</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2 314 285 241,38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Богучанский районный Совет депутатов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4 504 264,00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ОБЩЕГОСУДАРСТВЕННЫЕ ВОПРОСЫ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4 504 264,00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4 504 264,00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4 504 264,00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2 393 720,00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2 293 720,00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1 978 820,00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1 978 820,00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1 496 790,00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129</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452 030,00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310 000,00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310 000,00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310 000,00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w:t>
                  </w:r>
                  <w:r w:rsidRPr="00672847">
                    <w:rPr>
                      <w:rFonts w:ascii="Times New Roman" w:eastAsia="Times New Roman" w:hAnsi="Times New Roman"/>
                      <w:color w:val="000000"/>
                      <w:sz w:val="14"/>
                      <w:szCs w:val="14"/>
                      <w:lang w:eastAsia="ru-RU"/>
                    </w:rPr>
                    <w:lastRenderedPageBreak/>
                    <w:t>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850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Уплата иных платежей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853</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8030000000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2 110 544,00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8030060000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2 010 544,00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8030060000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2 010 544,00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8030060000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2 010 544,00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8030060000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1 225 224,00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8030060000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8030060000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123</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228 000,00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8030060000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129</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497 320,00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8030067000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8030067000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8030067000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8030067000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Контрольно-счетная комиссия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1 721 600,00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ОБЩЕГОСУДАРСТВЕННЫЕ ВОПРОСЫ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1 721 600,00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1 721 600,00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1 721 600,00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744 366,00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712 807,00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665 807,00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665 807,00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498 930,00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16 200,00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129</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150 677,00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46 900,00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46 900,00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46 900,00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Уплата иных платежей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853</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31 559,00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31 559,00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31 559,00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31 559,00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8040000000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977 234,00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8040060000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945 334,00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8040060000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945 334,00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8040060000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945 334,00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8040060000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713 621,00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8040060000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16 200,00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8040060000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129</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215 513,00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8040067000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31 900,00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8040067000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31 900,00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8040067000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31 900,00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8040067000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31 900,00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338 825 702,88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ОБЩЕГОСУДАРСТВЕННЫЕ ВОПРОСЫ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57 697 809,43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595 307,00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595 307,00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595 307,00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595 307,00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595 307,00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595 307,00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498 874,00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8010060000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129</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96 433,00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56 668 642,43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23 270,00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23 270,00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0420080040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23 270,00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0420080040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23 270,00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0420080040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23 270,00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0420080040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23 270,00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56 645 372,43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56 645 372,43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8020010390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1 249 400,00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8020010390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1 249 400,00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8020010390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1 249 400,00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8020010390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959 601,00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8020010390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129</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289 799,00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39 093 174,52</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29 241 308,00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29 241 308,00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21 952 925,00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658 600,00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129</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6 629 783,00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9 522 578,52</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9 522 578,52</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9 522 578,52</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329 288,00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329 288,00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Уплата прочих налогов, сборов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Уплата иных платежей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853</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311 288,00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w:t>
                  </w:r>
                  <w:r w:rsidRPr="00672847">
                    <w:rPr>
                      <w:rFonts w:ascii="Times New Roman" w:eastAsia="Times New Roman" w:hAnsi="Times New Roman"/>
                      <w:color w:val="000000"/>
                      <w:sz w:val="14"/>
                      <w:szCs w:val="14"/>
                      <w:lang w:eastAsia="ru-RU"/>
                    </w:rPr>
                    <w:lastRenderedPageBreak/>
                    <w:t>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80200610</w:t>
                  </w:r>
                  <w:r w:rsidRPr="00672847">
                    <w:rPr>
                      <w:rFonts w:ascii="Times New Roman" w:eastAsia="Times New Roman" w:hAnsi="Times New Roman"/>
                      <w:color w:val="000000"/>
                      <w:sz w:val="14"/>
                      <w:szCs w:val="14"/>
                      <w:lang w:eastAsia="ru-RU"/>
                    </w:rPr>
                    <w:lastRenderedPageBreak/>
                    <w:t>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1 297 696,43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8020061000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1 297 696,43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8020061000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1 297 696,43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8020061000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996 695,00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8020061000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129</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301 001,43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802006Б000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5 616 769,00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802006Б000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5 616 769,00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802006Б000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5 616 769,00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802006Б000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4 313 955,00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802006Б000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129</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1 302 814,00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802006Г000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2 657 008,13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802006Г000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2 657 008,13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802006Г000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2 657 008,13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802006Г000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2 657 008,13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приобретение основных средств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802006Ф000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2 832 000,00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802006Ф000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2 832 000,00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802006Ф000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2 832 000,00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802006Ф000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2 832 000,00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Оплата за электроэнергию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802006Э000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954 024,35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802006Э000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954 024,35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802006Э000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954 024,35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802006Э000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954 024,35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8020074670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654 800,00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8020074670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622 600,00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8020074670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622 600,00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8020074670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467 895,00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8020074670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13 400,00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8020074670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129</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141 305,00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8020074670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32 200,00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8020074670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32 200,00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8020074670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32 200,00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8020076040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1 281 200,00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8020076040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1 227 220,00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8020076040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1 227 220,00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8020076040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935 962,87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8020076040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8020076040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129</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282 657,13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8020076040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53 980,00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8020076040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53 980,00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8020076040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53 980,00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80200Ч0010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609 300,00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80200Ч0010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609 300,00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80200Ч0010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609 300,00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80200Ч0010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467 972,00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0104</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80200Ч0010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129</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141 328,00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Судебная система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9040000000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9040051200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9040051200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9040051200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9040051200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Другие общегосударственные вопросы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w:t>
                  </w:r>
                  <w:r w:rsidRPr="00672847">
                    <w:rPr>
                      <w:rFonts w:ascii="Times New Roman" w:eastAsia="Times New Roman" w:hAnsi="Times New Roman"/>
                      <w:color w:val="000000"/>
                      <w:sz w:val="14"/>
                      <w:szCs w:val="14"/>
                      <w:lang w:eastAsia="ru-RU"/>
                    </w:rPr>
                    <w:lastRenderedPageBreak/>
                    <w:t>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xml:space="preserve">414 </w:t>
                  </w:r>
                  <w:r w:rsidRPr="00672847">
                    <w:rPr>
                      <w:rFonts w:ascii="Times New Roman" w:eastAsia="Times New Roman" w:hAnsi="Times New Roman"/>
                      <w:color w:val="000000"/>
                      <w:sz w:val="14"/>
                      <w:szCs w:val="14"/>
                      <w:lang w:eastAsia="ru-RU"/>
                    </w:rPr>
                    <w:lastRenderedPageBreak/>
                    <w:t>260,00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215 000,00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"Профилактика терроризма, а так же минимизации и ликвидации последствий его проявлений на территории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0430000000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215 000,00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Отдельные мероприятия в рамках подпрограммы "Профилактика терроризма, а так же минимизации и ликвидации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0430080000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215 000,00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0430080000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215 000,00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0430080000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215 000,00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0430080000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215 000,00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139 260,00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139 260,00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8020074290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63 900,00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8020074290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60 980,00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8020074290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60 980,00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8020074290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46 836,00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8020074290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129</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14 144,00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8020074290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2 920,00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8020074290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2 920,00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8020074290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2 920,00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8020075190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75 360,00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8020075190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62 128,00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8020075190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62 128,00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8020075190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47 718,00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8020075190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129</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14 410,00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8020075190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13 232,00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8020075190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13 232,00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8020075190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13 232,00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9060000000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9060080000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Социальное обеспечение и иные выплаты населению</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9060080000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Публичные нормативные выплаты гражданам несоциального характера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9060080000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330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3 460 346,58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3 338 020,58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3 275 400,57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3 275 400,57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0410040010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2 629 032,00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0410040010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2 563 032,00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0410040010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2 563 032,00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0410040010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1 969 867,00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0410040010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119</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593 165,00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0410040010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66 000,00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0410040010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66 000,00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0410040010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66 000,00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0410041010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581 303,57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0410041010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581 303,57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0410041010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581 303,57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0410041010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445 138,00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0410041010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119</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136 165,57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0410074130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0410074130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0410074130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0410074130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Софинансирование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04100S4130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04100S4130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04100S4130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04100S4130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w:t>
                  </w:r>
                  <w:r w:rsidRPr="00672847">
                    <w:rPr>
                      <w:rFonts w:ascii="Times New Roman" w:eastAsia="Times New Roman" w:hAnsi="Times New Roman"/>
                      <w:color w:val="000000"/>
                      <w:sz w:val="14"/>
                      <w:szCs w:val="14"/>
                      <w:lang w:eastAsia="ru-RU"/>
                    </w:rPr>
                    <w:lastRenderedPageBreak/>
                    <w:t>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9000</w:t>
                  </w:r>
                  <w:r w:rsidRPr="00672847">
                    <w:rPr>
                      <w:rFonts w:ascii="Times New Roman" w:eastAsia="Times New Roman" w:hAnsi="Times New Roman"/>
                      <w:color w:val="000000"/>
                      <w:sz w:val="14"/>
                      <w:szCs w:val="14"/>
                      <w:lang w:eastAsia="ru-RU"/>
                    </w:rPr>
                    <w:lastRenderedPageBreak/>
                    <w:t>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xml:space="preserve">62 </w:t>
                  </w:r>
                  <w:r w:rsidRPr="00672847">
                    <w:rPr>
                      <w:rFonts w:ascii="Times New Roman" w:eastAsia="Times New Roman" w:hAnsi="Times New Roman"/>
                      <w:color w:val="000000"/>
                      <w:sz w:val="14"/>
                      <w:szCs w:val="14"/>
                      <w:lang w:eastAsia="ru-RU"/>
                    </w:rPr>
                    <w:lastRenderedPageBreak/>
                    <w:t>620,01</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Резервные фонды местных администраций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9010000000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62 620,01</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62 620,01</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62 620,01</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62 620,01</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62 620,01</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пожарной безопасности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0310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122 326,00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0310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122 326,00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0310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122 326,00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0310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0420074120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3 644,00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0310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0420074120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3 644,00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0310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0420074120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3 644,00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0310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0420074120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3 644,00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0310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0420080020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0310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0420080020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0310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0420080020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0310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0420080020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0310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0420080030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0310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0420080030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0310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0420080030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0310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0420080030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Софинансирование за счет средст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0310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04200S4120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0310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04200S4120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0310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04200S4120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0310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04200S4120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НАЦИОНАЛЬНАЯ ЭКОНОМИКА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73 477 768,87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Сельское хозяйство и рыболовство</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1 407 460,00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"Развитие сельского хозяйства в Богучанском районе"</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1 407 460,00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"Поддержка малых форм хозяйствования"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в рамках подпрограммы "Поддержка малых форм хозяйствования" муниципальной программы "Развитие сельского хозяйства в Богучанском районе"</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1210024380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1210024380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1210024380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1210024380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813</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1230000000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1 397 860,00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1230075170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1 397 860,00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1230075170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1 360 060,00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1230075170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1 360 060,00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1230075170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935 914,11</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1230075170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141 500,00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1230075170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129</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282 645,89</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1230075170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37 800,00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1230075170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37 800,00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1230075170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37 800,00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Транспорт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0408</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54 820 992,00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0408</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54 820 992,00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0408</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0920000000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54 820 992,00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Приобретение основных средств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0408</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092008Ф000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6 390 000,00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0408</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092008Ф000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6 390 000,00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0408</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092008Ф000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6 390 000,00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0408</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092008Ф000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6 390 000,00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0408</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09200Л0000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360 600,00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0408</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09200Л0000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360 600,00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0408</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09200Л0000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360 600,00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0408</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09200Л0000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360 600,00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0408</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09200П0000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48 070 392,00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0408</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09200П0000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48 070 392,00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0408</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09200П0000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48 070 392,00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xml:space="preserve">Субсидии на возмещение недополученных доходов и (или) возмещение фактически понесенных затрат в </w:t>
                  </w:r>
                  <w:r w:rsidRPr="00672847">
                    <w:rPr>
                      <w:rFonts w:ascii="Times New Roman" w:eastAsia="Times New Roman" w:hAnsi="Times New Roman"/>
                      <w:color w:val="000000"/>
                      <w:sz w:val="14"/>
                      <w:szCs w:val="14"/>
                      <w:lang w:eastAsia="ru-RU"/>
                    </w:rPr>
                    <w:lastRenderedPageBreak/>
                    <w:t>связи с производством (реализацией) товаров, выполнением работ, оказанием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w:t>
                  </w:r>
                  <w:r w:rsidRPr="00672847">
                    <w:rPr>
                      <w:rFonts w:ascii="Times New Roman" w:eastAsia="Times New Roman" w:hAnsi="Times New Roman"/>
                      <w:color w:val="000000"/>
                      <w:sz w:val="14"/>
                      <w:szCs w:val="14"/>
                      <w:lang w:eastAsia="ru-RU"/>
                    </w:rPr>
                    <w:lastRenderedPageBreak/>
                    <w:t>8</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0920</w:t>
                  </w:r>
                  <w:r w:rsidRPr="00672847">
                    <w:rPr>
                      <w:rFonts w:ascii="Times New Roman" w:eastAsia="Times New Roman" w:hAnsi="Times New Roman"/>
                      <w:color w:val="000000"/>
                      <w:sz w:val="14"/>
                      <w:szCs w:val="14"/>
                      <w:lang w:eastAsia="ru-RU"/>
                    </w:rPr>
                    <w:lastRenderedPageBreak/>
                    <w:t>0П0000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811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xml:space="preserve">48 070 </w:t>
                  </w:r>
                  <w:r w:rsidRPr="00672847">
                    <w:rPr>
                      <w:rFonts w:ascii="Times New Roman" w:eastAsia="Times New Roman" w:hAnsi="Times New Roman"/>
                      <w:color w:val="000000"/>
                      <w:sz w:val="14"/>
                      <w:szCs w:val="14"/>
                      <w:lang w:eastAsia="ru-RU"/>
                    </w:rPr>
                    <w:lastRenderedPageBreak/>
                    <w:t>392,00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Дорожное хозяйство (дорожные фонды)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173 880,00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173 880,00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"Дороги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0910000000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173 880,00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0910075080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140 000,00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0910075080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140 000,00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0910075080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140 000,00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0910075080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140 000,00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32 200,00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32 200,00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32 200,00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32 200,00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Софинансирование за счет средств местного бюджета на содержание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09100S5080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1 680,00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09100S5080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1 680,00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09100S5080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1 680,00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09100S5080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1 680,00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Другие вопросы в области национальной экономики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17 075 436,87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16 210 936,87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"Развитие субъектов малого и среднего предпринимательства в Богучанском районе"</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0810000000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16 207 936,87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0810076070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15 388 040,00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0810076070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15 388 040,00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0810076070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15 388 040,00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0810076070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813</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15 388 040,00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0810080020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0810080020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0810080020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0810080020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Софинансирование за счет средств местного бюджета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08100S6070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809 896,87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Иные бюджетные ассигнования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08100S6070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809 896,87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08100S6070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809 896,87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08100S6070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813</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809 896,87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0820000000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0820080030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0820080030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0820080030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0820080030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"Осуществление градостроительной деятельности в Богучанском районе"</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1040000000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1040080000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1040080000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1040080000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1040080000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"Развитие сельского хозяйства в Богучанском районе"</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564 500,00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"Устойчивое развитие сельских территорий"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564 500,00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1220075180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500 700,00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1220075180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500 700,00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1220075180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500 700,00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1220075180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500 700,00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1220080010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63 800,00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1220080010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63 800,00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1220080010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63 800,00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0412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1220080010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63 800,00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ЖИЛИЩНО-КОММУНАЛЬНОЕ ХОЗЯЙСТВО</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202 439 460,00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Жилищное хозяйство</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1 250 000,00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1 250 000,00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"Приобретение жилых помещений работникам бюджетной сферы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1050000000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1 250 000,00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xml:space="preserve">Отдельные мероприятия в рамках подпрограммы "Приобретение жилых помещений работникам бюджетной </w:t>
                  </w:r>
                  <w:r w:rsidRPr="00672847">
                    <w:rPr>
                      <w:rFonts w:ascii="Times New Roman" w:eastAsia="Times New Roman" w:hAnsi="Times New Roman"/>
                      <w:color w:val="000000"/>
                      <w:sz w:val="14"/>
                      <w:szCs w:val="14"/>
                      <w:lang w:eastAsia="ru-RU"/>
                    </w:rPr>
                    <w:lastRenderedPageBreak/>
                    <w:t>сферы Богучанского района" муниципальной программы "Обеспечение доступным и комфортным жильем граждан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w:t>
                  </w:r>
                  <w:r w:rsidRPr="00672847">
                    <w:rPr>
                      <w:rFonts w:ascii="Times New Roman" w:eastAsia="Times New Roman" w:hAnsi="Times New Roman"/>
                      <w:color w:val="000000"/>
                      <w:sz w:val="14"/>
                      <w:szCs w:val="14"/>
                      <w:lang w:eastAsia="ru-RU"/>
                    </w:rPr>
                    <w:lastRenderedPageBreak/>
                    <w:t>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1050</w:t>
                  </w:r>
                  <w:r w:rsidRPr="00672847">
                    <w:rPr>
                      <w:rFonts w:ascii="Times New Roman" w:eastAsia="Times New Roman" w:hAnsi="Times New Roman"/>
                      <w:color w:val="000000"/>
                      <w:sz w:val="14"/>
                      <w:szCs w:val="14"/>
                      <w:lang w:eastAsia="ru-RU"/>
                    </w:rPr>
                    <w:lastRenderedPageBreak/>
                    <w:t>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xml:space="preserve">1 250 </w:t>
                  </w:r>
                  <w:r w:rsidRPr="00672847">
                    <w:rPr>
                      <w:rFonts w:ascii="Times New Roman" w:eastAsia="Times New Roman" w:hAnsi="Times New Roman"/>
                      <w:color w:val="000000"/>
                      <w:sz w:val="14"/>
                      <w:szCs w:val="14"/>
                      <w:lang w:eastAsia="ru-RU"/>
                    </w:rPr>
                    <w:lastRenderedPageBreak/>
                    <w:t>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Капитальные вложения в объекты государственной (муниципальной) собственности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1050080000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1 250 000,00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Бюджетные инвестиции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1050080000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1 250 000,00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1050080000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1 250 000,00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Коммунальное хозяйство</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197 329 300,00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196 793 400,00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0320000000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196 793 400,00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0320075700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181 677 500,00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0320075700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181 677 500,00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0320075700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181 677 500,00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0320075700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181 677 500,00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0320075770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15 115 900,00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0320075770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15 115 900,00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0320075770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15 115 900,00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0320075770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15 115 900,00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535 900,00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9010000000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498 000,00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498 000,00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498 000,00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498 000,00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498 000,00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9090000000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37 900,00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90900Ш0000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37 900,00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90900Ш0000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37 900,00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90900Ш0000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37 900,00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90900Ш0000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37 900,00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Благоустройство</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3 860 160,00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3 560 160,00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Подпрограмма "Обращение с отходами на территории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0360000000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3 560 160,00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0360080000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3 560 160,00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0360080000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3 560 160,00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0360080000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3 560 160,00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0360080000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3 560 160,00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9010000000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СОЦИАЛЬНАЯ ПОЛИТИКА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1 750 318,00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Пенсионное обеспечение</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1 555 318,00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"Система социальной защиты населения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1 555 318,00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"Повышение качества жизни отдельных категорий граждан, в т. ч. инвалидов, степени их социальной защищенности"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0210000000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1 555 318,00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0210080010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1 555 318,00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Социальное обеспечение и иные выплаты населению</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0210080010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1 555 318,00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Публичные нормативные социальные выплаты гражданам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0210080010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1 555 318,00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пенсии, социальные доплаты к пенсиям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0210080010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1 555 318,00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Социальное обеспечение населения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9010000000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Социальное обеспечение и иные выплаты населению</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321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Муниципальное казенное учреждение "Централизованная бухгалтерия"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6 385 500,00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ОБЩЕГОСУДАРСТВЕННЫЕ ВОПРОСЫ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0100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6 385 500,00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Другие общегосударственные вопросы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6 385 500,00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6 385 500,00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Обеспечение деятельности муниципального казенного учреждения в рамках непрограммных расходов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6 385 500,00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деятельности муниципального казенного учреждения в рамках непрограммных расходов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6 121 374,00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5 879 479,00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5 879 479,00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4 503 517,00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15 900,00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129</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1 360 062,00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241 795,00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241 795,00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241 795,00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Уплата иных платежей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853</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225 438,60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225 438,60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225 438,60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225 438,60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приобретение основных средств муниципального казенного учреждения в рамках непрограммных расходов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907004Ф000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38 687,40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907004Ф000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38 687,40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907004Ф000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38 687,40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0113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907004Ф000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38 687,40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Муниципальное казенное учреждение "Муниципальная служба Заказчика"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68 560 595,39</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НАЦИОНАЛЬНАЯ ЭКОНОМИКА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Дорожное хозяйство (дорожные фонды)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"Дороги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0910000000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0910080000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040</w:t>
                  </w:r>
                  <w:r w:rsidRPr="00672847">
                    <w:rPr>
                      <w:rFonts w:ascii="Times New Roman" w:eastAsia="Times New Roman" w:hAnsi="Times New Roman"/>
                      <w:color w:val="000000"/>
                      <w:sz w:val="14"/>
                      <w:szCs w:val="14"/>
                      <w:lang w:eastAsia="ru-RU"/>
                    </w:rPr>
                    <w:lastRenderedPageBreak/>
                    <w:t>9</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0910</w:t>
                  </w:r>
                  <w:r w:rsidRPr="00672847">
                    <w:rPr>
                      <w:rFonts w:ascii="Times New Roman" w:eastAsia="Times New Roman" w:hAnsi="Times New Roman"/>
                      <w:color w:val="000000"/>
                      <w:sz w:val="14"/>
                      <w:szCs w:val="14"/>
                      <w:lang w:eastAsia="ru-RU"/>
                    </w:rPr>
                    <w:lastRenderedPageBreak/>
                    <w:t>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xml:space="preserve">120 </w:t>
                  </w:r>
                  <w:r w:rsidRPr="00672847">
                    <w:rPr>
                      <w:rFonts w:ascii="Times New Roman" w:eastAsia="Times New Roman" w:hAnsi="Times New Roman"/>
                      <w:color w:val="000000"/>
                      <w:sz w:val="14"/>
                      <w:szCs w:val="14"/>
                      <w:lang w:eastAsia="ru-RU"/>
                    </w:rPr>
                    <w:lastRenderedPageBreak/>
                    <w:t>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ЖИЛИЩНО-КОММУНАЛЬНОЕ ХОЗЯЙСТВО</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62 889 073,39</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Коммунальное хозяйство</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58 158 724,33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58 133 397,74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0350000000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54 318 897,74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Средства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0350075710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22 300 000,00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0350075710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22 300 000,00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0350075710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22 300 000,00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0350075710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243</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22 300 000,00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0350080000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31 419 770,40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0350080000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31 419 770,40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0350080000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31 419 770,40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0350080000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243</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31 419 770,40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приобретение основных средств по отдельным мероприятиям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035008Ф000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334 616,00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035008Ф000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334 616,00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035008Ф000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334 616,00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035008Ф000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334 616,00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03500S5710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264 511,34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03500S5710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264 511,34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03500S5710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264 511,34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03500S5710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243</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264 511,34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""Чистая вода" на территории муниципального образования Богучанский район"</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0370000000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3 814 500,00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Отдельные мероприятия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0370080000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3 700 000,00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0370080000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3 700 000,00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0370080000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3 700 000,00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w:t>
                  </w:r>
                  <w:r w:rsidRPr="00672847">
                    <w:rPr>
                      <w:rFonts w:ascii="Times New Roman" w:eastAsia="Times New Roman" w:hAnsi="Times New Roman"/>
                      <w:color w:val="000000"/>
                      <w:sz w:val="14"/>
                      <w:szCs w:val="14"/>
                      <w:lang w:eastAsia="ru-RU"/>
                    </w:rPr>
                    <w:lastRenderedPageBreak/>
                    <w:t>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0370</w:t>
                  </w:r>
                  <w:r w:rsidRPr="00672847">
                    <w:rPr>
                      <w:rFonts w:ascii="Times New Roman" w:eastAsia="Times New Roman" w:hAnsi="Times New Roman"/>
                      <w:color w:val="000000"/>
                      <w:sz w:val="14"/>
                      <w:szCs w:val="14"/>
                      <w:lang w:eastAsia="ru-RU"/>
                    </w:rPr>
                    <w:lastRenderedPageBreak/>
                    <w:t>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xml:space="preserve">3 700 </w:t>
                  </w:r>
                  <w:r w:rsidRPr="00672847">
                    <w:rPr>
                      <w:rFonts w:ascii="Times New Roman" w:eastAsia="Times New Roman" w:hAnsi="Times New Roman"/>
                      <w:color w:val="000000"/>
                      <w:sz w:val="14"/>
                      <w:szCs w:val="14"/>
                      <w:lang w:eastAsia="ru-RU"/>
                    </w:rPr>
                    <w:lastRenderedPageBreak/>
                    <w:t>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Софинансирование за счет средств местного бюджета расходов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03700S5720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114 500,00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03700S5720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114 500,00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Бюджетные инвестиции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03700S5720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114 500,00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Бюджетные инвестиции в объекты капитального строительства государственной (муниципальной) собственности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03700S5720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414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114 500,00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25 326,59</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9090000000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25 326,59</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9090080000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25 326,59</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9090080000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25 326,59</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9090080000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25 326,59</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9090080000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243</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25 326,59</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4 730 349,06</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4 730 349,06</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9050000000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4 285 128,53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9050040000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4 185 128,53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9050040000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3 813 132,90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9050040000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3 813 132,90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9050040000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2 840 843,00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9050040000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82 433,90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9050040000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119</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889 856,00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9050040000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275 917,10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9050040000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275 917,10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9050040000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275 917,10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9050040000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96 078,53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9050040000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96 078,53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Уплата прочих налогов, сборов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9050040000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96 050,53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Уплата иных платежей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9050040000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853</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9050047000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72847">
                    <w:rPr>
                      <w:rFonts w:ascii="Times New Roman" w:eastAsia="Times New Roman" w:hAnsi="Times New Roman"/>
                      <w:color w:val="000000"/>
                      <w:sz w:val="14"/>
                      <w:szCs w:val="14"/>
                      <w:lang w:eastAsia="ru-RU"/>
                    </w:rPr>
                    <w:lastRenderedPageBreak/>
                    <w:t>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90500470</w:t>
                  </w:r>
                  <w:r w:rsidRPr="00672847">
                    <w:rPr>
                      <w:rFonts w:ascii="Times New Roman" w:eastAsia="Times New Roman" w:hAnsi="Times New Roman"/>
                      <w:color w:val="000000"/>
                      <w:sz w:val="14"/>
                      <w:szCs w:val="14"/>
                      <w:lang w:eastAsia="ru-RU"/>
                    </w:rPr>
                    <w:lastRenderedPageBreak/>
                    <w:t>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9050047000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9050047000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9090000000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445 220,53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Исполнение судебных решений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9090080010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445 220,53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9090080010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445 220,53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Исполнение судебных актов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9090080010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445 220,53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9090080010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445 220,53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ОХРАНА ОКРУЖАЮЩЕЙ СРЕДЫ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0600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2 218 522,00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Другие вопросы в области охраны окружающей среды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2 218 522,00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2 218 522,00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0360000000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2 218 522,00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строительство (реконструкцию) объектов размещения отходов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0360074940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2 191 900,00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0360074940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2 191 900,00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Бюджетные инвестиции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0360074940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2 191 900,00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Бюджетные инвестиции в объекты капитального строительства государственной (муниципальной) собственности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0360074940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414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2 191 900,00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Софинансирование за счет средств местного бюджета расходов на строительство (реконструкцию) объектов размещения отходов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03600S4940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26 622,00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03600S4940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26 622,00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Бюджетные инвестиции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03600S4940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26 622,00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Бюджетные инвестиции в объекты капитального строительства государственной (муниципальной) собственности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0605</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03600S4940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414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26 622,00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ФИЗИЧЕСКАЯ КУЛЬТУРА И СПОРТ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1100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3 333 000,00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Массовый спорт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3 333 000,00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3 333 000,00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0710000000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3 333 000,00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Софинансирование расходов по оснащению объектов спортивной инфраструктуры спортивно-технологическим оборудованием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071P552280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3 333 000,00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071P552280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3 333 000,00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071P552280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3 333 000,00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830</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071P552280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3 333 000,00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Управление социальной защиты населения администрации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88 896 750,00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СОЦИАЛЬНАЯ ПОЛИТИКА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88 896 750,00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Социальное обслуживание населения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66 896 670,00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Муниципальная программа "Система социальной защиты населения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66 896 670,00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"Повышение качества и доступности социальных услуг населению"</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0240000000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66 896 670,00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0240001510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66 896 670,00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0240001510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66 896 670,00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0240001510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66 896 670,00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1002</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0240001510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66 896 670,00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Социальное обеспечение населения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192 100,00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"Система социальной защиты населения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192 100,00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"Социальная поддержка семей, имеющих детей"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0220000000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192 100,00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0220006400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192 100,00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0220006400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192 100,00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0220006400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192 100,00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0220006400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192 100,00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Другие вопросы в области социальной политики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21 807 980,00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"Система социальной защиты населения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21 807 980,00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0260000000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21 807 980,00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0260075130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21 807 980,00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0260075130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19 352 616,03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0260075130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19 352 616,03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0260075130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14 771 808,00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0260075130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591 836,03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0260075130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129</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3 988 972,00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0260075130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2 455 059,96</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0260075130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2 455 059,96</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0260075130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244</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2 455 059,96</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0260075130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304,01</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0260075130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304,01</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Уплата иных платежей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848</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1006</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0260075130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853</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304,01</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xml:space="preserve">Муниципальное казенное учреждение "Управление культуры, физической культуры, спорта и молодежной </w:t>
                  </w:r>
                  <w:r w:rsidRPr="00672847">
                    <w:rPr>
                      <w:rFonts w:ascii="Times New Roman" w:eastAsia="Times New Roman" w:hAnsi="Times New Roman"/>
                      <w:color w:val="000000"/>
                      <w:sz w:val="14"/>
                      <w:szCs w:val="14"/>
                      <w:lang w:eastAsia="ru-RU"/>
                    </w:rPr>
                    <w:lastRenderedPageBreak/>
                    <w:t>политики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xml:space="preserve">287 </w:t>
                  </w:r>
                  <w:r w:rsidRPr="00672847">
                    <w:rPr>
                      <w:rFonts w:ascii="Times New Roman" w:eastAsia="Times New Roman" w:hAnsi="Times New Roman"/>
                      <w:color w:val="000000"/>
                      <w:sz w:val="14"/>
                      <w:szCs w:val="14"/>
                      <w:lang w:eastAsia="ru-RU"/>
                    </w:rPr>
                    <w:lastRenderedPageBreak/>
                    <w:t>301 802,68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ОБРАЗОВАНИЕ</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59 748 951,58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Дополнительное образование детей</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49 167 017,90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49 167 017,90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"Искусство и народное творчество"</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301 137,00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0520080520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301 137,00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0520080520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301 137,00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0520080520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301 137,00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0520080520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301 137,00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48 865 880,90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Средства на повышение с 1 октября 2019 года размеров оплаты труда водителей автобусов, осуществляющих перевозку обучающихся, в муниципальных учреждениях и работников, относящихся к отдельным должностям (профессиям) работников (рабочих) культуры, в муниципальных образовательных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0530010370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0530010370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0530010370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0530010370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0530010480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2 500 000,00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0530010480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2 500 000,00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0530010480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2 500 000,00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0530010480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2 500 000,00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32 164 965,00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32 164 965,00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32 164 965,00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32 164 965,00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0530041000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8 911 326,00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0530041000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8 911 326,00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0530041000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8 911 326,00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0530041000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8 911 326,00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xml:space="preserve">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w:t>
                  </w:r>
                  <w:r w:rsidRPr="00672847">
                    <w:rPr>
                      <w:rFonts w:ascii="Times New Roman" w:eastAsia="Times New Roman" w:hAnsi="Times New Roman"/>
                      <w:color w:val="000000"/>
                      <w:sz w:val="14"/>
                      <w:szCs w:val="14"/>
                      <w:lang w:eastAsia="ru-RU"/>
                    </w:rPr>
                    <w:lastRenderedPageBreak/>
                    <w:t>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0530045000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148 161,00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0530045000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148 161,00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0530045000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148 161,00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0530045000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148 161,00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797 228,90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797 228,90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797 228,90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797 228,90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053004Г000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3 061 800,00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053004Г000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3 061 800,00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053004Г000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3 061 800,00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053004Г000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3 061 800,00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053004Э000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331 000,00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053004Э000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331 000,00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053004Э000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331 000,00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053004Э000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331 000,00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0530074490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673 200,00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0530074490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673 200,00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0530074490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673 200,00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0530074490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673 200,00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0530074810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0530074810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0530074810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0530074810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Софинансирование за счет средств местного бюжета расходов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05300S4490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05300S4490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05300S4490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05300S44</w:t>
                  </w:r>
                  <w:r w:rsidRPr="00672847">
                    <w:rPr>
                      <w:rFonts w:ascii="Times New Roman" w:eastAsia="Times New Roman" w:hAnsi="Times New Roman"/>
                      <w:color w:val="000000"/>
                      <w:sz w:val="14"/>
                      <w:szCs w:val="14"/>
                      <w:lang w:eastAsia="ru-RU"/>
                    </w:rPr>
                    <w:lastRenderedPageBreak/>
                    <w:t>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Софинансирование за счет средств местного бюджета расходов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05300S4810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05300S4810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05300S4810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05300S4810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05300Ф0000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56 400,00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05300Ф0000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56 400,00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05300Ф0000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56 400,00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0703</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05300Ф0000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56 400,00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Молодежная политика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10 581 933,68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"Молодежь Приангарья"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10 581 933,68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"Вовлечение молодежи Богучанского района в социальную практику"</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0610000000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566 740,00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354 260,00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354 260,00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354 260,00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0610080000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354 260,00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06100S4560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212 480,00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06100S4560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212 480,00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06100S4560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212 480,00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06100S4560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212 480,00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"Патриотическое воспитание молодежи Богучанского района"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0620000000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258 485,68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0620074540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75 675,68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0620074540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75 675,68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0620074540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75 675,68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0620074540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75 675,68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0620080000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182 810,00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0620080000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182 810,00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0620080000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182 810,00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0620080000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182 810,00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Подпрограмма "Обеспечение реализации муниципальной программы и прочие мероприятия"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9 756 708,00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5 908 350,00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5 908 350,00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5 908 350,00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5 908 350,00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0640041000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1 350 000,00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0640041000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1 350 000,00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0640041000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1 350 000,00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0640041000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1 350 000,00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064004Г000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996 700,00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064004Г000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996 700,00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064004Г000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996 700,00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064004Г000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996 700,00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064004Э000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064004Э000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064004Э000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064004Э000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190 000,00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0640074560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1 062 400,00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0640074560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1 062 400,00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0640074560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1 062 400,00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0640074560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1 062 400,00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Отдельные мероприятия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188 258,00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188 258,00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w:t>
                  </w:r>
                  <w:r w:rsidRPr="00672847">
                    <w:rPr>
                      <w:rFonts w:ascii="Times New Roman" w:eastAsia="Times New Roman" w:hAnsi="Times New Roman"/>
                      <w:color w:val="000000"/>
                      <w:sz w:val="14"/>
                      <w:szCs w:val="14"/>
                      <w:lang w:eastAsia="ru-RU"/>
                    </w:rPr>
                    <w:lastRenderedPageBreak/>
                    <w:t>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0640</w:t>
                  </w:r>
                  <w:r w:rsidRPr="00672847">
                    <w:rPr>
                      <w:rFonts w:ascii="Times New Roman" w:eastAsia="Times New Roman" w:hAnsi="Times New Roman"/>
                      <w:color w:val="000000"/>
                      <w:sz w:val="14"/>
                      <w:szCs w:val="14"/>
                      <w:lang w:eastAsia="ru-RU"/>
                    </w:rPr>
                    <w:lastRenderedPageBreak/>
                    <w:t>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xml:space="preserve">188 </w:t>
                  </w:r>
                  <w:r w:rsidRPr="00672847">
                    <w:rPr>
                      <w:rFonts w:ascii="Times New Roman" w:eastAsia="Times New Roman" w:hAnsi="Times New Roman"/>
                      <w:color w:val="000000"/>
                      <w:sz w:val="14"/>
                      <w:szCs w:val="14"/>
                      <w:lang w:eastAsia="ru-RU"/>
                    </w:rPr>
                    <w:lastRenderedPageBreak/>
                    <w:t>258,00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0640080000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188 258,00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средств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06400Ф0000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06400Ф0000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06400Ф0000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0707</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06400Ф0000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КУЛЬТУРА, КИНЕМАТОГРАФИЯ</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0800</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217 158 446,10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Культура</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141 747 781,60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0500000000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141 747 781,60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"Культурное наследие"</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42 917 364,60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Средства на увеличение размеров оплаты труда работников учреждений культуры, подведомственных муниципальным органам управления в области культуры, в рамках подпрограммы "Культурное наследие"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0510010490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11 422 860,00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0510010490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11 422 860,00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0510010490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11 422 860,00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0510010490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11 422 860,00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24 153 798,00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24 153 798,00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24 153 798,00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24 153 798,00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0510041000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0510041000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0510041000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0510041000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0510045000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176 000,00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0510045000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176 000,00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0510045000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176 000,00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0510045000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176 000,00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607 306,60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w:t>
                  </w:r>
                  <w:r w:rsidRPr="00672847">
                    <w:rPr>
                      <w:rFonts w:ascii="Times New Roman" w:eastAsia="Times New Roman" w:hAnsi="Times New Roman"/>
                      <w:color w:val="000000"/>
                      <w:sz w:val="14"/>
                      <w:szCs w:val="14"/>
                      <w:lang w:eastAsia="ru-RU"/>
                    </w:rPr>
                    <w:lastRenderedPageBreak/>
                    <w:t>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0510</w:t>
                  </w:r>
                  <w:r w:rsidRPr="00672847">
                    <w:rPr>
                      <w:rFonts w:ascii="Times New Roman" w:eastAsia="Times New Roman" w:hAnsi="Times New Roman"/>
                      <w:color w:val="000000"/>
                      <w:sz w:val="14"/>
                      <w:szCs w:val="14"/>
                      <w:lang w:eastAsia="ru-RU"/>
                    </w:rPr>
                    <w:lastRenderedPageBreak/>
                    <w:t>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xml:space="preserve">607 </w:t>
                  </w:r>
                  <w:r w:rsidRPr="00672847">
                    <w:rPr>
                      <w:rFonts w:ascii="Times New Roman" w:eastAsia="Times New Roman" w:hAnsi="Times New Roman"/>
                      <w:color w:val="000000"/>
                      <w:sz w:val="14"/>
                      <w:szCs w:val="14"/>
                      <w:lang w:eastAsia="ru-RU"/>
                    </w:rPr>
                    <w:lastRenderedPageBreak/>
                    <w:t>306,60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607 306,60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607 306,60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051004Г000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3 781 900,00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051004Г000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3 781 900,00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051004Г000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3 781 900,00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051004Г000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3 781 900,00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051004Э000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1 040 000,00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051004Э000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1 040 000,00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051004Э000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1 040 000,00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051004Э000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1 040 000,00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0510074880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296 506,53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0510074880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296 506,53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0510074880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296 506,53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0510074880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296 506,53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учреждениям на отдельные мероприятия в в рамках подпрограммы "Культурное наследие"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0510080020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788 140,00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0510080020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788 140,00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0510080020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788 140,00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0510080020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788 140,00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0510080520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230 000,00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0510080520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230 000,00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0510080520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230 000,00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0510080520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230 000,00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0510080530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0510080530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0510080530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0510080530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учреждениям на отдельные мероприятия за счет спонсорских средств, средств добровольных пожертвований в рамках подпрограммы "Культурное наследие"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0510083020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78 500,00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05100830</w:t>
                  </w:r>
                  <w:r w:rsidRPr="00672847">
                    <w:rPr>
                      <w:rFonts w:ascii="Times New Roman" w:eastAsia="Times New Roman" w:hAnsi="Times New Roman"/>
                      <w:color w:val="000000"/>
                      <w:sz w:val="14"/>
                      <w:szCs w:val="14"/>
                      <w:lang w:eastAsia="ru-RU"/>
                    </w:rPr>
                    <w:lastRenderedPageBreak/>
                    <w:t>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78 500,00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0510083020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78 500,00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0510083020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78 500,00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Софинансирование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05100L5190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81 793,47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05100L5190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81 793,47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05100L5190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81 793,47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05100L5190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81 793,47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Софинансирование за счет средств местного бюджета расходов 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05100S4880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74 200,00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05100S4880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74 200,00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05100S4880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74 200,00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05100S4880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74 200,00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средств в рамках подпрограммы "Культурное наследие"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05100Ф0000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25 360,00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05100Ф0000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25 360,00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05100Ф0000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25 360,00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05100Ф0000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25 360,00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Подпрограмма "Искусство и народное творчество"</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0520000000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93 950 671,00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Средства на увеличение размеров оплаты труда работников учреждений культуры, подведомственных муниципальным органам управления в области культуры, в рамках подпрограммы "Искусство и народное творчество"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0520010490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18 324 140,00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0520010490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18 324 140,00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0520010490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18 324 140,00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0520010490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18 324 140,00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47 364 675,14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47 364 675,14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47 364 675,14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0520040000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47 364 675,14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0520041000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262 000,00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0520041000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262 000,00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0520041000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262 000,00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0520041000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262 000,00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xml:space="preserve">Персональные выплаты, устанавливаемые в целях повышения оплаты труда молодым специалистам, </w:t>
                  </w:r>
                  <w:r w:rsidRPr="00672847">
                    <w:rPr>
                      <w:rFonts w:ascii="Times New Roman" w:eastAsia="Times New Roman" w:hAnsi="Times New Roman"/>
                      <w:color w:val="000000"/>
                      <w:sz w:val="14"/>
                      <w:szCs w:val="14"/>
                      <w:lang w:eastAsia="ru-RU"/>
                    </w:rPr>
                    <w:lastRenderedPageBreak/>
                    <w:t>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w:t>
                  </w:r>
                  <w:r w:rsidRPr="00672847">
                    <w:rPr>
                      <w:rFonts w:ascii="Times New Roman" w:eastAsia="Times New Roman" w:hAnsi="Times New Roman"/>
                      <w:color w:val="000000"/>
                      <w:sz w:val="14"/>
                      <w:szCs w:val="14"/>
                      <w:lang w:eastAsia="ru-RU"/>
                    </w:rPr>
                    <w:lastRenderedPageBreak/>
                    <w:t>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0520</w:t>
                  </w:r>
                  <w:r w:rsidRPr="00672847">
                    <w:rPr>
                      <w:rFonts w:ascii="Times New Roman" w:eastAsia="Times New Roman" w:hAnsi="Times New Roman"/>
                      <w:color w:val="000000"/>
                      <w:sz w:val="14"/>
                      <w:szCs w:val="14"/>
                      <w:lang w:eastAsia="ru-RU"/>
                    </w:rPr>
                    <w:lastRenderedPageBreak/>
                    <w:t>045000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xml:space="preserve">460 </w:t>
                  </w:r>
                  <w:r w:rsidRPr="00672847">
                    <w:rPr>
                      <w:rFonts w:ascii="Times New Roman" w:eastAsia="Times New Roman" w:hAnsi="Times New Roman"/>
                      <w:color w:val="000000"/>
                      <w:sz w:val="14"/>
                      <w:szCs w:val="14"/>
                      <w:lang w:eastAsia="ru-RU"/>
                    </w:rPr>
                    <w:lastRenderedPageBreak/>
                    <w:t>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0520045000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460 000,00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0520045000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460 000,00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0520045000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460 000,00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764 771,00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764 771,00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764 771,00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0520047000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764 771,00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052004Г000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21 026 648,86</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052004Г000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600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21 026 648,86</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000000" w:fill="FFFFFF"/>
                  <w:hideMark/>
                </w:tcPr>
                <w:p w:rsidR="00FE6A9F" w:rsidRPr="00672847" w:rsidRDefault="00FE6A9F" w:rsidP="00FE6A9F">
                  <w:pPr>
                    <w:spacing w:after="0" w:line="240" w:lineRule="auto"/>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0801</w:t>
                  </w:r>
                </w:p>
              </w:tc>
              <w:tc>
                <w:tcPr>
                  <w:tcW w:w="290"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052004Г000</w:t>
                  </w:r>
                </w:p>
              </w:tc>
              <w:tc>
                <w:tcPr>
                  <w:tcW w:w="247" w:type="pct"/>
                  <w:tcBorders>
                    <w:top w:val="nil"/>
                    <w:left w:val="nil"/>
                    <w:bottom w:val="single" w:sz="4" w:space="0" w:color="auto"/>
                    <w:right w:val="single" w:sz="4" w:space="0" w:color="auto"/>
                  </w:tcBorders>
                  <w:shd w:val="clear" w:color="000000" w:fill="FFFFFF"/>
                  <w:hideMark/>
                </w:tcPr>
                <w:p w:rsidR="00FE6A9F" w:rsidRPr="00672847" w:rsidRDefault="00FE6A9F" w:rsidP="00FE6A9F">
                  <w:pPr>
                    <w:spacing w:after="0" w:line="240" w:lineRule="auto"/>
                    <w:jc w:val="center"/>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610</w:t>
                  </w:r>
                </w:p>
              </w:tc>
              <w:tc>
                <w:tcPr>
                  <w:tcW w:w="365" w:type="pct"/>
                  <w:tcBorders>
                    <w:top w:val="nil"/>
                    <w:left w:val="nil"/>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jc w:val="right"/>
                    <w:rPr>
                      <w:rFonts w:ascii="Times New Roman" w:eastAsia="Times New Roman" w:hAnsi="Times New Roman"/>
                      <w:color w:val="000000"/>
                      <w:sz w:val="14"/>
                      <w:szCs w:val="14"/>
                      <w:lang w:eastAsia="ru-RU"/>
                    </w:rPr>
                  </w:pPr>
                  <w:r w:rsidRPr="00672847">
                    <w:rPr>
                      <w:rFonts w:ascii="Times New Roman" w:eastAsia="Times New Roman" w:hAnsi="Times New Roman"/>
                      <w:color w:val="000000"/>
                      <w:sz w:val="14"/>
                      <w:szCs w:val="14"/>
                      <w:lang w:eastAsia="ru-RU"/>
                    </w:rPr>
                    <w:t>21 026 648,86</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052004Г000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21 026 648,86</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052004Э000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3 200 000,00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052004Э000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3 200 000,00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052004Э000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3 200 000,00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052004Э000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3 200 000,00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0520080520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2 548 436,00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0520080520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2 548 436,00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0520080520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2 548 436,00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0520080520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2 548 436,00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"Обеспечение условий реализации программы и прочие мероприятия"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4 879 746,00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0530074810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158 000,00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0530074810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158 000,00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0530074810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158 000,00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0530074810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158 000,00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учреждениям на 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1 160 000,00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1 160 000,00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1 160 000,00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1 160 000,00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учреждениям на проведение работ в учреждениях культуры с целью устранения предписаний надзорных органов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0530080050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0530080050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0530080050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0530080050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Софинансирование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05300L4670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2 239 446,00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05300L4670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2 239 446,00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05300L4670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2 239 446,00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05300L4670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2 239 446,00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Поддержка отрасли культуры (поддержка лучших сельских учреждений культуры)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05300L5190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05300L5190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05300L5190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05300L5190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Софинансирование за счет средств местного бюджета расходов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05300S4810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05300S4810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05300S4810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05300S4810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Софинансирование расходов, направленных 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05300S7450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05300S7450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05300S7450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05300S7450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05300Ф0000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430 100,00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05300Ф0000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430 100,00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05300Ф0000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430 100,00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05300Ф0000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430 100,00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Другие вопросы в области культуры, кинематографии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75 410 664,50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Богучанского района "Развитие культуры"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75 410 664,50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"Обеспечение условий реализации программы и прочие мероприятия"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75 410 664,50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включая расходы на </w:t>
                  </w:r>
                  <w:r w:rsidRPr="00672847">
                    <w:rPr>
                      <w:rFonts w:ascii="Times New Roman" w:eastAsia="Times New Roman" w:hAnsi="Times New Roman"/>
                      <w:sz w:val="14"/>
                      <w:szCs w:val="14"/>
                      <w:lang w:eastAsia="ru-RU"/>
                    </w:rPr>
                    <w:lastRenderedPageBreak/>
                    <w:t>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w:t>
                  </w:r>
                  <w:r w:rsidRPr="00672847">
                    <w:rPr>
                      <w:rFonts w:ascii="Times New Roman" w:eastAsia="Times New Roman" w:hAnsi="Times New Roman"/>
                      <w:sz w:val="14"/>
                      <w:szCs w:val="14"/>
                      <w:lang w:eastAsia="ru-RU"/>
                    </w:rPr>
                    <w:lastRenderedPageBreak/>
                    <w:t>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0530</w:t>
                  </w:r>
                  <w:r w:rsidRPr="00672847">
                    <w:rPr>
                      <w:rFonts w:ascii="Times New Roman" w:eastAsia="Times New Roman" w:hAnsi="Times New Roman"/>
                      <w:sz w:val="14"/>
                      <w:szCs w:val="14"/>
                      <w:lang w:eastAsia="ru-RU"/>
                    </w:rPr>
                    <w:lastRenderedPageBreak/>
                    <w:t>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38 462 </w:t>
                  </w:r>
                  <w:r w:rsidRPr="00672847">
                    <w:rPr>
                      <w:rFonts w:ascii="Times New Roman" w:eastAsia="Times New Roman" w:hAnsi="Times New Roman"/>
                      <w:sz w:val="14"/>
                      <w:szCs w:val="14"/>
                      <w:lang w:eastAsia="ru-RU"/>
                    </w:rPr>
                    <w:lastRenderedPageBreak/>
                    <w:t>842,00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36 195 842,00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36 195 842,00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27 692 275,00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8 363 067,00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2 227 000,00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2 227 000,00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2 227 000,00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прочих налогов, сборов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26 500,00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853</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13 500,00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0530041000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35 260 774,00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0530041000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35 260 774,00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0530041000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35 260 774,00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0530041000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27 080 909,00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0530041000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8 179 865,00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0530047000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1 000 548,50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0530047000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1 000 548,50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0530047000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1 000 548,50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0530047000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1 000 548,50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053004Г000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356 000,00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053004Г000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356 000,00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053004Г000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356 000,00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053004Г000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356 000,00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w:t>
                  </w:r>
                  <w:r w:rsidRPr="00672847">
                    <w:rPr>
                      <w:rFonts w:ascii="Times New Roman" w:eastAsia="Times New Roman" w:hAnsi="Times New Roman"/>
                      <w:sz w:val="14"/>
                      <w:szCs w:val="14"/>
                      <w:lang w:eastAsia="ru-RU"/>
                    </w:rPr>
                    <w:lastRenderedPageBreak/>
                    <w:t>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0530</w:t>
                  </w:r>
                  <w:r w:rsidRPr="00672847">
                    <w:rPr>
                      <w:rFonts w:ascii="Times New Roman" w:eastAsia="Times New Roman" w:hAnsi="Times New Roman"/>
                      <w:sz w:val="14"/>
                      <w:szCs w:val="14"/>
                      <w:lang w:eastAsia="ru-RU"/>
                    </w:rPr>
                    <w:lastRenderedPageBreak/>
                    <w:t>04Ф000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120 </w:t>
                  </w:r>
                  <w:r w:rsidRPr="00672847">
                    <w:rPr>
                      <w:rFonts w:ascii="Times New Roman" w:eastAsia="Times New Roman" w:hAnsi="Times New Roman"/>
                      <w:sz w:val="14"/>
                      <w:szCs w:val="14"/>
                      <w:lang w:eastAsia="ru-RU"/>
                    </w:rPr>
                    <w:lastRenderedPageBreak/>
                    <w:t>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053004Э000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210 500,00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053004Э000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210 500,00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053004Э000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210 500,00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0804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053004Э000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210 500,00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ФИЗИЧЕСКАЯ КУЛЬТУРА И СПОРТ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10 394 405,00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Физическая культура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8 617 079,00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"Развитие физической культуры и спорта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8 617 079,00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"Развитие массовой физической культуры и спорта"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8 617 079,00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5 560 526,85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5 560 526,85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5 560 526,85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5 560 526,85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0710041000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1 279 152,15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0710041000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1 279 152,15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0710041000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1 279 152,15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0710041000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1 279 152,15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0710047000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0710047000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0710047000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0710047000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071004Г000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556 400,00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071004Г000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556 400,00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071004Г000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556 400,00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071004Г000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556 400,00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w:t>
                  </w:r>
                  <w:r w:rsidRPr="00672847">
                    <w:rPr>
                      <w:rFonts w:ascii="Times New Roman" w:eastAsia="Times New Roman" w:hAnsi="Times New Roman"/>
                      <w:sz w:val="14"/>
                      <w:szCs w:val="14"/>
                      <w:lang w:eastAsia="ru-RU"/>
                    </w:rPr>
                    <w:lastRenderedPageBreak/>
                    <w:t>физической культуры и спорта" муниципальной программы "Развитие физической культуры и спорта,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071004Э0</w:t>
                  </w:r>
                  <w:r w:rsidRPr="00672847">
                    <w:rPr>
                      <w:rFonts w:ascii="Times New Roman" w:eastAsia="Times New Roman" w:hAnsi="Times New Roman"/>
                      <w:sz w:val="14"/>
                      <w:szCs w:val="14"/>
                      <w:lang w:eastAsia="ru-RU"/>
                    </w:rPr>
                    <w:lastRenderedPageBreak/>
                    <w:t>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071004Э000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071004Э000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071004Э000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Выполнение полномочий поселения по организации и проведения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07100Ч0020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688 000,00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07100Ч0020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688 000,00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07100Ч0020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688 000,00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07100Ч0020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688 000,00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Массовый спорт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1 777 326,00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"Развитие физической культуры и спорта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1 777 326,00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"Развитие массовой физической культуры и спорта"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1 577 326,00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843 700,00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843 700,00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843 700,00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843 700,00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590 026,00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590 026,00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590 026,00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590 026,00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приобретение основных средств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071008Ф020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143 600,00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071008Ф020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143 600,00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071008Ф020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143 600,00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071008Ф020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143 600,00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"Формирование культуры здорового образа жизни"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0720000000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0720080010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16 900,00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0720080010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16 900,00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0720080010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16 900,00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0720080010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16 900,00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0720080020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176 400,00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0720080020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176 400,00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0720080020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176 400,00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0720080020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176 400,00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0720080030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6 700,00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0720080030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6 700,00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0720080030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6 700,00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856</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0720080030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6 700,00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Управление муниципальной собственностью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9 382 054,50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ОБЩЕГОСУДАРСТВЕННЫЕ ВОПРОСЫ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1 947 219,52</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Другие общегосударственные вопросы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1 947 219,52</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Другие непрограммные расходы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1 947 219,52</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1 947 219,52</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853</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90900Д0000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1 945 219,52</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90900Д0000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1 945 219,52</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90900Д0000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1 945 219,52</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90900Д0000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1 945 219,52</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НАЦИОНАЛЬНАЯ ЭКОНОМИКА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0400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2 040 032,18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Другие вопросы в области национальной экономики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0412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2 040 032,18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"Обеспечение доступным и комфортным жильем граждан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0412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830 561,70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"Осуществление градостроительной деятельности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0412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1040000000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830 561,70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0412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1040080000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830 561,70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0412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1040080000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830 561,70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0412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1040080000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830 561,70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0412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1040080000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830 561,70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Другие непрограммные расходы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0412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1 209 470,48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Отдельные мероприятия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0412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1 209 470,48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Исполнение судебных решений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0412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13 780,48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0412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13 780,48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Исполнение судебных актов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0412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830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13 759,48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0412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831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13 759,48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0412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прочих налогов, сборов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0412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0412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90900Ж0000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1 195 690,00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0412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90900Ж0000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1 195 690,00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0412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90900Ж0000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1 195 690,00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0412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90900Ж0000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1 195 690,00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ЖИЛИЩНО-КОММУНАЛЬНОЕ ХОЗЯЙСТВО</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938 310,00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Жилищное хозяйство</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929 310,00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185 000,00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0330000000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185 000,00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0330080000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185 000,00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0330080000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185 000,00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0330080000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185 000,00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0330080000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185 000,00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"Обеспечение доступным и комфортным жильем граждан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740 000,00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"Обеспечение жильем работников бюджетной сферы на территории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1030000000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Отдельные мероприятия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1030080000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1030080000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1030080000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1030080000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243</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"Приобретение жилых помещений работникам бюджетной сферы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1050000000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1050080000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Социальное обеспечение и иные выплаты населению</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1050080000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населению</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1050080000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360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Капитальные вложения в объекты государственной (муниципальной) собственности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1050080000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Бюджетные инвестиции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1050080000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1050080000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Другие непрограммные расходы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4 310,00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4 310,00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Исполнение судебных решений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4 310,00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4 310,00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Исполнение судебных актов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830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4 310,00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831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4 310,00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Коммунальное хозяйство</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Другие непрограммные расходы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прочих налогов, сборов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СОЦИАЛЬНАЯ ПОЛИТИКА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4 456 492,80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Социальное обеспечение населения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3 039 092,80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"Молодежь Приангарья"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0600000000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2 834 092,80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"Обеспечение жильем молодых семей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0630000000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2 834 092,80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06300L4970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2 834 092,80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Социальное обеспечение и иные выплаты населению</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06300L4970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2 834 092,80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06300L4970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320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2 834 092,80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гражданам на приобретение жилья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06300L4970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322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2 834 092,80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"Развитие сельского хозяйства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"Устойчивое развитие сельских территорий"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1220000000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Софинансирование за счет средств местного бюджета расходных обязательств по строительству (приобретению) жилья, предоставляемого молодым семьям и молодым специалистам по договору найма жилого помещения,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12200L0183</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Социальное обеспечение и иные выплаты населению</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12200L0183</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12200L0183</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320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Субсидии гражданам на приобретение жилья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12200L0183</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322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205 000,00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Охрана семьи и детства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1 417 400,00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1 417 400,00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0120000000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1 417 400,00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0120075870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1 417 400,00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Капитальные вложения в объекты государственной (муниципальной) собственности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0120075870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1 417 400,00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Бюджетные инвестиции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0120075870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1 417 400,00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863</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0120075870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1 417 400,00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управление образования администрации Богучанского района Красноярского края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1 290 537 144,38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ОБРАЗОВАНИЕ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1 247 717 297,23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Дошкольное образование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418 112 919,71</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416 762 919,71</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416 762 919,71</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55 931 158,73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25 270 046,81</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25 270 046,81</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19 379 352,00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38 130,81</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5 852 564,00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29 937 263,48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29 937 263,48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29 937 263,48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723 848,44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723 848,44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853</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723 848,44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53 357 291,00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53 357 291,00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53 357 291,00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40 927 996,00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12 429 295,00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0110047010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987 306,04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0110047010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987 306,04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0110047010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987 306,04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0110047010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987 306,04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35 416 113,94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35 416 113,94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35 416 113,94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35 416 113,94</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011004П010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40 173 000,00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011004П010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40 173 000,00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011004П010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40 173 000,00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011004П010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40 173 000,00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474 012,00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474 012,00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474 012,00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474 012,00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9 435 278,00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9 435 278,00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9 435 278,00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9 435 278,00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0110074080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77 016 260,00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0110074080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75 740 143,75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w:t>
                  </w:r>
                  <w:r w:rsidRPr="00672847">
                    <w:rPr>
                      <w:rFonts w:ascii="Times New Roman" w:eastAsia="Times New Roman" w:hAnsi="Times New Roman"/>
                      <w:sz w:val="14"/>
                      <w:szCs w:val="14"/>
                      <w:lang w:eastAsia="ru-RU"/>
                    </w:rPr>
                    <w:lastRenderedPageBreak/>
                    <w:t>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0110</w:t>
                  </w:r>
                  <w:r w:rsidRPr="00672847">
                    <w:rPr>
                      <w:rFonts w:ascii="Times New Roman" w:eastAsia="Times New Roman" w:hAnsi="Times New Roman"/>
                      <w:sz w:val="14"/>
                      <w:szCs w:val="14"/>
                      <w:lang w:eastAsia="ru-RU"/>
                    </w:rPr>
                    <w:lastRenderedPageBreak/>
                    <w:t>074080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75 740 </w:t>
                  </w:r>
                  <w:r w:rsidRPr="00672847">
                    <w:rPr>
                      <w:rFonts w:ascii="Times New Roman" w:eastAsia="Times New Roman" w:hAnsi="Times New Roman"/>
                      <w:sz w:val="14"/>
                      <w:szCs w:val="14"/>
                      <w:lang w:eastAsia="ru-RU"/>
                    </w:rPr>
                    <w:lastRenderedPageBreak/>
                    <w:t>143,75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0110074080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57 078 686,00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0110074080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1 423 654,75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0110074080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17 237 803,00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0110074080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1 276 116,25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0110074080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1 276 116,25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0110074080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1 276 116,25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0110075880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142 645 600,00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0110075880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125 497 536,47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0110075880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125 497 536,47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0110075880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94 537 756,00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0110075880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2 440 758,47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0110075880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28 519 022,00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0110075880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17 125 463,53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0110075880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17 125 463,53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0110075880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17 125 463,53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0110075880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22 600,00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0110075880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22 600,00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прочих налогов, сборов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0110075880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22 600,00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Софинансирование расходов 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01100S7450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1 326 900,00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01100S7450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1 326 900,00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01100S7450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1 326 900,00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01100S7450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1 326 900,00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1 350 000,00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0340000000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1 350 000,00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0340080000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1 350 000,00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0340080000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1 350 000,00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0340080000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1 350 000,00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0340080000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1 350 000,00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Общее образование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688 580 206,16</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686 217 468,16</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686 217 468,16</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Средства на повышение с 1 октября 2019 года размеров оплаты труда водителей автобусов, осуществляющих перевозку обучающихся, в муниципальных учреждениях и работников, относящихся к отдельным должностям (профессиям) работников (рабочих) культуры, в муниципальных образовательных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0110010370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71 400,00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0110010370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71 400,00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0110010370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71 400,00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0110010370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54 840,00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0110010370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16 560,00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62 643 912,53</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40 422 709,96</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40 422 709,96</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30 979 000,00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62 211,96</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9 381 498,00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21 709 702,57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21 709 702,57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21 709 702,57</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511 500,00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511 500,00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прочих налогов, сборов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853</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504 000,00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74 470 679,00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74 470 679,00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74 470 679,00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57 201 405,00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Взносы по обязательному социальному страхованию на выплаты по оплате труда работников и иные </w:t>
                  </w:r>
                  <w:r w:rsidRPr="00672847">
                    <w:rPr>
                      <w:rFonts w:ascii="Times New Roman" w:eastAsia="Times New Roman" w:hAnsi="Times New Roman"/>
                      <w:sz w:val="14"/>
                      <w:szCs w:val="14"/>
                      <w:lang w:eastAsia="ru-RU"/>
                    </w:rPr>
                    <w:lastRenderedPageBreak/>
                    <w:t>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w:t>
                  </w:r>
                  <w:r w:rsidRPr="00672847">
                    <w:rPr>
                      <w:rFonts w:ascii="Times New Roman" w:eastAsia="Times New Roman" w:hAnsi="Times New Roman"/>
                      <w:sz w:val="14"/>
                      <w:szCs w:val="14"/>
                      <w:lang w:eastAsia="ru-RU"/>
                    </w:rPr>
                    <w:lastRenderedPageBreak/>
                    <w:t>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0110</w:t>
                  </w:r>
                  <w:r w:rsidRPr="00672847">
                    <w:rPr>
                      <w:rFonts w:ascii="Times New Roman" w:eastAsia="Times New Roman" w:hAnsi="Times New Roman"/>
                      <w:sz w:val="14"/>
                      <w:szCs w:val="14"/>
                      <w:lang w:eastAsia="ru-RU"/>
                    </w:rPr>
                    <w:lastRenderedPageBreak/>
                    <w:t>041020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17 269 </w:t>
                  </w:r>
                  <w:r w:rsidRPr="00672847">
                    <w:rPr>
                      <w:rFonts w:ascii="Times New Roman" w:eastAsia="Times New Roman" w:hAnsi="Times New Roman"/>
                      <w:sz w:val="14"/>
                      <w:szCs w:val="14"/>
                      <w:lang w:eastAsia="ru-RU"/>
                    </w:rPr>
                    <w:lastRenderedPageBreak/>
                    <w:t>274,00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0110043020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3 695 813,38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0110043020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1 095 113,30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0110043020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1 095 113,30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0110043020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735 113,30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0110043020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113</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360 000,00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0110043020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2 600 700,08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0110043020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2 600 700,08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0110043020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243</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0,08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0110043020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2 600 700,00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0110047020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1 253 300,00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0110047020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1 253 300,00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0110047020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1 253 300,00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0110047020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1 253 300,00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78 933 851,65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78 933 851,65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78 933 851,65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78 933 851,65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011004П020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5 519 000,00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011004П020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5 519 000,00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011004П020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5 519 000,00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011004П020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5 519 000,00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283 636,60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283 636,60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283 636,60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283 636,60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Оплата за электроэнергию в учреждениях начального общего, основного общего, среднего общего </w:t>
                  </w:r>
                  <w:r w:rsidRPr="00672847">
                    <w:rPr>
                      <w:rFonts w:ascii="Times New Roman" w:eastAsia="Times New Roman" w:hAnsi="Times New Roman"/>
                      <w:sz w:val="14"/>
                      <w:szCs w:val="14"/>
                      <w:lang w:eastAsia="ru-RU"/>
                    </w:rPr>
                    <w:lastRenderedPageBreak/>
                    <w:t>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w:t>
                  </w:r>
                  <w:r w:rsidRPr="00672847">
                    <w:rPr>
                      <w:rFonts w:ascii="Times New Roman" w:eastAsia="Times New Roman" w:hAnsi="Times New Roman"/>
                      <w:sz w:val="14"/>
                      <w:szCs w:val="14"/>
                      <w:lang w:eastAsia="ru-RU"/>
                    </w:rPr>
                    <w:lastRenderedPageBreak/>
                    <w:t>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0110</w:t>
                  </w:r>
                  <w:r w:rsidRPr="00672847">
                    <w:rPr>
                      <w:rFonts w:ascii="Times New Roman" w:eastAsia="Times New Roman" w:hAnsi="Times New Roman"/>
                      <w:sz w:val="14"/>
                      <w:szCs w:val="14"/>
                      <w:lang w:eastAsia="ru-RU"/>
                    </w:rPr>
                    <w:lastRenderedPageBreak/>
                    <w:t>04Э020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10 064 </w:t>
                  </w:r>
                  <w:r w:rsidRPr="00672847">
                    <w:rPr>
                      <w:rFonts w:ascii="Times New Roman" w:eastAsia="Times New Roman" w:hAnsi="Times New Roman"/>
                      <w:sz w:val="14"/>
                      <w:szCs w:val="14"/>
                      <w:lang w:eastAsia="ru-RU"/>
                    </w:rPr>
                    <w:lastRenderedPageBreak/>
                    <w:t>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10 064 000,00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10 064 000,00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10 064 000,00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0110074090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77 802 160,00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0110074090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74 062 756,50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0110074090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74 062 756,50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0110074090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55 352 450,00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0110074090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1 993 873,50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0110074090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16 716 433,00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0110074090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3 739 403,50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0110074090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3 739 403,50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0110074090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3 739 403,50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7 476 300,00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7 476 300,00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7 476 300,00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7 476 300,00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358 852 400,00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337 687 914,42</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337 687 914,42</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255 526 992,00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4 985 640,32</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113</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5 851,10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77 169 431,00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21 039 135,58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w:t>
                  </w:r>
                  <w:r w:rsidRPr="00672847">
                    <w:rPr>
                      <w:rFonts w:ascii="Times New Roman" w:eastAsia="Times New Roman" w:hAnsi="Times New Roman"/>
                      <w:sz w:val="14"/>
                      <w:szCs w:val="14"/>
                      <w:lang w:eastAsia="ru-RU"/>
                    </w:rPr>
                    <w:lastRenderedPageBreak/>
                    <w:t>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21 039 135,58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21 039 135,58</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125 350,00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125 350,00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прочих налогов, сборов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125 350,00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3 713 815,00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3 713 815,00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3 713 815,00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3 713 815,00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892 000,00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716 000,00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716 000,00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716 000,00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Социальное обеспечение и иные выплаты населению</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176 000,00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населению</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360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176 000,00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187 200,00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Социальное обеспечение и иные выплаты населению</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187 200,00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330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187 200,00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011008П020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011008П020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011008П020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011008П020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Софинансирование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01100S5630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318 000,00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01100S5630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318 000,00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01100S5630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318 000,00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01100S5630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318 000,00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2 350 000,00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0340000000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2 350 000,00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0340080000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2 350 000,00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0340080000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2 350 000,00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0340080000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2 350 000,00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0340080000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2 350 000,00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12 738,00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"Безопасность дорожного движения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0930000000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12 738,00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Софинансирование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093R373980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12 738,00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093R373980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12 738,00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093R373980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12 738,00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093R373980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12 738,00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Дополнительное образование детей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44 296 400,95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44 242 097,25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44 242 097,25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Средства на повышение с 1 октября 2019 года размеров оплаты труда водителей автобусов, осуществляющих перевозку обучающихся, в муниципальных учреждениях и работников, относящихся к отдельным должностям (профессиям) работников (рабочих) культуры, в муниципальных образовательных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0110010370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0110010370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0110010370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0110010370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38 700,00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0110010370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0110010480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2 215 600,00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0110010480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1 715 600,00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0110010480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1 715 600,00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0110010480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1 318 600,00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0110010480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397 000,00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0110010480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0110010480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0110010480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29 873 929,10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17 139 791,00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17 139 791,00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13 087 991,00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101 080,00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3 950 720,00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1 178 987,00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1 178 987,00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1 178 987,00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11 540 351,10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11 540 351,10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11 540 351,10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прочих налогов, сборов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13 800,00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853</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5 101 024,00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3 385 200,00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3 385 200,00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2 600 000,00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785 200,00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1 715 824,00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1 715 824,00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1 715 824,00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0110045030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78 700,00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0110045030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23 500,00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0110045030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23 500,00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0110045030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18 000,00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0110045030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5 500,00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0110045030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55 200,00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0110045030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55 200,00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0110045030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55 200,00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0110047030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409 424,30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0110047030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0110047030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0110047030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250 000,00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0110047030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159 424,30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0110047030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159 424,30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0110047030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159 424,30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2 139 796,85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1 427 009,00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1 427 009,00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1 427 009,00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712 787,85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712 787,85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712 787,85</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34 131,00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34 131,00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34 131,00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34 131,00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354 480,00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253 743,00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253 743,00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253 743,00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100 737,00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100 737,00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Субсидии бюджетным учреждениям на финансовое обеспечение государственного (муниципального) </w:t>
                  </w:r>
                  <w:r w:rsidRPr="00672847">
                    <w:rPr>
                      <w:rFonts w:ascii="Times New Roman" w:eastAsia="Times New Roman" w:hAnsi="Times New Roman"/>
                      <w:sz w:val="14"/>
                      <w:szCs w:val="14"/>
                      <w:lang w:eastAsia="ru-RU"/>
                    </w:rPr>
                    <w:lastRenderedPageBreak/>
                    <w:t>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w:t>
                  </w:r>
                  <w:r w:rsidRPr="00672847">
                    <w:rPr>
                      <w:rFonts w:ascii="Times New Roman" w:eastAsia="Times New Roman" w:hAnsi="Times New Roman"/>
                      <w:sz w:val="14"/>
                      <w:szCs w:val="14"/>
                      <w:lang w:eastAsia="ru-RU"/>
                    </w:rPr>
                    <w:lastRenderedPageBreak/>
                    <w:t>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0110</w:t>
                  </w:r>
                  <w:r w:rsidRPr="00672847">
                    <w:rPr>
                      <w:rFonts w:ascii="Times New Roman" w:eastAsia="Times New Roman" w:hAnsi="Times New Roman"/>
                      <w:sz w:val="14"/>
                      <w:szCs w:val="14"/>
                      <w:lang w:eastAsia="ru-RU"/>
                    </w:rPr>
                    <w:lastRenderedPageBreak/>
                    <w:t>04Э030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100 </w:t>
                  </w:r>
                  <w:r w:rsidRPr="00672847">
                    <w:rPr>
                      <w:rFonts w:ascii="Times New Roman" w:eastAsia="Times New Roman" w:hAnsi="Times New Roman"/>
                      <w:sz w:val="14"/>
                      <w:szCs w:val="14"/>
                      <w:lang w:eastAsia="ru-RU"/>
                    </w:rPr>
                    <w:lastRenderedPageBreak/>
                    <w:t>737,00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2 188 800,00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679 644,00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679 644,00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522 000,00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157 644,00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1 509 156,00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1 509 156,00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1 509 156,00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1 633 725,00</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422 300,00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422 300,00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422 300,00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674 425,00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674 425,00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674 425,00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537 000,00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537 000,00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537 000,00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приобретение основных средств в рамках отдельных мероприятий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161 987,00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161 987,00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161 987,00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161 987,00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54 303,70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"Безопасность дорожного движения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0930000000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54 303,70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0930080010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54 303,70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0930080010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54 303,70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0930080010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54 303,70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0930080010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54 303,70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Молодежная политика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18 584 533,00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18 584 533,00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18 322 083,00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911 400,00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911 400,00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911 400,00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911 400,00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1 590 600,00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1 590 600,00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1 590 600,00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0110041040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1 590 600,00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0110047040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0110047040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0110047040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0110047040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103 888,00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103 888,00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103 888,00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103 888,00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268 365,00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268 365,00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268 365,00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268 365,00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0110073970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317 600,00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01100739</w:t>
                  </w:r>
                  <w:r w:rsidRPr="00672847">
                    <w:rPr>
                      <w:rFonts w:ascii="Times New Roman" w:eastAsia="Times New Roman" w:hAnsi="Times New Roman"/>
                      <w:sz w:val="14"/>
                      <w:szCs w:val="14"/>
                      <w:lang w:eastAsia="ru-RU"/>
                    </w:rPr>
                    <w:lastRenderedPageBreak/>
                    <w:t>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317 </w:t>
                  </w:r>
                  <w:r w:rsidRPr="00672847">
                    <w:rPr>
                      <w:rFonts w:ascii="Times New Roman" w:eastAsia="Times New Roman" w:hAnsi="Times New Roman"/>
                      <w:sz w:val="14"/>
                      <w:szCs w:val="14"/>
                      <w:lang w:eastAsia="ru-RU"/>
                    </w:rPr>
                    <w:lastRenderedPageBreak/>
                    <w:t xml:space="preserve">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0110073970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317 600,00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0110073970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317 600,00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0110075530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2 708 700,00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0110075530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2 708 700,00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0110075530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2 708 700,00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иные цели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0110075530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2 708 700,00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Выполнение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0110076490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8 806 200,00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0110076490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172 700,00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0110076490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172 700,00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0110076490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132 642,00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0110076490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40 058,00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0110076490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5 301 900,00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0110076490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5 301 900,00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0110076490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5 301 900,00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Социальное обеспечение и иные выплаты населению</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0110076490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152 800,00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0110076490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320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152 800,00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0110076490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321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152 800,00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0110076490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3 178 800,00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0110076490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3 178 800,00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0110076490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3 178 800,00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3 565 012,00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2 272 283,00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2 272 283,00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2 272 283,00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1 292 729,00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1 292 729,00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1 292 729,00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Софинансирование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01100S3970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318,00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01100S3970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318,00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01100S3970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318,00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01100S3970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318,00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 в области образования"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262 450,00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62 450,00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62 450,00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62 450,00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62 450,00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013008П000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200 000,00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013008П000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200 000,00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013008П000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200 000,00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013008П000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200 000,00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Другие вопросы в области образования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78 143 237,41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78 143 237,41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192 000,00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192 000,00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192 000,00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192 000,00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192 000,00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0120000000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4 940 480,00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0120075520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4 940 480,00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0120075520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3 955 753,00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0120075520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3 955 753,00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0120075520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2 807 798,00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0120075520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300 000,00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0120075520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847 955,00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0120075520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984 727,00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0120075520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984 727,00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w:t>
                  </w:r>
                  <w:r w:rsidRPr="00672847">
                    <w:rPr>
                      <w:rFonts w:ascii="Times New Roman" w:eastAsia="Times New Roman" w:hAnsi="Times New Roman"/>
                      <w:sz w:val="14"/>
                      <w:szCs w:val="14"/>
                      <w:lang w:eastAsia="ru-RU"/>
                    </w:rPr>
                    <w:lastRenderedPageBreak/>
                    <w:t>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0120</w:t>
                  </w:r>
                  <w:r w:rsidRPr="00672847">
                    <w:rPr>
                      <w:rFonts w:ascii="Times New Roman" w:eastAsia="Times New Roman" w:hAnsi="Times New Roman"/>
                      <w:sz w:val="14"/>
                      <w:szCs w:val="14"/>
                      <w:lang w:eastAsia="ru-RU"/>
                    </w:rPr>
                    <w:lastRenderedPageBreak/>
                    <w:t>075520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w:t>
                  </w:r>
                  <w:r w:rsidRPr="00672847">
                    <w:rPr>
                      <w:rFonts w:ascii="Times New Roman" w:eastAsia="Times New Roman" w:hAnsi="Times New Roman"/>
                      <w:sz w:val="14"/>
                      <w:szCs w:val="14"/>
                      <w:lang w:eastAsia="ru-RU"/>
                    </w:rPr>
                    <w:lastRenderedPageBreak/>
                    <w:t xml:space="preserve">984 727,00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Подпрограмма "Обеспечение реализации муниципальной программы и прочие мероприятия в области образования"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73 010 757,41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44 791 786,00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40 556 074,81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40 556 074,81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31 016 587,00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177 500,00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9 361 987,81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4 229 490,00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4 229 490,00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4 229 490,00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6 221,19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6 221,19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прочих налогов, сборов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853</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4 221,19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0130040050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974 891,00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0130040050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974 891,00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0130040050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974 891,00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0130040050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748 764,00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0130040050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226 127,00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0130041000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18 068 696,00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0130041000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18 068 696,00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0130041000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18 068 696,00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0130041000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13 877 877,00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0130041000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4 190 819,00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0130047000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845 000,00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0130047000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845 000,00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0130047000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845 000,00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w:t>
                  </w:r>
                  <w:r w:rsidRPr="00672847">
                    <w:rPr>
                      <w:rFonts w:ascii="Times New Roman" w:eastAsia="Times New Roman" w:hAnsi="Times New Roman"/>
                      <w:sz w:val="14"/>
                      <w:szCs w:val="14"/>
                      <w:lang w:eastAsia="ru-RU"/>
                    </w:rPr>
                    <w:lastRenderedPageBreak/>
                    <w:t>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0130</w:t>
                  </w:r>
                  <w:r w:rsidRPr="00672847">
                    <w:rPr>
                      <w:rFonts w:ascii="Times New Roman" w:eastAsia="Times New Roman" w:hAnsi="Times New Roman"/>
                      <w:sz w:val="14"/>
                      <w:szCs w:val="14"/>
                      <w:lang w:eastAsia="ru-RU"/>
                    </w:rPr>
                    <w:lastRenderedPageBreak/>
                    <w:t>047000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w:t>
                  </w:r>
                  <w:r w:rsidRPr="00672847">
                    <w:rPr>
                      <w:rFonts w:ascii="Times New Roman" w:eastAsia="Times New Roman" w:hAnsi="Times New Roman"/>
                      <w:sz w:val="14"/>
                      <w:szCs w:val="14"/>
                      <w:lang w:eastAsia="ru-RU"/>
                    </w:rPr>
                    <w:lastRenderedPageBreak/>
                    <w:t xml:space="preserve">845 000,00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013004Г000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342 650,41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013004Г000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342 650,41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013004Г000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342 650,41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013004Г000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342 650,41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37 510,00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37 510,00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37 510,00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013004Ф000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37 510,00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013004Э000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1 663 324,00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013004Э000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1 663 324,00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013004Э000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1 663 324,00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013004Э000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1 663 324,00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5 466 900,00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5 403 749,00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5 403 749,00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3 991 475,00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206 849,00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1 205 425,00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60 526,00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60 526,00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60 526,00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2 625,00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2 625,00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прочих налогов, сборов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853</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625,00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0130067000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250 000,00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0130067000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250 000,00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01300670</w:t>
                  </w:r>
                  <w:r w:rsidRPr="00672847">
                    <w:rPr>
                      <w:rFonts w:ascii="Times New Roman" w:eastAsia="Times New Roman" w:hAnsi="Times New Roman"/>
                      <w:sz w:val="14"/>
                      <w:szCs w:val="14"/>
                      <w:lang w:eastAsia="ru-RU"/>
                    </w:rPr>
                    <w:lastRenderedPageBreak/>
                    <w:t>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120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250 </w:t>
                  </w:r>
                  <w:r w:rsidRPr="00672847">
                    <w:rPr>
                      <w:rFonts w:ascii="Times New Roman" w:eastAsia="Times New Roman" w:hAnsi="Times New Roman"/>
                      <w:sz w:val="14"/>
                      <w:szCs w:val="14"/>
                      <w:lang w:eastAsia="ru-RU"/>
                    </w:rPr>
                    <w:lastRenderedPageBreak/>
                    <w:t xml:space="preserve">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0130067000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250 000,00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570 000,00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570 000,00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570 000,00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0130080020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570 000,00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СОЦИАЛЬНАЯ ПОЛИТИКА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40 502 500,00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Социальное обеспечение населения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34 870 700,00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34 870 700,00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34 870 700,00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0110075540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734 200,00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0110075540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734 200,00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0110075540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734 200,00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0110075540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734 200,00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0110075660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34 136 500,00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0110075660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33 343 500,00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0110075660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33 343 500,00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0110075660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33 343 500,00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Социальное обеспечение и иные выплаты населению</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0110075660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793 000,00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0110075660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320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793 000,00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0110075660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321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793 000,00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Охрана семьи и детства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5 631 800,00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5 631 800,00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5 631 800,00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0110075560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5 631 800,00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0110075560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110 400,00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0110075560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110 400,00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01100755</w:t>
                  </w:r>
                  <w:r w:rsidRPr="00672847">
                    <w:rPr>
                      <w:rFonts w:ascii="Times New Roman" w:eastAsia="Times New Roman" w:hAnsi="Times New Roman"/>
                      <w:sz w:val="14"/>
                      <w:szCs w:val="14"/>
                      <w:lang w:eastAsia="ru-RU"/>
                    </w:rPr>
                    <w:lastRenderedPageBreak/>
                    <w:t>60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110 </w:t>
                  </w:r>
                  <w:r w:rsidRPr="00672847">
                    <w:rPr>
                      <w:rFonts w:ascii="Times New Roman" w:eastAsia="Times New Roman" w:hAnsi="Times New Roman"/>
                      <w:sz w:val="14"/>
                      <w:szCs w:val="14"/>
                      <w:lang w:eastAsia="ru-RU"/>
                    </w:rPr>
                    <w:lastRenderedPageBreak/>
                    <w:t xml:space="preserve">400,00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Социальное обеспечение и иные выплаты населению</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0110075560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5 521 400,00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0110075560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320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5 521 400,00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1004</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0110075560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321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5 521 400,00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ФИЗИЧЕСКАЯ КУЛЬТУРА И СПОРТ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2 317 347,15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Физическая культура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1 942 347,15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1 942 347,15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1 942 347,15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1 422 000,00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1 422 000,00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1 422 000,00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0110040030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1 422 000,00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478 347,15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478 347,15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478 347,15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011004Г030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478 347,15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42 000,00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42 000,00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42 000,00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011004Э030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42 000,00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Массовый спорт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375 000,00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"Развитие физической культуры и спорта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375 000,00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"Развитие массовой физической культуры и спорта"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375 000,00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Выполнение требований федеральных стандартов спортивной подготовки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07100S6500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375 000,00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07100S6500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375 000,00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07100S6500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375 000,00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875</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07100S6500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611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375 000,00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27 782 274,54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НАЦИОНАЛЬНАЯ БЕЗОПАСНОСТЬ И ПРАВООХРАНИТЕЛЬНАЯ ДЕЯТЕЛЬНОСТЬ</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0300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21 388 953,09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Обеспечение пожарной безопасности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21 388 953,09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21 388 953,09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"Борьба с пожарами в населенных пунктах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21 388 953,09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17 250 597,59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15 259 010,00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15 259 010,00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11 659 210,00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78 710,00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3 521 090,00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1 977 639,09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1 977 639,09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1 977 639,09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13 948,50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13 948,50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прочих налогов, сборов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0420040010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853</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10 948,50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подведомственных учреждений не ниже размера минимальной заработной платы (минимального размера оплаты труда)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0420041010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830 700,00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0420041010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830 700,00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0420041010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830 700,00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0420041010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638 000,00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0420041010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192 700,00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0420047010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180 000,00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0420047010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180 000,00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0420047010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180 000,00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0420047010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180 000,00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w:t>
                  </w:r>
                  <w:r w:rsidRPr="00672847">
                    <w:rPr>
                      <w:rFonts w:ascii="Times New Roman" w:eastAsia="Times New Roman" w:hAnsi="Times New Roman"/>
                      <w:sz w:val="14"/>
                      <w:szCs w:val="14"/>
                      <w:lang w:eastAsia="ru-RU"/>
                    </w:rPr>
                    <w:lastRenderedPageBreak/>
                    <w:t>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042004Г0</w:t>
                  </w:r>
                  <w:r w:rsidRPr="00672847">
                    <w:rPr>
                      <w:rFonts w:ascii="Times New Roman" w:eastAsia="Times New Roman" w:hAnsi="Times New Roman"/>
                      <w:sz w:val="14"/>
                      <w:szCs w:val="14"/>
                      <w:lang w:eastAsia="ru-RU"/>
                    </w:rPr>
                    <w:lastRenderedPageBreak/>
                    <w:t>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2 344 </w:t>
                  </w:r>
                  <w:r w:rsidRPr="00672847">
                    <w:rPr>
                      <w:rFonts w:ascii="Times New Roman" w:eastAsia="Times New Roman" w:hAnsi="Times New Roman"/>
                      <w:sz w:val="14"/>
                      <w:szCs w:val="14"/>
                      <w:lang w:eastAsia="ru-RU"/>
                    </w:rPr>
                    <w:lastRenderedPageBreak/>
                    <w:t xml:space="preserve">217,00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042004Г010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2 344 217,00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042004Г010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2 344 217,00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042004Г010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2 344 217,00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042004Ф010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200 000,00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042004Ф010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200 000,00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042004Ф010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200 000,00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042004Ф010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200 000,00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042004Э010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583 438,50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042004Э010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583 438,50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042004Э010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583 438,50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042004Э010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583 438,50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ЖИЛИЩНО-КОММУНАЛЬНОЕ ХОЗЯЙСТВО</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6 393 321,45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Коммунальное хозяйство</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6 393 321,45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6 393 321,45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6 393 321,45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0320075700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1 580 000,00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0320075700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1 432 200,00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0320075700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1 432 200,00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0320075700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1 100 000,00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0320075700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332 200,00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0320075700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118 670,00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0320075700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118 670,00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0320075700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118 670,00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0320075700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29 130,00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0320075700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29 130,00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прочих налогов, сборов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0320075700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28 130,00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w:t>
                  </w:r>
                  <w:r w:rsidRPr="00672847">
                    <w:rPr>
                      <w:rFonts w:ascii="Times New Roman" w:eastAsia="Times New Roman" w:hAnsi="Times New Roman"/>
                      <w:sz w:val="14"/>
                      <w:szCs w:val="14"/>
                      <w:lang w:eastAsia="ru-RU"/>
                    </w:rPr>
                    <w:lastRenderedPageBreak/>
                    <w:t>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0320</w:t>
                  </w:r>
                  <w:r w:rsidRPr="00672847">
                    <w:rPr>
                      <w:rFonts w:ascii="Times New Roman" w:eastAsia="Times New Roman" w:hAnsi="Times New Roman"/>
                      <w:sz w:val="14"/>
                      <w:szCs w:val="14"/>
                      <w:lang w:eastAsia="ru-RU"/>
                    </w:rPr>
                    <w:lastRenderedPageBreak/>
                    <w:t>075700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853</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w:t>
                  </w:r>
                  <w:r w:rsidRPr="00672847">
                    <w:rPr>
                      <w:rFonts w:ascii="Times New Roman" w:eastAsia="Times New Roman" w:hAnsi="Times New Roman"/>
                      <w:sz w:val="14"/>
                      <w:szCs w:val="14"/>
                      <w:lang w:eastAsia="ru-RU"/>
                    </w:rPr>
                    <w:lastRenderedPageBreak/>
                    <w:t xml:space="preserve">1 000,00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Расходы на отдельные мероприятия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0320080090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3 815 165,65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0320080090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2 128 870,00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0320080090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2 128 870,00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0320080090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1 629 700,00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0320080090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7 000,00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0320080090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492 170,00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0320080090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1 536 295,65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0320080090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1 536 295,65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0320080090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1 536 295,65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0320080090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150 000,00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0320080090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150 000,00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прочих налогов, сборов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0320080090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140 000,00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0320080090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853</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0320081090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264 300,00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0320081090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264 300,00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0320081090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264 300,00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0320081090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203 000,00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0320081090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61 300,00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оплату стоимости проезда в отпуск в соответствии с законодательством,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0320087090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43 000,00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0320087090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43 000,00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казенных учреждений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0320087090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43 000,00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0320087090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43 000,00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оплату ЖКУ за исключением электроэнергии,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032008Г090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676 105,80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032008Г090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676 105,80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032008Г090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676 105,80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w:t>
                  </w:r>
                  <w:r w:rsidRPr="00672847">
                    <w:rPr>
                      <w:rFonts w:ascii="Times New Roman" w:eastAsia="Times New Roman" w:hAnsi="Times New Roman"/>
                      <w:sz w:val="14"/>
                      <w:szCs w:val="14"/>
                      <w:lang w:eastAsia="ru-RU"/>
                    </w:rPr>
                    <w:lastRenderedPageBreak/>
                    <w:t>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0320</w:t>
                  </w:r>
                  <w:r w:rsidRPr="00672847">
                    <w:rPr>
                      <w:rFonts w:ascii="Times New Roman" w:eastAsia="Times New Roman" w:hAnsi="Times New Roman"/>
                      <w:sz w:val="14"/>
                      <w:szCs w:val="14"/>
                      <w:lang w:eastAsia="ru-RU"/>
                    </w:rPr>
                    <w:lastRenderedPageBreak/>
                    <w:t>08Г090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w:t>
                  </w:r>
                  <w:r w:rsidRPr="00672847">
                    <w:rPr>
                      <w:rFonts w:ascii="Times New Roman" w:eastAsia="Times New Roman" w:hAnsi="Times New Roman"/>
                      <w:sz w:val="14"/>
                      <w:szCs w:val="14"/>
                      <w:lang w:eastAsia="ru-RU"/>
                    </w:rPr>
                    <w:lastRenderedPageBreak/>
                    <w:t xml:space="preserve">676 105,80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Расходы на приобретение основных средств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032008Ф090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14 750,00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032008Ф090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14 750,00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032008Ф090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14 750,00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880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0502</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032008Ф090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14 750,00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финансовое управление администрации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190 387 553,01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ОБЩЕГОСУДАРСТВЕННЫЕ ВОПРОСЫ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38 411 902,01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15 178 319,00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15 178 319,00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"Обеспечение реализации муниципальной программы"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15 178 319,00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11 622 113,38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9 979 621,00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9 979 621,00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7 614 379,00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65 700,00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2 299 542,00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1 617 635,00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1 617 635,00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1 617 635,00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24 857,38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налогов, сборов и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24 857,38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прочих налогов, сборов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12 500,00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Уплата иных платежей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853</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12 357,38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1120061000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877 401,00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1120061000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877 401,00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1120061000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877 401,00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1120061000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673 887,00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1120061000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203 514,00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1120067000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65 007,21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1120067000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65 007,21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1120067000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65 007,21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1120067000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122</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65 007,21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112006Б000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1 413 848,00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112006Б000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1 413 848,00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112006Б000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1 413 848,00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112006Б000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1 085 905,00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112006Б000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327 943,00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112006Г000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511 751,00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112006Г000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511 751,00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112006Г000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511 751,00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112006Г000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511 751,00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112006Э000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188 258,41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112006Э000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188 258,41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112006Э000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188 258,41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112006Э000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188 258,41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11200Ч0060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484 940,00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11200Ч0060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484 940,00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11200Ч0060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484 940,00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11200Ч0060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372 458,00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11200Ч0060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112 482,00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 в рамках подпрограммы "Обеспечение реализации муниципальной программы" муниципальной программы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11200Ч0070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15 000,00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11200Ч0070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15 000,00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11200Ч0070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15 000,00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Прочая закупка товаров, работ и услуг</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0106</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11200Ч0070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244</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15 000,00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Резервные фонды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1 442 379,99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Другие непрограммные расходы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1 442 379,99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Резервные фонды местных администраций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9010000000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1 442 379,99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9010080000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1 442 379,99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9010080000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1 442 379,99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Резервные средства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9010080000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1 442 379,99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Другие общегосударственные вопросы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21 791 203,02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215 600,00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215 600,00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1110075140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215 600,00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1110075140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215 600,00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Субвенции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1110075140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530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215 600,00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Непрограммные расходы на обеспечение деятельности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2 554 900,00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8020000000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2 554 900,00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8020010380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2 554 900,00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8020010380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2 554 900,00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8020010380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2 554 900,00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Фонд оплаты труда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8020010380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1 962 290,00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8020010380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129</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592 610,00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Другие непрограммные расходы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19 020 703,02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19 020 703,02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19 020 703,02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бюджетные ассигнования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19 020 703,02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Исполнение судебных актов</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830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321 635,81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831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321 635,81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Резервные средства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0113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870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18 699 067,21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НАЦИОНАЛЬНАЯ ОБОРОНА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0200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4 710 600,00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Мобилизационная и вневойсковая подготовка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0203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4 710 600,00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0203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4 710 600,00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0203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4 710 600,00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0203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1110051180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4 710 600,00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0203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1110051180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4 710 600,00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Субвенции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0203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1110051180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530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4 710 600,00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НАЦИОНАЛЬНАЯ БЕЗОПАСНОСТЬ И ПРАВООХРАНИТЕЛЬНАЯ ДЕЯТЕЛЬНОСТЬ</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0300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1 760 357,00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Обеспечение пожарной безопасности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1 760 357,00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1 760 357,00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"Борьба с пожарами в населенных пунктах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1 760 357,00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0420074120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1 760 357,00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0420074120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1 760 357,00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0310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0420074120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1 760 357,00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НАЦИОНАЛЬНАЯ ЭКОНОМИКА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0400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29 393 700,00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Дорожное хозяйство (дорожные фонды)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29 393 700,00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29 393 700,00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"Дороги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0910000000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29 114 900,00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0910075080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7 783 900,00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0910075080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7 783 900,00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0910075080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7 783 900,00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0910075090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21 331 000,00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0910075090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21 331 000,00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0910075090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21 331 000,00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"Безопасность дорожного движения в Богучанском районе"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0930000000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278 800,00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 на реализацию мероприятий, направленных на повышение безопасности дорожного движения, за счет средств дорожного фонда Красноярского края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093R374920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278 800,00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093R374920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278 800,00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0409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093R374920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278 800,00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ЖИЛИЩНО-КОММУНАЛЬНОЕ ХОЗЯЙСТВО</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4 484 052,00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Благоустройство</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4 484 052,00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11000000</w:t>
                  </w:r>
                  <w:r w:rsidRPr="00672847">
                    <w:rPr>
                      <w:rFonts w:ascii="Times New Roman" w:eastAsia="Times New Roman" w:hAnsi="Times New Roman"/>
                      <w:sz w:val="14"/>
                      <w:szCs w:val="14"/>
                      <w:lang w:eastAsia="ru-RU"/>
                    </w:rPr>
                    <w:lastRenderedPageBreak/>
                    <w:t>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4 484 </w:t>
                  </w:r>
                  <w:r w:rsidRPr="00672847">
                    <w:rPr>
                      <w:rFonts w:ascii="Times New Roman" w:eastAsia="Times New Roman" w:hAnsi="Times New Roman"/>
                      <w:sz w:val="14"/>
                      <w:szCs w:val="14"/>
                      <w:lang w:eastAsia="ru-RU"/>
                    </w:rPr>
                    <w:lastRenderedPageBreak/>
                    <w:t xml:space="preserve">052,00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4 484 052,00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1110077410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2 747 520,00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1110077410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2 747 520,00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1110077410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2 747 520,00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 для реализации проектов по решению вопросов местного значения сельских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1110077490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210 000,00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1110077490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210 000,00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1110077490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210 000,00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 на софинансирование муниципальных программ формирования современной городской среды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111F255550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1 526 532,00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111F255550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1 526 532,00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0503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111F255550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1 526 532,00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ОХРАНА ОКРУЖАЮЩЕЙ СРЕДЫ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0600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1 315 200,00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Другие вопросы в области охраны окружающей среды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0605</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1 315 200,00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0605</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1 315 200,00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"Обращение с отходами на территории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0605</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0360000000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1 315 200,00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 на организацию (строительство) мест (площадок) накопления отходов потребления и приобретение контейнерного оборудования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повышения энергетической эффективности"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0605</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0360074630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1 315 200,00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0605</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0360074630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1 315 200,00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0605</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0360074630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1 315 200,00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ОБРАЗОВАНИЕ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2 150 000,00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Молодежная политика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2 150 000,00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"Молодежь Приангарья"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0600000000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2 150 000,00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"Вовлечение молодежи Богучанского района в социальную практику"</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0610000000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2 150 000,00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06100Ч0050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2 150 000,00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06100Ч0050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2 150 000,00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0707</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06100Ч0050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2 150 000,00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ЗДРАВООХРАНЕНИЕ</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0900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60 600,00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Другие вопросы в области здравоохранения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60 600,00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Другие непрограммные расходы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090</w:t>
                  </w:r>
                  <w:r w:rsidRPr="00672847">
                    <w:rPr>
                      <w:rFonts w:ascii="Times New Roman" w:eastAsia="Times New Roman" w:hAnsi="Times New Roman"/>
                      <w:sz w:val="14"/>
                      <w:szCs w:val="14"/>
                      <w:lang w:eastAsia="ru-RU"/>
                    </w:rPr>
                    <w:lastRenderedPageBreak/>
                    <w:t>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9000</w:t>
                  </w:r>
                  <w:r w:rsidRPr="00672847">
                    <w:rPr>
                      <w:rFonts w:ascii="Times New Roman" w:eastAsia="Times New Roman" w:hAnsi="Times New Roman"/>
                      <w:sz w:val="14"/>
                      <w:szCs w:val="14"/>
                      <w:lang w:eastAsia="ru-RU"/>
                    </w:rPr>
                    <w:lastRenderedPageBreak/>
                    <w:t>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w:t>
                  </w:r>
                  <w:r w:rsidRPr="00672847">
                    <w:rPr>
                      <w:rFonts w:ascii="Times New Roman" w:eastAsia="Times New Roman" w:hAnsi="Times New Roman"/>
                      <w:sz w:val="14"/>
                      <w:szCs w:val="14"/>
                      <w:lang w:eastAsia="ru-RU"/>
                    </w:rPr>
                    <w:lastRenderedPageBreak/>
                    <w:t xml:space="preserve">60 600,00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Отдельные мероприятия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60 600,00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9090075550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60 600,00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9090075550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60 600,00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0909</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9090075550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60 600,00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ОБСЛУЖИВАНИЕ ГОСУДАРСТВЕННОГО И МУНИЦИПАЛЬНОГО ДОЛГА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1300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45 442,00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1301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45 442,00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Другие непрограммные расходы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1301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45 442,00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1301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45 442,00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1301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45 442,00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Обслуживание государственного (муниципального) долга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1301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45 442,00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Обслуживание муниципального долга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1301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9090080000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730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45 442,00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1400</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108 055 700,00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82 239 100,00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82 239 100,00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82 239 100,00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1110076010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41 401 000,00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1110076010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41 401 000,00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Дотации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1110076010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41 401 000,00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Дотации на выравнивание бюджетной обеспеченности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1110076010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41 401 000,00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1110080130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40 838 100,00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1110080130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40 838 100,00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Дотации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1110080130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510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40 838 100,00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Дотации на выравнивание бюджетной обеспеченности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1401</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1110080130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511</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40 838 100,00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Прочие межбюджетные трансферты общего характера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25 816 600,00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1100000000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25 816 600,00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1110000000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25 816 600,00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w:t>
                  </w:r>
                  <w:r w:rsidRPr="00672847">
                    <w:rPr>
                      <w:rFonts w:ascii="Times New Roman" w:eastAsia="Times New Roman" w:hAnsi="Times New Roman"/>
                      <w:sz w:val="14"/>
                      <w:szCs w:val="14"/>
                      <w:lang w:eastAsia="ru-RU"/>
                    </w:rPr>
                    <w:lastRenderedPageBreak/>
                    <w:t>размера минимальной заработной платы (минимального размера оплаты труда)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11100102</w:t>
                  </w:r>
                  <w:r w:rsidRPr="00672847">
                    <w:rPr>
                      <w:rFonts w:ascii="Times New Roman" w:eastAsia="Times New Roman" w:hAnsi="Times New Roman"/>
                      <w:sz w:val="14"/>
                      <w:szCs w:val="14"/>
                      <w:lang w:eastAsia="ru-RU"/>
                    </w:rPr>
                    <w:lastRenderedPageBreak/>
                    <w:t>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3 678 </w:t>
                  </w:r>
                  <w:r w:rsidRPr="00672847">
                    <w:rPr>
                      <w:rFonts w:ascii="Times New Roman" w:eastAsia="Times New Roman" w:hAnsi="Times New Roman"/>
                      <w:sz w:val="14"/>
                      <w:szCs w:val="14"/>
                      <w:lang w:eastAsia="ru-RU"/>
                    </w:rPr>
                    <w:lastRenderedPageBreak/>
                    <w:t xml:space="preserve">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lastRenderedPageBreak/>
                    <w:t>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1110010210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3 678 000,00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1110010210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3 678 000,00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1110080120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22 138 600,00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1110080120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500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22 138 600,00   </w:t>
                  </w:r>
                </w:p>
              </w:tc>
            </w:tr>
            <w:tr w:rsidR="00FE6A9F" w:rsidRPr="00672847" w:rsidTr="00FE6A9F">
              <w:trPr>
                <w:trHeight w:val="20"/>
              </w:trPr>
              <w:tc>
                <w:tcPr>
                  <w:tcW w:w="3583" w:type="pct"/>
                  <w:tcBorders>
                    <w:top w:val="nil"/>
                    <w:left w:val="single" w:sz="4" w:space="0" w:color="auto"/>
                    <w:bottom w:val="single" w:sz="4" w:space="0" w:color="auto"/>
                    <w:right w:val="single" w:sz="4" w:space="0" w:color="auto"/>
                  </w:tcBorders>
                  <w:shd w:val="clear" w:color="auto" w:fill="auto"/>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Иные межбюджетные трансферты</w:t>
                  </w:r>
                </w:p>
              </w:tc>
              <w:tc>
                <w:tcPr>
                  <w:tcW w:w="254"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890</w:t>
                  </w:r>
                </w:p>
              </w:tc>
              <w:tc>
                <w:tcPr>
                  <w:tcW w:w="26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1403</w:t>
                  </w:r>
                </w:p>
              </w:tc>
              <w:tc>
                <w:tcPr>
                  <w:tcW w:w="290"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1110080120</w:t>
                  </w:r>
                </w:p>
              </w:tc>
              <w:tc>
                <w:tcPr>
                  <w:tcW w:w="247"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540</w:t>
                  </w:r>
                </w:p>
              </w:tc>
              <w:tc>
                <w:tcPr>
                  <w:tcW w:w="365" w:type="pct"/>
                  <w:tcBorders>
                    <w:top w:val="nil"/>
                    <w:left w:val="nil"/>
                    <w:bottom w:val="single" w:sz="4" w:space="0" w:color="auto"/>
                    <w:right w:val="single" w:sz="4" w:space="0" w:color="auto"/>
                  </w:tcBorders>
                  <w:shd w:val="clear" w:color="auto" w:fill="auto"/>
                  <w:noWrap/>
                  <w:vAlign w:val="bottom"/>
                  <w:hideMark/>
                </w:tcPr>
                <w:p w:rsidR="00FE6A9F" w:rsidRPr="00672847" w:rsidRDefault="00FE6A9F" w:rsidP="00FE6A9F">
                  <w:pPr>
                    <w:spacing w:after="0" w:line="240" w:lineRule="auto"/>
                    <w:jc w:val="right"/>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 xml:space="preserve">        22 138 600,00   </w:t>
                  </w:r>
                </w:p>
              </w:tc>
            </w:tr>
          </w:tbl>
          <w:p w:rsidR="007161FA" w:rsidRPr="007161FA" w:rsidRDefault="007161FA" w:rsidP="007161FA">
            <w:pPr>
              <w:jc w:val="center"/>
              <w:rPr>
                <w:rFonts w:ascii="Times New Roman" w:eastAsia="Times New Roman" w:hAnsi="Times New Roman"/>
                <w:sz w:val="20"/>
                <w:szCs w:val="20"/>
                <w:lang w:val="en-US" w:eastAsia="ru-RU"/>
              </w:rPr>
            </w:pPr>
          </w:p>
        </w:tc>
      </w:tr>
    </w:tbl>
    <w:p w:rsidR="0015311C" w:rsidRPr="007161FA"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9C2028" w:rsidRPr="009C2028" w:rsidTr="009C2028">
        <w:trPr>
          <w:trHeight w:val="20"/>
        </w:trPr>
        <w:tc>
          <w:tcPr>
            <w:tcW w:w="5000" w:type="pct"/>
            <w:tcBorders>
              <w:top w:val="nil"/>
              <w:left w:val="nil"/>
              <w:right w:val="nil"/>
            </w:tcBorders>
            <w:shd w:val="clear" w:color="auto" w:fill="auto"/>
            <w:vAlign w:val="bottom"/>
            <w:hideMark/>
          </w:tcPr>
          <w:p w:rsidR="009C2028" w:rsidRPr="009C2028" w:rsidRDefault="009C2028" w:rsidP="009C2028">
            <w:pPr>
              <w:spacing w:after="0" w:line="240" w:lineRule="auto"/>
              <w:jc w:val="right"/>
              <w:rPr>
                <w:rFonts w:ascii="Times New Roman" w:eastAsia="Times New Roman" w:hAnsi="Times New Roman"/>
                <w:sz w:val="18"/>
                <w:szCs w:val="18"/>
                <w:lang w:eastAsia="ru-RU"/>
              </w:rPr>
            </w:pPr>
            <w:r w:rsidRPr="009C2028">
              <w:rPr>
                <w:rFonts w:ascii="Times New Roman" w:eastAsia="Times New Roman" w:hAnsi="Times New Roman"/>
                <w:sz w:val="18"/>
                <w:szCs w:val="18"/>
                <w:lang w:eastAsia="ru-RU"/>
              </w:rPr>
              <w:t>Приложение №5 к решению</w:t>
            </w:r>
            <w:r w:rsidRPr="009C2028">
              <w:rPr>
                <w:rFonts w:ascii="Times New Roman" w:eastAsia="Times New Roman" w:hAnsi="Times New Roman"/>
                <w:sz w:val="18"/>
                <w:szCs w:val="18"/>
                <w:lang w:eastAsia="ru-RU"/>
              </w:rPr>
              <w:br/>
              <w:t>Богучанского районного Совета депутатов</w:t>
            </w:r>
            <w:r w:rsidRPr="009C2028">
              <w:rPr>
                <w:rFonts w:ascii="Times New Roman" w:eastAsia="Times New Roman" w:hAnsi="Times New Roman"/>
                <w:sz w:val="18"/>
                <w:szCs w:val="18"/>
                <w:lang w:eastAsia="ru-RU"/>
              </w:rPr>
              <w:br/>
              <w:t>от 26.09.2019 года №39/1-262</w:t>
            </w:r>
          </w:p>
          <w:p w:rsidR="009C2028" w:rsidRPr="00206770" w:rsidRDefault="009C2028" w:rsidP="009C2028">
            <w:pPr>
              <w:spacing w:after="0" w:line="240" w:lineRule="auto"/>
              <w:jc w:val="right"/>
              <w:rPr>
                <w:rFonts w:ascii="Times New Roman" w:eastAsia="Times New Roman" w:hAnsi="Times New Roman"/>
                <w:sz w:val="18"/>
                <w:szCs w:val="18"/>
                <w:lang w:eastAsia="ru-RU"/>
              </w:rPr>
            </w:pPr>
            <w:r w:rsidRPr="009C2028">
              <w:rPr>
                <w:rFonts w:ascii="Times New Roman" w:eastAsia="Times New Roman" w:hAnsi="Times New Roman"/>
                <w:sz w:val="18"/>
                <w:szCs w:val="18"/>
                <w:lang w:eastAsia="ru-RU"/>
              </w:rPr>
              <w:t>Приложение 7 к решению</w:t>
            </w:r>
            <w:r w:rsidRPr="009C2028">
              <w:rPr>
                <w:rFonts w:ascii="Times New Roman" w:eastAsia="Times New Roman" w:hAnsi="Times New Roman"/>
                <w:sz w:val="18"/>
                <w:szCs w:val="18"/>
                <w:lang w:eastAsia="ru-RU"/>
              </w:rPr>
              <w:br/>
              <w:t>Богучанского районного Совета депутатов</w:t>
            </w:r>
            <w:r w:rsidRPr="009C2028">
              <w:rPr>
                <w:rFonts w:ascii="Times New Roman" w:eastAsia="Times New Roman" w:hAnsi="Times New Roman"/>
                <w:sz w:val="18"/>
                <w:szCs w:val="18"/>
                <w:lang w:eastAsia="ru-RU"/>
              </w:rPr>
              <w:br/>
              <w:t>от 25 декабря 2018  года №32/1-229</w:t>
            </w:r>
          </w:p>
          <w:p w:rsidR="009C2028" w:rsidRPr="00206770" w:rsidRDefault="009C2028" w:rsidP="009C2028">
            <w:pPr>
              <w:spacing w:after="0" w:line="240" w:lineRule="auto"/>
              <w:jc w:val="right"/>
              <w:rPr>
                <w:rFonts w:ascii="Times New Roman" w:eastAsia="Times New Roman" w:hAnsi="Times New Roman"/>
                <w:sz w:val="18"/>
                <w:szCs w:val="18"/>
                <w:lang w:eastAsia="ru-RU"/>
              </w:rPr>
            </w:pPr>
          </w:p>
          <w:p w:rsidR="009C2028" w:rsidRPr="009C2028" w:rsidRDefault="009C2028" w:rsidP="009C2028">
            <w:pPr>
              <w:spacing w:after="0" w:line="240" w:lineRule="auto"/>
              <w:jc w:val="center"/>
              <w:rPr>
                <w:rFonts w:ascii="Times New Roman" w:eastAsia="Times New Roman" w:hAnsi="Times New Roman"/>
                <w:sz w:val="18"/>
                <w:szCs w:val="18"/>
                <w:lang w:eastAsia="ru-RU"/>
              </w:rPr>
            </w:pPr>
            <w:r w:rsidRPr="009C2028">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бюджетов Российской Федерации  на 2019 год</w:t>
            </w:r>
          </w:p>
        </w:tc>
      </w:tr>
    </w:tbl>
    <w:p w:rsidR="0015311C" w:rsidRPr="00206770"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tbl>
      <w:tblPr>
        <w:tblW w:w="5000" w:type="pct"/>
        <w:tblLook w:val="04A0"/>
      </w:tblPr>
      <w:tblGrid>
        <w:gridCol w:w="5415"/>
        <w:gridCol w:w="913"/>
        <w:gridCol w:w="1269"/>
        <w:gridCol w:w="1973"/>
      </w:tblGrid>
      <w:tr w:rsidR="009C2028" w:rsidRPr="009C2028" w:rsidTr="009C2028">
        <w:trPr>
          <w:trHeight w:val="20"/>
        </w:trPr>
        <w:tc>
          <w:tcPr>
            <w:tcW w:w="2829" w:type="pct"/>
            <w:tcBorders>
              <w:top w:val="nil"/>
              <w:left w:val="nil"/>
              <w:bottom w:val="nil"/>
              <w:right w:val="nil"/>
            </w:tcBorders>
            <w:shd w:val="clear" w:color="auto" w:fill="auto"/>
            <w:noWrap/>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p>
        </w:tc>
        <w:tc>
          <w:tcPr>
            <w:tcW w:w="477" w:type="pct"/>
            <w:tcBorders>
              <w:top w:val="nil"/>
              <w:left w:val="nil"/>
              <w:bottom w:val="nil"/>
              <w:right w:val="nil"/>
            </w:tcBorders>
            <w:shd w:val="clear" w:color="auto" w:fill="auto"/>
            <w:noWrap/>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p>
        </w:tc>
        <w:tc>
          <w:tcPr>
            <w:tcW w:w="663" w:type="pct"/>
            <w:tcBorders>
              <w:top w:val="nil"/>
              <w:left w:val="nil"/>
              <w:bottom w:val="nil"/>
              <w:right w:val="nil"/>
            </w:tcBorders>
            <w:shd w:val="clear" w:color="auto" w:fill="auto"/>
            <w:noWrap/>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p>
        </w:tc>
        <w:tc>
          <w:tcPr>
            <w:tcW w:w="1031" w:type="pct"/>
            <w:tcBorders>
              <w:top w:val="nil"/>
              <w:left w:val="nil"/>
              <w:bottom w:val="nil"/>
              <w:right w:val="nil"/>
            </w:tcBorders>
            <w:shd w:val="clear" w:color="auto" w:fill="auto"/>
            <w:noWrap/>
            <w:vAlign w:val="center"/>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(в рублях)</w:t>
            </w:r>
          </w:p>
        </w:tc>
      </w:tr>
      <w:tr w:rsidR="009C2028" w:rsidRPr="009C2028" w:rsidTr="009C2028">
        <w:trPr>
          <w:trHeight w:val="20"/>
        </w:trPr>
        <w:tc>
          <w:tcPr>
            <w:tcW w:w="2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Наименование показателя бюджетной классификации</w:t>
            </w:r>
          </w:p>
        </w:tc>
        <w:tc>
          <w:tcPr>
            <w:tcW w:w="114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КБК</w:t>
            </w:r>
          </w:p>
        </w:tc>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2019 год</w:t>
            </w:r>
          </w:p>
        </w:tc>
      </w:tr>
      <w:tr w:rsidR="009C2028" w:rsidRPr="009C2028" w:rsidTr="009C2028">
        <w:trPr>
          <w:trHeight w:val="20"/>
        </w:trPr>
        <w:tc>
          <w:tcPr>
            <w:tcW w:w="2829" w:type="pct"/>
            <w:vMerge/>
            <w:tcBorders>
              <w:top w:val="single" w:sz="4" w:space="0" w:color="auto"/>
              <w:left w:val="single" w:sz="4" w:space="0" w:color="auto"/>
              <w:bottom w:val="single" w:sz="4" w:space="0" w:color="auto"/>
              <w:right w:val="single" w:sz="4" w:space="0" w:color="auto"/>
            </w:tcBorders>
            <w:vAlign w:val="center"/>
            <w:hideMark/>
          </w:tcPr>
          <w:p w:rsidR="009C2028" w:rsidRPr="009C2028" w:rsidRDefault="009C2028" w:rsidP="009C2028">
            <w:pPr>
              <w:spacing w:after="0" w:line="240" w:lineRule="auto"/>
              <w:rPr>
                <w:rFonts w:ascii="Times New Roman" w:eastAsia="Times New Roman" w:hAnsi="Times New Roman"/>
                <w:sz w:val="14"/>
                <w:szCs w:val="14"/>
                <w:lang w:eastAsia="ru-RU"/>
              </w:rPr>
            </w:pPr>
          </w:p>
        </w:tc>
        <w:tc>
          <w:tcPr>
            <w:tcW w:w="477" w:type="pct"/>
            <w:tcBorders>
              <w:top w:val="nil"/>
              <w:left w:val="nil"/>
              <w:bottom w:val="single" w:sz="4" w:space="0" w:color="auto"/>
              <w:right w:val="single" w:sz="4" w:space="0" w:color="auto"/>
            </w:tcBorders>
            <w:shd w:val="clear" w:color="auto" w:fill="auto"/>
            <w:vAlign w:val="center"/>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Раздел</w:t>
            </w:r>
          </w:p>
        </w:tc>
        <w:tc>
          <w:tcPr>
            <w:tcW w:w="663" w:type="pct"/>
            <w:tcBorders>
              <w:top w:val="nil"/>
              <w:left w:val="nil"/>
              <w:bottom w:val="single" w:sz="4" w:space="0" w:color="auto"/>
              <w:right w:val="single" w:sz="4" w:space="0" w:color="auto"/>
            </w:tcBorders>
            <w:shd w:val="clear" w:color="auto" w:fill="auto"/>
            <w:vAlign w:val="center"/>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Подраздел</w:t>
            </w:r>
          </w:p>
        </w:tc>
        <w:tc>
          <w:tcPr>
            <w:tcW w:w="1031" w:type="pct"/>
            <w:vMerge/>
            <w:tcBorders>
              <w:top w:val="single" w:sz="4" w:space="0" w:color="auto"/>
              <w:left w:val="single" w:sz="4" w:space="0" w:color="auto"/>
              <w:bottom w:val="single" w:sz="4" w:space="0" w:color="auto"/>
              <w:right w:val="single" w:sz="4" w:space="0" w:color="auto"/>
            </w:tcBorders>
            <w:vAlign w:val="center"/>
            <w:hideMark/>
          </w:tcPr>
          <w:p w:rsidR="009C2028" w:rsidRPr="009C2028" w:rsidRDefault="009C2028" w:rsidP="009C2028">
            <w:pPr>
              <w:spacing w:after="0" w:line="240" w:lineRule="auto"/>
              <w:rPr>
                <w:rFonts w:ascii="Times New Roman" w:eastAsia="Times New Roman" w:hAnsi="Times New Roman"/>
                <w:sz w:val="14"/>
                <w:szCs w:val="14"/>
                <w:lang w:eastAsia="ru-RU"/>
              </w:rPr>
            </w:pP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C2028" w:rsidRPr="009C2028" w:rsidRDefault="009C2028" w:rsidP="009C2028">
            <w:pPr>
              <w:spacing w:after="0" w:line="240" w:lineRule="auto"/>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Всего расходов</w:t>
            </w:r>
          </w:p>
        </w:tc>
        <w:tc>
          <w:tcPr>
            <w:tcW w:w="477"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 </w:t>
            </w:r>
          </w:p>
        </w:tc>
        <w:tc>
          <w:tcPr>
            <w:tcW w:w="663"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 </w:t>
            </w:r>
          </w:p>
        </w:tc>
        <w:tc>
          <w:tcPr>
            <w:tcW w:w="1031"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right"/>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2 314 285 241,38</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C2028" w:rsidRPr="009C2028" w:rsidRDefault="009C2028" w:rsidP="009C2028">
            <w:pPr>
              <w:spacing w:after="0" w:line="240" w:lineRule="auto"/>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ОБЩЕГОСУДАРСТВЕННЫЕ ВОПРОСЫ</w:t>
            </w:r>
          </w:p>
        </w:tc>
        <w:tc>
          <w:tcPr>
            <w:tcW w:w="477"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01</w:t>
            </w:r>
          </w:p>
        </w:tc>
        <w:tc>
          <w:tcPr>
            <w:tcW w:w="663"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right"/>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110 668 294,96</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595 307,00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4 504 264,00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56 668 642,43</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Судебная система</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19 600,00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06</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16 899 919,00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Резервные фонды</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11</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1 442 379,99</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Другие общегосударственные вопросы</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13</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30 538 182,54</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C2028" w:rsidRPr="009C2028" w:rsidRDefault="009C2028" w:rsidP="009C2028">
            <w:pPr>
              <w:spacing w:after="0" w:line="240" w:lineRule="auto"/>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НАЦИОНАЛЬНАЯ ОБОРОНА</w:t>
            </w:r>
          </w:p>
        </w:tc>
        <w:tc>
          <w:tcPr>
            <w:tcW w:w="477"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02</w:t>
            </w:r>
          </w:p>
        </w:tc>
        <w:tc>
          <w:tcPr>
            <w:tcW w:w="663"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right"/>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4 710 600,00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Мобилизационная и вневойсковая подготовка</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02</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4 710 600,00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C2028" w:rsidRPr="009C2028" w:rsidRDefault="009C2028" w:rsidP="009C2028">
            <w:pPr>
              <w:spacing w:after="0" w:line="240" w:lineRule="auto"/>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НАЦИОНАЛЬНАЯ БЕЗОПАСНОСТЬ И ПРАВООХРАНИТЕЛЬНАЯ ДЕЯТЕЛЬНОСТЬ</w:t>
            </w:r>
          </w:p>
        </w:tc>
        <w:tc>
          <w:tcPr>
            <w:tcW w:w="477"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03</w:t>
            </w:r>
          </w:p>
        </w:tc>
        <w:tc>
          <w:tcPr>
            <w:tcW w:w="663"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right"/>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26 609 656,67</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3 338 020,58</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Обеспечение пожарной безопасности</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10</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23 271 636,09</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C2028" w:rsidRPr="009C2028" w:rsidRDefault="009C2028" w:rsidP="009C2028">
            <w:pPr>
              <w:spacing w:after="0" w:line="240" w:lineRule="auto"/>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НАЦИОНАЛЬНАЯ ЭКОНОМИКА</w:t>
            </w:r>
          </w:p>
        </w:tc>
        <w:tc>
          <w:tcPr>
            <w:tcW w:w="477"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04</w:t>
            </w:r>
          </w:p>
        </w:tc>
        <w:tc>
          <w:tcPr>
            <w:tcW w:w="663"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right"/>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105 031 501,05</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Сельское хозяйство и рыболовство</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1 407 460,00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Транспорт</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08</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54 820 992,00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Дорожное хозяйство (дорожные фонды)</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29 687 580,00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Другие вопросы в области национальной экономики</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12</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19 115 469,05</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C2028" w:rsidRPr="009C2028" w:rsidRDefault="009C2028" w:rsidP="009C2028">
            <w:pPr>
              <w:spacing w:after="0" w:line="240" w:lineRule="auto"/>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ЖИЛИЩНО-КОММУНАЛЬНОЕ ХОЗЯЙСТВО</w:t>
            </w:r>
          </w:p>
        </w:tc>
        <w:tc>
          <w:tcPr>
            <w:tcW w:w="477"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05</w:t>
            </w:r>
          </w:p>
        </w:tc>
        <w:tc>
          <w:tcPr>
            <w:tcW w:w="663"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right"/>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277 144 216,84</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Жилищное хозяйство</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2 179 310,00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Коммунальное хозяйство</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261 890 345,78</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Благоустройство</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8 344 212,00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Другие вопросы в области жилищно-коммунального хозяйства</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4 730 349,06</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C2028" w:rsidRPr="009C2028" w:rsidRDefault="009C2028" w:rsidP="009C2028">
            <w:pPr>
              <w:spacing w:after="0" w:line="240" w:lineRule="auto"/>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ОХРАНА ОКРУЖАЮЩЕЙ СРЕДЫ</w:t>
            </w:r>
          </w:p>
        </w:tc>
        <w:tc>
          <w:tcPr>
            <w:tcW w:w="477"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06</w:t>
            </w:r>
          </w:p>
        </w:tc>
        <w:tc>
          <w:tcPr>
            <w:tcW w:w="663"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right"/>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3 533 722,00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Другие вопросы в области охраны окружающей среды</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06</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3 533 722,00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C2028" w:rsidRPr="009C2028" w:rsidRDefault="009C2028" w:rsidP="009C2028">
            <w:pPr>
              <w:spacing w:after="0" w:line="240" w:lineRule="auto"/>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ОБРАЗОВАНИЕ</w:t>
            </w:r>
          </w:p>
        </w:tc>
        <w:tc>
          <w:tcPr>
            <w:tcW w:w="477"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07</w:t>
            </w:r>
          </w:p>
        </w:tc>
        <w:tc>
          <w:tcPr>
            <w:tcW w:w="663"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right"/>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1 309 616 248,81</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Дошкольное образование</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418 112 919,71</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Общее образование</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688 580 206,16</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Дополнительное образование детей</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93 463 418,85</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Молодежная политика</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07</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31 316 466,68</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Другие вопросы в области образования</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78 143 237,41</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C2028" w:rsidRPr="009C2028" w:rsidRDefault="009C2028" w:rsidP="009C2028">
            <w:pPr>
              <w:spacing w:after="0" w:line="240" w:lineRule="auto"/>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КУЛЬТУРА, КИНЕМАТОГРАФИЯ</w:t>
            </w:r>
          </w:p>
        </w:tc>
        <w:tc>
          <w:tcPr>
            <w:tcW w:w="477"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08</w:t>
            </w:r>
          </w:p>
        </w:tc>
        <w:tc>
          <w:tcPr>
            <w:tcW w:w="663"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right"/>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217 158 446,10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Культура</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141 747 781,60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Другие вопросы в области культуры, кинематографии</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75 410 664,50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C2028" w:rsidRPr="009C2028" w:rsidRDefault="009C2028" w:rsidP="009C2028">
            <w:pPr>
              <w:spacing w:after="0" w:line="240" w:lineRule="auto"/>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ЗДРАВООХРАНЕНИЕ</w:t>
            </w:r>
          </w:p>
        </w:tc>
        <w:tc>
          <w:tcPr>
            <w:tcW w:w="477"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09</w:t>
            </w:r>
          </w:p>
        </w:tc>
        <w:tc>
          <w:tcPr>
            <w:tcW w:w="663"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right"/>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60 600,00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Другие вопросы в области здравоохранения</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09</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60 600,00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C2028" w:rsidRPr="009C2028" w:rsidRDefault="009C2028" w:rsidP="009C2028">
            <w:pPr>
              <w:spacing w:after="0" w:line="240" w:lineRule="auto"/>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СОЦИАЛЬНАЯ ПОЛИТИКА</w:t>
            </w:r>
          </w:p>
        </w:tc>
        <w:tc>
          <w:tcPr>
            <w:tcW w:w="477"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10</w:t>
            </w:r>
          </w:p>
        </w:tc>
        <w:tc>
          <w:tcPr>
            <w:tcW w:w="663"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right"/>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135 606 060,80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Пенсионное обеспечение</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1 555 318,00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Социальное обслуживание населения</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66 896 670,00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lastRenderedPageBreak/>
              <w:t>Социальное обеспечение населения</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38 296 892,80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Охрана семьи и детства</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7 049 200,00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Другие вопросы в области социальной политики</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06</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21 807 980,00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C2028" w:rsidRPr="009C2028" w:rsidRDefault="009C2028" w:rsidP="009C2028">
            <w:pPr>
              <w:spacing w:after="0" w:line="240" w:lineRule="auto"/>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ФИЗИЧЕСКАЯ КУЛЬТУРА И СПОРТ</w:t>
            </w:r>
          </w:p>
        </w:tc>
        <w:tc>
          <w:tcPr>
            <w:tcW w:w="477"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11</w:t>
            </w:r>
          </w:p>
        </w:tc>
        <w:tc>
          <w:tcPr>
            <w:tcW w:w="663"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right"/>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16 044 752,15</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Физическая культура</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10 559 426,15</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Массовый спорт</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5 485 326,00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C2028" w:rsidRPr="009C2028" w:rsidRDefault="009C2028" w:rsidP="009C2028">
            <w:pPr>
              <w:spacing w:after="0" w:line="240" w:lineRule="auto"/>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ОБСЛУЖИВАНИЕ ГОСУДАРСТВЕННОГО И МУНИЦИПАЛЬНОГО ДОЛГА</w:t>
            </w:r>
          </w:p>
        </w:tc>
        <w:tc>
          <w:tcPr>
            <w:tcW w:w="477"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13</w:t>
            </w:r>
          </w:p>
        </w:tc>
        <w:tc>
          <w:tcPr>
            <w:tcW w:w="663"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right"/>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45 442,00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13</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45 442,00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C2028" w:rsidRPr="009C2028" w:rsidRDefault="009C2028" w:rsidP="009C2028">
            <w:pPr>
              <w:spacing w:after="0" w:line="240" w:lineRule="auto"/>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МЕЖБЮДЖЕТНЫЕ ТРАНСФЕРТЫ ОБЩЕГО ХАРАКТЕРА БЮДЖЕТАМ БЮДЖЕТНОЙ СИСТЕМЫ РОССИЙСКОЙ ФЕДЕРАЦИИ</w:t>
            </w:r>
          </w:p>
        </w:tc>
        <w:tc>
          <w:tcPr>
            <w:tcW w:w="477"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14</w:t>
            </w:r>
          </w:p>
        </w:tc>
        <w:tc>
          <w:tcPr>
            <w:tcW w:w="663"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center"/>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C2028" w:rsidRPr="009C2028" w:rsidRDefault="009C2028" w:rsidP="009C2028">
            <w:pPr>
              <w:spacing w:after="0" w:line="240" w:lineRule="auto"/>
              <w:jc w:val="right"/>
              <w:rPr>
                <w:rFonts w:ascii="Times New Roman" w:eastAsia="Times New Roman" w:hAnsi="Times New Roman"/>
                <w:bCs/>
                <w:color w:val="000000"/>
                <w:sz w:val="14"/>
                <w:szCs w:val="14"/>
                <w:lang w:eastAsia="ru-RU"/>
              </w:rPr>
            </w:pPr>
            <w:r w:rsidRPr="009C2028">
              <w:rPr>
                <w:rFonts w:ascii="Times New Roman" w:eastAsia="Times New Roman" w:hAnsi="Times New Roman"/>
                <w:bCs/>
                <w:color w:val="000000"/>
                <w:sz w:val="14"/>
                <w:szCs w:val="14"/>
                <w:lang w:eastAsia="ru-RU"/>
              </w:rPr>
              <w:t>108 055 700,00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82 239 100,00</w:t>
            </w:r>
          </w:p>
        </w:tc>
      </w:tr>
      <w:tr w:rsidR="009C2028" w:rsidRPr="009C2028" w:rsidTr="009C20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C2028" w:rsidRPr="009C2028" w:rsidRDefault="009C2028" w:rsidP="009C2028">
            <w:pPr>
              <w:spacing w:after="0" w:line="240" w:lineRule="auto"/>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Прочие межбюджетные трансферты общего характера</w:t>
            </w:r>
          </w:p>
        </w:tc>
        <w:tc>
          <w:tcPr>
            <w:tcW w:w="477"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center"/>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9C2028" w:rsidRPr="009C2028" w:rsidRDefault="009C2028" w:rsidP="009C2028">
            <w:pPr>
              <w:spacing w:after="0" w:line="240" w:lineRule="auto"/>
              <w:jc w:val="right"/>
              <w:rPr>
                <w:rFonts w:ascii="Times New Roman" w:eastAsia="Times New Roman" w:hAnsi="Times New Roman"/>
                <w:sz w:val="14"/>
                <w:szCs w:val="14"/>
                <w:lang w:eastAsia="ru-RU"/>
              </w:rPr>
            </w:pPr>
            <w:r w:rsidRPr="009C2028">
              <w:rPr>
                <w:rFonts w:ascii="Times New Roman" w:eastAsia="Times New Roman" w:hAnsi="Times New Roman"/>
                <w:sz w:val="14"/>
                <w:szCs w:val="14"/>
                <w:lang w:eastAsia="ru-RU"/>
              </w:rPr>
              <w:t>25 816 600,00</w:t>
            </w:r>
          </w:p>
        </w:tc>
      </w:tr>
    </w:tbl>
    <w:p w:rsidR="0015311C"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15311C"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9C2028" w:rsidRPr="009C2028" w:rsidTr="009C2028">
        <w:trPr>
          <w:trHeight w:val="20"/>
        </w:trPr>
        <w:tc>
          <w:tcPr>
            <w:tcW w:w="5000" w:type="pct"/>
            <w:tcBorders>
              <w:top w:val="nil"/>
              <w:left w:val="nil"/>
              <w:right w:val="nil"/>
            </w:tcBorders>
            <w:shd w:val="clear" w:color="auto" w:fill="auto"/>
            <w:vAlign w:val="bottom"/>
            <w:hideMark/>
          </w:tcPr>
          <w:p w:rsidR="009C2028" w:rsidRPr="009C2028" w:rsidRDefault="009C2028" w:rsidP="009C2028">
            <w:pPr>
              <w:spacing w:after="0" w:line="240" w:lineRule="auto"/>
              <w:jc w:val="right"/>
              <w:rPr>
                <w:rFonts w:ascii="Times New Roman" w:eastAsia="Times New Roman" w:hAnsi="Times New Roman"/>
                <w:sz w:val="18"/>
                <w:szCs w:val="18"/>
                <w:lang w:eastAsia="ru-RU"/>
              </w:rPr>
            </w:pPr>
            <w:r w:rsidRPr="009C2028">
              <w:rPr>
                <w:rFonts w:ascii="Times New Roman" w:eastAsia="Times New Roman" w:hAnsi="Times New Roman"/>
                <w:sz w:val="18"/>
                <w:szCs w:val="18"/>
                <w:lang w:eastAsia="ru-RU"/>
              </w:rPr>
              <w:t>Приложение №6 к решению</w:t>
            </w:r>
            <w:r w:rsidRPr="009C2028">
              <w:rPr>
                <w:rFonts w:ascii="Times New Roman" w:eastAsia="Times New Roman" w:hAnsi="Times New Roman"/>
                <w:sz w:val="18"/>
                <w:szCs w:val="18"/>
                <w:lang w:eastAsia="ru-RU"/>
              </w:rPr>
              <w:br/>
              <w:t>Богучанского районного Совета депутатов</w:t>
            </w:r>
            <w:r w:rsidRPr="009C2028">
              <w:rPr>
                <w:rFonts w:ascii="Times New Roman" w:eastAsia="Times New Roman" w:hAnsi="Times New Roman"/>
                <w:sz w:val="18"/>
                <w:szCs w:val="18"/>
                <w:lang w:eastAsia="ru-RU"/>
              </w:rPr>
              <w:br/>
              <w:t>от 26.09.2019 года №39/1-262</w:t>
            </w:r>
          </w:p>
          <w:p w:rsidR="009C2028" w:rsidRPr="00206770" w:rsidRDefault="009C2028" w:rsidP="009C2028">
            <w:pPr>
              <w:spacing w:after="0" w:line="240" w:lineRule="auto"/>
              <w:jc w:val="right"/>
              <w:rPr>
                <w:rFonts w:ascii="Times New Roman" w:eastAsia="Times New Roman" w:hAnsi="Times New Roman"/>
                <w:sz w:val="18"/>
                <w:szCs w:val="18"/>
                <w:lang w:eastAsia="ru-RU"/>
              </w:rPr>
            </w:pPr>
            <w:r w:rsidRPr="009C2028">
              <w:rPr>
                <w:rFonts w:ascii="Times New Roman" w:eastAsia="Times New Roman" w:hAnsi="Times New Roman"/>
                <w:sz w:val="18"/>
                <w:szCs w:val="18"/>
                <w:lang w:eastAsia="ru-RU"/>
              </w:rPr>
              <w:t>Приложение 9 к решению</w:t>
            </w:r>
            <w:r w:rsidRPr="009C2028">
              <w:rPr>
                <w:rFonts w:ascii="Times New Roman" w:eastAsia="Times New Roman" w:hAnsi="Times New Roman"/>
                <w:sz w:val="18"/>
                <w:szCs w:val="18"/>
                <w:lang w:eastAsia="ru-RU"/>
              </w:rPr>
              <w:br/>
              <w:t>Богучанского районного Совета депутатов</w:t>
            </w:r>
            <w:r w:rsidRPr="009C2028">
              <w:rPr>
                <w:rFonts w:ascii="Times New Roman" w:eastAsia="Times New Roman" w:hAnsi="Times New Roman"/>
                <w:sz w:val="18"/>
                <w:szCs w:val="18"/>
                <w:lang w:eastAsia="ru-RU"/>
              </w:rPr>
              <w:br/>
              <w:t>от 25 декабря 2018  года №32/1-229</w:t>
            </w:r>
          </w:p>
          <w:p w:rsidR="009C2028" w:rsidRPr="00206770" w:rsidRDefault="009C2028" w:rsidP="009C2028">
            <w:pPr>
              <w:spacing w:after="0" w:line="240" w:lineRule="auto"/>
              <w:jc w:val="right"/>
              <w:rPr>
                <w:rFonts w:ascii="Times New Roman" w:eastAsia="Times New Roman" w:hAnsi="Times New Roman"/>
                <w:sz w:val="18"/>
                <w:szCs w:val="18"/>
                <w:lang w:eastAsia="ru-RU"/>
              </w:rPr>
            </w:pPr>
          </w:p>
          <w:p w:rsidR="009C2028" w:rsidRPr="009C2028" w:rsidRDefault="009C2028" w:rsidP="009C2028">
            <w:pPr>
              <w:jc w:val="center"/>
              <w:rPr>
                <w:rFonts w:ascii="Times New Roman" w:eastAsia="Times New Roman" w:hAnsi="Times New Roman"/>
                <w:sz w:val="18"/>
                <w:szCs w:val="18"/>
                <w:lang w:eastAsia="ru-RU"/>
              </w:rPr>
            </w:pPr>
            <w:r w:rsidRPr="009C2028">
              <w:rPr>
                <w:rFonts w:ascii="Times New Roman" w:eastAsia="Times New Roman" w:hAnsi="Times New Roman"/>
                <w:sz w:val="18"/>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подразделам классификации расходов районного бюджета на 2019 год</w:t>
            </w:r>
          </w:p>
        </w:tc>
      </w:tr>
    </w:tbl>
    <w:p w:rsidR="0015311C"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tbl>
      <w:tblPr>
        <w:tblW w:w="5000" w:type="pct"/>
        <w:tblLook w:val="04A0"/>
      </w:tblPr>
      <w:tblGrid>
        <w:gridCol w:w="4894"/>
        <w:gridCol w:w="1171"/>
        <w:gridCol w:w="905"/>
        <w:gridCol w:w="1013"/>
        <w:gridCol w:w="1587"/>
      </w:tblGrid>
      <w:tr w:rsidR="006973AF" w:rsidRPr="006973AF" w:rsidTr="006973AF">
        <w:trPr>
          <w:trHeight w:val="20"/>
        </w:trPr>
        <w:tc>
          <w:tcPr>
            <w:tcW w:w="2557" w:type="pct"/>
            <w:tcBorders>
              <w:top w:val="nil"/>
              <w:left w:val="nil"/>
              <w:bottom w:val="nil"/>
              <w:right w:val="nil"/>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p>
        </w:tc>
        <w:tc>
          <w:tcPr>
            <w:tcW w:w="612" w:type="pct"/>
            <w:tcBorders>
              <w:top w:val="nil"/>
              <w:left w:val="nil"/>
              <w:bottom w:val="nil"/>
              <w:right w:val="nil"/>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p>
        </w:tc>
        <w:tc>
          <w:tcPr>
            <w:tcW w:w="473" w:type="pct"/>
            <w:tcBorders>
              <w:top w:val="nil"/>
              <w:left w:val="nil"/>
              <w:bottom w:val="nil"/>
              <w:right w:val="nil"/>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p>
        </w:tc>
        <w:tc>
          <w:tcPr>
            <w:tcW w:w="529" w:type="pct"/>
            <w:tcBorders>
              <w:top w:val="nil"/>
              <w:left w:val="nil"/>
              <w:bottom w:val="nil"/>
              <w:right w:val="nil"/>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p>
        </w:tc>
        <w:tc>
          <w:tcPr>
            <w:tcW w:w="829" w:type="pct"/>
            <w:tcBorders>
              <w:top w:val="nil"/>
              <w:left w:val="nil"/>
              <w:bottom w:val="nil"/>
              <w:right w:val="nil"/>
            </w:tcBorders>
            <w:shd w:val="clear" w:color="auto" w:fill="auto"/>
            <w:noWrap/>
            <w:vAlign w:val="center"/>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(в рублях)</w:t>
            </w:r>
          </w:p>
        </w:tc>
      </w:tr>
      <w:tr w:rsidR="006973AF" w:rsidRPr="006973AF" w:rsidTr="006973AF">
        <w:trPr>
          <w:trHeight w:val="20"/>
        </w:trPr>
        <w:tc>
          <w:tcPr>
            <w:tcW w:w="25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Наименование главных распорядителей и наименование показателей бюджетной классификации</w:t>
            </w:r>
          </w:p>
        </w:tc>
        <w:tc>
          <w:tcPr>
            <w:tcW w:w="1614" w:type="pct"/>
            <w:gridSpan w:val="3"/>
            <w:tcBorders>
              <w:top w:val="single" w:sz="4" w:space="0" w:color="auto"/>
              <w:left w:val="nil"/>
              <w:bottom w:val="single" w:sz="4" w:space="0" w:color="auto"/>
              <w:right w:val="single" w:sz="4" w:space="0" w:color="000000"/>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КБК</w:t>
            </w:r>
          </w:p>
        </w:tc>
        <w:tc>
          <w:tcPr>
            <w:tcW w:w="8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2019 год</w:t>
            </w:r>
          </w:p>
        </w:tc>
      </w:tr>
      <w:tr w:rsidR="006973AF" w:rsidRPr="006973AF" w:rsidTr="006973AF">
        <w:trPr>
          <w:trHeight w:val="20"/>
        </w:trPr>
        <w:tc>
          <w:tcPr>
            <w:tcW w:w="2557" w:type="pct"/>
            <w:vMerge/>
            <w:tcBorders>
              <w:top w:val="single" w:sz="4" w:space="0" w:color="auto"/>
              <w:left w:val="single" w:sz="4" w:space="0" w:color="auto"/>
              <w:bottom w:val="single" w:sz="4" w:space="0" w:color="000000"/>
              <w:right w:val="single" w:sz="4" w:space="0" w:color="auto"/>
            </w:tcBorders>
            <w:vAlign w:val="center"/>
            <w:hideMark/>
          </w:tcPr>
          <w:p w:rsidR="006973AF" w:rsidRPr="006973AF" w:rsidRDefault="006973AF" w:rsidP="006973AF">
            <w:pPr>
              <w:spacing w:after="0" w:line="240" w:lineRule="auto"/>
              <w:rPr>
                <w:rFonts w:ascii="Times New Roman" w:eastAsia="Times New Roman" w:hAnsi="Times New Roman"/>
                <w:sz w:val="14"/>
                <w:szCs w:val="14"/>
                <w:lang w:eastAsia="ru-RU"/>
              </w:rPr>
            </w:pPr>
          </w:p>
        </w:tc>
        <w:tc>
          <w:tcPr>
            <w:tcW w:w="612" w:type="pct"/>
            <w:tcBorders>
              <w:top w:val="nil"/>
              <w:left w:val="nil"/>
              <w:bottom w:val="single" w:sz="4" w:space="0" w:color="auto"/>
              <w:right w:val="single" w:sz="4" w:space="0" w:color="auto"/>
            </w:tcBorders>
            <w:shd w:val="clear" w:color="auto" w:fill="auto"/>
            <w:vAlign w:val="center"/>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Целевая статья</w:t>
            </w:r>
          </w:p>
        </w:tc>
        <w:tc>
          <w:tcPr>
            <w:tcW w:w="473" w:type="pct"/>
            <w:tcBorders>
              <w:top w:val="nil"/>
              <w:left w:val="nil"/>
              <w:bottom w:val="single" w:sz="4" w:space="0" w:color="auto"/>
              <w:right w:val="single" w:sz="4" w:space="0" w:color="auto"/>
            </w:tcBorders>
            <w:shd w:val="clear" w:color="auto" w:fill="auto"/>
            <w:vAlign w:val="center"/>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Вид расходов</w:t>
            </w:r>
          </w:p>
        </w:tc>
        <w:tc>
          <w:tcPr>
            <w:tcW w:w="529" w:type="pct"/>
            <w:tcBorders>
              <w:top w:val="nil"/>
              <w:left w:val="nil"/>
              <w:bottom w:val="single" w:sz="4" w:space="0" w:color="auto"/>
              <w:right w:val="single" w:sz="4" w:space="0" w:color="auto"/>
            </w:tcBorders>
            <w:shd w:val="clear" w:color="auto" w:fill="auto"/>
            <w:vAlign w:val="center"/>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Раздел подраздел</w:t>
            </w:r>
          </w:p>
        </w:tc>
        <w:tc>
          <w:tcPr>
            <w:tcW w:w="829" w:type="pct"/>
            <w:vMerge/>
            <w:tcBorders>
              <w:top w:val="single" w:sz="4" w:space="0" w:color="auto"/>
              <w:left w:val="single" w:sz="4" w:space="0" w:color="auto"/>
              <w:bottom w:val="single" w:sz="4" w:space="0" w:color="000000"/>
              <w:right w:val="single" w:sz="4" w:space="0" w:color="auto"/>
            </w:tcBorders>
            <w:vAlign w:val="center"/>
            <w:hideMark/>
          </w:tcPr>
          <w:p w:rsidR="006973AF" w:rsidRPr="006973AF" w:rsidRDefault="006973AF" w:rsidP="006973AF">
            <w:pPr>
              <w:spacing w:after="0" w:line="240" w:lineRule="auto"/>
              <w:rPr>
                <w:rFonts w:ascii="Times New Roman" w:eastAsia="Times New Roman" w:hAnsi="Times New Roman"/>
                <w:sz w:val="14"/>
                <w:szCs w:val="14"/>
                <w:lang w:eastAsia="ru-RU"/>
              </w:rPr>
            </w:pP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Всего расходов</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2 314 285 241,38</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0100000000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1 287 812 502,68</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0110000000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1 208 181 415,27</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Средства на повышение с 1 октября 2019 года размеров оплаты труда водителей автобусов, осуществляющих перевозку обучающихся, в муниципальных учреждениях и работников, относящихся к отдельным должностям (профессиям) работников (рабочих) культуры, в муниципальных образовательных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0110010370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121 900,00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0110010370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121 900,00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0110010370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121 900,00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0110010370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121 900,00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0110010370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71 400,00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0110010370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50 500,00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0110010480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2 215 600,00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0110010480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1 715 600,00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0110010480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1 715 600,00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0110010480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1 715 600,00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0110010480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1 715 600,00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0110010480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0110010480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0110010480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0110010480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55 931 158,73</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25 270 046,81</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25 270 046,81</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25 270 046,81</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25 270 046,81</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29 937 263,48</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29 937 263,48</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29 937 263,48</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29 937 263,48</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723 848,44</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723 848,44</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723 848,44</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723 848,44</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62 643 912,53</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40 422 709,96</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40 422 709,96</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40 422 709,96</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40 422 709,96</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21 709 702,57</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21 709 702,57</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21 709 702,57</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21 709 702,57</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511 500,00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511 500,00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511 500,00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511 500,00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31 295 929,10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17 139 791,00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17 139 791,00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17 139 791,00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17 139 791,00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1 178 987,00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1 178 987,00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1 178 987,00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1 178 987,00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12 962 351,10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12 962 351,10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11 540 351,10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11 540 351,10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1 422 000,00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1 422 000,00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14 800,00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14 800,00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14 800,00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14 800,00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911 400,00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911 400,00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911 400,00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911 400,00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0110040040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911 400,00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53 357 291,00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53 357 291,00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53 357 291,00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53 357 291,00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53 357 291,00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74 470 679,00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74 470 679,00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74 470 679,00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74 470 679,00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74 470 679,00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5 101 024,00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3 385 200,00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3 385 200,00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3 385 200,00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3 385 200,00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1 715 824,00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1 715 824,00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1 715 824,00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1 715 824,00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1 590 600,00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1 590 600,00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1 590 600,00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1 590 600,00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0110041040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1 590 600,00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3 695 813,38</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1 095 113,30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1 095 113,30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1 095 113,30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1 095 113,30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2 600 700,08</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2 600 700,08</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2 600 700,08</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2 600 700,08</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78 700,00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23 500,00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23 500,00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23 500,00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23 500,00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55 200,00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55 200,00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55 200,00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55 200,00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987 306,04</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987 306,04</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987 306,04</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987 306,04</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987 306,04</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1 253 300,00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1 253 300,00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1 253 300,00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1 253 300,00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1 253 300,00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409 424,30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250 000,00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250 000,00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250 000,00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250 000,00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159 424,30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159 424,30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159 424,30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159 424,30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0110047040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35 416 113,94</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35 416 113,94</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35 416 113,94</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35 416 113,94</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35 416 113,94</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78 933 851,65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78 933 851,65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78 933 851,65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78 933 851,65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78 933 851,65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2 618 144,00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1 427 009,00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1 427 009,00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1 427 009,00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1 427 009,00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1 191 135,00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1 191 135,00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712 787,85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712 787,85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478 347,15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478 347,15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103 888,00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103 888,00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103 888,00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103 888,00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011004Г040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103 888,00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011004П010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40 173 000,00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011004П010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40 173 000,00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011004П010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40 173 000,00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011004П010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40 173 000,00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011004П010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40 173 000,00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011004П020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5 519 000,00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011004П020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5 519 000,00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011004П020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5 519 000,00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011004П020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5 519 000,00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011004П020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5 519 000,00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791 779,60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791 779,60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791 779,60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791 779,60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474 012,00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283 636,60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34 131,00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9 435 278,00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9 435 278,00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9 435 278,00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9 435 278,00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9 435 278,00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10 064 000,00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10 064 000,00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10 064 000,00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10 064 000,00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10 064 000,00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xml:space="preserve">Оплата за электроэнергию в учреждениях дополнительного образования, </w:t>
            </w:r>
            <w:r w:rsidRPr="006973AF">
              <w:rPr>
                <w:rFonts w:ascii="Times New Roman" w:eastAsia="Times New Roman" w:hAnsi="Times New Roman"/>
                <w:color w:val="000000"/>
                <w:sz w:val="14"/>
                <w:szCs w:val="14"/>
                <w:lang w:eastAsia="ru-RU"/>
              </w:rPr>
              <w:lastRenderedPageBreak/>
              <w:t>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011004Э030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396 480,00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253 743,00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253 743,00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253 743,00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253 743,00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142 737,00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142 737,00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100 737,00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100 737,00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42 000,00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42 000,00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268 365,00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268 365,00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268 365,00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268 365,00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011004Э040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268 365,00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0110073970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317 600,00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0110073970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317 600,00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0110073970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317 600,00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0110073970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317 600,00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0110073970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317 600,00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77 016 260,00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75 740 143,75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75 740 143,75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75 740 143,75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75 740 143,75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1 276 116,25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1 276 116,25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1 276 116,25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1 276 116,25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77 802 160,00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74 062 756,50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74 062 756,50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74 062 756,50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74 062 756,50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3 739 403,50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3 739 403,50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3 739 403,50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3 739 403,50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xml:space="preserve">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"Развитие дошкольного, </w:t>
            </w:r>
            <w:r w:rsidRPr="006973AF">
              <w:rPr>
                <w:rFonts w:ascii="Times New Roman" w:eastAsia="Times New Roman" w:hAnsi="Times New Roman"/>
                <w:color w:val="000000"/>
                <w:sz w:val="14"/>
                <w:szCs w:val="14"/>
                <w:lang w:eastAsia="ru-RU"/>
              </w:rPr>
              <w:lastRenderedPageBreak/>
              <w:t>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0110075530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2 708 700,00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0110075530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2 708 700,00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0110075530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2 708 700,00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0110075530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2 708 700,00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0110075530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2 708 700,00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0110075540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734 200,00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0110075540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734 200,00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0110075540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734 200,00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0110075540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734 200,00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0110075540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734 200,00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5 631 800,00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110 400,00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110 400,00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110 400,00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Охрана семьи и детства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1004</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110 400,00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5 521 400,00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5 521 400,00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5 521 400,00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Охрана семьи и детства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1004</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5 521 400,00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7 476 300,00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7 476 300,00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7 476 300,00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7 476 300,00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7 476 300,00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361 041 200,00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338 367 558,42</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338 367 558,42</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338 367 558,42</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337 687 914,42</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679 644,00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22 548 291,58</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22 548 291,58</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22 548 291,58</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21 039 135,58</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1 509 156,00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125 350,00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125 350,00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125 350,00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125 350,00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34 136 500,00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33 343 500,00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33 343 500,00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33 343 500,00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Социальное обеспечение населения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33 343 500,00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793 000,00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793 000,00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793 000,00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793 000,00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142 645 600,00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125 497 536,47</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125 497 536,47</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125 497 536,47</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125 497 536,47</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17 125 463,53</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17 125 463,53</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17 125 463,53</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17 125 463,53</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22 600,00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22 600,00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22 600,00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22 600,00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Выполнение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8 806 200,00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172 700,00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172 700,00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172 700,00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172 700,00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5 301 900,00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5 301 900,00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5 301 900,00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5 301 900,00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152 800,00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152 800,00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152 800,00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152 800,00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3 178 800,00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3 178 800,00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3 178 800,00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3 178 800,00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3 713 815,00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3 713 815,00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3 713 815,00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3 713 815,00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3 713 815,00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2 717 725,00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422 300,00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422 300,00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422 300,00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422 300,00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1 582 425,00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1 582 425,00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1 582 425,00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716 000,00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674 425,00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192 000,00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176 000,00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176 000,00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176 000,00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176 000,00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537 000,00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537 000,00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537 000,00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537 000,00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3 565 012,00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2 272 283,00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2 272 283,00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2 272 283,00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2 272 283,00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1 292 729,00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1 292 729,00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1 292 729,00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1 292 729,00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187 200,00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187 200,00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Публичные нормативные выплаты гражданам несоциального характера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330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187 200,00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330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187 200,00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0110080040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330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187 200,00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011008П020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011008П020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011008П020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011008П020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011008П020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приобретение основных средств в рамках отдельных мероприятий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161 987,00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161 987,00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161 987,00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161 987,00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011008Ф000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161 987,00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Софинансирование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01100S3970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01100S3970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01100S3970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01100S3970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01100S3970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Софинансирование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01100S5630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318 000,00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01100S5630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318 000,00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01100S5630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318 000,00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01100S5630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318 000,00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01100S5630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318 000,00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Софинансирование расходов 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01100S7450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1 326 900,00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01100S7450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1 326 900,00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01100S7450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1 326 900,00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01100S7450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1 326 900,00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01100S7450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1 326 900,00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0120000000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6 357 880,00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xml:space="preserve">Выполнение государственных полномочий по организации и осуществлению деятельности по опеке и попечительству в отношении несовершеннолетних в </w:t>
            </w:r>
            <w:r w:rsidRPr="006973AF">
              <w:rPr>
                <w:rFonts w:ascii="Times New Roman" w:eastAsia="Times New Roman" w:hAnsi="Times New Roman"/>
                <w:color w:val="000000"/>
                <w:sz w:val="14"/>
                <w:szCs w:val="14"/>
                <w:lang w:eastAsia="ru-RU"/>
              </w:rPr>
              <w:lastRenderedPageBreak/>
              <w:t>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0120075520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4 940 480,00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3 955 753,00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3 955 753,00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3 955 753,00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3 955 753,00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984 727,00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984 727,00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984 727,00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984 727,00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0120075870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1 417 400,00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0120075870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1 417 400,00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Бюджетные инвестиции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0120075870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1 417 400,00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0120075870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1 417 400,00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Охрана семьи и детства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0120075870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1004</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1 417 400,00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0130000000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73 273 207,41</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44 791 786,00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40 556 074,81</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40 556 074,81</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40 556 074,81</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40 556 074,81</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4 229 490,00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4 229 490,00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4 229 490,00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4 229 490,00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6 221,19</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6 221,19</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6 221,19</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6 221,19</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0130040050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974 891,00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0130040050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974 891,00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0130040050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974 891,00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0130040050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974 891,00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0130040050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974 891,00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0130041000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18 068 696,00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0130041000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18 068 696,00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0130041000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18 068 696,00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0130041000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18 068 696,00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0130041000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18 068 696,00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0130047000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845 000,00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0130047000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845 000,00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0130047000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845 000,00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0130047000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845 000,00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0130047000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845 000,00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xml:space="preserve">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w:t>
            </w:r>
            <w:r w:rsidRPr="006973AF">
              <w:rPr>
                <w:rFonts w:ascii="Times New Roman" w:eastAsia="Times New Roman" w:hAnsi="Times New Roman"/>
                <w:color w:val="000000"/>
                <w:sz w:val="14"/>
                <w:szCs w:val="14"/>
                <w:lang w:eastAsia="ru-RU"/>
              </w:rPr>
              <w:lastRenderedPageBreak/>
              <w:t>"Развитие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013004Г000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342 650,41</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013004Г000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342 650,41</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013004Г000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342 650,41</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013004Г000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342 650,41</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013004Г000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342 650,41</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37 510,00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37 510,00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37 510,00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37 510,00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37 510,00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013004Э000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1 663 324,00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013004Э000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1 663 324,00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013004Э000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1 663 324,00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013004Э000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1 663 324,00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013004Э000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1 663 324,00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5 466 900,00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5 403 749,00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5 403 749,00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5 403 749,00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5 403 749,00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60 526,00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60 526,00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60 526,00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60 526,00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2 625,00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2 625,00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2 625,00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2 625,00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0130067000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250 000,00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0130067000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250 000,00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0130067000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250 000,00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0130067000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250 000,00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0130067000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250 000,00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62 450,00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62 450,00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62 450,00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62 450,00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62 450,00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570 000,00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570 000,00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570 000,00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570 000,00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570 000,00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013008П000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013008П000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xml:space="preserve">Иные закупки товаров, работ и услуг для обеспечения государственных </w:t>
            </w:r>
            <w:r w:rsidRPr="006973AF">
              <w:rPr>
                <w:rFonts w:ascii="Times New Roman" w:eastAsia="Times New Roman" w:hAnsi="Times New Roman"/>
                <w:color w:val="000000"/>
                <w:sz w:val="14"/>
                <w:szCs w:val="14"/>
                <w:lang w:eastAsia="ru-RU"/>
              </w:rPr>
              <w:lastRenderedPageBreak/>
              <w:t>(муниципальных)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013008П000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013008П000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013008П000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Муниципальная программа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0200000000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90 452 068,00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Подпрограмма "Повышение качества жизни отдельных категорий граждан, в т. ч. инвалидов, степени их социальной защищенности"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0210000000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1 555 318,00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0210080010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1 555 318,00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0210080010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1 555 318,00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Публичные нормативные социальные выплаты гражданам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0210080010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1 555 318,00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0210080010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1 555 318,00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Пенсионное обеспечение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0210080010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1 555 318,00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Подпрограмма "Социальная поддержка семей, имеющих детей"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0220000000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192 100,00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0220006400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192 100,00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0220006400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192 100,00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0220006400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192 100,00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0220006400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192 100,00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0220006400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192 100,00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Подпрограмма "Повышение качества и доступности социальных услуг населению"</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0240000000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66 896 670,00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0240001510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66 896 670,00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0240001510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66 896 670,00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0240001510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66 896 670,00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0240001510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66 896 670,00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Социальное обслуживание населения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0240001510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66 896 670,00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0260000000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21 807 980,00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0260075130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21 807 980,00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0260075130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19 352 616,03</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0260075130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19 352 616,03</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0260075130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19 352 616,03</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социальной политики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0260075130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1006</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19 352 616,03</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0260075130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2 455 059,96</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0260075130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2 455 059,96</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0260075130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2 455 059,96</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социальной политики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0260075130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1006</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2 455 059,96</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0260075130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304,01</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0260075130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304,01</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0260075130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304,01</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социальной политики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0260075130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1006</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304,01</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0300000000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272 299 001,19</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0320000000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203 186 721,45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183 257 500,00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1 432 200,00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1 432 200,00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1 432 200,00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1 432 200,00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118 670,00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118 670,00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118 670,00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118 670,00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181 706 630,00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181 677 500,00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181 677 500,00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181 677 500,00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29 130,00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29 130,00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29 130,00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15 115 900,00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15 115 900,00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15 115 900,00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15 115 900,00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0320075770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15 115 900,00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отдельные мероприятия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3 815 165,65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2 128 870,00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2 128 870,00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2 128 870,00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2 128 870,00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1 536 295,65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1 536 295,65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1 536 295,65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1 536 295,65</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0320081090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264 300,00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0320081090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264 300,00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0320081090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264 300,00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0320081090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264 300,00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0320081090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264 300,00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оплату стоимости проезда в отпуск в соответствии с законодательством,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0320087090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43 000,00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0320087090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43 000,00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0320087090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43 000,00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0320087090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43 000,00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0320087090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43 000,00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оплату ЖКУ за исключением электроэнергии,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032008Г090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676 105,80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032008Г090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676 105,80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032008Г090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676 105,80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032008Г090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676 105,80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032008Г090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676 105,80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приобретение основных средств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032008Ф090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14 750,00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032008Ф090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14 750,00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032008Ф090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14 750,00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032008Ф090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14 750,00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032008Ф090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14 750,00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0330000000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185 000,00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0330080000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185 000,00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0330080000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185 000,00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0330080000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185 000,00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0330080000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185 000,00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Жилищное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0330080000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185 000,00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0340000000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3 700 000,00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3 700 000,00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3 700 000,00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3 700 000,00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3 700 000,00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1 350 000,00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2 350 000,00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0350000000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54 318 897,74</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Средства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0350075710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22 300 000,00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0350075710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22 300 000,00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0350075710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22 300 000,00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0350075710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22 300 000,00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0350075710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22 300 000,00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31 419 770,40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31 419 770,40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31 419 770,40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31 419 770,40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31 419 770,40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приобретение основных средств по отдельным мероприятиям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035008Ф000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334 616,00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035008Ф000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334 616,00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xml:space="preserve">Иные закупки товаров, работ и услуг для обеспечения государственных </w:t>
            </w:r>
            <w:r w:rsidRPr="006973AF">
              <w:rPr>
                <w:rFonts w:ascii="Times New Roman" w:eastAsia="Times New Roman" w:hAnsi="Times New Roman"/>
                <w:color w:val="000000"/>
                <w:sz w:val="14"/>
                <w:szCs w:val="14"/>
                <w:lang w:eastAsia="ru-RU"/>
              </w:rPr>
              <w:lastRenderedPageBreak/>
              <w:t>(муниципальных)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035008Ф000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334 616,00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035008Ф000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334 616,00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035008Ф000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334 616,00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03500S5710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264 511,34</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03500S5710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264 511,34</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03500S5710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264 511,34</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03500S5710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264 511,34</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03500S5710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264 511,34</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0360000000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7 093 882,00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Межбюджетные трансферты на организацию (строительство) мест (площадок) накопления отходов потребления и приобретение контейнерного оборудования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повышения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0360074630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1 315 200,00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0360074630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1 315 200,00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0360074630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1 315 200,00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ОХРАНА ОКРУЖАЮЩЕЙ СРЕДЫ</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0360074630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0600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1 315 200,00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охраны окружающей среды</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0360074630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0605</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1 315 200,00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строительство (реконструкцию) объектов размещения отходов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0360074940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2 191 900,00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0360074940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2 191 900,00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Бюджетные инвестиции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0360074940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2 191 900,00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ОХРАНА ОКРУЖАЮЩЕЙ СРЕДЫ</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0360074940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0600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2 191 900,00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охраны окружающей среды</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0360074940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0605</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2 191 900,00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0360080000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3 560 160,00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0360080000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3 560 160,00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0360080000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3 560 160,00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0360080000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3 560 160,00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Благоустройство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0360080000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0503</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3 560 160,00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Софинансирование за счет средств местного бюджета расходов на строительство (реконструкцию) объектов размещения отходов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03600S4940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26 622,00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03600S4940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26 622,00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Бюджетные инвестиции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03600S4940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26 622,00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ОХРАНА ОКРУЖАЮЩЕЙ СРЕДЫ</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03600S4940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0600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26 622,00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Другие вопросы в области охраны окружающей среды</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03600S4940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0605</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26 622,00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Подпрограмма ""Чистая вода" на территории муниципального образования Богучанский район"</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0370000000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3 814 500,00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Отдельные мероприятия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0370080000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3 700 000,00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0370080000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3 700 000,00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0370080000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3 700 000,00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0370080000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3 700 000,00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0370080000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3 700 000,00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Софинансирование за счет средств местного бюджета расходов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03700S5720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114 500,00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03700S5720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114 500,00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Бюджетные инвестиции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03700S5720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114 500,00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03700S5720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114 500,00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03700S5720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114 500,00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0400000000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26 785 306,66</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0410000000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3 275 400,57</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2 629 032,00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2 563 032,00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2 563 032,00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2 563 032,00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2 563 032,00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66 000,00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66 000,00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66 000,00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66 000,00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0410041010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581 303,57</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0410041010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581 303,57</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0410041010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581 303,57</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0410041010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581 303,57</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0410041010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581 303,57</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0410074130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65 000,00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0410074130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65 000,00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0410074130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65 000,00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0410074130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65 000,00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0410074130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65 000,00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Софинансирование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04100S4130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04100S4130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04100S4130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04100S4130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04100S4130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0309</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65,00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0420000000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23 294 906,09</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w:t>
            </w:r>
            <w:r w:rsidRPr="006973AF">
              <w:rPr>
                <w:rFonts w:ascii="Times New Roman" w:eastAsia="Times New Roman" w:hAnsi="Times New Roman"/>
                <w:color w:val="000000"/>
                <w:sz w:val="14"/>
                <w:szCs w:val="14"/>
                <w:lang w:eastAsia="ru-RU"/>
              </w:rPr>
              <w:lastRenderedPageBreak/>
              <w:t>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0420040010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17 250 597,59</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15 259 010,00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15 259 010,00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15 259 010,00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Обеспечение пожарной безопасности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15 259 010,00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1 977 639,09</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1 977 639,09</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1 977 639,09</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Обеспечение пожарной безопасности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1 977 639,09</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13 948,50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13 948,50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13 948,50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Обеспечение пожарной безопасности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b/>
                <w:bCs/>
                <w:color w:val="000000"/>
                <w:sz w:val="14"/>
                <w:szCs w:val="14"/>
                <w:lang w:eastAsia="ru-RU"/>
              </w:rPr>
            </w:pPr>
            <w:r w:rsidRPr="006973AF">
              <w:rPr>
                <w:rFonts w:ascii="Times New Roman" w:eastAsia="Times New Roman" w:hAnsi="Times New Roman"/>
                <w:b/>
                <w:bCs/>
                <w:color w:val="000000"/>
                <w:sz w:val="14"/>
                <w:szCs w:val="14"/>
                <w:lang w:eastAsia="ru-RU"/>
              </w:rPr>
              <w:t>13 948,50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подведомственных учреждений не ниже размера минимальной заработной платы (минимального размера оплаты труда)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0420041010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830 700,00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0420041010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830 700,00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0420041010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830 700,00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0420041010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830 700,00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Обеспечение пожарной безопасности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0420041010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830 700,00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0420047010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0420047010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0420047010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0420047010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Обеспечение пожарной безопасности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0420047010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042004Г010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2 344 217,00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042004Г010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2 344 217,00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042004Г010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2 344 217,00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042004Г010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2 344 217,00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Обеспечение пожарной безопасности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042004Г010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2 344 217,00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042004Ф010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042004Ф010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042004Ф010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042004Ф010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Обеспечение пожарной безопасности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042004Ф010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042004Э010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583 438,50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042004Э010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583 438,50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042004Э010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583 438,50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042004Э010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583 438,50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Обеспечение пожарной безопасности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042004Э010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583 438,50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0420074120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1 764 001,00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0420074120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3 644,00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0420074120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3 644,00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0420074120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3 644,00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Обеспечение пожарной безопасности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0420074120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3 644,00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0420074120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1 760 357,00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0420074120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1 760 357,00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0420074120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1 760 357,00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Обеспечение пожарной безопасности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0420074120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1 760 357,00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Обеспечение пожарной безопасности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0420080020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100 000,00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0420080030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0420080030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0420080030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0420080030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Обеспечение пожарной безопасности</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0420080030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18 500,00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0420080040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23 270,00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0420080040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23 270,00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0420080040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23 270,00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0420080040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23 270,00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0420080040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23 270,00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Софинансирование за счет средст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04200S4120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182,00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04200S4120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182,00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6973AF" w:rsidRPr="006973AF" w:rsidRDefault="006973AF" w:rsidP="006973AF">
            <w:pPr>
              <w:spacing w:after="0" w:line="240" w:lineRule="auto"/>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04200S4120</w:t>
            </w:r>
          </w:p>
        </w:tc>
        <w:tc>
          <w:tcPr>
            <w:tcW w:w="473"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6973AF" w:rsidRPr="006973AF" w:rsidRDefault="006973AF" w:rsidP="006973AF">
            <w:pPr>
              <w:spacing w:after="0" w:line="240" w:lineRule="auto"/>
              <w:jc w:val="center"/>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vAlign w:val="bottom"/>
            <w:hideMark/>
          </w:tcPr>
          <w:p w:rsidR="006973AF" w:rsidRPr="006973AF" w:rsidRDefault="006973AF" w:rsidP="006973AF">
            <w:pPr>
              <w:spacing w:after="0" w:line="240" w:lineRule="auto"/>
              <w:jc w:val="right"/>
              <w:rPr>
                <w:rFonts w:ascii="Times New Roman" w:eastAsia="Times New Roman" w:hAnsi="Times New Roman"/>
                <w:color w:val="000000"/>
                <w:sz w:val="14"/>
                <w:szCs w:val="14"/>
                <w:lang w:eastAsia="ru-RU"/>
              </w:rPr>
            </w:pPr>
            <w:r w:rsidRPr="006973AF">
              <w:rPr>
                <w:rFonts w:ascii="Times New Roman" w:eastAsia="Times New Roman" w:hAnsi="Times New Roman"/>
                <w:color w:val="000000"/>
                <w:sz w:val="14"/>
                <w:szCs w:val="14"/>
                <w:lang w:eastAsia="ru-RU"/>
              </w:rPr>
              <w:t>182,00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04200S4120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0300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пожарной безопасности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04200S4120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0310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"Профилактика терроризма, а так же минимизации и ликвидации последствий его проявлений на территории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0430000000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Отдельные мероприятия в рамках подпрограммы "Профилактика терроризма, а так же минимизации и ликвидации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0430080000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0430080000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0430080000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0430080000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0430080000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Муниципальная программа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266 325 464,00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"Культурное наследие"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42 917 364,60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Средства на увеличение размеров оплаты труда работников учреждений культуры, подведомственных муниципальным органам управления в области культуры,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0510010490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11 422 860,00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0510010490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11 422 860,00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0510010490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11 422 860,00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0510010490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11 422 860,00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0510010490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11 422 860,00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24 153 798,00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24 153 798,00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24 153 798,00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24 153 798,00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24 153 798,00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0510045000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176 000,00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0510045000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176 000,00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0510045000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176 000,00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0510045000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176 000,00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0510045000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176 000,00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607 306,60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607 306,60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607 306,60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607 306,60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607 306,60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3 781 900,00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3 781 900,00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3 781 900,00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3 781 900,00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3 781 900,00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1 040 000,00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1 040 000,00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1 040 000,00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1 040 000,00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1 040 000,00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0510074880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296 506,53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0510074880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296 506,53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0510074880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296 506,53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0510074880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296 506,53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0510074880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296 506,53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учреждениям на отдельные мероприятия в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788 140,00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788 140,00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788 140,00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788 140,00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788 140,00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0510080520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230 000,00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0510080520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230 000,00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0510080520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230 000,00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0510080520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230 000,00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0510080520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230 000,00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0510080530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0510080530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0510080530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0510080530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0510080530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учреждениям на отдельные мероприятия за счет спонсорских средств, средств добровольных пожертвований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0510083020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78 500,00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0510083020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78 500,00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0510083020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78 500,00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0510083020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78 500,00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0510083020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78 500,00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Софинансирование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05100L5190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81 793,47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05100L5190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81 793,47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05100L5190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81 793,47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05100L5190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81 793,47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05100L5190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81 793,47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Софинансирование за счет средств местного бюджета расходов 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05100S4880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74 200,00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05100S4880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74 200,00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05100S4880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74 200,00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05100S4880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74 200,00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05100S4880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74 200,00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учреждениям на приобретение основных средств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05100Ф0000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25 360,00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05100Ф0000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25 360,00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05100Ф0000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25 360,00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05100Ф0000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25 360,00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05100Ф0000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25 360,00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"Искусство и народное творчество"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94 251 808,00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Средства на увеличение размеров оплаты труда работников учреждений культуры, подведомственных муниципальным органам управления в области культуры, в рамках подпрограммы "Искусство и народное творчество"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0520010490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18 324 140,00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0520010490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18 324 140,00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0520010490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18 324 140,00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0520010490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18 324 140,00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0520010490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18 324 140,00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47 364 675,14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47 364 675,14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47 364 675,14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47 364 675,14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47 364 675,14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262 000,00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262 000,00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262 000,00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262 000,00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262 000,00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0520045000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460 000,00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0520045000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460 000,00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0520045000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460 000,00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0520045000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460 000,00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0520045000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460 000,00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764 771,00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764 771,00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764 771,00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764 771,00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764 771,00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21 026 648,86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21 026 648,86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21 026 648,86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21 026 648,86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21 026 648,86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3 200 000,00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3 200 000,00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3 200 000,00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3 200 000,00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3 200 000,00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0520080520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2 849 573,00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0520080520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2 849 573,00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0520080520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2 849 573,00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0520080520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301 137,00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0520080520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301 137,00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0520080520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2 548 436,00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0520080520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2 548 436,00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"Обеспечение условий реализации программы и прочие мероприятия"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129 156 291,40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Средства на повышение с 1 октября 2019 года размеров оплаты труда водителей автобусов, осуществляющих перевозку обучающихся, в муниципальных учреждениях и работников, относящихся к отдельным должностям (профессиям) работников (рабочих) культуры, в муниципальных образовательных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0530010370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0530010370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0530010370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0530010370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0530010370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0530010480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2 500 000,00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0530010480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2 500 000,00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0530010480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2 500 000,00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0530010480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2 500 000,00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0530010480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2 500 000,00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70 627 807,00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36 195 842,00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36 195 842,00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36 195 842,00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36 195 842,00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2 227 000,00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2 227 000,00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2 227 000,00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2 227 000,00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32 164 965,00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32 164 965,00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32 164 965,00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32 164 965,00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44 172 100,00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35 260 774,00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35 260 774,00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35 260 774,00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35 260 774,00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8 911 326,00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8 911 326,00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8 911 326,00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8 911 326,00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0530045000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148 161,00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0530045000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148 161,00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0530045000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148 161,00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0530045000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148 161,00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0530045000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148 161,00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1 797 777,40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1 000 548,50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1 000 548,50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1 000 548,50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1 000 548,50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797 228,90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797 228,90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797 228,90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797 228,90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3 417 800,00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356 000,00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356 000,00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356 000,00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356 000,00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3 061 800,00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3 061 800,00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3 061 800,00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3 061 800,00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Расходы на приобретение основных средств в подведомственных </w:t>
            </w:r>
            <w:r w:rsidRPr="006973AF">
              <w:rPr>
                <w:rFonts w:ascii="Times New Roman" w:eastAsia="Times New Roman" w:hAnsi="Times New Roman"/>
                <w:sz w:val="14"/>
                <w:szCs w:val="14"/>
                <w:lang w:eastAsia="ru-RU"/>
              </w:rPr>
              <w:lastRenderedPageBreak/>
              <w:t>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053004Ф000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120 000,00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053004Ф000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120 000,00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053004Ф000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120 000,00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053004Ф000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120 000,00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053004Ф000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120 000,00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541 500,00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210 500,00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210 500,00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210 500,00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210 500,00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331 000,00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331 000,00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331 000,00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331 000,00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0530074490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673 200,00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0530074490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673 200,00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0530074490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673 200,00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0530074490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673 200,00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0530074490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673 200,00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0530074810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358 000,00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0530074810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358 000,00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0530074810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358 000,00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0530074810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0530074810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0530074810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158 000,00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0530074810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158 000,00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учреждениям на 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1 160 000,00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1 160 000,00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1 160 000,00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1 160 000,00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1 160 000,00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учреждениям на проведение работ в учреждениях культуры с целью устранения предписаний надзорных органов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0530080050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0530080050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0530080050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0530080050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0530080050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Софинансирование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05300L4670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2 239 446,00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05300L4670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2 239 446,00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05300L4670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2 239 446,00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05300L4670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2 239 446,00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05300L4670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2 239 446,00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Поддержка отрасли культуры (поддержка лучших сельских учреждений культуры)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05300L5190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05300L5190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05300L5190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05300L5190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05300L5190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Софинансирование за счет средств местного бюжета расходов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05300S4490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05300S4490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05300S4490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05300S4490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05300S4490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Софинансирование за счет средств местного бюджета расходов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05300S4810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12 200,00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05300S4810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12 200,00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05300S4810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12 200,00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05300S4810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05300S4810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05300S4810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05300S4810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Софинансирование расходов, направленных 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05300S7450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05300S7450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05300S7450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05300S7450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05300S7450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05300Ф0000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486 500,00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05300Ф0000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486 500,00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05300Ф0000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486 500,00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05300Ф0000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56 400,00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05300Ф0000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56 400,00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05300Ф0000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430 100,00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05300Ф0000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430 100,00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Муниципальная программа "Молодежь Приангарья"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0600000000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15 566 026,48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"Вовлечение молодежи Богучанского района в социальную практику"</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0610000000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2 716 740,00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354 260,00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354 260,00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354 260,00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354 260,00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0707</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354 260,00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06100S4560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212 480,00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06100S4560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212 480,00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06100S4560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212 480,00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06100S4560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212 480,00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06100S4560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0707</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212 480,00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06100Ч0050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2 150 000,00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06100Ч0050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2 150 000,00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06100Ч0050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2 150 000,00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06100Ч0050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2 150 000,00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06100Ч0050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0707</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2 150 000,00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"Патриотическое воспитание молодежи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0620000000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258 485,68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0620074540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75 675,68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0620074540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75 675,68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0620074540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75 675,68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0620074540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75 675,68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0620074540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0707</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75 675,68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Отдельные мероприятия в рамках подпрограммы "Патриотическое воспитание молодежи Богучанского района" муниципальной программы </w:t>
            </w:r>
            <w:r w:rsidRPr="006973AF">
              <w:rPr>
                <w:rFonts w:ascii="Times New Roman" w:eastAsia="Times New Roman" w:hAnsi="Times New Roman"/>
                <w:sz w:val="14"/>
                <w:szCs w:val="14"/>
                <w:lang w:eastAsia="ru-RU"/>
              </w:rPr>
              <w:lastRenderedPageBreak/>
              <w:t>"Молодежь Приангарья"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0620080000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182 810,00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0620080000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182 810,00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0620080000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182 810,00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0620080000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182 810,00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0620080000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0707</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182 810,00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"Обеспечение жильем молодых семей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0630000000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2 834 092,80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06300L4970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2 834 092,80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06300L4970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2 834 092,80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06300L4970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2 834 092,80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06300L4970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2 834 092,80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06300L4970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2 834 092,80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9 756 708,00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5 908 350,00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5 908 350,00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5 908 350,00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5 908 350,00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0707</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5 908 350,00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1 350 000,00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1 350 000,00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1 350 000,00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1 350 000,00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0707</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1 350 000,00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0707</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996 700,00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996 700,00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996 700,00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996 700,00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0707</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996 700,00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190 000,00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190 000,00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190 000,00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190 000,00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0707</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190 000,00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0640074560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1 062 400,00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0640074560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1 062 400,00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0640074560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1 062 400,00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0640074560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1 062 400,00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0640074560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0707</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1 062 400,00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Отдельные мероприятия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188 258,00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188 258,00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188 258,00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188 258,00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0707</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188 258,00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Предоставление субсидий бюджетным учреждениям на приобретение основных средств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06400Ф0000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06400Ф0000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06400Ф0000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06400Ф0000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06400Ф0000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0707</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Муниципальная программа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14 102 405,00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"Развитие массовой физической культуры и спорта"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13 902 405,00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6 404 226,85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6 404 226,85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6 404 226,85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6 404 226,85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5 560 526,85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Массовый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843 700,00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1 279 152,15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1 279 152,15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1 279 152,15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1 279 152,15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1 279 152,15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556 400,00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556 400,00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556 400,00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556 400,00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556 400,00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503 000,00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503 000,00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503 000,00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503 000,00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071004Э000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503 000,00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590 026,00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590 026,00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590 026,00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590 026,00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Массовый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590 026,00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приобретение основных средств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071008Ф020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143 600,00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071008Ф020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143 600,00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071008Ф020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143 600,00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071008Ф020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143 600,00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Массовый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071008Ф020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143 600,00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Выполнение требований федеральных стандартов спортивной подготовки в </w:t>
            </w:r>
            <w:r w:rsidRPr="006973AF">
              <w:rPr>
                <w:rFonts w:ascii="Times New Roman" w:eastAsia="Times New Roman" w:hAnsi="Times New Roman"/>
                <w:sz w:val="14"/>
                <w:szCs w:val="14"/>
                <w:lang w:eastAsia="ru-RU"/>
              </w:rPr>
              <w:lastRenderedPageBreak/>
              <w:t>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07100S6500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375 000,00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07100S6500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375 000,00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07100S6500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375 000,00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07100S6500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375 000,00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Массовый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07100S6500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375 000,00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Выполнение полномочий поселения по организации и проведения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07100Ч0020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688 000,00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07100Ч0020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688 000,00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07100Ч0020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688 000,00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07100Ч0020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688 000,00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07100Ч0020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688 000,00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Софинансирование расходов по оснащению объектов спортивной инфраструктуры спортивно-технологическим оборудованием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071P552280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3 333 000,00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071P552280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3 333 000,00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071P552280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3 333 000,00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071P552280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3 333 000,00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Массовый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071P552280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3 333 000,00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"Формирование культуры здорового образа жизни"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0720000000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0720080010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16 900,00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0720080010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16 900,00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0720080010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16 900,00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0720080010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16 900,00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Массовый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0720080010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16 900,00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0720080020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176 400,00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0720080020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176 400,00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0720080020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176 400,00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0720080020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176 400,00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Массовый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0720080020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176 400,00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0720080030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6 700,00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0720080030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6 700,00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0720080030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6 700,00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0720080030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6 700,00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Массовый 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0720080030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6 700,00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0800000000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16 210 936,87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"Развитие субъектов малого и среднего предпринимательства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0810000000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16 207 936,87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0810076070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15 388 040,00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0810076070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15 388 040,00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0810076070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15 388 040,00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0810076070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15 388 040,00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0810076070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0412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15 388 040,00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0810080020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0810080020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0810080020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0810080020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0810080020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0412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Софинансирование за счет средств местного бюджета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08100S6070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809 896,87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08100S6070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809 896,87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08100S6070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809 896,87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08100S6070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809 896,87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08100S6070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0412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809 896,87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0820000000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0820080030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0820080030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0820080030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0820080030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0820080030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0412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0900000000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84 575 613,70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"Дороги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29 408 780,00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0910075080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7 923 900,00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0910075080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140 000,00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0910075080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140 000,00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0910075080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140 000,00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0910075080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0409</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140 000,00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0910075080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7 783 900,00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0910075080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7 783 900,00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0910075080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7 783 900,00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0910075080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0409</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7 783 900,00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0910075090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21 331 000,00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0910075090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21 331 000,00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0910075090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21 331 000,00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0910075090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21 331 000,00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0910075090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0409</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21 331 000,00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152 200,00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152 200,00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152 200,00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152 200,00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0409</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152 200,00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Софинансирование за счет средств местного бюджета на содержание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09100S5080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1 680,00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09100S5080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1 680,00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09100S5080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1 680,00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09100S5080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1 680,00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09100S5080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0409</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1 680,00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"Развитие транспортного комплекса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0920000000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54 820 992,00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Приобретение основных средств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092008Ф000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6 390 000,00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092008Ф000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6 390 000,00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092008Ф000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6 390 000,00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092008Ф000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6 390 000,00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Транспорт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092008Ф000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center"/>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0408</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6 390 000,00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09200Л0000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360 600,00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Иные бюджетные ассигнования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09200Л0000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360 600,00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09200Л0000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360 600,00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09200Л0000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360 600,00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Транспорт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09200Л0000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0408</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360 600,00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09200П0000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48 070 392,00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09200П0000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48 070 392,00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09200П0000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48 070 392,00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09200П0000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48 070 392,00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Транспорт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09200П0000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0408</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48 070 392,00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"Безопасность дорожного движения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0930000000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345 841,70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0930080010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54 303,70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0930080010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54 303,70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0930080010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54 303,70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0930080010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54 303,70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0930080010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54 303,70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Софинансирование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093R373980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12 738,00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093R373980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12 738,00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093R373980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12 738,00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093R373980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12 738,00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093R373980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0702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12 738,00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 на реализацию мероприятий, направленных на повышение безопасности дорожного движения, за счет средств дорожного фонда Красноярского края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093R374920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278 800,00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093R374920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278 800,00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093R374920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278 800,00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093R374920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278 800,00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093R374920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0409</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278 800,00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Муниципальная программа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3 120 561,70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"Обеспечение жильем работников бюджетной сферы на территории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1030000000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Отдельные мероприятия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1030080000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1030080000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1030080000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1030080000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Жилищное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1030080000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"Осуществление градостроительной деятельности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1040000000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1 130 561,70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1040080000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1 130 561,70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1040080000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1 130 561,70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1040080000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1 130 561,70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1040080000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1 130 561,70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1040080000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0412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1 130 561,70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"Приобретение жилых помещений работникам бюджетной сферы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1050000000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1 490 000,00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1050080000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1 490 000,00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1050080000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140 000,00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выплаты населению</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1050080000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360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140 000,00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1050080000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360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140 000,00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Жилищное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1050080000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360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140 000,00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Капитальные вложения в объекты государственной (муниципальной) собственности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1050080000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400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1 350 000,00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Бюджетные инвестиции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1050080000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410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1 350 000,00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1050080000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410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1 350 000,00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Жилищное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1050080000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410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1 350 000,00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132 644 271,00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117 465 952,00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1110010210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3 678 000,00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1110010210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3 678 000,00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1110010210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3 678 000,00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1110010210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3 678 000,00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Прочие межбюджетные трансферты общего характера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1110010210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1403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3 678 000,00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1110051180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4 710 600,00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1110051180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4 710 600,00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Субвенции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1110051180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4 710 600,00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ОБОРОНА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1110051180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0200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4 710 600,00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Мобилизационная и вневойсковая подготовка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1110051180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0203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4 710 600,00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1110075140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215 600,00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1110075140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215 600,00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Субвенции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1110075140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215 600,00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1110075140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215 600,00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1110075140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215 600,00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1110076010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41 401 000,00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1110076010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41 401 000,00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Дотации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1110076010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41 401 000,00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1110076010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41 401 000,00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1110076010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1401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41 401 000,00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1110077410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2 747 520,00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1110077410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2 747 520,00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1110077410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2 747 520,00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1110077410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2 747 520,00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Благоустройство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1110077410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2 747 520,00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 для реализации проектов по решению вопросов местного значения сельских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1110077490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1110077490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1110077490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1110077490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Благоустройство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1110077490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1110080120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22 138 600,00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1110080120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22 138 600,00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1110080120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22 138 600,00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МЕЖБЮДЖЕТНЫЕ ТРАНСФЕРТЫ ОБЩЕГО ХАРАКТЕРА БЮДЖЕТАМ </w:t>
            </w:r>
            <w:r w:rsidRPr="006973AF">
              <w:rPr>
                <w:rFonts w:ascii="Times New Roman" w:eastAsia="Times New Roman" w:hAnsi="Times New Roman"/>
                <w:sz w:val="14"/>
                <w:szCs w:val="14"/>
                <w:lang w:eastAsia="ru-RU"/>
              </w:rPr>
              <w:lastRenderedPageBreak/>
              <w:t>БЮДЖЕТНОЙ СИСТЕМЫ РОССИЙСКОЙ ФЕДЕРАЦИИ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1110080120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22 138 600,00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Прочие межбюджетные трансферты общего характера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1110080120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1403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22 138 600,00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1110080130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40 838 100,00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1110080130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40 838 100,00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Дотации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1110080130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40 838 100,00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1110080130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40 838 100,00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1110080130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1401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40 838 100,00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 на софинансирование муниципальных программ формирования современной городской среды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111F255550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1 526 532,00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111F255550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1 526 532,00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111F255550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1 526 532,00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111F255550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1 526 532,00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Благоустройство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111F255550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1 526 532,00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"Обеспечение реализации муниципальной программы"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15 178 319,00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11 622 113,38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9 979 621,00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9 979 621,00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9 979 621,00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9 979 621,00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1 617 635,00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1 617 635,00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1 617 635,00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1 617 635,00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24 857,38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24 857,38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24 857,38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24 857,38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877 401,00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877 401,00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877 401,00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877 401,00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877 401,00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65 007,21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65 007,21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65 007,21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65 007,21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65 007,21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112006Б000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1 413 848,00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112006Б000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1 413 848,00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112006Б000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1 413 848,00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112006Б000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1 413 848,00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112006Б000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1 413 848,00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Оплата жилищно-коммунальных услуг за исключением электроэнергии в рамках подпрограммы "Обеспечение реализации муниципальной </w:t>
            </w:r>
            <w:r w:rsidRPr="006973AF">
              <w:rPr>
                <w:rFonts w:ascii="Times New Roman" w:eastAsia="Times New Roman" w:hAnsi="Times New Roman"/>
                <w:sz w:val="14"/>
                <w:szCs w:val="14"/>
                <w:lang w:eastAsia="ru-RU"/>
              </w:rPr>
              <w:lastRenderedPageBreak/>
              <w:t>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112006Г000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511 751,00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511 751,00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511 751,00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511 751,00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511 751,00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188 258,41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188 258,41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188 258,41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188 258,41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112006Э000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188 258,41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11200Ч0060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484 940,00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11200Ч0060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484 940,00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11200Ч0060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484 940,00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11200Ч0060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484 940,00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11200Ч0060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484 940,00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11200Ч0070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11200Ч0070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11200Ч0070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11200Ч0070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11200Ч0070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Муниципальная программа "Развитие сельского хозяйства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2 176 960,00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"Поддержка малых форм хозяйствования"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1210000000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в рамках подпрограммы "Поддержка малых форм хозяйствования" муниципальной программы "Развитие сельского хозяйства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1210024380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1210024380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1210024380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1210024380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Сельское хозяйство и рыболовство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1210024380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0405</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"Устойчивое развитие сельских территорий"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1220000000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769 500,00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1220075180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500 700,00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1220075180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500 700,00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1220075180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500 700,00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1220075180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500 700,00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1220075180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0412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500 700,00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1220080010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63 800,00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1220080010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63 800,00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1220080010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63 800,00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1220080010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63 800,00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1220080010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0412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63 800,00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Софинансирование за счет средств местного бюджета расходных обязательств по строительству (приобретению) жилья, предоставляемого молодым семьям и молодым специалистам по договору найма жилого помещения,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12200L0183</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205 000,00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12200L0183</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205 000,00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12200L0183</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205 000,00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12200L0183</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205 000,00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12200L0183</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205 000,00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1230000000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1 397 860,00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1230075170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1 397 860,00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1230075170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1 360 060,00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1230075170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1 360 060,00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1230075170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1 360 060,00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Сельское хозяйство и рыболовство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1230075170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0405</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1 360 060,00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1230075170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37 800,00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1230075170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37 800,00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1230075170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37 800,00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Сельское хозяйство и рыболовство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1230075170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0405</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37 800,00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Непрограммные расходы на обеспечение деятельности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8000000000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66 160 703,43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8010000000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595 307,00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8010060000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595 307,00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8010060000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595 307,00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8010060000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595 307,00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8010060000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595 307,00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8010060000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595 307,00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62 477 618,43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8020010380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2 554 900,00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8020010380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2 554 900,00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8020010380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2 554 900,00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8020010380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2 554 900,00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8020010380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2 554 900,00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8020010390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1 249 400,00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8020010390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1 249 400,00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8020010390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1 249 400,00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8020010390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1 249 400,00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8020010390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1 249 400,00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42 099 701,52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31 885 935,00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31 885 935,00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31 885 935,00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1 978 820,00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29 241 308,00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665 807,00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9 879 478,52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9 879 478,52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9 879 478,52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310 000,00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9 522 578,52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46 900,00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334 288,00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334 288,00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334 288,00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329 288,00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1 297 696,43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1 297 696,43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1 297 696,43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1 297 696,43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8020061000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1 297 696,43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531 559,00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531 559,00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531 559,00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531 559,00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31 559,00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802006Б000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5 616 769,00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802006Б000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5 616 769,00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802006Б000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5 616 769,00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802006Б000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5 616 769,00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802006Б000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5 616 769,00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2 657 008,13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2 657 008,13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2 657 008,13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2 657 008,13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802006Г000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2 657 008,13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приобретение основных средств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802006Ф000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2 832 000,00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802006Ф000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2 832 000,00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802006Ф000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2 832 000,00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802006Ф000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2 832 000,00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802006Ф000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2 832 000,00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за электроэнергию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954 024,35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954 024,35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954 024,35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954 024,35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802006Э000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954 024,35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8020074290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63 900,00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8020074290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60 980,00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8020074290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60 980,00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8020074290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60 980,00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8020074290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60 980,00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8020074290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2 920,00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8020074290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2 920,00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8020074290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2 920,00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8020074290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2 920,00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8020074670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654 800,00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8020074670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622 600,00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8020074670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622 600,00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8020074670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622 600,00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8020074670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622 600,00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8020074670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32 200,00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8020074670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32 200,00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8020074670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32 200,00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8020074670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32 200,00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8020075190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75 360,00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8020075190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62 128,00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8020075190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62 128,00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8020075190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62 128,00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8020075190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62 128,00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8020075190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13 232,00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8020075190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13 232,00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8020075190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13 232,00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8020075190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13 232,00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8020076040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1 281 200,00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8020076040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1 227 220,00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8020076040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1 227 220,00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8020076040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1 227 220,00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8020076040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1 227 220,00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8020076040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53 980,00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8020076040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53 980,00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8020076040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53 980,00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8020076040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53 980,00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w:t>
            </w:r>
            <w:r w:rsidRPr="006973AF">
              <w:rPr>
                <w:rFonts w:ascii="Times New Roman" w:eastAsia="Times New Roman" w:hAnsi="Times New Roman"/>
                <w:sz w:val="14"/>
                <w:szCs w:val="14"/>
                <w:lang w:eastAsia="ru-RU"/>
              </w:rPr>
              <w:lastRenderedPageBreak/>
              <w:t>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80200Ч0010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609 300,00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80200Ч0010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609 300,00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80200Ч0010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609 300,00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80200Ч0010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609 300,00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80200Ч0010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609 300,00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8030000000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2 110 544,00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8030060000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2 010 544,00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8030060000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2 010 544,00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8030060000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2 010 544,00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8030060000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2 010 544,00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8030060000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2 010 544,00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8030067000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8030067000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8030067000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8030067000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8030067000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8040000000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977 234,00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8040060000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945 334,00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8040060000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945 334,00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8040060000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945 334,00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8040060000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945 334,00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8040060000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945 334,00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8040067000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31 900,00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8040067000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31 900,00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8040067000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31 900,00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8040067000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31 900,00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8040067000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31 900,00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непрограммные расходы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9000000000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36 053 420,67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9010000000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2 498 000,00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2 498 000,00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860 620,01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860 620,01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0300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62 620,01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0309</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62 620,01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798 000,00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498 000,00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Благоустройство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195 000,00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195 000,00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195 000,00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195 000,00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1 442 379,99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Резервные средства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870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1 442 379,99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870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1 442 379,99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Резервные фонды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870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0111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1 442 379,99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w:t>
            </w:r>
            <w:r w:rsidRPr="006973AF">
              <w:rPr>
                <w:rFonts w:ascii="Times New Roman" w:eastAsia="Times New Roman" w:hAnsi="Times New Roman"/>
                <w:sz w:val="14"/>
                <w:szCs w:val="14"/>
                <w:lang w:eastAsia="ru-RU"/>
              </w:rPr>
              <w:lastRenderedPageBreak/>
              <w:t>в Российской Федерации в рамках непрограммных администрации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9040000000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19 600,00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9040051200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19 600,00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9040051200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19 600,00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9040051200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19 600,00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9040051200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19 600,00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Судебная система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9040051200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0105</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19 600,00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9050000000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4 285 128,53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4 185 128,53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3 813 132,90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3 813 132,90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3 813 132,90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жилищно-коммунального хозяйства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0505</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3 813 132,90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275 917,10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275 917,10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275 917,10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жилищно-коммунального хозяйства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0505</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275 917,10</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96 078,53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96 078,53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96 078,53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жилищно-коммунального хозяйства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0505</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96 078,53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9050047000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9050047000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9050047000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9050047000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жилищно-коммунального хозяйства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9050047000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0505</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9060000000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9060080000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9060080000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9060080000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9060080000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9060080000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330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муниципального казенного учреждения в рамках непрограммных расходов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6 385 500,00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Обеспечение деятельности муниципального казенного учреждения в рамках непрограммных расходов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6 121 374,00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5 879 479,00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5 879 479,00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5 879 479,00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5 879 479,00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241 795,00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241 795,00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241 795,00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241 795,00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225 438,60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225 438,60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225 438,60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225 438,60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9070047000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225 438,60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Расходы на приобретение основных средств муниципального казенного учреждения в рамках непрограммных расходов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907004Ф000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38 687,40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907004Ф000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38 687,40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lastRenderedPageBreak/>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907004Ф000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38 687,40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907004Ф000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38 687,40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907004Ф000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38 687,40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9090000000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22 805 192,14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9090075550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9090075550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9090075550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ЗДРАВООХРАНЕНИЕ</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9090075550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здравоохранения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9090075550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0909</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60 600,00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19 102 471,61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25 326,59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25 326,59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25 326,59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25 326,59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Обслуживание государственного (муниципального) долга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700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45 442,00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Обслуживание муниципального долга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730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45 442,00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ОБСЛУЖИВАНИЕ ГОСУДАРСТВЕННОГО И МУНИЦИПАЛЬНОГО ДОЛГА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730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1300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45 442,00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730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1301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45 442,00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19 031 703,02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Исполнение судебных актов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321 635,81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321 635,81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321 635,81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11 000,00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9 000,00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Резервные средства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870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18 699 067,21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870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18 699 067,21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870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18 699 067,21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Исполнение судебных решений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463 311,01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463 311,01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Исполнение судебных актов</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463 290,01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13 759,48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0412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13 759,48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449 530,53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Жилищное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0501</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4 310,00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жилищно-коммунального хозяйства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830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0505</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445 220,53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0412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21,00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90900Д0000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1 945 219,52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90900Д0000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1 945 219,52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90900Д0000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1 945 219,52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90900Д0000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1 945 219,52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90900Д0000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1 945 219,52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90900Ж0000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1 195 690,00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90900Ж0000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1 195 690,00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90900Ж0000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1 195 690,00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90900Ж0000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1 195 690,00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90900Ж0000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0412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1 195 690,00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90900Ш0000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37 900,00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90900Ш0000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37 900,00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90900Ш0000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37 900,00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90900Ш0000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37 900,00   </w:t>
            </w:r>
          </w:p>
        </w:tc>
      </w:tr>
      <w:tr w:rsidR="006973AF" w:rsidRPr="006973AF" w:rsidTr="006973AF">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90900Ш0000</w:t>
            </w:r>
          </w:p>
        </w:tc>
        <w:tc>
          <w:tcPr>
            <w:tcW w:w="473"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0502</w:t>
            </w:r>
          </w:p>
        </w:tc>
        <w:tc>
          <w:tcPr>
            <w:tcW w:w="829" w:type="pct"/>
            <w:tcBorders>
              <w:top w:val="nil"/>
              <w:left w:val="nil"/>
              <w:bottom w:val="single" w:sz="4" w:space="0" w:color="auto"/>
              <w:right w:val="single" w:sz="4" w:space="0" w:color="auto"/>
            </w:tcBorders>
            <w:shd w:val="clear" w:color="auto" w:fill="auto"/>
            <w:noWrap/>
            <w:vAlign w:val="bottom"/>
            <w:hideMark/>
          </w:tcPr>
          <w:p w:rsidR="006973AF" w:rsidRPr="006973AF" w:rsidRDefault="006973AF" w:rsidP="006973AF">
            <w:pPr>
              <w:spacing w:after="0" w:line="240" w:lineRule="auto"/>
              <w:jc w:val="right"/>
              <w:rPr>
                <w:rFonts w:ascii="Times New Roman" w:eastAsia="Times New Roman" w:hAnsi="Times New Roman"/>
                <w:sz w:val="14"/>
                <w:szCs w:val="14"/>
                <w:lang w:eastAsia="ru-RU"/>
              </w:rPr>
            </w:pPr>
            <w:r w:rsidRPr="006973AF">
              <w:rPr>
                <w:rFonts w:ascii="Times New Roman" w:eastAsia="Times New Roman" w:hAnsi="Times New Roman"/>
                <w:sz w:val="14"/>
                <w:szCs w:val="14"/>
                <w:lang w:eastAsia="ru-RU"/>
              </w:rPr>
              <w:t xml:space="preserve">             37 900,00   </w:t>
            </w:r>
          </w:p>
        </w:tc>
      </w:tr>
    </w:tbl>
    <w:p w:rsidR="0015311C" w:rsidRPr="006973AF"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0"/>
      </w:tblGrid>
      <w:tr w:rsidR="006973AF" w:rsidRPr="006973AF" w:rsidTr="006973AF">
        <w:trPr>
          <w:trHeight w:val="20"/>
        </w:trPr>
        <w:tc>
          <w:tcPr>
            <w:tcW w:w="5000" w:type="pct"/>
            <w:tcBorders>
              <w:top w:val="nil"/>
              <w:left w:val="nil"/>
              <w:right w:val="nil"/>
            </w:tcBorders>
            <w:shd w:val="clear" w:color="auto" w:fill="auto"/>
            <w:vAlign w:val="bottom"/>
            <w:hideMark/>
          </w:tcPr>
          <w:p w:rsidR="006973AF" w:rsidRPr="006973AF" w:rsidRDefault="006973AF" w:rsidP="006973AF">
            <w:pPr>
              <w:spacing w:after="0" w:line="240" w:lineRule="auto"/>
              <w:jc w:val="right"/>
              <w:rPr>
                <w:rFonts w:ascii="Times New Roman" w:eastAsia="Times New Roman" w:hAnsi="Times New Roman"/>
                <w:sz w:val="18"/>
                <w:szCs w:val="18"/>
                <w:lang w:eastAsia="ru-RU"/>
              </w:rPr>
            </w:pPr>
            <w:r w:rsidRPr="006973AF">
              <w:rPr>
                <w:rFonts w:ascii="Times New Roman" w:eastAsia="Times New Roman" w:hAnsi="Times New Roman"/>
                <w:sz w:val="18"/>
                <w:szCs w:val="18"/>
                <w:lang w:eastAsia="ru-RU"/>
              </w:rPr>
              <w:t>Приложение №7 к решению</w:t>
            </w:r>
            <w:r w:rsidRPr="006973AF">
              <w:rPr>
                <w:rFonts w:ascii="Times New Roman" w:eastAsia="Times New Roman" w:hAnsi="Times New Roman"/>
                <w:sz w:val="18"/>
                <w:szCs w:val="18"/>
                <w:lang w:eastAsia="ru-RU"/>
              </w:rPr>
              <w:br/>
              <w:t>Богучанского районного Совета депутатов</w:t>
            </w:r>
            <w:r w:rsidRPr="006973AF">
              <w:rPr>
                <w:rFonts w:ascii="Times New Roman" w:eastAsia="Times New Roman" w:hAnsi="Times New Roman"/>
                <w:sz w:val="18"/>
                <w:szCs w:val="18"/>
                <w:lang w:eastAsia="ru-RU"/>
              </w:rPr>
              <w:br/>
              <w:t>от 26.09.2019 года №39/1-262</w:t>
            </w:r>
          </w:p>
          <w:p w:rsidR="006973AF" w:rsidRPr="00206770" w:rsidRDefault="006973AF" w:rsidP="006973AF">
            <w:pPr>
              <w:spacing w:after="0" w:line="240" w:lineRule="auto"/>
              <w:jc w:val="right"/>
              <w:rPr>
                <w:rFonts w:ascii="Times New Roman" w:eastAsia="Times New Roman" w:hAnsi="Times New Roman"/>
                <w:sz w:val="18"/>
                <w:szCs w:val="18"/>
                <w:lang w:eastAsia="ru-RU"/>
              </w:rPr>
            </w:pPr>
            <w:r w:rsidRPr="006973AF">
              <w:rPr>
                <w:rFonts w:ascii="Times New Roman" w:eastAsia="Times New Roman" w:hAnsi="Times New Roman"/>
                <w:sz w:val="18"/>
                <w:szCs w:val="18"/>
                <w:lang w:eastAsia="ru-RU"/>
              </w:rPr>
              <w:t>Приложение 12 к решению</w:t>
            </w:r>
            <w:r w:rsidRPr="006973AF">
              <w:rPr>
                <w:rFonts w:ascii="Times New Roman" w:eastAsia="Times New Roman" w:hAnsi="Times New Roman"/>
                <w:sz w:val="18"/>
                <w:szCs w:val="18"/>
                <w:lang w:eastAsia="ru-RU"/>
              </w:rPr>
              <w:br/>
            </w:r>
            <w:r w:rsidRPr="006973AF">
              <w:rPr>
                <w:rFonts w:ascii="Times New Roman" w:eastAsia="Times New Roman" w:hAnsi="Times New Roman"/>
                <w:sz w:val="18"/>
                <w:szCs w:val="18"/>
                <w:lang w:eastAsia="ru-RU"/>
              </w:rPr>
              <w:lastRenderedPageBreak/>
              <w:t>Богучанского районного Совета депутатов</w:t>
            </w:r>
            <w:r w:rsidRPr="006973AF">
              <w:rPr>
                <w:rFonts w:ascii="Times New Roman" w:eastAsia="Times New Roman" w:hAnsi="Times New Roman"/>
                <w:sz w:val="18"/>
                <w:szCs w:val="18"/>
                <w:lang w:eastAsia="ru-RU"/>
              </w:rPr>
              <w:br/>
              <w:t>от 25 декабря 2018  года №32/1-229</w:t>
            </w:r>
          </w:p>
          <w:p w:rsidR="006973AF" w:rsidRPr="00206770" w:rsidRDefault="006973AF" w:rsidP="006973AF">
            <w:pPr>
              <w:spacing w:after="0" w:line="240" w:lineRule="auto"/>
              <w:jc w:val="right"/>
              <w:rPr>
                <w:rFonts w:ascii="Times New Roman" w:eastAsia="Times New Roman" w:hAnsi="Times New Roman"/>
                <w:sz w:val="18"/>
                <w:szCs w:val="18"/>
                <w:lang w:eastAsia="ru-RU"/>
              </w:rPr>
            </w:pPr>
          </w:p>
          <w:p w:rsidR="006973AF" w:rsidRPr="006973AF" w:rsidRDefault="006973AF" w:rsidP="006973AF">
            <w:pPr>
              <w:spacing w:after="0" w:line="240" w:lineRule="auto"/>
              <w:jc w:val="center"/>
              <w:rPr>
                <w:rFonts w:ascii="Times New Roman" w:eastAsia="Times New Roman" w:hAnsi="Times New Roman"/>
                <w:sz w:val="18"/>
                <w:szCs w:val="18"/>
                <w:lang w:eastAsia="ru-RU"/>
              </w:rPr>
            </w:pPr>
            <w:r w:rsidRPr="006973AF">
              <w:rPr>
                <w:rFonts w:ascii="Times New Roman" w:eastAsia="Times New Roman" w:hAnsi="Times New Roman"/>
                <w:sz w:val="20"/>
                <w:szCs w:val="18"/>
                <w:lang w:eastAsia="ru-RU"/>
              </w:rPr>
              <w:t>Межбюджетные трансферты, перечисляемые в районный бюджет из бюджетов  поселений в 2019 году и плановом периоде 2020-2021 годов</w:t>
            </w:r>
          </w:p>
        </w:tc>
      </w:tr>
    </w:tbl>
    <w:p w:rsidR="0015311C" w:rsidRPr="00206770"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tbl>
      <w:tblPr>
        <w:tblW w:w="5000" w:type="pct"/>
        <w:tblLook w:val="04A0"/>
      </w:tblPr>
      <w:tblGrid>
        <w:gridCol w:w="2711"/>
        <w:gridCol w:w="1170"/>
        <w:gridCol w:w="2043"/>
        <w:gridCol w:w="1168"/>
        <w:gridCol w:w="1218"/>
        <w:gridCol w:w="1260"/>
      </w:tblGrid>
      <w:tr w:rsidR="001F32E6" w:rsidRPr="001F32E6" w:rsidTr="001F32E6">
        <w:trPr>
          <w:trHeight w:val="20"/>
        </w:trPr>
        <w:tc>
          <w:tcPr>
            <w:tcW w:w="1280" w:type="pct"/>
            <w:tcBorders>
              <w:top w:val="nil"/>
              <w:left w:val="nil"/>
              <w:bottom w:val="nil"/>
              <w:right w:val="nil"/>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p>
        </w:tc>
        <w:tc>
          <w:tcPr>
            <w:tcW w:w="465" w:type="pct"/>
            <w:tcBorders>
              <w:top w:val="nil"/>
              <w:left w:val="nil"/>
              <w:bottom w:val="nil"/>
              <w:right w:val="nil"/>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p>
        </w:tc>
        <w:tc>
          <w:tcPr>
            <w:tcW w:w="1437" w:type="pct"/>
            <w:tcBorders>
              <w:top w:val="nil"/>
              <w:left w:val="nil"/>
              <w:bottom w:val="nil"/>
              <w:right w:val="nil"/>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p>
        </w:tc>
        <w:tc>
          <w:tcPr>
            <w:tcW w:w="405" w:type="pct"/>
            <w:tcBorders>
              <w:top w:val="nil"/>
              <w:left w:val="nil"/>
              <w:bottom w:val="nil"/>
              <w:right w:val="nil"/>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p>
        </w:tc>
        <w:tc>
          <w:tcPr>
            <w:tcW w:w="435" w:type="pct"/>
            <w:tcBorders>
              <w:top w:val="nil"/>
              <w:left w:val="nil"/>
              <w:bottom w:val="nil"/>
              <w:right w:val="nil"/>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p>
        </w:tc>
        <w:tc>
          <w:tcPr>
            <w:tcW w:w="977" w:type="pct"/>
            <w:tcBorders>
              <w:top w:val="nil"/>
              <w:left w:val="nil"/>
              <w:bottom w:val="nil"/>
              <w:right w:val="nil"/>
            </w:tcBorders>
            <w:shd w:val="clear" w:color="auto" w:fill="auto"/>
            <w:noWrap/>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(в рублях)</w:t>
            </w:r>
          </w:p>
        </w:tc>
      </w:tr>
      <w:tr w:rsidR="001F32E6" w:rsidRPr="001F32E6" w:rsidTr="001F32E6">
        <w:trPr>
          <w:trHeight w:val="20"/>
        </w:trPr>
        <w:tc>
          <w:tcPr>
            <w:tcW w:w="128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jc w:val="center"/>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Наименование поселения</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Всего межбюджетных трансфертов, перечисляемых из бюджетов поселений</w:t>
            </w:r>
          </w:p>
        </w:tc>
        <w:tc>
          <w:tcPr>
            <w:tcW w:w="3254" w:type="pct"/>
            <w:gridSpan w:val="4"/>
            <w:tcBorders>
              <w:top w:val="single" w:sz="4" w:space="0" w:color="auto"/>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vMerge/>
            <w:tcBorders>
              <w:top w:val="single" w:sz="4" w:space="0" w:color="auto"/>
              <w:left w:val="single" w:sz="4" w:space="0" w:color="auto"/>
              <w:bottom w:val="single" w:sz="4" w:space="0" w:color="auto"/>
              <w:right w:val="single" w:sz="4" w:space="0" w:color="auto"/>
            </w:tcBorders>
            <w:vAlign w:val="center"/>
            <w:hideMark/>
          </w:tcPr>
          <w:p w:rsidR="001F32E6" w:rsidRPr="001F32E6" w:rsidRDefault="001F32E6" w:rsidP="001F32E6">
            <w:pPr>
              <w:spacing w:after="0" w:line="240" w:lineRule="auto"/>
              <w:rPr>
                <w:rFonts w:ascii="Times New Roman" w:eastAsia="Times New Roman" w:hAnsi="Times New Roman"/>
                <w:bCs/>
                <w:sz w:val="14"/>
                <w:szCs w:val="14"/>
                <w:lang w:eastAsia="ru-RU"/>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p>
        </w:tc>
        <w:tc>
          <w:tcPr>
            <w:tcW w:w="1437" w:type="pct"/>
            <w:tcBorders>
              <w:top w:val="nil"/>
              <w:left w:val="nil"/>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w:t>
            </w:r>
          </w:p>
        </w:tc>
        <w:tc>
          <w:tcPr>
            <w:tcW w:w="405" w:type="pct"/>
            <w:tcBorders>
              <w:top w:val="nil"/>
              <w:left w:val="nil"/>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межбюджетные трансферты на осуществление полномочий по формированию, исполнению бюджетов поселений и контролю за их исполнением</w:t>
            </w:r>
          </w:p>
        </w:tc>
        <w:tc>
          <w:tcPr>
            <w:tcW w:w="435" w:type="pct"/>
            <w:tcBorders>
              <w:top w:val="nil"/>
              <w:left w:val="nil"/>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межбюджетные трансферты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xml:space="preserve">межбюджетные трансферты на осуществление (возмещение расходов по осуществлению) части полномочий по обеспечению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 xml:space="preserve"> на 2019 год всего, в том числе:</w:t>
            </w:r>
          </w:p>
        </w:tc>
        <w:tc>
          <w:tcPr>
            <w:tcW w:w="465" w:type="pct"/>
            <w:tcBorders>
              <w:top w:val="nil"/>
              <w:left w:val="nil"/>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1 797 240,00</w:t>
            </w:r>
          </w:p>
        </w:tc>
        <w:tc>
          <w:tcPr>
            <w:tcW w:w="1437" w:type="pct"/>
            <w:tcBorders>
              <w:top w:val="nil"/>
              <w:left w:val="nil"/>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609 300,00</w:t>
            </w:r>
          </w:p>
        </w:tc>
        <w:tc>
          <w:tcPr>
            <w:tcW w:w="405" w:type="pct"/>
            <w:tcBorders>
              <w:top w:val="nil"/>
              <w:left w:val="nil"/>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484 940,00</w:t>
            </w:r>
          </w:p>
        </w:tc>
        <w:tc>
          <w:tcPr>
            <w:tcW w:w="435" w:type="pct"/>
            <w:tcBorders>
              <w:top w:val="nil"/>
              <w:left w:val="nil"/>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15 000,00</w:t>
            </w:r>
          </w:p>
        </w:tc>
        <w:tc>
          <w:tcPr>
            <w:tcW w:w="977" w:type="pct"/>
            <w:tcBorders>
              <w:top w:val="nil"/>
              <w:left w:val="nil"/>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688 000,00</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Ангарского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12 901,00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12 146,00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755,00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Артюгинского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8 463,00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7 642,00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821,00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Белякинского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489 239,00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3 559,00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484 940,00</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740,00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Богучанского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856 613,00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168 613,00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688 000,00</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Говорковского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2 991,00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2 244,00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747,00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Красногорьевского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55 755,00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54 304,00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1 451,00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Манзенского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32 723,00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31 749,00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974,00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Невонского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23 977,00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22 909,00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1 068,00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Нижнетерянского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12 477,00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11 961,00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516,00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Новохайского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4 656,00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3 863,00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793,00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Октябрьского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18 718,00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17 325,00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1 393,00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Осиновомысского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22 576,00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21 728,00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848,00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Пинчугского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41 795,00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40 723,00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1 072,00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Таежнинского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115 875,00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114 258,00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1 617,00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Такучетского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10 974,00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10 392,00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582,00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Хребтовского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19 682,00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18 827,00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855,00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Чуноярского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41 255,00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40 487,00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768,00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Шиверского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26 570,00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26 570,00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 xml:space="preserve"> на 2020 год всего, в том числе:</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1 785 603,00</w:t>
            </w:r>
          </w:p>
        </w:tc>
        <w:tc>
          <w:tcPr>
            <w:tcW w:w="1437" w:type="pct"/>
            <w:tcBorders>
              <w:top w:val="nil"/>
              <w:left w:val="nil"/>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602 812,00</w:t>
            </w:r>
          </w:p>
        </w:tc>
        <w:tc>
          <w:tcPr>
            <w:tcW w:w="405" w:type="pct"/>
            <w:tcBorders>
              <w:top w:val="nil"/>
              <w:left w:val="nil"/>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479 791,00</w:t>
            </w:r>
          </w:p>
        </w:tc>
        <w:tc>
          <w:tcPr>
            <w:tcW w:w="435" w:type="pct"/>
            <w:tcBorders>
              <w:top w:val="nil"/>
              <w:left w:val="nil"/>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15 000,00</w:t>
            </w:r>
          </w:p>
        </w:tc>
        <w:tc>
          <w:tcPr>
            <w:tcW w:w="977" w:type="pct"/>
            <w:tcBorders>
              <w:top w:val="nil"/>
              <w:left w:val="nil"/>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688 000,00</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Ангарского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12 772,00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12 017,00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755,00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Артюгинского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8 381,00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7 560,00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821,00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Белякинского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484 053,00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3 522,00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479 791,00</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740,00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Богучанского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854 817,00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166 817,00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688 000,00</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Говорковского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2 967,00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2 220,00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747,00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Красногорьевского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55 176,00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53 725,00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1 451,00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Манзенского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32 385,00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31 411,00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974,00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Невонского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23 733,00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22 665,00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1 068,00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Нижнетерянского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12 349,00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11 833,00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516,00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Новохайского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4 615,00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3 822,00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793,00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Октябрьского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18 534,00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17 141,00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1 393,00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xml:space="preserve">Администрация Осиновомысского </w:t>
            </w:r>
            <w:r w:rsidRPr="001F32E6">
              <w:rPr>
                <w:rFonts w:ascii="Times New Roman" w:eastAsia="Times New Roman" w:hAnsi="Times New Roman"/>
                <w:sz w:val="14"/>
                <w:szCs w:val="14"/>
                <w:lang w:eastAsia="ru-RU"/>
              </w:rPr>
              <w:lastRenderedPageBreak/>
              <w:t>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lastRenderedPageBreak/>
              <w:t>22 345,00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21 497,00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848,00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lastRenderedPageBreak/>
              <w:t>Администрация Пинчугского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41 362,00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40 290,00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1 072,00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Таежнинского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114 659,00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113 042,00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1 617,00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Такучетского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10 863,00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10 281,00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582,00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Хребтовского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19 481,00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18 626,00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855,00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Чуноярского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40 824,00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40 056,00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768,00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Шиверского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26 287,00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26 287,00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на 2021 год всего, в том числе:</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1 785 603,00</w:t>
            </w:r>
          </w:p>
        </w:tc>
        <w:tc>
          <w:tcPr>
            <w:tcW w:w="1437" w:type="pct"/>
            <w:tcBorders>
              <w:top w:val="nil"/>
              <w:left w:val="nil"/>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602 812,00</w:t>
            </w:r>
          </w:p>
        </w:tc>
        <w:tc>
          <w:tcPr>
            <w:tcW w:w="405" w:type="pct"/>
            <w:tcBorders>
              <w:top w:val="nil"/>
              <w:left w:val="nil"/>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479 791,00</w:t>
            </w:r>
          </w:p>
        </w:tc>
        <w:tc>
          <w:tcPr>
            <w:tcW w:w="435" w:type="pct"/>
            <w:tcBorders>
              <w:top w:val="nil"/>
              <w:left w:val="nil"/>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15 000,00</w:t>
            </w:r>
          </w:p>
        </w:tc>
        <w:tc>
          <w:tcPr>
            <w:tcW w:w="977" w:type="pct"/>
            <w:tcBorders>
              <w:top w:val="nil"/>
              <w:left w:val="nil"/>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688 000,00</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Ангарского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12 772,00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12 017,00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755,00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Артюгинского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8 381,00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7 560,00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821,00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Белякинского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484 053,00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3 522,00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479 791,00</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740,00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Богучанского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854 817,00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166 817,00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688 000,00</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Говорковского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2 967,00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2 220,00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747,00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Красногорьевского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55 176,00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53 725,00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1 451,00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Манзенского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32 385,00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31 411,00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974,00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Невонского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23 733,00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22 665,00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1 068,00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Нижнетерянского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12 349,00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11 833,00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516,00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Новохайского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4 615,00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3 822,00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793,00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Октябрьского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18 534,00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17 141,00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1 393,00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Осиновомысского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22 345,00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21 497,00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848,00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Пинчугского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41 362,00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40 290,00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1 072,00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Таежнинского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114 659,00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113 042,00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1 617,00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Такучетского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10 863,00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10 281,00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582,00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Хребтовского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19 481,00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18 626,00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855,00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Чуноярского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40 824,00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40 056,00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768,00</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1280" w:type="pct"/>
            <w:tcBorders>
              <w:top w:val="nil"/>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Шиверского сельсовета</w:t>
            </w:r>
          </w:p>
        </w:tc>
        <w:tc>
          <w:tcPr>
            <w:tcW w:w="465"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26 287,00</w:t>
            </w:r>
          </w:p>
        </w:tc>
        <w:tc>
          <w:tcPr>
            <w:tcW w:w="143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26 287,00</w:t>
            </w:r>
          </w:p>
        </w:tc>
        <w:tc>
          <w:tcPr>
            <w:tcW w:w="40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97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bl>
    <w:p w:rsidR="001F32E6" w:rsidRPr="001F32E6" w:rsidRDefault="001F32E6"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0"/>
      </w:tblGrid>
      <w:tr w:rsidR="001F32E6" w:rsidRPr="001F32E6" w:rsidTr="001F32E6">
        <w:trPr>
          <w:trHeight w:val="20"/>
        </w:trPr>
        <w:tc>
          <w:tcPr>
            <w:tcW w:w="5000" w:type="pct"/>
            <w:tcBorders>
              <w:top w:val="nil"/>
              <w:left w:val="nil"/>
              <w:right w:val="nil"/>
            </w:tcBorders>
            <w:shd w:val="clear" w:color="auto" w:fill="auto"/>
            <w:vAlign w:val="bottom"/>
            <w:hideMark/>
          </w:tcPr>
          <w:p w:rsidR="001F32E6" w:rsidRPr="001F32E6" w:rsidRDefault="001F32E6" w:rsidP="001F32E6">
            <w:pPr>
              <w:spacing w:after="0" w:line="240" w:lineRule="auto"/>
              <w:jc w:val="right"/>
              <w:rPr>
                <w:rFonts w:ascii="Times New Roman" w:eastAsia="Times New Roman" w:hAnsi="Times New Roman"/>
                <w:sz w:val="18"/>
                <w:szCs w:val="18"/>
                <w:lang w:eastAsia="ru-RU"/>
              </w:rPr>
            </w:pPr>
            <w:r w:rsidRPr="001F32E6">
              <w:rPr>
                <w:rFonts w:ascii="Times New Roman" w:eastAsia="Times New Roman" w:hAnsi="Times New Roman"/>
                <w:sz w:val="18"/>
                <w:szCs w:val="18"/>
                <w:lang w:eastAsia="ru-RU"/>
              </w:rPr>
              <w:t>Приложение №8 к решению</w:t>
            </w:r>
            <w:r w:rsidRPr="001F32E6">
              <w:rPr>
                <w:rFonts w:ascii="Times New Roman" w:eastAsia="Times New Roman" w:hAnsi="Times New Roman"/>
                <w:sz w:val="18"/>
                <w:szCs w:val="18"/>
                <w:lang w:eastAsia="ru-RU"/>
              </w:rPr>
              <w:br/>
              <w:t>Богучанского районного Совета депутатов</w:t>
            </w:r>
            <w:r w:rsidRPr="001F32E6">
              <w:rPr>
                <w:rFonts w:ascii="Times New Roman" w:eastAsia="Times New Roman" w:hAnsi="Times New Roman"/>
                <w:sz w:val="18"/>
                <w:szCs w:val="18"/>
                <w:lang w:eastAsia="ru-RU"/>
              </w:rPr>
              <w:br/>
              <w:t>от 26.09.2019 года №39/1-262</w:t>
            </w:r>
          </w:p>
          <w:p w:rsidR="001F32E6" w:rsidRPr="00206770" w:rsidRDefault="001F32E6" w:rsidP="001F32E6">
            <w:pPr>
              <w:spacing w:after="0" w:line="240" w:lineRule="auto"/>
              <w:jc w:val="right"/>
              <w:rPr>
                <w:rFonts w:ascii="Times New Roman" w:eastAsia="Times New Roman" w:hAnsi="Times New Roman"/>
                <w:sz w:val="18"/>
                <w:szCs w:val="18"/>
                <w:lang w:eastAsia="ru-RU"/>
              </w:rPr>
            </w:pPr>
            <w:r w:rsidRPr="001F32E6">
              <w:rPr>
                <w:rFonts w:ascii="Times New Roman" w:eastAsia="Times New Roman" w:hAnsi="Times New Roman"/>
                <w:sz w:val="18"/>
                <w:szCs w:val="18"/>
                <w:lang w:eastAsia="ru-RU"/>
              </w:rPr>
              <w:t>Приложение 13 к решению</w:t>
            </w:r>
            <w:r w:rsidRPr="001F32E6">
              <w:rPr>
                <w:rFonts w:ascii="Times New Roman" w:eastAsia="Times New Roman" w:hAnsi="Times New Roman"/>
                <w:sz w:val="18"/>
                <w:szCs w:val="18"/>
                <w:lang w:eastAsia="ru-RU"/>
              </w:rPr>
              <w:br/>
              <w:t>Богучанского районного Совета депутатов</w:t>
            </w:r>
            <w:r w:rsidRPr="001F32E6">
              <w:rPr>
                <w:rFonts w:ascii="Times New Roman" w:eastAsia="Times New Roman" w:hAnsi="Times New Roman"/>
                <w:sz w:val="18"/>
                <w:szCs w:val="18"/>
                <w:lang w:eastAsia="ru-RU"/>
              </w:rPr>
              <w:br/>
              <w:t>от 25 декабря 2018  года №32/1-229</w:t>
            </w:r>
          </w:p>
          <w:p w:rsidR="001F32E6" w:rsidRPr="00206770" w:rsidRDefault="001F32E6" w:rsidP="001F32E6">
            <w:pPr>
              <w:spacing w:after="0" w:line="240" w:lineRule="auto"/>
              <w:jc w:val="right"/>
              <w:rPr>
                <w:rFonts w:ascii="Times New Roman" w:eastAsia="Times New Roman" w:hAnsi="Times New Roman"/>
                <w:sz w:val="18"/>
                <w:szCs w:val="18"/>
                <w:lang w:eastAsia="ru-RU"/>
              </w:rPr>
            </w:pPr>
          </w:p>
          <w:p w:rsidR="001F32E6" w:rsidRPr="001F32E6" w:rsidRDefault="001F32E6" w:rsidP="001F32E6">
            <w:pPr>
              <w:spacing w:after="0" w:line="240" w:lineRule="auto"/>
              <w:jc w:val="center"/>
              <w:rPr>
                <w:rFonts w:ascii="Times New Roman" w:eastAsia="Times New Roman" w:hAnsi="Times New Roman"/>
                <w:sz w:val="18"/>
                <w:szCs w:val="18"/>
                <w:lang w:eastAsia="ru-RU"/>
              </w:rPr>
            </w:pPr>
            <w:r w:rsidRPr="001F32E6">
              <w:rPr>
                <w:rFonts w:ascii="Times New Roman" w:eastAsia="Times New Roman" w:hAnsi="Times New Roman"/>
                <w:sz w:val="20"/>
                <w:szCs w:val="18"/>
                <w:lang w:eastAsia="ru-RU"/>
              </w:rPr>
              <w:t>Распределение трансфертов на поддержку мер по обеспечению сбалансированности бюджетов поселений на  2019 год и плановый период 2020-2021 годов</w:t>
            </w:r>
          </w:p>
        </w:tc>
      </w:tr>
    </w:tbl>
    <w:p w:rsidR="0015311C"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tbl>
      <w:tblPr>
        <w:tblW w:w="5000" w:type="pct"/>
        <w:tblLook w:val="04A0"/>
      </w:tblPr>
      <w:tblGrid>
        <w:gridCol w:w="4663"/>
        <w:gridCol w:w="1705"/>
        <w:gridCol w:w="1581"/>
        <w:gridCol w:w="1621"/>
      </w:tblGrid>
      <w:tr w:rsidR="001F32E6" w:rsidRPr="001F32E6" w:rsidTr="001F32E6">
        <w:trPr>
          <w:trHeight w:val="20"/>
        </w:trPr>
        <w:tc>
          <w:tcPr>
            <w:tcW w:w="2436" w:type="pct"/>
            <w:tcBorders>
              <w:top w:val="nil"/>
              <w:left w:val="nil"/>
              <w:bottom w:val="nil"/>
              <w:right w:val="nil"/>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p>
        </w:tc>
        <w:tc>
          <w:tcPr>
            <w:tcW w:w="891" w:type="pct"/>
            <w:tcBorders>
              <w:top w:val="nil"/>
              <w:left w:val="nil"/>
              <w:bottom w:val="nil"/>
              <w:right w:val="nil"/>
            </w:tcBorders>
            <w:shd w:val="clear" w:color="auto" w:fill="auto"/>
            <w:noWrap/>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p>
        </w:tc>
        <w:tc>
          <w:tcPr>
            <w:tcW w:w="826" w:type="pct"/>
            <w:tcBorders>
              <w:top w:val="nil"/>
              <w:left w:val="nil"/>
              <w:bottom w:val="nil"/>
              <w:right w:val="nil"/>
            </w:tcBorders>
            <w:shd w:val="clear" w:color="auto" w:fill="auto"/>
            <w:noWrap/>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p>
        </w:tc>
        <w:tc>
          <w:tcPr>
            <w:tcW w:w="848" w:type="pct"/>
            <w:tcBorders>
              <w:top w:val="nil"/>
              <w:left w:val="nil"/>
              <w:bottom w:val="nil"/>
              <w:right w:val="nil"/>
            </w:tcBorders>
            <w:shd w:val="clear" w:color="auto" w:fill="auto"/>
            <w:noWrap/>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(в рублях)</w:t>
            </w:r>
          </w:p>
        </w:tc>
      </w:tr>
      <w:tr w:rsidR="001F32E6" w:rsidRPr="001F32E6" w:rsidTr="001F32E6">
        <w:trPr>
          <w:trHeight w:val="20"/>
        </w:trPr>
        <w:tc>
          <w:tcPr>
            <w:tcW w:w="2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Наименование</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2019 год</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2020 год</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2021 год</w:t>
            </w:r>
          </w:p>
        </w:tc>
      </w:tr>
      <w:tr w:rsidR="001F32E6" w:rsidRPr="001F32E6" w:rsidTr="001F32E6">
        <w:trPr>
          <w:trHeight w:val="20"/>
        </w:trPr>
        <w:tc>
          <w:tcPr>
            <w:tcW w:w="2436"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ВСЕГО</w:t>
            </w:r>
          </w:p>
        </w:tc>
        <w:tc>
          <w:tcPr>
            <w:tcW w:w="891" w:type="pct"/>
            <w:tcBorders>
              <w:top w:val="nil"/>
              <w:left w:val="nil"/>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 xml:space="preserve">22 138 600,00 </w:t>
            </w:r>
          </w:p>
        </w:tc>
        <w:tc>
          <w:tcPr>
            <w:tcW w:w="826" w:type="pct"/>
            <w:tcBorders>
              <w:top w:val="nil"/>
              <w:left w:val="nil"/>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 xml:space="preserve">18 693 000,00 </w:t>
            </w:r>
          </w:p>
        </w:tc>
        <w:tc>
          <w:tcPr>
            <w:tcW w:w="848" w:type="pct"/>
            <w:tcBorders>
              <w:top w:val="nil"/>
              <w:left w:val="nil"/>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 xml:space="preserve">18 693 000,00 </w:t>
            </w:r>
          </w:p>
        </w:tc>
      </w:tr>
      <w:tr w:rsidR="001F32E6" w:rsidRPr="001F32E6" w:rsidTr="001F32E6">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Ангарского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1 847 600,00 </w:t>
            </w:r>
          </w:p>
        </w:tc>
        <w:tc>
          <w:tcPr>
            <w:tcW w:w="826"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1 603 900,00   </w:t>
            </w:r>
          </w:p>
        </w:tc>
        <w:tc>
          <w:tcPr>
            <w:tcW w:w="848"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1 603 900,00   </w:t>
            </w:r>
          </w:p>
        </w:tc>
      </w:tr>
      <w:tr w:rsidR="001F32E6" w:rsidRPr="001F32E6" w:rsidTr="001F32E6">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Артюгинского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2 266 500,00 </w:t>
            </w:r>
          </w:p>
        </w:tc>
        <w:tc>
          <w:tcPr>
            <w:tcW w:w="826"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1 933 500,00   </w:t>
            </w:r>
          </w:p>
        </w:tc>
        <w:tc>
          <w:tcPr>
            <w:tcW w:w="848"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1 933 500,00   </w:t>
            </w:r>
          </w:p>
        </w:tc>
      </w:tr>
      <w:tr w:rsidR="001F32E6" w:rsidRPr="001F32E6" w:rsidTr="001F32E6">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Белякинского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125 000,00 </w:t>
            </w:r>
          </w:p>
        </w:tc>
        <w:tc>
          <w:tcPr>
            <w:tcW w:w="826"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w:t>
            </w:r>
          </w:p>
        </w:tc>
        <w:tc>
          <w:tcPr>
            <w:tcW w:w="848"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w:t>
            </w:r>
          </w:p>
        </w:tc>
      </w:tr>
      <w:tr w:rsidR="001F32E6" w:rsidRPr="001F32E6" w:rsidTr="001F32E6">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Говорковского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2 643 200,00 </w:t>
            </w:r>
          </w:p>
        </w:tc>
        <w:tc>
          <w:tcPr>
            <w:tcW w:w="826"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2 136 400,00   </w:t>
            </w:r>
          </w:p>
        </w:tc>
        <w:tc>
          <w:tcPr>
            <w:tcW w:w="848"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2 136 400,00   </w:t>
            </w:r>
          </w:p>
        </w:tc>
      </w:tr>
      <w:tr w:rsidR="001F32E6" w:rsidRPr="001F32E6" w:rsidTr="001F32E6">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Администрация Красногорьевского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31 000,00 </w:t>
            </w:r>
          </w:p>
        </w:tc>
        <w:tc>
          <w:tcPr>
            <w:tcW w:w="826"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w:t>
            </w:r>
          </w:p>
        </w:tc>
        <w:tc>
          <w:tcPr>
            <w:tcW w:w="848"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w:t>
            </w:r>
          </w:p>
        </w:tc>
      </w:tr>
      <w:tr w:rsidR="001F32E6" w:rsidRPr="001F32E6" w:rsidTr="001F32E6">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Манзенского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2 135 100,00 </w:t>
            </w:r>
          </w:p>
        </w:tc>
        <w:tc>
          <w:tcPr>
            <w:tcW w:w="826"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1 883 200,00   </w:t>
            </w:r>
          </w:p>
        </w:tc>
        <w:tc>
          <w:tcPr>
            <w:tcW w:w="848"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1 883 200,00   </w:t>
            </w:r>
          </w:p>
        </w:tc>
      </w:tr>
      <w:tr w:rsidR="001F32E6" w:rsidRPr="001F32E6" w:rsidTr="001F32E6">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Невонского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2 791 300,00 </w:t>
            </w:r>
          </w:p>
        </w:tc>
        <w:tc>
          <w:tcPr>
            <w:tcW w:w="826"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2 391 400,00   </w:t>
            </w:r>
          </w:p>
        </w:tc>
        <w:tc>
          <w:tcPr>
            <w:tcW w:w="848"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2 391 400,00   </w:t>
            </w:r>
          </w:p>
        </w:tc>
      </w:tr>
      <w:tr w:rsidR="001F32E6" w:rsidRPr="001F32E6" w:rsidTr="001F32E6">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Новохайского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2 049 100,00 </w:t>
            </w:r>
          </w:p>
        </w:tc>
        <w:tc>
          <w:tcPr>
            <w:tcW w:w="826"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1 826 200,00   </w:t>
            </w:r>
          </w:p>
        </w:tc>
        <w:tc>
          <w:tcPr>
            <w:tcW w:w="848"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1 826 200,00   </w:t>
            </w:r>
          </w:p>
        </w:tc>
      </w:tr>
      <w:tr w:rsidR="001F32E6" w:rsidRPr="001F32E6" w:rsidTr="001F32E6">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Осиновомысского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92 400,00 </w:t>
            </w:r>
          </w:p>
        </w:tc>
        <w:tc>
          <w:tcPr>
            <w:tcW w:w="826"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73 500,00   </w:t>
            </w:r>
          </w:p>
        </w:tc>
        <w:tc>
          <w:tcPr>
            <w:tcW w:w="848"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73 500,00   </w:t>
            </w:r>
          </w:p>
        </w:tc>
      </w:tr>
      <w:tr w:rsidR="001F32E6" w:rsidRPr="001F32E6" w:rsidTr="001F32E6">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Пинчугского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2 565 300,00 </w:t>
            </w:r>
          </w:p>
        </w:tc>
        <w:tc>
          <w:tcPr>
            <w:tcW w:w="826"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2 027 800,00   </w:t>
            </w:r>
          </w:p>
        </w:tc>
        <w:tc>
          <w:tcPr>
            <w:tcW w:w="848"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2 027 800,00   </w:t>
            </w:r>
          </w:p>
        </w:tc>
      </w:tr>
      <w:tr w:rsidR="001F32E6" w:rsidRPr="001F32E6" w:rsidTr="001F32E6">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Таежнинского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55 000,00 </w:t>
            </w:r>
          </w:p>
        </w:tc>
        <w:tc>
          <w:tcPr>
            <w:tcW w:w="826"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     </w:t>
            </w:r>
          </w:p>
        </w:tc>
        <w:tc>
          <w:tcPr>
            <w:tcW w:w="848"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     </w:t>
            </w:r>
          </w:p>
        </w:tc>
      </w:tr>
      <w:tr w:rsidR="001F32E6" w:rsidRPr="001F32E6" w:rsidTr="001F32E6">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Такучетского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59 000,00 </w:t>
            </w:r>
          </w:p>
        </w:tc>
        <w:tc>
          <w:tcPr>
            <w:tcW w:w="826"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     </w:t>
            </w:r>
          </w:p>
        </w:tc>
        <w:tc>
          <w:tcPr>
            <w:tcW w:w="848"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     </w:t>
            </w:r>
          </w:p>
        </w:tc>
      </w:tr>
      <w:tr w:rsidR="001F32E6" w:rsidRPr="001F32E6" w:rsidTr="001F32E6">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Хребтовского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2 217 700,00 </w:t>
            </w:r>
          </w:p>
        </w:tc>
        <w:tc>
          <w:tcPr>
            <w:tcW w:w="826"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1 963 100,00   </w:t>
            </w:r>
          </w:p>
        </w:tc>
        <w:tc>
          <w:tcPr>
            <w:tcW w:w="848"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1 963 100,00   </w:t>
            </w:r>
          </w:p>
        </w:tc>
      </w:tr>
      <w:tr w:rsidR="001F32E6" w:rsidRPr="001F32E6" w:rsidTr="001F32E6">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Чуноярского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570 700,00 </w:t>
            </w:r>
          </w:p>
        </w:tc>
        <w:tc>
          <w:tcPr>
            <w:tcW w:w="826"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457 000,00   </w:t>
            </w:r>
          </w:p>
        </w:tc>
        <w:tc>
          <w:tcPr>
            <w:tcW w:w="848"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457 000,00   </w:t>
            </w:r>
          </w:p>
        </w:tc>
      </w:tr>
      <w:tr w:rsidR="001F32E6" w:rsidRPr="001F32E6" w:rsidTr="001F32E6">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Шиверского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2 689 700,00 </w:t>
            </w:r>
          </w:p>
        </w:tc>
        <w:tc>
          <w:tcPr>
            <w:tcW w:w="826"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2 397 000,00   </w:t>
            </w:r>
          </w:p>
        </w:tc>
        <w:tc>
          <w:tcPr>
            <w:tcW w:w="848"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   2 397 000,00   </w:t>
            </w:r>
          </w:p>
        </w:tc>
      </w:tr>
    </w:tbl>
    <w:p w:rsidR="0015311C"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1F32E6" w:rsidRPr="001F32E6" w:rsidTr="001F32E6">
        <w:trPr>
          <w:trHeight w:val="20"/>
        </w:trPr>
        <w:tc>
          <w:tcPr>
            <w:tcW w:w="5000" w:type="pct"/>
            <w:tcBorders>
              <w:top w:val="nil"/>
              <w:left w:val="nil"/>
              <w:right w:val="nil"/>
            </w:tcBorders>
            <w:shd w:val="clear" w:color="auto" w:fill="auto"/>
            <w:vAlign w:val="bottom"/>
            <w:hideMark/>
          </w:tcPr>
          <w:p w:rsidR="001F32E6" w:rsidRPr="001F32E6" w:rsidRDefault="001F32E6" w:rsidP="001F32E6">
            <w:pPr>
              <w:spacing w:after="0" w:line="240" w:lineRule="auto"/>
              <w:jc w:val="right"/>
              <w:rPr>
                <w:rFonts w:ascii="Times New Roman" w:eastAsia="Times New Roman" w:hAnsi="Times New Roman"/>
                <w:sz w:val="18"/>
                <w:szCs w:val="18"/>
                <w:lang w:eastAsia="ru-RU"/>
              </w:rPr>
            </w:pPr>
            <w:r w:rsidRPr="001F32E6">
              <w:rPr>
                <w:rFonts w:ascii="Times New Roman" w:eastAsia="Times New Roman" w:hAnsi="Times New Roman"/>
                <w:sz w:val="18"/>
                <w:szCs w:val="18"/>
                <w:lang w:eastAsia="ru-RU"/>
              </w:rPr>
              <w:t>Приложение №9 к решению</w:t>
            </w:r>
            <w:r w:rsidRPr="001F32E6">
              <w:rPr>
                <w:rFonts w:ascii="Times New Roman" w:eastAsia="Times New Roman" w:hAnsi="Times New Roman"/>
                <w:sz w:val="18"/>
                <w:szCs w:val="18"/>
                <w:lang w:eastAsia="ru-RU"/>
              </w:rPr>
              <w:br/>
              <w:t>Богучанского районного Совета депутатов</w:t>
            </w:r>
            <w:r w:rsidRPr="001F32E6">
              <w:rPr>
                <w:rFonts w:ascii="Times New Roman" w:eastAsia="Times New Roman" w:hAnsi="Times New Roman"/>
                <w:sz w:val="18"/>
                <w:szCs w:val="18"/>
                <w:lang w:eastAsia="ru-RU"/>
              </w:rPr>
              <w:br/>
              <w:t>от 26.09.2019 года №39/1-262</w:t>
            </w:r>
          </w:p>
          <w:p w:rsidR="001F32E6" w:rsidRPr="00206770" w:rsidRDefault="001F32E6" w:rsidP="001F32E6">
            <w:pPr>
              <w:spacing w:after="0" w:line="240" w:lineRule="auto"/>
              <w:jc w:val="right"/>
              <w:rPr>
                <w:rFonts w:ascii="Times New Roman" w:eastAsia="Times New Roman" w:hAnsi="Times New Roman"/>
                <w:sz w:val="18"/>
                <w:szCs w:val="18"/>
                <w:lang w:eastAsia="ru-RU"/>
              </w:rPr>
            </w:pPr>
            <w:r w:rsidRPr="001F32E6">
              <w:rPr>
                <w:rFonts w:ascii="Times New Roman" w:eastAsia="Times New Roman" w:hAnsi="Times New Roman"/>
                <w:sz w:val="18"/>
                <w:szCs w:val="18"/>
                <w:lang w:eastAsia="ru-RU"/>
              </w:rPr>
              <w:t>Приложение 18 к решению</w:t>
            </w:r>
            <w:r w:rsidRPr="001F32E6">
              <w:rPr>
                <w:rFonts w:ascii="Times New Roman" w:eastAsia="Times New Roman" w:hAnsi="Times New Roman"/>
                <w:sz w:val="18"/>
                <w:szCs w:val="18"/>
                <w:lang w:eastAsia="ru-RU"/>
              </w:rPr>
              <w:br/>
              <w:t>Богучанского районного Совета депутатов</w:t>
            </w:r>
            <w:r w:rsidRPr="001F32E6">
              <w:rPr>
                <w:rFonts w:ascii="Times New Roman" w:eastAsia="Times New Roman" w:hAnsi="Times New Roman"/>
                <w:sz w:val="18"/>
                <w:szCs w:val="18"/>
                <w:lang w:eastAsia="ru-RU"/>
              </w:rPr>
              <w:br/>
              <w:t>от 25 декабря 2018  года №32/1-229</w:t>
            </w:r>
          </w:p>
          <w:p w:rsidR="001F32E6" w:rsidRPr="00206770" w:rsidRDefault="001F32E6" w:rsidP="001F32E6">
            <w:pPr>
              <w:spacing w:after="0" w:line="240" w:lineRule="auto"/>
              <w:jc w:val="right"/>
              <w:rPr>
                <w:rFonts w:ascii="Times New Roman" w:eastAsia="Times New Roman" w:hAnsi="Times New Roman"/>
                <w:sz w:val="18"/>
                <w:szCs w:val="18"/>
                <w:lang w:eastAsia="ru-RU"/>
              </w:rPr>
            </w:pPr>
          </w:p>
          <w:p w:rsidR="001F32E6" w:rsidRPr="001F32E6" w:rsidRDefault="001F32E6" w:rsidP="001F32E6">
            <w:pPr>
              <w:spacing w:after="0" w:line="240" w:lineRule="auto"/>
              <w:jc w:val="center"/>
              <w:rPr>
                <w:rFonts w:ascii="Times New Roman" w:eastAsia="Times New Roman" w:hAnsi="Times New Roman"/>
                <w:sz w:val="18"/>
                <w:szCs w:val="18"/>
                <w:lang w:eastAsia="ru-RU"/>
              </w:rPr>
            </w:pPr>
            <w:r w:rsidRPr="001F32E6">
              <w:rPr>
                <w:rFonts w:ascii="Times New Roman" w:eastAsia="Times New Roman" w:hAnsi="Times New Roman"/>
                <w:sz w:val="20"/>
                <w:szCs w:val="18"/>
                <w:lang w:eastAsia="ru-RU"/>
              </w:rPr>
              <w:t>Субвенции на осуществление  первичного воинского учета на территориях, где отсутствуют военные комиссариаты на 2019 - 2020 годы</w:t>
            </w:r>
          </w:p>
        </w:tc>
      </w:tr>
    </w:tbl>
    <w:p w:rsidR="0015311C"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tbl>
      <w:tblPr>
        <w:tblW w:w="5000" w:type="pct"/>
        <w:tblLook w:val="04A0"/>
      </w:tblPr>
      <w:tblGrid>
        <w:gridCol w:w="6266"/>
        <w:gridCol w:w="1694"/>
        <w:gridCol w:w="1610"/>
      </w:tblGrid>
      <w:tr w:rsidR="001F32E6" w:rsidRPr="001F32E6" w:rsidTr="001F32E6">
        <w:trPr>
          <w:trHeight w:val="20"/>
        </w:trPr>
        <w:tc>
          <w:tcPr>
            <w:tcW w:w="3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Наименование</w:t>
            </w:r>
          </w:p>
        </w:tc>
        <w:tc>
          <w:tcPr>
            <w:tcW w:w="885" w:type="pct"/>
            <w:tcBorders>
              <w:top w:val="single" w:sz="4" w:space="0" w:color="auto"/>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2019 год</w:t>
            </w:r>
          </w:p>
        </w:tc>
        <w:tc>
          <w:tcPr>
            <w:tcW w:w="841" w:type="pct"/>
            <w:tcBorders>
              <w:top w:val="single" w:sz="4" w:space="0" w:color="auto"/>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2020 год</w:t>
            </w:r>
          </w:p>
        </w:tc>
      </w:tr>
      <w:tr w:rsidR="001F32E6" w:rsidRPr="001F32E6" w:rsidTr="001F32E6">
        <w:trPr>
          <w:trHeight w:val="20"/>
        </w:trPr>
        <w:tc>
          <w:tcPr>
            <w:tcW w:w="3274"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ВСЕГО</w:t>
            </w:r>
          </w:p>
        </w:tc>
        <w:tc>
          <w:tcPr>
            <w:tcW w:w="885" w:type="pct"/>
            <w:tcBorders>
              <w:top w:val="nil"/>
              <w:left w:val="nil"/>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 xml:space="preserve">4 672 600,00 </w:t>
            </w:r>
          </w:p>
        </w:tc>
        <w:tc>
          <w:tcPr>
            <w:tcW w:w="841" w:type="pct"/>
            <w:tcBorders>
              <w:top w:val="nil"/>
              <w:left w:val="nil"/>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 xml:space="preserve">4 504 200,00 </w:t>
            </w:r>
          </w:p>
        </w:tc>
      </w:tr>
      <w:tr w:rsidR="001F32E6" w:rsidRPr="001F32E6" w:rsidTr="001F32E6">
        <w:trPr>
          <w:trHeight w:val="20"/>
        </w:trPr>
        <w:tc>
          <w:tcPr>
            <w:tcW w:w="3274" w:type="pct"/>
            <w:tcBorders>
              <w:top w:val="nil"/>
              <w:left w:val="single" w:sz="4" w:space="0" w:color="000000"/>
              <w:bottom w:val="single" w:sz="4" w:space="0" w:color="000000"/>
              <w:right w:val="single" w:sz="4" w:space="0" w:color="000000"/>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Ангарского  сельсовета</w:t>
            </w:r>
          </w:p>
        </w:tc>
        <w:tc>
          <w:tcPr>
            <w:tcW w:w="885"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376 320,00 </w:t>
            </w:r>
          </w:p>
        </w:tc>
        <w:tc>
          <w:tcPr>
            <w:tcW w:w="841"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358 840</w:t>
            </w:r>
          </w:p>
        </w:tc>
      </w:tr>
      <w:tr w:rsidR="001F32E6" w:rsidRPr="001F32E6" w:rsidTr="001F32E6">
        <w:trPr>
          <w:trHeight w:val="20"/>
        </w:trPr>
        <w:tc>
          <w:tcPr>
            <w:tcW w:w="3274" w:type="pct"/>
            <w:tcBorders>
              <w:top w:val="nil"/>
              <w:left w:val="single" w:sz="4" w:space="0" w:color="000000"/>
              <w:bottom w:val="single" w:sz="4" w:space="0" w:color="000000"/>
              <w:right w:val="single" w:sz="4" w:space="0" w:color="000000"/>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Артюгинского  сельсовета</w:t>
            </w:r>
          </w:p>
        </w:tc>
        <w:tc>
          <w:tcPr>
            <w:tcW w:w="885"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85 600,00 </w:t>
            </w:r>
          </w:p>
        </w:tc>
        <w:tc>
          <w:tcPr>
            <w:tcW w:w="841"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87 000</w:t>
            </w:r>
          </w:p>
        </w:tc>
      </w:tr>
      <w:tr w:rsidR="001F32E6" w:rsidRPr="001F32E6" w:rsidTr="001F32E6">
        <w:trPr>
          <w:trHeight w:val="20"/>
        </w:trPr>
        <w:tc>
          <w:tcPr>
            <w:tcW w:w="3274" w:type="pct"/>
            <w:tcBorders>
              <w:top w:val="nil"/>
              <w:left w:val="single" w:sz="4" w:space="0" w:color="000000"/>
              <w:bottom w:val="single" w:sz="4" w:space="0" w:color="000000"/>
              <w:right w:val="single" w:sz="4" w:space="0" w:color="000000"/>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Белякинского сельсовета</w:t>
            </w:r>
          </w:p>
        </w:tc>
        <w:tc>
          <w:tcPr>
            <w:tcW w:w="885"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58 200,00 </w:t>
            </w:r>
          </w:p>
        </w:tc>
        <w:tc>
          <w:tcPr>
            <w:tcW w:w="841"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52 500</w:t>
            </w:r>
          </w:p>
        </w:tc>
      </w:tr>
      <w:tr w:rsidR="001F32E6" w:rsidRPr="001F32E6" w:rsidTr="001F32E6">
        <w:trPr>
          <w:trHeight w:val="20"/>
        </w:trPr>
        <w:tc>
          <w:tcPr>
            <w:tcW w:w="3274" w:type="pct"/>
            <w:tcBorders>
              <w:top w:val="nil"/>
              <w:left w:val="single" w:sz="4" w:space="0" w:color="000000"/>
              <w:bottom w:val="single" w:sz="4" w:space="0" w:color="000000"/>
              <w:right w:val="single" w:sz="4" w:space="0" w:color="000000"/>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Говорковского сельсовета</w:t>
            </w:r>
          </w:p>
        </w:tc>
        <w:tc>
          <w:tcPr>
            <w:tcW w:w="885"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99 600,00 </w:t>
            </w:r>
          </w:p>
        </w:tc>
        <w:tc>
          <w:tcPr>
            <w:tcW w:w="841"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87 000</w:t>
            </w:r>
          </w:p>
        </w:tc>
      </w:tr>
      <w:tr w:rsidR="001F32E6" w:rsidRPr="001F32E6" w:rsidTr="001F32E6">
        <w:trPr>
          <w:trHeight w:val="20"/>
        </w:trPr>
        <w:tc>
          <w:tcPr>
            <w:tcW w:w="3274" w:type="pct"/>
            <w:tcBorders>
              <w:top w:val="nil"/>
              <w:left w:val="single" w:sz="4" w:space="0" w:color="000000"/>
              <w:bottom w:val="single" w:sz="4" w:space="0" w:color="000000"/>
              <w:right w:val="single" w:sz="4" w:space="0" w:color="000000"/>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Красногорьевского сельсовета</w:t>
            </w:r>
          </w:p>
        </w:tc>
        <w:tc>
          <w:tcPr>
            <w:tcW w:w="885"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371 320,00 </w:t>
            </w:r>
          </w:p>
        </w:tc>
        <w:tc>
          <w:tcPr>
            <w:tcW w:w="841"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358 840</w:t>
            </w:r>
          </w:p>
        </w:tc>
      </w:tr>
      <w:tr w:rsidR="001F32E6" w:rsidRPr="001F32E6" w:rsidTr="001F32E6">
        <w:trPr>
          <w:trHeight w:val="20"/>
        </w:trPr>
        <w:tc>
          <w:tcPr>
            <w:tcW w:w="3274" w:type="pct"/>
            <w:tcBorders>
              <w:top w:val="nil"/>
              <w:left w:val="single" w:sz="4" w:space="0" w:color="000000"/>
              <w:bottom w:val="single" w:sz="4" w:space="0" w:color="000000"/>
              <w:right w:val="single" w:sz="4" w:space="0" w:color="000000"/>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Манзенского  сельсовета</w:t>
            </w:r>
          </w:p>
        </w:tc>
        <w:tc>
          <w:tcPr>
            <w:tcW w:w="885"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371 320,00 </w:t>
            </w:r>
          </w:p>
        </w:tc>
        <w:tc>
          <w:tcPr>
            <w:tcW w:w="841"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358 840</w:t>
            </w:r>
          </w:p>
        </w:tc>
      </w:tr>
      <w:tr w:rsidR="001F32E6" w:rsidRPr="001F32E6" w:rsidTr="001F32E6">
        <w:trPr>
          <w:trHeight w:val="20"/>
        </w:trPr>
        <w:tc>
          <w:tcPr>
            <w:tcW w:w="3274" w:type="pct"/>
            <w:tcBorders>
              <w:top w:val="nil"/>
              <w:left w:val="single" w:sz="4" w:space="0" w:color="000000"/>
              <w:bottom w:val="single" w:sz="4" w:space="0" w:color="000000"/>
              <w:right w:val="single" w:sz="4" w:space="0" w:color="000000"/>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Невонского сельсовета</w:t>
            </w:r>
          </w:p>
        </w:tc>
        <w:tc>
          <w:tcPr>
            <w:tcW w:w="885"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371 320,00 </w:t>
            </w:r>
          </w:p>
        </w:tc>
        <w:tc>
          <w:tcPr>
            <w:tcW w:w="841"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358 840</w:t>
            </w:r>
          </w:p>
        </w:tc>
      </w:tr>
      <w:tr w:rsidR="001F32E6" w:rsidRPr="001F32E6" w:rsidTr="001F32E6">
        <w:trPr>
          <w:trHeight w:val="20"/>
        </w:trPr>
        <w:tc>
          <w:tcPr>
            <w:tcW w:w="3274" w:type="pct"/>
            <w:tcBorders>
              <w:top w:val="nil"/>
              <w:left w:val="single" w:sz="4" w:space="0" w:color="000000"/>
              <w:bottom w:val="single" w:sz="4" w:space="0" w:color="000000"/>
              <w:right w:val="single" w:sz="4" w:space="0" w:color="000000"/>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Нижнетерянского сельсовета</w:t>
            </w:r>
          </w:p>
        </w:tc>
        <w:tc>
          <w:tcPr>
            <w:tcW w:w="885"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85 600,00 </w:t>
            </w:r>
          </w:p>
        </w:tc>
        <w:tc>
          <w:tcPr>
            <w:tcW w:w="841"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87 000</w:t>
            </w:r>
          </w:p>
        </w:tc>
      </w:tr>
      <w:tr w:rsidR="001F32E6" w:rsidRPr="001F32E6" w:rsidTr="001F32E6">
        <w:trPr>
          <w:trHeight w:val="20"/>
        </w:trPr>
        <w:tc>
          <w:tcPr>
            <w:tcW w:w="3274" w:type="pct"/>
            <w:tcBorders>
              <w:top w:val="nil"/>
              <w:left w:val="single" w:sz="4" w:space="0" w:color="000000"/>
              <w:bottom w:val="single" w:sz="4" w:space="0" w:color="000000"/>
              <w:right w:val="single" w:sz="4" w:space="0" w:color="000000"/>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Новохайского сельсовета</w:t>
            </w:r>
          </w:p>
        </w:tc>
        <w:tc>
          <w:tcPr>
            <w:tcW w:w="885"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125 040,00 </w:t>
            </w:r>
          </w:p>
        </w:tc>
        <w:tc>
          <w:tcPr>
            <w:tcW w:w="841"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121 730</w:t>
            </w:r>
          </w:p>
        </w:tc>
      </w:tr>
      <w:tr w:rsidR="001F32E6" w:rsidRPr="001F32E6" w:rsidTr="001F32E6">
        <w:trPr>
          <w:trHeight w:val="20"/>
        </w:trPr>
        <w:tc>
          <w:tcPr>
            <w:tcW w:w="3274" w:type="pct"/>
            <w:tcBorders>
              <w:top w:val="nil"/>
              <w:left w:val="single" w:sz="4" w:space="0" w:color="000000"/>
              <w:bottom w:val="single" w:sz="4" w:space="0" w:color="000000"/>
              <w:right w:val="single" w:sz="4" w:space="0" w:color="000000"/>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Октябрьского сельсовета</w:t>
            </w:r>
          </w:p>
        </w:tc>
        <w:tc>
          <w:tcPr>
            <w:tcW w:w="885"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371 320,00 </w:t>
            </w:r>
          </w:p>
        </w:tc>
        <w:tc>
          <w:tcPr>
            <w:tcW w:w="841"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358 840</w:t>
            </w:r>
          </w:p>
        </w:tc>
      </w:tr>
      <w:tr w:rsidR="001F32E6" w:rsidRPr="001F32E6" w:rsidTr="001F32E6">
        <w:trPr>
          <w:trHeight w:val="20"/>
        </w:trPr>
        <w:tc>
          <w:tcPr>
            <w:tcW w:w="3274" w:type="pct"/>
            <w:tcBorders>
              <w:top w:val="nil"/>
              <w:left w:val="single" w:sz="4" w:space="0" w:color="000000"/>
              <w:bottom w:val="single" w:sz="4" w:space="0" w:color="000000"/>
              <w:right w:val="single" w:sz="4" w:space="0" w:color="000000"/>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Осиновомысского сельсовета</w:t>
            </w:r>
          </w:p>
        </w:tc>
        <w:tc>
          <w:tcPr>
            <w:tcW w:w="885"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371 320,00 </w:t>
            </w:r>
          </w:p>
        </w:tc>
        <w:tc>
          <w:tcPr>
            <w:tcW w:w="841"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358 840</w:t>
            </w:r>
          </w:p>
        </w:tc>
      </w:tr>
      <w:tr w:rsidR="001F32E6" w:rsidRPr="001F32E6" w:rsidTr="001F32E6">
        <w:trPr>
          <w:trHeight w:val="20"/>
        </w:trPr>
        <w:tc>
          <w:tcPr>
            <w:tcW w:w="3274" w:type="pct"/>
            <w:tcBorders>
              <w:top w:val="nil"/>
              <w:left w:val="single" w:sz="4" w:space="0" w:color="000000"/>
              <w:bottom w:val="single" w:sz="4" w:space="0" w:color="000000"/>
              <w:right w:val="single" w:sz="4" w:space="0" w:color="000000"/>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Пинчугского сельсовета</w:t>
            </w:r>
          </w:p>
        </w:tc>
        <w:tc>
          <w:tcPr>
            <w:tcW w:w="885"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371 320,00 </w:t>
            </w:r>
          </w:p>
        </w:tc>
        <w:tc>
          <w:tcPr>
            <w:tcW w:w="841"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358 840</w:t>
            </w:r>
          </w:p>
        </w:tc>
      </w:tr>
      <w:tr w:rsidR="001F32E6" w:rsidRPr="001F32E6" w:rsidTr="001F32E6">
        <w:trPr>
          <w:trHeight w:val="20"/>
        </w:trPr>
        <w:tc>
          <w:tcPr>
            <w:tcW w:w="3274" w:type="pct"/>
            <w:tcBorders>
              <w:top w:val="nil"/>
              <w:left w:val="single" w:sz="4" w:space="0" w:color="000000"/>
              <w:bottom w:val="single" w:sz="4" w:space="0" w:color="000000"/>
              <w:right w:val="single" w:sz="4" w:space="0" w:color="000000"/>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Таежнинского сельсовета</w:t>
            </w:r>
          </w:p>
        </w:tc>
        <w:tc>
          <w:tcPr>
            <w:tcW w:w="885"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371 320,00 </w:t>
            </w:r>
          </w:p>
        </w:tc>
        <w:tc>
          <w:tcPr>
            <w:tcW w:w="841"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358 840</w:t>
            </w:r>
          </w:p>
        </w:tc>
      </w:tr>
      <w:tr w:rsidR="001F32E6" w:rsidRPr="001F32E6" w:rsidTr="001F32E6">
        <w:trPr>
          <w:trHeight w:val="20"/>
        </w:trPr>
        <w:tc>
          <w:tcPr>
            <w:tcW w:w="3274" w:type="pct"/>
            <w:tcBorders>
              <w:top w:val="nil"/>
              <w:left w:val="single" w:sz="4" w:space="0" w:color="000000"/>
              <w:bottom w:val="single" w:sz="4" w:space="0" w:color="000000"/>
              <w:right w:val="single" w:sz="4" w:space="0" w:color="000000"/>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Такучетского  сельсовета</w:t>
            </w:r>
          </w:p>
        </w:tc>
        <w:tc>
          <w:tcPr>
            <w:tcW w:w="885"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122 040,00 </w:t>
            </w:r>
          </w:p>
        </w:tc>
        <w:tc>
          <w:tcPr>
            <w:tcW w:w="841"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121 730</w:t>
            </w:r>
          </w:p>
        </w:tc>
      </w:tr>
      <w:tr w:rsidR="001F32E6" w:rsidRPr="001F32E6" w:rsidTr="001F32E6">
        <w:trPr>
          <w:trHeight w:val="20"/>
        </w:trPr>
        <w:tc>
          <w:tcPr>
            <w:tcW w:w="3274" w:type="pct"/>
            <w:tcBorders>
              <w:top w:val="nil"/>
              <w:left w:val="single" w:sz="4" w:space="0" w:color="000000"/>
              <w:bottom w:val="single" w:sz="4" w:space="0" w:color="000000"/>
              <w:right w:val="single" w:sz="4" w:space="0" w:color="000000"/>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Хребтовского сельсовета</w:t>
            </w:r>
          </w:p>
        </w:tc>
        <w:tc>
          <w:tcPr>
            <w:tcW w:w="885"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371 320,00 </w:t>
            </w:r>
          </w:p>
        </w:tc>
        <w:tc>
          <w:tcPr>
            <w:tcW w:w="841"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358 840</w:t>
            </w:r>
          </w:p>
        </w:tc>
      </w:tr>
      <w:tr w:rsidR="001F32E6" w:rsidRPr="001F32E6" w:rsidTr="001F32E6">
        <w:trPr>
          <w:trHeight w:val="20"/>
        </w:trPr>
        <w:tc>
          <w:tcPr>
            <w:tcW w:w="3274" w:type="pct"/>
            <w:tcBorders>
              <w:top w:val="nil"/>
              <w:left w:val="single" w:sz="4" w:space="0" w:color="000000"/>
              <w:bottom w:val="single" w:sz="4" w:space="0" w:color="000000"/>
              <w:right w:val="single" w:sz="4" w:space="0" w:color="000000"/>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Чуноярского сельсовета</w:t>
            </w:r>
          </w:p>
        </w:tc>
        <w:tc>
          <w:tcPr>
            <w:tcW w:w="885"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416 320,00 </w:t>
            </w:r>
          </w:p>
        </w:tc>
        <w:tc>
          <w:tcPr>
            <w:tcW w:w="841"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358 840</w:t>
            </w:r>
          </w:p>
        </w:tc>
      </w:tr>
      <w:tr w:rsidR="001F32E6" w:rsidRPr="001F32E6" w:rsidTr="001F32E6">
        <w:trPr>
          <w:trHeight w:val="20"/>
        </w:trPr>
        <w:tc>
          <w:tcPr>
            <w:tcW w:w="3274" w:type="pct"/>
            <w:tcBorders>
              <w:top w:val="nil"/>
              <w:left w:val="single" w:sz="4" w:space="0" w:color="000000"/>
              <w:bottom w:val="single" w:sz="4" w:space="0" w:color="000000"/>
              <w:right w:val="single" w:sz="4" w:space="0" w:color="000000"/>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Администрация Шиверского сельсовета</w:t>
            </w:r>
          </w:p>
        </w:tc>
        <w:tc>
          <w:tcPr>
            <w:tcW w:w="885"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333 320,00 </w:t>
            </w:r>
          </w:p>
        </w:tc>
        <w:tc>
          <w:tcPr>
            <w:tcW w:w="841" w:type="pct"/>
            <w:tcBorders>
              <w:top w:val="nil"/>
              <w:left w:val="nil"/>
              <w:bottom w:val="single" w:sz="4" w:space="0" w:color="000000"/>
              <w:right w:val="single" w:sz="4" w:space="0" w:color="000000"/>
            </w:tcBorders>
            <w:shd w:val="clear" w:color="auto" w:fill="auto"/>
            <w:noWrap/>
            <w:vAlign w:val="bottom"/>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358 840</w:t>
            </w:r>
          </w:p>
        </w:tc>
      </w:tr>
    </w:tbl>
    <w:p w:rsidR="0015311C"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1F32E6" w:rsidRPr="001F32E6" w:rsidTr="001F32E6">
        <w:trPr>
          <w:trHeight w:val="20"/>
        </w:trPr>
        <w:tc>
          <w:tcPr>
            <w:tcW w:w="5000" w:type="pct"/>
            <w:tcBorders>
              <w:top w:val="nil"/>
              <w:left w:val="nil"/>
              <w:right w:val="nil"/>
            </w:tcBorders>
            <w:shd w:val="clear" w:color="auto" w:fill="auto"/>
            <w:vAlign w:val="bottom"/>
            <w:hideMark/>
          </w:tcPr>
          <w:p w:rsidR="001F32E6" w:rsidRPr="001F32E6" w:rsidRDefault="001F32E6" w:rsidP="001F32E6">
            <w:pPr>
              <w:spacing w:after="0" w:line="240" w:lineRule="auto"/>
              <w:jc w:val="right"/>
              <w:rPr>
                <w:rFonts w:ascii="Times New Roman" w:eastAsia="Times New Roman" w:hAnsi="Times New Roman"/>
                <w:sz w:val="18"/>
                <w:szCs w:val="18"/>
                <w:lang w:eastAsia="ru-RU"/>
              </w:rPr>
            </w:pPr>
            <w:r w:rsidRPr="001F32E6">
              <w:rPr>
                <w:rFonts w:ascii="Times New Roman" w:eastAsia="Times New Roman" w:hAnsi="Times New Roman"/>
                <w:sz w:val="18"/>
                <w:szCs w:val="18"/>
                <w:lang w:eastAsia="ru-RU"/>
              </w:rPr>
              <w:t>Приложение №10 к решению</w:t>
            </w:r>
            <w:r w:rsidRPr="001F32E6">
              <w:rPr>
                <w:rFonts w:ascii="Times New Roman" w:eastAsia="Times New Roman" w:hAnsi="Times New Roman"/>
                <w:sz w:val="18"/>
                <w:szCs w:val="18"/>
                <w:lang w:eastAsia="ru-RU"/>
              </w:rPr>
              <w:br/>
              <w:t>Богучанского районного Совета депутатов</w:t>
            </w:r>
            <w:r w:rsidRPr="001F32E6">
              <w:rPr>
                <w:rFonts w:ascii="Times New Roman" w:eastAsia="Times New Roman" w:hAnsi="Times New Roman"/>
                <w:sz w:val="18"/>
                <w:szCs w:val="18"/>
                <w:lang w:eastAsia="ru-RU"/>
              </w:rPr>
              <w:br/>
              <w:t>от 26.09.2019 года №39/1-262</w:t>
            </w:r>
          </w:p>
          <w:p w:rsidR="001F32E6" w:rsidRPr="00206770" w:rsidRDefault="001F32E6" w:rsidP="001F32E6">
            <w:pPr>
              <w:spacing w:after="0" w:line="240" w:lineRule="auto"/>
              <w:jc w:val="right"/>
              <w:rPr>
                <w:rFonts w:ascii="Times New Roman" w:eastAsia="Times New Roman" w:hAnsi="Times New Roman"/>
                <w:sz w:val="18"/>
                <w:szCs w:val="18"/>
                <w:lang w:eastAsia="ru-RU"/>
              </w:rPr>
            </w:pPr>
            <w:r w:rsidRPr="001F32E6">
              <w:rPr>
                <w:rFonts w:ascii="Times New Roman" w:eastAsia="Times New Roman" w:hAnsi="Times New Roman"/>
                <w:sz w:val="18"/>
                <w:szCs w:val="18"/>
                <w:lang w:eastAsia="ru-RU"/>
              </w:rPr>
              <w:t>Приложение 21 к решению</w:t>
            </w:r>
            <w:r w:rsidRPr="001F32E6">
              <w:rPr>
                <w:rFonts w:ascii="Times New Roman" w:eastAsia="Times New Roman" w:hAnsi="Times New Roman"/>
                <w:sz w:val="18"/>
                <w:szCs w:val="18"/>
                <w:lang w:eastAsia="ru-RU"/>
              </w:rPr>
              <w:br/>
              <w:t>Богучанского районного Совета депутатов</w:t>
            </w:r>
            <w:r w:rsidRPr="001F32E6">
              <w:rPr>
                <w:rFonts w:ascii="Times New Roman" w:eastAsia="Times New Roman" w:hAnsi="Times New Roman"/>
                <w:sz w:val="18"/>
                <w:szCs w:val="18"/>
                <w:lang w:eastAsia="ru-RU"/>
              </w:rPr>
              <w:br/>
              <w:t>от 25 декабря 2018  года №32/1-229</w:t>
            </w:r>
          </w:p>
          <w:p w:rsidR="001F32E6" w:rsidRPr="00206770" w:rsidRDefault="001F32E6" w:rsidP="001F32E6">
            <w:pPr>
              <w:spacing w:after="0" w:line="240" w:lineRule="auto"/>
              <w:jc w:val="right"/>
              <w:rPr>
                <w:rFonts w:ascii="Times New Roman" w:eastAsia="Times New Roman" w:hAnsi="Times New Roman"/>
                <w:sz w:val="18"/>
                <w:szCs w:val="18"/>
                <w:lang w:eastAsia="ru-RU"/>
              </w:rPr>
            </w:pPr>
          </w:p>
          <w:p w:rsidR="001F32E6" w:rsidRPr="001F32E6" w:rsidRDefault="001F32E6" w:rsidP="001F32E6">
            <w:pPr>
              <w:spacing w:after="0" w:line="240" w:lineRule="auto"/>
              <w:jc w:val="center"/>
              <w:rPr>
                <w:rFonts w:ascii="Times New Roman" w:eastAsia="Times New Roman" w:hAnsi="Times New Roman"/>
                <w:sz w:val="18"/>
                <w:szCs w:val="18"/>
                <w:lang w:eastAsia="ru-RU"/>
              </w:rPr>
            </w:pPr>
            <w:r w:rsidRPr="001F32E6">
              <w:rPr>
                <w:rFonts w:ascii="Times New Roman" w:eastAsia="Times New Roman" w:hAnsi="Times New Roman"/>
                <w:sz w:val="20"/>
                <w:szCs w:val="18"/>
                <w:lang w:eastAsia="ru-RU"/>
              </w:rPr>
              <w:t>Долевое финансирование мероприятий выделенных из  краевого бюджета на  2019 год и плановый период 2020-2021 годов</w:t>
            </w:r>
          </w:p>
        </w:tc>
      </w:tr>
    </w:tbl>
    <w:p w:rsidR="0015311C"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tbl>
      <w:tblPr>
        <w:tblW w:w="5000" w:type="pct"/>
        <w:tblLook w:val="04A0"/>
      </w:tblPr>
      <w:tblGrid>
        <w:gridCol w:w="457"/>
        <w:gridCol w:w="4871"/>
        <w:gridCol w:w="1246"/>
        <w:gridCol w:w="1451"/>
        <w:gridCol w:w="1545"/>
      </w:tblGrid>
      <w:tr w:rsidR="001F32E6" w:rsidRPr="001F32E6" w:rsidTr="001F32E6">
        <w:trPr>
          <w:trHeight w:val="20"/>
        </w:trPr>
        <w:tc>
          <w:tcPr>
            <w:tcW w:w="239" w:type="pct"/>
            <w:tcBorders>
              <w:top w:val="nil"/>
              <w:left w:val="nil"/>
              <w:bottom w:val="nil"/>
              <w:right w:val="nil"/>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p>
        </w:tc>
        <w:tc>
          <w:tcPr>
            <w:tcW w:w="2545" w:type="pct"/>
            <w:tcBorders>
              <w:top w:val="nil"/>
              <w:left w:val="nil"/>
              <w:bottom w:val="nil"/>
              <w:right w:val="nil"/>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p>
        </w:tc>
        <w:tc>
          <w:tcPr>
            <w:tcW w:w="651" w:type="pct"/>
            <w:tcBorders>
              <w:top w:val="nil"/>
              <w:left w:val="nil"/>
              <w:bottom w:val="nil"/>
              <w:right w:val="nil"/>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p>
        </w:tc>
        <w:tc>
          <w:tcPr>
            <w:tcW w:w="758" w:type="pct"/>
            <w:tcBorders>
              <w:top w:val="nil"/>
              <w:left w:val="nil"/>
              <w:bottom w:val="nil"/>
              <w:right w:val="nil"/>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p>
        </w:tc>
        <w:tc>
          <w:tcPr>
            <w:tcW w:w="807" w:type="pct"/>
            <w:tcBorders>
              <w:top w:val="nil"/>
              <w:left w:val="nil"/>
              <w:bottom w:val="nil"/>
              <w:right w:val="nil"/>
            </w:tcBorders>
            <w:shd w:val="clear" w:color="auto" w:fill="auto"/>
            <w:noWrap/>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(в рублях)</w:t>
            </w:r>
          </w:p>
        </w:tc>
      </w:tr>
      <w:tr w:rsidR="001F32E6" w:rsidRPr="001F32E6" w:rsidTr="001F32E6">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2545" w:type="pct"/>
            <w:tcBorders>
              <w:top w:val="single" w:sz="4" w:space="0" w:color="auto"/>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Наименование</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xml:space="preserve"> 2019 год</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2020 год</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2021 год</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2545" w:type="pct"/>
            <w:tcBorders>
              <w:top w:val="nil"/>
              <w:left w:val="nil"/>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ВСЕГО</w:t>
            </w:r>
          </w:p>
        </w:tc>
        <w:tc>
          <w:tcPr>
            <w:tcW w:w="651" w:type="pct"/>
            <w:tcBorders>
              <w:top w:val="nil"/>
              <w:left w:val="nil"/>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3 163 391,21</w:t>
            </w:r>
          </w:p>
        </w:tc>
        <w:tc>
          <w:tcPr>
            <w:tcW w:w="758" w:type="pct"/>
            <w:tcBorders>
              <w:top w:val="nil"/>
              <w:left w:val="nil"/>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1 108 080,00</w:t>
            </w:r>
          </w:p>
        </w:tc>
        <w:tc>
          <w:tcPr>
            <w:tcW w:w="807" w:type="pct"/>
            <w:tcBorders>
              <w:top w:val="nil"/>
              <w:left w:val="nil"/>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right"/>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1 108 080,00</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w:t>
            </w:r>
          </w:p>
        </w:tc>
        <w:tc>
          <w:tcPr>
            <w:tcW w:w="2545" w:type="pct"/>
            <w:tcBorders>
              <w:top w:val="nil"/>
              <w:left w:val="nil"/>
              <w:bottom w:val="single" w:sz="4" w:space="0" w:color="auto"/>
              <w:right w:val="single" w:sz="4" w:space="0" w:color="auto"/>
            </w:tcBorders>
            <w:shd w:val="clear" w:color="auto" w:fill="auto"/>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Софинансирование за счет средст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1"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182,00</w:t>
            </w:r>
          </w:p>
        </w:tc>
        <w:tc>
          <w:tcPr>
            <w:tcW w:w="758"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122,00</w:t>
            </w:r>
          </w:p>
        </w:tc>
        <w:tc>
          <w:tcPr>
            <w:tcW w:w="807"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122,00</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w:t>
            </w:r>
          </w:p>
        </w:tc>
        <w:tc>
          <w:tcPr>
            <w:tcW w:w="2545" w:type="pct"/>
            <w:tcBorders>
              <w:top w:val="nil"/>
              <w:left w:val="nil"/>
              <w:bottom w:val="single" w:sz="4" w:space="0" w:color="auto"/>
              <w:right w:val="single" w:sz="4" w:space="0" w:color="auto"/>
            </w:tcBorders>
            <w:shd w:val="clear" w:color="auto" w:fill="auto"/>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Софинансирование за счет средств местного бюджета на содержание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651"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1 680,00</w:t>
            </w:r>
          </w:p>
        </w:tc>
        <w:tc>
          <w:tcPr>
            <w:tcW w:w="758"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1 400,00</w:t>
            </w:r>
          </w:p>
        </w:tc>
        <w:tc>
          <w:tcPr>
            <w:tcW w:w="807"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1 400,00</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3</w:t>
            </w:r>
          </w:p>
        </w:tc>
        <w:tc>
          <w:tcPr>
            <w:tcW w:w="2545" w:type="pct"/>
            <w:tcBorders>
              <w:top w:val="nil"/>
              <w:left w:val="nil"/>
              <w:bottom w:val="single" w:sz="4" w:space="0" w:color="auto"/>
              <w:right w:val="single" w:sz="4" w:space="0" w:color="auto"/>
            </w:tcBorders>
            <w:shd w:val="clear" w:color="000000" w:fill="FFFFFF"/>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Софинансирование за счет средств местного бюджета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51"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809 896,87</w:t>
            </w:r>
          </w:p>
        </w:tc>
        <w:tc>
          <w:tcPr>
            <w:tcW w:w="758"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4</w:t>
            </w:r>
          </w:p>
        </w:tc>
        <w:tc>
          <w:tcPr>
            <w:tcW w:w="2545" w:type="pct"/>
            <w:tcBorders>
              <w:top w:val="nil"/>
              <w:left w:val="nil"/>
              <w:bottom w:val="single" w:sz="4" w:space="0" w:color="auto"/>
              <w:right w:val="single" w:sz="4" w:space="0" w:color="auto"/>
            </w:tcBorders>
            <w:shd w:val="clear" w:color="000000" w:fill="FFFFFF"/>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51"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264 511,34</w:t>
            </w:r>
          </w:p>
        </w:tc>
        <w:tc>
          <w:tcPr>
            <w:tcW w:w="758"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5</w:t>
            </w:r>
          </w:p>
        </w:tc>
        <w:tc>
          <w:tcPr>
            <w:tcW w:w="2545" w:type="pct"/>
            <w:tcBorders>
              <w:top w:val="nil"/>
              <w:left w:val="nil"/>
              <w:bottom w:val="single" w:sz="4" w:space="0" w:color="auto"/>
              <w:right w:val="single" w:sz="4" w:space="0" w:color="auto"/>
            </w:tcBorders>
            <w:shd w:val="clear" w:color="auto" w:fill="auto"/>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Софинансирование за счет средств местного бюджета расходов на строительство (реконструкцию) объектов размещения отходов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51"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26 622,00</w:t>
            </w:r>
          </w:p>
        </w:tc>
        <w:tc>
          <w:tcPr>
            <w:tcW w:w="758"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xml:space="preserve">                       -     </w:t>
            </w:r>
          </w:p>
        </w:tc>
        <w:tc>
          <w:tcPr>
            <w:tcW w:w="807"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xml:space="preserve">                         -     </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6</w:t>
            </w:r>
          </w:p>
        </w:tc>
        <w:tc>
          <w:tcPr>
            <w:tcW w:w="2545" w:type="pct"/>
            <w:tcBorders>
              <w:top w:val="nil"/>
              <w:left w:val="nil"/>
              <w:bottom w:val="single" w:sz="4" w:space="0" w:color="auto"/>
              <w:right w:val="single" w:sz="4" w:space="0" w:color="auto"/>
            </w:tcBorders>
            <w:shd w:val="clear" w:color="000000" w:fill="FFFFFF"/>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Софинансирование за счет средств местного бюжета расходов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6 800,00</w:t>
            </w:r>
          </w:p>
        </w:tc>
        <w:tc>
          <w:tcPr>
            <w:tcW w:w="758"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7</w:t>
            </w:r>
          </w:p>
        </w:tc>
        <w:tc>
          <w:tcPr>
            <w:tcW w:w="2545" w:type="pct"/>
            <w:tcBorders>
              <w:top w:val="nil"/>
              <w:left w:val="nil"/>
              <w:bottom w:val="single" w:sz="4" w:space="0" w:color="auto"/>
              <w:right w:val="single" w:sz="4" w:space="0" w:color="auto"/>
            </w:tcBorders>
            <w:shd w:val="clear" w:color="000000" w:fill="FFFFFF"/>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Софинансирование за счет средств местного бюджета расходов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10 000,00</w:t>
            </w:r>
          </w:p>
        </w:tc>
        <w:tc>
          <w:tcPr>
            <w:tcW w:w="758"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8</w:t>
            </w:r>
          </w:p>
        </w:tc>
        <w:tc>
          <w:tcPr>
            <w:tcW w:w="2545" w:type="pct"/>
            <w:tcBorders>
              <w:top w:val="nil"/>
              <w:left w:val="nil"/>
              <w:bottom w:val="single" w:sz="4" w:space="0" w:color="auto"/>
              <w:right w:val="single" w:sz="4" w:space="0" w:color="auto"/>
            </w:tcBorders>
            <w:shd w:val="clear" w:color="000000" w:fill="FFFFFF"/>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Софинансирование за счет средств местного бюджета расходов на комплектование книжных фондов библиотек в рамках подпрограммы </w:t>
            </w:r>
            <w:r w:rsidRPr="001F32E6">
              <w:rPr>
                <w:rFonts w:ascii="Times New Roman" w:eastAsia="Times New Roman" w:hAnsi="Times New Roman"/>
                <w:color w:val="000000"/>
                <w:sz w:val="14"/>
                <w:szCs w:val="14"/>
                <w:lang w:eastAsia="ru-RU"/>
              </w:rPr>
              <w:lastRenderedPageBreak/>
              <w:t>"Культурное наследие"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lastRenderedPageBreak/>
              <w:t>74 200,00</w:t>
            </w:r>
          </w:p>
        </w:tc>
        <w:tc>
          <w:tcPr>
            <w:tcW w:w="758"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lastRenderedPageBreak/>
              <w:t>9</w:t>
            </w:r>
          </w:p>
        </w:tc>
        <w:tc>
          <w:tcPr>
            <w:tcW w:w="2545" w:type="pct"/>
            <w:tcBorders>
              <w:top w:val="nil"/>
              <w:left w:val="nil"/>
              <w:bottom w:val="single" w:sz="4" w:space="0" w:color="auto"/>
              <w:right w:val="single" w:sz="4" w:space="0" w:color="auto"/>
            </w:tcBorders>
            <w:shd w:val="clear" w:color="000000" w:fill="FFFFFF"/>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Софинансирование за счет средств местного бюджета расходов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2 200,00</w:t>
            </w:r>
          </w:p>
        </w:tc>
        <w:tc>
          <w:tcPr>
            <w:tcW w:w="758"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10</w:t>
            </w:r>
          </w:p>
        </w:tc>
        <w:tc>
          <w:tcPr>
            <w:tcW w:w="2545" w:type="pct"/>
            <w:tcBorders>
              <w:top w:val="nil"/>
              <w:left w:val="nil"/>
              <w:bottom w:val="single" w:sz="4" w:space="0" w:color="auto"/>
              <w:right w:val="single" w:sz="4" w:space="0" w:color="auto"/>
            </w:tcBorders>
            <w:shd w:val="clear" w:color="000000" w:fill="FFFFFF"/>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Софинансирование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14 400,00</w:t>
            </w:r>
          </w:p>
        </w:tc>
        <w:tc>
          <w:tcPr>
            <w:tcW w:w="758"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11</w:t>
            </w:r>
          </w:p>
        </w:tc>
        <w:tc>
          <w:tcPr>
            <w:tcW w:w="2545" w:type="pct"/>
            <w:tcBorders>
              <w:top w:val="nil"/>
              <w:left w:val="nil"/>
              <w:bottom w:val="single" w:sz="4" w:space="0" w:color="auto"/>
              <w:right w:val="single" w:sz="4" w:space="0" w:color="auto"/>
            </w:tcBorders>
            <w:shd w:val="clear" w:color="000000" w:fill="FFFFFF"/>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Софинансирование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23 446,00</w:t>
            </w:r>
          </w:p>
        </w:tc>
        <w:tc>
          <w:tcPr>
            <w:tcW w:w="758"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12</w:t>
            </w:r>
          </w:p>
        </w:tc>
        <w:tc>
          <w:tcPr>
            <w:tcW w:w="2545" w:type="pct"/>
            <w:tcBorders>
              <w:top w:val="nil"/>
              <w:left w:val="nil"/>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51"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1 158,00</w:t>
            </w:r>
          </w:p>
        </w:tc>
        <w:tc>
          <w:tcPr>
            <w:tcW w:w="758"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13</w:t>
            </w:r>
          </w:p>
        </w:tc>
        <w:tc>
          <w:tcPr>
            <w:tcW w:w="2545" w:type="pct"/>
            <w:tcBorders>
              <w:top w:val="nil"/>
              <w:left w:val="nil"/>
              <w:bottom w:val="single" w:sz="4" w:space="0" w:color="auto"/>
              <w:right w:val="single" w:sz="4" w:space="0" w:color="auto"/>
            </w:tcBorders>
            <w:shd w:val="clear" w:color="auto" w:fill="auto"/>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651"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212 480,00</w:t>
            </w:r>
          </w:p>
        </w:tc>
        <w:tc>
          <w:tcPr>
            <w:tcW w:w="758"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106 240,00</w:t>
            </w:r>
          </w:p>
        </w:tc>
        <w:tc>
          <w:tcPr>
            <w:tcW w:w="807"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106 240,00</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14</w:t>
            </w:r>
          </w:p>
        </w:tc>
        <w:tc>
          <w:tcPr>
            <w:tcW w:w="2545" w:type="pct"/>
            <w:tcBorders>
              <w:top w:val="nil"/>
              <w:left w:val="nil"/>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Софинансирование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1"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318 000,00</w:t>
            </w:r>
          </w:p>
        </w:tc>
        <w:tc>
          <w:tcPr>
            <w:tcW w:w="758"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15</w:t>
            </w:r>
          </w:p>
        </w:tc>
        <w:tc>
          <w:tcPr>
            <w:tcW w:w="2545" w:type="pct"/>
            <w:tcBorders>
              <w:top w:val="nil"/>
              <w:left w:val="nil"/>
              <w:bottom w:val="single" w:sz="4" w:space="0" w:color="auto"/>
              <w:right w:val="single" w:sz="4" w:space="0" w:color="auto"/>
            </w:tcBorders>
            <w:shd w:val="clear" w:color="auto" w:fill="auto"/>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Софинансирование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51"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1 000 000,00</w:t>
            </w:r>
          </w:p>
        </w:tc>
        <w:tc>
          <w:tcPr>
            <w:tcW w:w="758"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1 000 000,00</w:t>
            </w:r>
          </w:p>
        </w:tc>
        <w:tc>
          <w:tcPr>
            <w:tcW w:w="807"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1 000 000,00</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16</w:t>
            </w:r>
          </w:p>
        </w:tc>
        <w:tc>
          <w:tcPr>
            <w:tcW w:w="2545" w:type="pct"/>
            <w:tcBorders>
              <w:top w:val="nil"/>
              <w:left w:val="nil"/>
              <w:bottom w:val="single" w:sz="4" w:space="0" w:color="auto"/>
              <w:right w:val="single" w:sz="4" w:space="0" w:color="auto"/>
            </w:tcBorders>
            <w:shd w:val="clear" w:color="auto" w:fill="auto"/>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Софинансирование за счет средств местного бюджета расходных обязательств по строительству (приобретению) жилья, предоставляемого молодым семьям и молодым специалистам по договору найма жилого помещения,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51"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205 000,00</w:t>
            </w:r>
          </w:p>
        </w:tc>
        <w:tc>
          <w:tcPr>
            <w:tcW w:w="758" w:type="pct"/>
            <w:tcBorders>
              <w:top w:val="nil"/>
              <w:left w:val="nil"/>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0</w:t>
            </w:r>
          </w:p>
        </w:tc>
        <w:tc>
          <w:tcPr>
            <w:tcW w:w="807" w:type="pct"/>
            <w:tcBorders>
              <w:top w:val="nil"/>
              <w:left w:val="nil"/>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0</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17</w:t>
            </w:r>
          </w:p>
        </w:tc>
        <w:tc>
          <w:tcPr>
            <w:tcW w:w="2545" w:type="pct"/>
            <w:tcBorders>
              <w:top w:val="nil"/>
              <w:left w:val="nil"/>
              <w:bottom w:val="single" w:sz="4" w:space="0" w:color="auto"/>
              <w:right w:val="single" w:sz="4" w:space="0" w:color="auto"/>
            </w:tcBorders>
            <w:shd w:val="clear" w:color="auto" w:fill="auto"/>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Софинансирование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1"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318,00</w:t>
            </w:r>
          </w:p>
        </w:tc>
        <w:tc>
          <w:tcPr>
            <w:tcW w:w="758"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318,00</w:t>
            </w:r>
          </w:p>
        </w:tc>
        <w:tc>
          <w:tcPr>
            <w:tcW w:w="807"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318,00</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18</w:t>
            </w:r>
          </w:p>
        </w:tc>
        <w:tc>
          <w:tcPr>
            <w:tcW w:w="2545" w:type="pct"/>
            <w:tcBorders>
              <w:top w:val="nil"/>
              <w:left w:val="nil"/>
              <w:bottom w:val="single" w:sz="4" w:space="0" w:color="auto"/>
              <w:right w:val="single" w:sz="4" w:space="0" w:color="auto"/>
            </w:tcBorders>
            <w:shd w:val="clear" w:color="auto" w:fill="auto"/>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Софинансирование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1"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65,00</w:t>
            </w:r>
          </w:p>
        </w:tc>
        <w:tc>
          <w:tcPr>
            <w:tcW w:w="758"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19</w:t>
            </w:r>
          </w:p>
        </w:tc>
        <w:tc>
          <w:tcPr>
            <w:tcW w:w="2545" w:type="pct"/>
            <w:tcBorders>
              <w:top w:val="nil"/>
              <w:left w:val="nil"/>
              <w:bottom w:val="single" w:sz="4" w:space="0" w:color="auto"/>
              <w:right w:val="single" w:sz="4" w:space="0" w:color="auto"/>
            </w:tcBorders>
            <w:shd w:val="clear" w:color="auto" w:fill="auto"/>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Софинансирование за счет средств местного бюджета расходов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51"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114 500,00</w:t>
            </w:r>
          </w:p>
        </w:tc>
        <w:tc>
          <w:tcPr>
            <w:tcW w:w="758"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20</w:t>
            </w:r>
          </w:p>
        </w:tc>
        <w:tc>
          <w:tcPr>
            <w:tcW w:w="2545" w:type="pct"/>
            <w:tcBorders>
              <w:top w:val="nil"/>
              <w:left w:val="nil"/>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Межбюджетные трансферты на софинансирование на формирование современной городской среды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1" w:type="pct"/>
            <w:tcBorders>
              <w:top w:val="nil"/>
              <w:left w:val="nil"/>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xml:space="preserve">       29 932,00   </w:t>
            </w:r>
          </w:p>
        </w:tc>
        <w:tc>
          <w:tcPr>
            <w:tcW w:w="758"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21</w:t>
            </w:r>
          </w:p>
        </w:tc>
        <w:tc>
          <w:tcPr>
            <w:tcW w:w="2545" w:type="pct"/>
            <w:tcBorders>
              <w:top w:val="nil"/>
              <w:left w:val="nil"/>
              <w:bottom w:val="single" w:sz="4" w:space="0" w:color="auto"/>
              <w:right w:val="single" w:sz="4" w:space="0" w:color="auto"/>
            </w:tcBorders>
            <w:shd w:val="clear" w:color="auto" w:fill="auto"/>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Софинансирование расходов по оснащению объектов спортивной инфраструктуры спортивно-технологическим оборудованием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51"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right"/>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33 000,00</w:t>
            </w:r>
          </w:p>
        </w:tc>
        <w:tc>
          <w:tcPr>
            <w:tcW w:w="758"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r w:rsidR="001F32E6" w:rsidRPr="001F32E6" w:rsidTr="001F32E6">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22</w:t>
            </w:r>
          </w:p>
        </w:tc>
        <w:tc>
          <w:tcPr>
            <w:tcW w:w="2545" w:type="pct"/>
            <w:tcBorders>
              <w:top w:val="nil"/>
              <w:left w:val="nil"/>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Выполнение требований федеральных стандартов спортивной подготовки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51" w:type="pct"/>
            <w:tcBorders>
              <w:top w:val="nil"/>
              <w:left w:val="nil"/>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right"/>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xml:space="preserve">       15 000,00   </w:t>
            </w:r>
          </w:p>
        </w:tc>
        <w:tc>
          <w:tcPr>
            <w:tcW w:w="758"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1F32E6" w:rsidRPr="001F32E6" w:rsidRDefault="001F32E6" w:rsidP="001F32E6">
            <w:pPr>
              <w:spacing w:after="0" w:line="240" w:lineRule="auto"/>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 </w:t>
            </w:r>
          </w:p>
        </w:tc>
      </w:tr>
    </w:tbl>
    <w:p w:rsidR="0015311C"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1F32E6" w:rsidRPr="001F32E6" w:rsidTr="001F32E6">
        <w:trPr>
          <w:trHeight w:val="20"/>
        </w:trPr>
        <w:tc>
          <w:tcPr>
            <w:tcW w:w="5000" w:type="pct"/>
            <w:tcBorders>
              <w:top w:val="nil"/>
              <w:left w:val="nil"/>
              <w:right w:val="nil"/>
            </w:tcBorders>
            <w:shd w:val="clear" w:color="auto" w:fill="auto"/>
            <w:vAlign w:val="bottom"/>
            <w:hideMark/>
          </w:tcPr>
          <w:p w:rsidR="001F32E6" w:rsidRPr="001F32E6" w:rsidRDefault="001F32E6" w:rsidP="001F32E6">
            <w:pPr>
              <w:spacing w:after="0" w:line="240" w:lineRule="auto"/>
              <w:jc w:val="right"/>
              <w:rPr>
                <w:rFonts w:ascii="Times New Roman" w:eastAsia="Times New Roman" w:hAnsi="Times New Roman"/>
                <w:sz w:val="18"/>
                <w:szCs w:val="18"/>
                <w:lang w:eastAsia="ru-RU"/>
              </w:rPr>
            </w:pPr>
            <w:r w:rsidRPr="001F32E6">
              <w:rPr>
                <w:rFonts w:ascii="Times New Roman" w:eastAsia="Times New Roman" w:hAnsi="Times New Roman"/>
                <w:sz w:val="18"/>
                <w:szCs w:val="18"/>
                <w:lang w:eastAsia="ru-RU"/>
              </w:rPr>
              <w:t>Приложение №11 к решению</w:t>
            </w:r>
            <w:r w:rsidRPr="001F32E6">
              <w:rPr>
                <w:rFonts w:ascii="Times New Roman" w:eastAsia="Times New Roman" w:hAnsi="Times New Roman"/>
                <w:sz w:val="18"/>
                <w:szCs w:val="18"/>
                <w:lang w:eastAsia="ru-RU"/>
              </w:rPr>
              <w:br/>
              <w:t>Богучанского районного Совета депутатов</w:t>
            </w:r>
            <w:r w:rsidRPr="001F32E6">
              <w:rPr>
                <w:rFonts w:ascii="Times New Roman" w:eastAsia="Times New Roman" w:hAnsi="Times New Roman"/>
                <w:sz w:val="18"/>
                <w:szCs w:val="18"/>
                <w:lang w:eastAsia="ru-RU"/>
              </w:rPr>
              <w:br/>
              <w:t>от 26.09.2019 года №39/1-262</w:t>
            </w:r>
          </w:p>
          <w:p w:rsidR="001F32E6" w:rsidRPr="00206770" w:rsidRDefault="001F32E6" w:rsidP="001F32E6">
            <w:pPr>
              <w:spacing w:after="0" w:line="240" w:lineRule="auto"/>
              <w:jc w:val="right"/>
              <w:rPr>
                <w:rFonts w:ascii="Times New Roman" w:eastAsia="Times New Roman" w:hAnsi="Times New Roman"/>
                <w:sz w:val="18"/>
                <w:szCs w:val="18"/>
                <w:lang w:eastAsia="ru-RU"/>
              </w:rPr>
            </w:pPr>
            <w:r w:rsidRPr="001F32E6">
              <w:rPr>
                <w:rFonts w:ascii="Times New Roman" w:eastAsia="Times New Roman" w:hAnsi="Times New Roman"/>
                <w:sz w:val="18"/>
                <w:szCs w:val="18"/>
                <w:lang w:eastAsia="ru-RU"/>
              </w:rPr>
              <w:t>Приложение №29 к решению</w:t>
            </w:r>
            <w:r w:rsidRPr="001F32E6">
              <w:rPr>
                <w:rFonts w:ascii="Times New Roman" w:eastAsia="Times New Roman" w:hAnsi="Times New Roman"/>
                <w:sz w:val="18"/>
                <w:szCs w:val="18"/>
                <w:lang w:eastAsia="ru-RU"/>
              </w:rPr>
              <w:br/>
              <w:t>Богучанского районного Совета депутатов</w:t>
            </w:r>
            <w:r w:rsidRPr="001F32E6">
              <w:rPr>
                <w:rFonts w:ascii="Times New Roman" w:eastAsia="Times New Roman" w:hAnsi="Times New Roman"/>
                <w:sz w:val="18"/>
                <w:szCs w:val="18"/>
                <w:lang w:eastAsia="ru-RU"/>
              </w:rPr>
              <w:br/>
              <w:t>от 25 декабря 2018  года №32/1-229</w:t>
            </w:r>
          </w:p>
          <w:p w:rsidR="001F32E6" w:rsidRPr="00206770" w:rsidRDefault="001F32E6" w:rsidP="001F32E6">
            <w:pPr>
              <w:spacing w:after="0" w:line="240" w:lineRule="auto"/>
              <w:jc w:val="right"/>
              <w:rPr>
                <w:rFonts w:ascii="Times New Roman" w:eastAsia="Times New Roman" w:hAnsi="Times New Roman"/>
                <w:sz w:val="18"/>
                <w:szCs w:val="18"/>
                <w:lang w:eastAsia="ru-RU"/>
              </w:rPr>
            </w:pPr>
          </w:p>
          <w:p w:rsidR="001F32E6" w:rsidRPr="001F32E6" w:rsidRDefault="001F32E6" w:rsidP="001F32E6">
            <w:pPr>
              <w:spacing w:after="0" w:line="240" w:lineRule="auto"/>
              <w:jc w:val="center"/>
              <w:rPr>
                <w:rFonts w:ascii="Times New Roman" w:eastAsia="Times New Roman" w:hAnsi="Times New Roman"/>
                <w:sz w:val="18"/>
                <w:szCs w:val="18"/>
                <w:lang w:eastAsia="ru-RU"/>
              </w:rPr>
            </w:pPr>
            <w:r w:rsidRPr="001F32E6">
              <w:rPr>
                <w:rFonts w:ascii="Times New Roman" w:eastAsia="Times New Roman" w:hAnsi="Times New Roman"/>
                <w:sz w:val="20"/>
                <w:szCs w:val="18"/>
                <w:lang w:eastAsia="ru-RU"/>
              </w:rPr>
              <w:t>Распределение иного межбюджетного трансферта бюджетам муниципальных образований Красноярского края за содействие развитию налогового потенциала на 2019 год</w:t>
            </w:r>
          </w:p>
        </w:tc>
      </w:tr>
    </w:tbl>
    <w:p w:rsidR="0015311C" w:rsidRPr="00206770"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tbl>
      <w:tblPr>
        <w:tblW w:w="5000" w:type="pct"/>
        <w:tblLook w:val="04A0"/>
      </w:tblPr>
      <w:tblGrid>
        <w:gridCol w:w="6529"/>
        <w:gridCol w:w="3041"/>
      </w:tblGrid>
      <w:tr w:rsidR="001F32E6" w:rsidRPr="001F32E6" w:rsidTr="001F32E6">
        <w:trPr>
          <w:trHeight w:val="20"/>
        </w:trPr>
        <w:tc>
          <w:tcPr>
            <w:tcW w:w="3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lastRenderedPageBreak/>
              <w:t>Наименование</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2019 год</w:t>
            </w:r>
          </w:p>
        </w:tc>
      </w:tr>
      <w:tr w:rsidR="001F32E6" w:rsidRPr="001F32E6" w:rsidTr="001F32E6">
        <w:trPr>
          <w:trHeight w:val="20"/>
        </w:trPr>
        <w:tc>
          <w:tcPr>
            <w:tcW w:w="3411" w:type="pct"/>
            <w:tcBorders>
              <w:top w:val="nil"/>
              <w:left w:val="single" w:sz="4" w:space="0" w:color="auto"/>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ВСЕГО</w:t>
            </w:r>
          </w:p>
        </w:tc>
        <w:tc>
          <w:tcPr>
            <w:tcW w:w="1589" w:type="pct"/>
            <w:tcBorders>
              <w:top w:val="nil"/>
              <w:left w:val="nil"/>
              <w:bottom w:val="single" w:sz="4" w:space="0" w:color="auto"/>
              <w:right w:val="single" w:sz="4" w:space="0" w:color="auto"/>
            </w:tcBorders>
            <w:shd w:val="clear" w:color="auto" w:fill="auto"/>
            <w:noWrap/>
            <w:vAlign w:val="center"/>
            <w:hideMark/>
          </w:tcPr>
          <w:p w:rsidR="001F32E6" w:rsidRPr="001F32E6" w:rsidRDefault="001F32E6" w:rsidP="001F32E6">
            <w:pPr>
              <w:spacing w:after="0" w:line="240" w:lineRule="auto"/>
              <w:jc w:val="center"/>
              <w:rPr>
                <w:rFonts w:ascii="Times New Roman" w:eastAsia="Times New Roman" w:hAnsi="Times New Roman"/>
                <w:bCs/>
                <w:sz w:val="14"/>
                <w:szCs w:val="14"/>
                <w:lang w:eastAsia="ru-RU"/>
              </w:rPr>
            </w:pPr>
            <w:r w:rsidRPr="001F32E6">
              <w:rPr>
                <w:rFonts w:ascii="Times New Roman" w:eastAsia="Times New Roman" w:hAnsi="Times New Roman"/>
                <w:bCs/>
                <w:sz w:val="14"/>
                <w:szCs w:val="14"/>
                <w:lang w:eastAsia="ru-RU"/>
              </w:rPr>
              <w:t>2 026 900,00</w:t>
            </w:r>
          </w:p>
        </w:tc>
      </w:tr>
      <w:tr w:rsidR="001F32E6" w:rsidRPr="001F32E6" w:rsidTr="001F32E6">
        <w:trPr>
          <w:trHeight w:val="20"/>
        </w:trPr>
        <w:tc>
          <w:tcPr>
            <w:tcW w:w="3411"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 xml:space="preserve">капитальный ремонт  сцены  МБУК БМ РДК "Янтарь"  с.Богучаны </w:t>
            </w:r>
          </w:p>
        </w:tc>
        <w:tc>
          <w:tcPr>
            <w:tcW w:w="1589"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350 829,00</w:t>
            </w:r>
          </w:p>
        </w:tc>
      </w:tr>
      <w:tr w:rsidR="001F32E6" w:rsidRPr="001F32E6" w:rsidTr="001F32E6">
        <w:trPr>
          <w:trHeight w:val="20"/>
        </w:trPr>
        <w:tc>
          <w:tcPr>
            <w:tcW w:w="3411"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капитальный ремонт кровли сельский клуб с.Карабула</w:t>
            </w:r>
          </w:p>
        </w:tc>
        <w:tc>
          <w:tcPr>
            <w:tcW w:w="1589"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349 171,00</w:t>
            </w:r>
          </w:p>
        </w:tc>
      </w:tr>
      <w:tr w:rsidR="001F32E6" w:rsidRPr="001F32E6" w:rsidTr="001F32E6">
        <w:trPr>
          <w:trHeight w:val="20"/>
        </w:trPr>
        <w:tc>
          <w:tcPr>
            <w:tcW w:w="3411" w:type="pct"/>
            <w:tcBorders>
              <w:top w:val="nil"/>
              <w:left w:val="single" w:sz="4" w:space="0" w:color="auto"/>
              <w:bottom w:val="single" w:sz="4" w:space="0" w:color="auto"/>
              <w:right w:val="single" w:sz="4" w:space="0" w:color="auto"/>
            </w:tcBorders>
            <w:shd w:val="clear" w:color="auto" w:fill="auto"/>
            <w:vAlign w:val="bottom"/>
            <w:hideMark/>
          </w:tcPr>
          <w:p w:rsidR="001F32E6" w:rsidRPr="001F32E6" w:rsidRDefault="001F32E6" w:rsidP="001F32E6">
            <w:pPr>
              <w:spacing w:after="0" w:line="240" w:lineRule="auto"/>
              <w:rPr>
                <w:rFonts w:ascii="Times New Roman" w:eastAsia="Times New Roman" w:hAnsi="Times New Roman"/>
                <w:color w:val="000000"/>
                <w:sz w:val="14"/>
                <w:szCs w:val="14"/>
                <w:lang w:eastAsia="ru-RU"/>
              </w:rPr>
            </w:pPr>
            <w:r w:rsidRPr="001F32E6">
              <w:rPr>
                <w:rFonts w:ascii="Times New Roman" w:eastAsia="Times New Roman" w:hAnsi="Times New Roman"/>
                <w:color w:val="000000"/>
                <w:sz w:val="14"/>
                <w:szCs w:val="14"/>
                <w:lang w:eastAsia="ru-RU"/>
              </w:rPr>
              <w:t>капитальный ремонт по замене покрытия кровли здания МКДОУ "Солнышко"</w:t>
            </w:r>
          </w:p>
        </w:tc>
        <w:tc>
          <w:tcPr>
            <w:tcW w:w="1589" w:type="pct"/>
            <w:tcBorders>
              <w:top w:val="nil"/>
              <w:left w:val="nil"/>
              <w:bottom w:val="single" w:sz="4" w:space="0" w:color="auto"/>
              <w:right w:val="single" w:sz="4" w:space="0" w:color="auto"/>
            </w:tcBorders>
            <w:shd w:val="clear" w:color="auto" w:fill="auto"/>
            <w:vAlign w:val="center"/>
            <w:hideMark/>
          </w:tcPr>
          <w:p w:rsidR="001F32E6" w:rsidRPr="001F32E6" w:rsidRDefault="001F32E6" w:rsidP="001F32E6">
            <w:pPr>
              <w:spacing w:after="0" w:line="240" w:lineRule="auto"/>
              <w:jc w:val="center"/>
              <w:rPr>
                <w:rFonts w:ascii="Times New Roman" w:eastAsia="Times New Roman" w:hAnsi="Times New Roman"/>
                <w:sz w:val="14"/>
                <w:szCs w:val="14"/>
                <w:lang w:eastAsia="ru-RU"/>
              </w:rPr>
            </w:pPr>
            <w:r w:rsidRPr="001F32E6">
              <w:rPr>
                <w:rFonts w:ascii="Times New Roman" w:eastAsia="Times New Roman" w:hAnsi="Times New Roman"/>
                <w:sz w:val="14"/>
                <w:szCs w:val="14"/>
                <w:lang w:eastAsia="ru-RU"/>
              </w:rPr>
              <w:t>1 326 900,00</w:t>
            </w:r>
          </w:p>
        </w:tc>
      </w:tr>
    </w:tbl>
    <w:p w:rsidR="0015311C"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15311C" w:rsidRDefault="0015311C"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672847" w:rsidRPr="00672847" w:rsidRDefault="00672847" w:rsidP="00672847">
      <w:pPr>
        <w:spacing w:after="0" w:line="240" w:lineRule="auto"/>
        <w:rPr>
          <w:rFonts w:ascii="Times New Roman" w:hAnsi="Times New Roman"/>
          <w:sz w:val="28"/>
        </w:rPr>
      </w:pPr>
      <w:r w:rsidRPr="00672847">
        <w:rPr>
          <w:rFonts w:ascii="Times New Roman" w:hAnsi="Times New Roman"/>
          <w:b/>
          <w:sz w:val="28"/>
        </w:rPr>
        <w:t xml:space="preserve">                                                              </w:t>
      </w:r>
      <w:r w:rsidRPr="00672847">
        <w:rPr>
          <w:rFonts w:ascii="Times New Roman" w:hAnsi="Times New Roman"/>
          <w:noProof/>
          <w:lang w:eastAsia="ru-RU"/>
        </w:rPr>
        <w:drawing>
          <wp:inline distT="0" distB="0" distL="0" distR="0">
            <wp:extent cx="476250" cy="56070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18000" contrast="18000"/>
                    </a:blip>
                    <a:srcRect/>
                    <a:stretch>
                      <a:fillRect/>
                    </a:stretch>
                  </pic:blipFill>
                  <pic:spPr bwMode="auto">
                    <a:xfrm>
                      <a:off x="0" y="0"/>
                      <a:ext cx="476250" cy="560705"/>
                    </a:xfrm>
                    <a:prstGeom prst="rect">
                      <a:avLst/>
                    </a:prstGeom>
                    <a:noFill/>
                    <a:ln w="9525">
                      <a:noFill/>
                      <a:miter lim="800000"/>
                      <a:headEnd/>
                      <a:tailEnd/>
                    </a:ln>
                  </pic:spPr>
                </pic:pic>
              </a:graphicData>
            </a:graphic>
          </wp:inline>
        </w:drawing>
      </w:r>
      <w:r w:rsidRPr="00672847">
        <w:rPr>
          <w:rFonts w:ascii="Times New Roman" w:hAnsi="Times New Roman"/>
          <w:b/>
          <w:sz w:val="28"/>
        </w:rPr>
        <w:t xml:space="preserve">                       </w:t>
      </w:r>
      <w:r w:rsidRPr="00672847">
        <w:rPr>
          <w:rFonts w:ascii="Times New Roman" w:hAnsi="Times New Roman"/>
          <w:sz w:val="28"/>
        </w:rPr>
        <w:t xml:space="preserve"> </w:t>
      </w:r>
    </w:p>
    <w:p w:rsidR="00672847" w:rsidRPr="00672847" w:rsidRDefault="00672847" w:rsidP="00672847">
      <w:pPr>
        <w:spacing w:after="0" w:line="240" w:lineRule="auto"/>
        <w:jc w:val="center"/>
        <w:rPr>
          <w:rFonts w:ascii="Times New Roman" w:hAnsi="Times New Roman"/>
          <w:b/>
          <w:sz w:val="18"/>
          <w:lang w:val="en-US"/>
        </w:rPr>
      </w:pPr>
    </w:p>
    <w:p w:rsidR="00672847" w:rsidRPr="00672847" w:rsidRDefault="00672847" w:rsidP="00672847">
      <w:pPr>
        <w:spacing w:after="0" w:line="240" w:lineRule="auto"/>
        <w:jc w:val="center"/>
        <w:rPr>
          <w:rFonts w:ascii="Times New Roman" w:hAnsi="Times New Roman"/>
          <w:sz w:val="18"/>
          <w:szCs w:val="20"/>
        </w:rPr>
      </w:pPr>
      <w:r w:rsidRPr="00672847">
        <w:rPr>
          <w:rFonts w:ascii="Times New Roman" w:hAnsi="Times New Roman"/>
          <w:sz w:val="18"/>
          <w:szCs w:val="20"/>
        </w:rPr>
        <w:t>БОГУЧАНСКИЙ РАЙОННЫЙ СОВЕТ ДЕПУТАТОВ</w:t>
      </w:r>
    </w:p>
    <w:p w:rsidR="00672847" w:rsidRPr="00672847" w:rsidRDefault="00672847" w:rsidP="00672847">
      <w:pPr>
        <w:spacing w:after="0" w:line="240" w:lineRule="auto"/>
        <w:jc w:val="center"/>
        <w:rPr>
          <w:rFonts w:ascii="Times New Roman" w:hAnsi="Times New Roman"/>
          <w:sz w:val="18"/>
          <w:szCs w:val="20"/>
        </w:rPr>
      </w:pPr>
      <w:r w:rsidRPr="00672847">
        <w:rPr>
          <w:rFonts w:ascii="Times New Roman" w:hAnsi="Times New Roman"/>
          <w:sz w:val="18"/>
          <w:szCs w:val="20"/>
        </w:rPr>
        <w:t>РЕШЕНИЕ</w:t>
      </w:r>
    </w:p>
    <w:p w:rsidR="00672847" w:rsidRPr="00672847" w:rsidRDefault="00672847" w:rsidP="00672847">
      <w:pPr>
        <w:spacing w:after="0" w:line="240" w:lineRule="auto"/>
        <w:jc w:val="center"/>
        <w:rPr>
          <w:rFonts w:ascii="Times New Roman" w:hAnsi="Times New Roman"/>
          <w:sz w:val="20"/>
          <w:szCs w:val="20"/>
        </w:rPr>
      </w:pPr>
      <w:r w:rsidRPr="00672847">
        <w:rPr>
          <w:rFonts w:ascii="Times New Roman" w:hAnsi="Times New Roman"/>
          <w:sz w:val="20"/>
          <w:szCs w:val="20"/>
        </w:rPr>
        <w:t>26.09.2019</w:t>
      </w:r>
      <w:r w:rsidRPr="00672847">
        <w:rPr>
          <w:rFonts w:ascii="Times New Roman" w:hAnsi="Times New Roman"/>
          <w:sz w:val="20"/>
          <w:szCs w:val="20"/>
        </w:rPr>
        <w:tab/>
        <w:t xml:space="preserve">                           с. Богучаны                                    № 39/1-263</w:t>
      </w:r>
    </w:p>
    <w:p w:rsidR="00672847" w:rsidRPr="00672847" w:rsidRDefault="00672847" w:rsidP="00672847">
      <w:pPr>
        <w:spacing w:after="0" w:line="240" w:lineRule="auto"/>
        <w:jc w:val="center"/>
        <w:rPr>
          <w:rFonts w:ascii="Times New Roman" w:hAnsi="Times New Roman"/>
          <w:sz w:val="20"/>
          <w:szCs w:val="20"/>
        </w:rPr>
      </w:pPr>
    </w:p>
    <w:p w:rsidR="00672847" w:rsidRPr="00672847" w:rsidRDefault="00672847" w:rsidP="00672847">
      <w:pPr>
        <w:spacing w:after="0" w:line="240" w:lineRule="auto"/>
        <w:ind w:right="-1"/>
        <w:jc w:val="center"/>
        <w:rPr>
          <w:rFonts w:ascii="Times New Roman" w:eastAsia="Times New Roman" w:hAnsi="Times New Roman"/>
          <w:sz w:val="20"/>
          <w:szCs w:val="20"/>
          <w:lang w:eastAsia="ru-RU"/>
        </w:rPr>
      </w:pPr>
      <w:r w:rsidRPr="00672847">
        <w:rPr>
          <w:rFonts w:ascii="Times New Roman" w:eastAsia="Times New Roman" w:hAnsi="Times New Roman"/>
          <w:sz w:val="20"/>
          <w:szCs w:val="20"/>
          <w:lang w:eastAsia="ru-RU"/>
        </w:rPr>
        <w:t>О внесении изменений в Положение о размерах  оплаты труда  выборных должностных лиц  и лиц, замещающих иные муниципальные должности,  в муниципальном образовании Богучанский район, утвержденное решением Богучанского районного Совета депутатов от 27.07.2015 № 51/1-410</w:t>
      </w:r>
    </w:p>
    <w:p w:rsidR="00672847" w:rsidRPr="00672847" w:rsidRDefault="00672847" w:rsidP="00672847">
      <w:pPr>
        <w:spacing w:after="0" w:line="240" w:lineRule="auto"/>
        <w:ind w:right="-1"/>
        <w:jc w:val="both"/>
        <w:rPr>
          <w:rFonts w:ascii="Times New Roman" w:eastAsia="Times New Roman" w:hAnsi="Times New Roman"/>
          <w:sz w:val="20"/>
          <w:szCs w:val="20"/>
          <w:lang w:eastAsia="ru-RU"/>
        </w:rPr>
      </w:pPr>
    </w:p>
    <w:p w:rsidR="00672847" w:rsidRPr="00672847" w:rsidRDefault="00672847" w:rsidP="00672847">
      <w:pPr>
        <w:spacing w:after="0" w:line="240" w:lineRule="auto"/>
        <w:ind w:firstLine="709"/>
        <w:jc w:val="both"/>
        <w:rPr>
          <w:rFonts w:ascii="Times New Roman" w:eastAsia="Times New Roman" w:hAnsi="Times New Roman"/>
          <w:b/>
          <w:sz w:val="20"/>
          <w:szCs w:val="20"/>
          <w:lang w:eastAsia="ru-RU"/>
        </w:rPr>
      </w:pPr>
      <w:r w:rsidRPr="00672847">
        <w:rPr>
          <w:rFonts w:ascii="Times New Roman" w:eastAsia="Times New Roman" w:hAnsi="Times New Roman"/>
          <w:sz w:val="20"/>
          <w:szCs w:val="20"/>
          <w:lang w:eastAsia="ru-RU"/>
        </w:rPr>
        <w:t>В соответствии со ст. 22 Федерального  Закона  от 07.03.2007 № 25-ФЗ «О муниципальной  службе в Российской  Федерации»,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Законом Красноярского края от 06.12.2018 №6-2299 "О краевом бюджете на 2019 год и плановый период 2020-2021 годов", руководствуясь ст. 32, ст. 36 Устава  Богучанского  района Красноярского края, Богучанский районный Совет  депутатов, РЕШИЛ:</w:t>
      </w:r>
    </w:p>
    <w:p w:rsidR="00672847" w:rsidRPr="00672847" w:rsidRDefault="00672847" w:rsidP="00672847">
      <w:pPr>
        <w:spacing w:after="0" w:line="240" w:lineRule="auto"/>
        <w:ind w:firstLine="709"/>
        <w:jc w:val="center"/>
        <w:rPr>
          <w:rFonts w:ascii="Times New Roman" w:eastAsia="Times New Roman" w:hAnsi="Times New Roman"/>
          <w:b/>
          <w:sz w:val="20"/>
          <w:szCs w:val="20"/>
          <w:lang w:eastAsia="ru-RU"/>
        </w:rPr>
      </w:pPr>
    </w:p>
    <w:p w:rsidR="00672847" w:rsidRPr="00672847" w:rsidRDefault="00672847" w:rsidP="00672847">
      <w:pPr>
        <w:spacing w:after="0" w:line="240" w:lineRule="auto"/>
        <w:ind w:firstLine="709"/>
        <w:jc w:val="both"/>
        <w:rPr>
          <w:rFonts w:ascii="Times New Roman" w:eastAsia="Times New Roman" w:hAnsi="Times New Roman"/>
          <w:sz w:val="20"/>
          <w:szCs w:val="20"/>
          <w:lang w:eastAsia="ru-RU"/>
        </w:rPr>
      </w:pPr>
      <w:r w:rsidRPr="00672847">
        <w:rPr>
          <w:rFonts w:ascii="Times New Roman" w:eastAsia="Times New Roman" w:hAnsi="Times New Roman"/>
          <w:sz w:val="20"/>
          <w:szCs w:val="20"/>
          <w:lang w:eastAsia="ru-RU"/>
        </w:rPr>
        <w:t>1. Внести  изменения в Положение о размерах  оплаты труда  выборных должностных лиц  и лиц, замещающих иные муниципальные должности,  в муниципальном образовании Богучанский район, утвержденное решением Богучанского районного Совета депутатов от 27.07.2015 № 51/1-410 (далее – Положение):</w:t>
      </w:r>
    </w:p>
    <w:p w:rsidR="00672847" w:rsidRPr="00672847" w:rsidRDefault="00672847" w:rsidP="00672847">
      <w:pPr>
        <w:spacing w:after="0" w:line="240" w:lineRule="auto"/>
        <w:ind w:firstLine="709"/>
        <w:jc w:val="both"/>
        <w:rPr>
          <w:rFonts w:ascii="Times New Roman" w:eastAsia="Times New Roman" w:hAnsi="Times New Roman"/>
          <w:sz w:val="20"/>
          <w:szCs w:val="20"/>
          <w:lang w:eastAsia="ru-RU"/>
        </w:rPr>
      </w:pPr>
      <w:r w:rsidRPr="00672847">
        <w:rPr>
          <w:rFonts w:ascii="Times New Roman" w:eastAsia="Times New Roman" w:hAnsi="Times New Roman"/>
          <w:sz w:val="20"/>
          <w:szCs w:val="20"/>
          <w:lang w:eastAsia="ru-RU"/>
        </w:rPr>
        <w:t>1.1 Таблицу в пункте 3 Положения - Денежное вознаграждение должностных лиц , изложить в новой редакции:</w:t>
      </w:r>
    </w:p>
    <w:p w:rsidR="00672847" w:rsidRPr="00672847" w:rsidRDefault="00672847" w:rsidP="00672847">
      <w:pPr>
        <w:spacing w:after="0" w:line="240" w:lineRule="auto"/>
        <w:ind w:firstLine="709"/>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4"/>
        <w:gridCol w:w="3206"/>
      </w:tblGrid>
      <w:tr w:rsidR="00672847" w:rsidRPr="00672847" w:rsidTr="00672847">
        <w:trPr>
          <w:trHeight w:val="20"/>
        </w:trPr>
        <w:tc>
          <w:tcPr>
            <w:tcW w:w="3325" w:type="pct"/>
          </w:tcPr>
          <w:p w:rsidR="00672847" w:rsidRPr="00672847" w:rsidRDefault="00672847" w:rsidP="00672847">
            <w:pPr>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НАИМЕНОВАНИЕ ДОЛЖНОСТИ</w:t>
            </w:r>
          </w:p>
        </w:tc>
        <w:tc>
          <w:tcPr>
            <w:tcW w:w="1675" w:type="pct"/>
          </w:tcPr>
          <w:p w:rsidR="00672847" w:rsidRPr="00672847" w:rsidRDefault="00672847" w:rsidP="00672847">
            <w:pPr>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ДЕНЕЖНОЕ ВОЗНАГРАЖДЕНИЕ</w:t>
            </w:r>
          </w:p>
        </w:tc>
      </w:tr>
      <w:tr w:rsidR="00672847" w:rsidRPr="00672847" w:rsidTr="00672847">
        <w:trPr>
          <w:trHeight w:val="20"/>
        </w:trPr>
        <w:tc>
          <w:tcPr>
            <w:tcW w:w="3325" w:type="pct"/>
          </w:tcPr>
          <w:p w:rsidR="00672847" w:rsidRPr="00672847" w:rsidRDefault="00672847" w:rsidP="00672847">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Глава  Богучанского района</w:t>
            </w:r>
          </w:p>
        </w:tc>
        <w:tc>
          <w:tcPr>
            <w:tcW w:w="1675" w:type="pct"/>
            <w:vAlign w:val="bottom"/>
          </w:tcPr>
          <w:p w:rsidR="00672847" w:rsidRPr="00672847" w:rsidRDefault="00672847" w:rsidP="00672847">
            <w:pPr>
              <w:spacing w:after="0" w:line="240" w:lineRule="auto"/>
              <w:rPr>
                <w:rFonts w:ascii="Times New Roman" w:eastAsia="Times New Roman" w:hAnsi="Times New Roman"/>
                <w:sz w:val="14"/>
                <w:szCs w:val="14"/>
              </w:rPr>
            </w:pPr>
            <w:r w:rsidRPr="00672847">
              <w:rPr>
                <w:rFonts w:ascii="Times New Roman" w:eastAsia="Times New Roman" w:hAnsi="Times New Roman"/>
                <w:sz w:val="14"/>
                <w:szCs w:val="14"/>
              </w:rPr>
              <w:t>29344</w:t>
            </w:r>
          </w:p>
        </w:tc>
      </w:tr>
      <w:tr w:rsidR="00672847" w:rsidRPr="00672847" w:rsidTr="00672847">
        <w:trPr>
          <w:trHeight w:val="20"/>
        </w:trPr>
        <w:tc>
          <w:tcPr>
            <w:tcW w:w="3325" w:type="pct"/>
          </w:tcPr>
          <w:p w:rsidR="00672847" w:rsidRPr="00672847" w:rsidRDefault="00672847" w:rsidP="00672847">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Председатель Богучанского районного Совета депутатов</w:t>
            </w:r>
          </w:p>
        </w:tc>
        <w:tc>
          <w:tcPr>
            <w:tcW w:w="1675" w:type="pct"/>
            <w:vAlign w:val="bottom"/>
          </w:tcPr>
          <w:p w:rsidR="00672847" w:rsidRPr="00672847" w:rsidRDefault="00672847" w:rsidP="00672847">
            <w:pPr>
              <w:spacing w:after="0" w:line="240" w:lineRule="auto"/>
              <w:rPr>
                <w:rFonts w:ascii="Times New Roman" w:eastAsia="Times New Roman" w:hAnsi="Times New Roman"/>
                <w:sz w:val="14"/>
                <w:szCs w:val="14"/>
              </w:rPr>
            </w:pPr>
            <w:r w:rsidRPr="00672847">
              <w:rPr>
                <w:rFonts w:ascii="Times New Roman" w:eastAsia="Times New Roman" w:hAnsi="Times New Roman"/>
                <w:sz w:val="14"/>
                <w:szCs w:val="14"/>
              </w:rPr>
              <w:t>29344</w:t>
            </w:r>
          </w:p>
        </w:tc>
      </w:tr>
      <w:tr w:rsidR="00672847" w:rsidRPr="00672847" w:rsidTr="00672847">
        <w:trPr>
          <w:trHeight w:val="20"/>
        </w:trPr>
        <w:tc>
          <w:tcPr>
            <w:tcW w:w="3325" w:type="pct"/>
          </w:tcPr>
          <w:p w:rsidR="00672847" w:rsidRPr="00672847" w:rsidRDefault="00672847" w:rsidP="00672847">
            <w:pPr>
              <w:spacing w:after="0" w:line="240" w:lineRule="auto"/>
              <w:rPr>
                <w:rFonts w:ascii="Times New Roman" w:eastAsia="Times New Roman" w:hAnsi="Times New Roman"/>
                <w:sz w:val="14"/>
                <w:szCs w:val="14"/>
                <w:lang w:eastAsia="ru-RU"/>
              </w:rPr>
            </w:pPr>
            <w:r w:rsidRPr="00672847">
              <w:rPr>
                <w:rFonts w:ascii="Times New Roman" w:eastAsia="Times New Roman" w:hAnsi="Times New Roman"/>
                <w:sz w:val="14"/>
                <w:szCs w:val="14"/>
                <w:lang w:eastAsia="ru-RU"/>
              </w:rPr>
              <w:t>Заместитель председателя Богучанского районного Совета депутатов</w:t>
            </w:r>
          </w:p>
        </w:tc>
        <w:tc>
          <w:tcPr>
            <w:tcW w:w="1675" w:type="pct"/>
            <w:vAlign w:val="bottom"/>
          </w:tcPr>
          <w:p w:rsidR="00672847" w:rsidRPr="00672847" w:rsidRDefault="00672847" w:rsidP="00672847">
            <w:pPr>
              <w:spacing w:after="0" w:line="240" w:lineRule="auto"/>
              <w:rPr>
                <w:rFonts w:ascii="Times New Roman" w:eastAsia="Times New Roman" w:hAnsi="Times New Roman"/>
                <w:sz w:val="14"/>
                <w:szCs w:val="14"/>
              </w:rPr>
            </w:pPr>
            <w:r w:rsidRPr="00672847">
              <w:rPr>
                <w:rFonts w:ascii="Times New Roman" w:eastAsia="Times New Roman" w:hAnsi="Times New Roman"/>
                <w:sz w:val="14"/>
                <w:szCs w:val="14"/>
              </w:rPr>
              <w:t>26410</w:t>
            </w:r>
          </w:p>
        </w:tc>
      </w:tr>
    </w:tbl>
    <w:p w:rsidR="00672847" w:rsidRPr="00672847" w:rsidRDefault="00672847" w:rsidP="00672847">
      <w:pPr>
        <w:spacing w:after="0" w:line="240" w:lineRule="auto"/>
        <w:ind w:firstLine="709"/>
        <w:jc w:val="both"/>
        <w:rPr>
          <w:rFonts w:ascii="Times New Roman" w:eastAsia="Times New Roman" w:hAnsi="Times New Roman"/>
          <w:sz w:val="20"/>
          <w:szCs w:val="20"/>
          <w:lang w:eastAsia="ru-RU"/>
        </w:rPr>
      </w:pPr>
      <w:r w:rsidRPr="00672847">
        <w:rPr>
          <w:rFonts w:ascii="Times New Roman" w:eastAsia="Times New Roman" w:hAnsi="Times New Roman"/>
          <w:sz w:val="20"/>
          <w:szCs w:val="20"/>
          <w:lang w:eastAsia="ru-RU"/>
        </w:rPr>
        <w:t>2. Контроль за исполнением настоящего решения возложить на постоянную комиссию по экономике и финансам (Т.Ф. Хардикову).</w:t>
      </w:r>
    </w:p>
    <w:p w:rsidR="00672847" w:rsidRPr="00672847" w:rsidRDefault="00672847" w:rsidP="00672847">
      <w:pPr>
        <w:spacing w:after="0" w:line="240" w:lineRule="auto"/>
        <w:ind w:firstLine="709"/>
        <w:jc w:val="both"/>
        <w:rPr>
          <w:rFonts w:ascii="Times New Roman" w:eastAsia="Times New Roman" w:hAnsi="Times New Roman"/>
          <w:sz w:val="20"/>
          <w:szCs w:val="20"/>
          <w:lang w:eastAsia="ru-RU"/>
        </w:rPr>
      </w:pPr>
      <w:r w:rsidRPr="00672847">
        <w:rPr>
          <w:rFonts w:ascii="Times New Roman" w:eastAsia="Times New Roman" w:hAnsi="Times New Roman"/>
          <w:sz w:val="20"/>
          <w:szCs w:val="20"/>
          <w:lang w:eastAsia="ru-RU"/>
        </w:rPr>
        <w:t xml:space="preserve">3. Настоящее решение вступает в силу со дня, следующего за днем   опубликования в Официальном вестнике Богучанского района и распространяется на правоотношения, возникающие с 01 октября 2019 год. </w:t>
      </w:r>
    </w:p>
    <w:p w:rsidR="00672847" w:rsidRPr="00206770" w:rsidRDefault="00672847" w:rsidP="00672847">
      <w:pPr>
        <w:spacing w:after="0" w:line="240" w:lineRule="auto"/>
        <w:ind w:right="-760"/>
        <w:jc w:val="both"/>
        <w:rPr>
          <w:rFonts w:ascii="Times New Roman" w:eastAsia="Times New Roman" w:hAnsi="Times New Roman"/>
          <w:bCs/>
          <w:sz w:val="20"/>
          <w:szCs w:val="20"/>
          <w:lang w:eastAsia="ru-RU"/>
        </w:rPr>
      </w:pPr>
    </w:p>
    <w:p w:rsidR="00672847" w:rsidRPr="00672847" w:rsidRDefault="00672847" w:rsidP="00672847">
      <w:pPr>
        <w:spacing w:after="0" w:line="240" w:lineRule="auto"/>
        <w:ind w:right="-760"/>
        <w:jc w:val="both"/>
        <w:rPr>
          <w:rFonts w:ascii="Times New Roman" w:eastAsia="Times New Roman" w:hAnsi="Times New Roman"/>
          <w:bCs/>
          <w:sz w:val="20"/>
          <w:szCs w:val="20"/>
          <w:lang w:eastAsia="ru-RU"/>
        </w:rPr>
      </w:pPr>
      <w:r w:rsidRPr="00672847">
        <w:rPr>
          <w:rFonts w:ascii="Times New Roman" w:eastAsia="Times New Roman" w:hAnsi="Times New Roman"/>
          <w:bCs/>
          <w:sz w:val="20"/>
          <w:szCs w:val="20"/>
          <w:lang w:eastAsia="ru-RU"/>
        </w:rPr>
        <w:t xml:space="preserve">И.о. Председателя Богучанского                     И.о. Главы Богучанского района     </w:t>
      </w:r>
    </w:p>
    <w:p w:rsidR="00672847" w:rsidRPr="00672847" w:rsidRDefault="00672847" w:rsidP="00672847">
      <w:pPr>
        <w:spacing w:after="0" w:line="240" w:lineRule="auto"/>
        <w:ind w:right="-760"/>
        <w:jc w:val="both"/>
        <w:rPr>
          <w:rFonts w:ascii="Times New Roman" w:eastAsia="Times New Roman" w:hAnsi="Times New Roman"/>
          <w:bCs/>
          <w:sz w:val="20"/>
          <w:szCs w:val="20"/>
          <w:lang w:eastAsia="ru-RU"/>
        </w:rPr>
      </w:pPr>
      <w:r w:rsidRPr="00672847">
        <w:rPr>
          <w:rFonts w:ascii="Times New Roman" w:eastAsia="Times New Roman" w:hAnsi="Times New Roman"/>
          <w:bCs/>
          <w:sz w:val="20"/>
          <w:szCs w:val="20"/>
          <w:lang w:eastAsia="ru-RU"/>
        </w:rPr>
        <w:t>районного Совета депутатов</w:t>
      </w:r>
      <w:r w:rsidRPr="00672847">
        <w:rPr>
          <w:rFonts w:ascii="Times New Roman" w:eastAsia="Times New Roman" w:hAnsi="Times New Roman"/>
          <w:bCs/>
          <w:sz w:val="20"/>
          <w:szCs w:val="20"/>
          <w:lang w:eastAsia="ru-RU"/>
        </w:rPr>
        <w:tab/>
      </w:r>
      <w:r w:rsidRPr="00672847">
        <w:rPr>
          <w:rFonts w:ascii="Times New Roman" w:eastAsia="Times New Roman" w:hAnsi="Times New Roman"/>
          <w:bCs/>
          <w:sz w:val="20"/>
          <w:szCs w:val="20"/>
          <w:lang w:eastAsia="ru-RU"/>
        </w:rPr>
        <w:tab/>
      </w:r>
      <w:r w:rsidRPr="00672847">
        <w:rPr>
          <w:rFonts w:ascii="Times New Roman" w:eastAsia="Times New Roman" w:hAnsi="Times New Roman"/>
          <w:bCs/>
          <w:sz w:val="20"/>
          <w:szCs w:val="20"/>
          <w:lang w:eastAsia="ru-RU"/>
        </w:rPr>
        <w:tab/>
      </w:r>
      <w:r w:rsidRPr="00672847">
        <w:rPr>
          <w:rFonts w:ascii="Times New Roman" w:eastAsia="Times New Roman" w:hAnsi="Times New Roman"/>
          <w:bCs/>
          <w:sz w:val="20"/>
          <w:szCs w:val="20"/>
          <w:lang w:eastAsia="ru-RU"/>
        </w:rPr>
        <w:tab/>
      </w:r>
    </w:p>
    <w:p w:rsidR="00672847" w:rsidRPr="00672847" w:rsidRDefault="00672847" w:rsidP="00672847">
      <w:pPr>
        <w:spacing w:after="0" w:line="240" w:lineRule="auto"/>
        <w:ind w:right="-760"/>
        <w:jc w:val="both"/>
        <w:rPr>
          <w:rFonts w:ascii="Times New Roman" w:eastAsia="Times New Roman" w:hAnsi="Times New Roman"/>
          <w:bCs/>
          <w:sz w:val="20"/>
          <w:szCs w:val="20"/>
          <w:lang w:eastAsia="ru-RU"/>
        </w:rPr>
      </w:pPr>
      <w:r w:rsidRPr="00672847">
        <w:rPr>
          <w:rFonts w:ascii="Times New Roman" w:eastAsia="Times New Roman" w:hAnsi="Times New Roman"/>
          <w:bCs/>
          <w:sz w:val="20"/>
          <w:szCs w:val="20"/>
          <w:lang w:eastAsia="ru-RU"/>
        </w:rPr>
        <w:t xml:space="preserve">А.В. Руденко                                                     В.Р. Саар  </w:t>
      </w:r>
    </w:p>
    <w:p w:rsidR="00672847" w:rsidRPr="00672847" w:rsidRDefault="00672847" w:rsidP="00672847">
      <w:pPr>
        <w:spacing w:after="0" w:line="240" w:lineRule="auto"/>
        <w:ind w:right="-760"/>
        <w:jc w:val="both"/>
        <w:rPr>
          <w:rFonts w:ascii="Times New Roman" w:eastAsia="Times New Roman" w:hAnsi="Times New Roman"/>
          <w:b/>
          <w:bCs/>
          <w:sz w:val="20"/>
          <w:szCs w:val="20"/>
          <w:lang w:eastAsia="ru-RU"/>
        </w:rPr>
      </w:pPr>
      <w:r w:rsidRPr="00672847">
        <w:rPr>
          <w:rFonts w:ascii="Times New Roman" w:eastAsia="Times New Roman" w:hAnsi="Times New Roman"/>
          <w:bCs/>
          <w:sz w:val="20"/>
          <w:szCs w:val="20"/>
          <w:lang w:eastAsia="ru-RU"/>
        </w:rPr>
        <w:t xml:space="preserve">                                        </w:t>
      </w:r>
    </w:p>
    <w:p w:rsidR="00672847" w:rsidRPr="00672847" w:rsidRDefault="00672847" w:rsidP="00672847">
      <w:pPr>
        <w:spacing w:after="0" w:line="240" w:lineRule="auto"/>
        <w:ind w:right="-760"/>
        <w:jc w:val="both"/>
        <w:rPr>
          <w:rFonts w:ascii="Times New Roman" w:eastAsia="Times New Roman" w:hAnsi="Times New Roman"/>
          <w:bCs/>
          <w:sz w:val="20"/>
          <w:szCs w:val="20"/>
          <w:lang w:eastAsia="ru-RU"/>
        </w:rPr>
      </w:pPr>
      <w:r w:rsidRPr="00672847">
        <w:rPr>
          <w:rFonts w:ascii="Times New Roman" w:eastAsia="Times New Roman" w:hAnsi="Times New Roman"/>
          <w:bCs/>
          <w:sz w:val="20"/>
          <w:szCs w:val="20"/>
          <w:lang w:eastAsia="ru-RU"/>
        </w:rPr>
        <w:t xml:space="preserve"> _________________                                         _______________</w:t>
      </w:r>
    </w:p>
    <w:p w:rsidR="00672847" w:rsidRPr="00672847" w:rsidRDefault="00672847" w:rsidP="00672847">
      <w:pPr>
        <w:spacing w:after="0" w:line="240" w:lineRule="auto"/>
        <w:ind w:right="-760"/>
        <w:jc w:val="both"/>
        <w:rPr>
          <w:rFonts w:ascii="Times New Roman" w:eastAsia="Times New Roman" w:hAnsi="Times New Roman"/>
          <w:sz w:val="20"/>
          <w:szCs w:val="20"/>
          <w:lang w:eastAsia="ru-RU"/>
        </w:rPr>
      </w:pPr>
      <w:r w:rsidRPr="00672847">
        <w:rPr>
          <w:rFonts w:ascii="Times New Roman" w:eastAsia="Times New Roman" w:hAnsi="Times New Roman"/>
          <w:bCs/>
          <w:sz w:val="20"/>
          <w:szCs w:val="20"/>
          <w:lang w:eastAsia="ru-RU"/>
        </w:rPr>
        <w:t>«26» сентября 2019 г.                                       «26» сентября 2019 г.</w:t>
      </w:r>
    </w:p>
    <w:p w:rsidR="00B36763" w:rsidRPr="00672847" w:rsidRDefault="00B36763"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EC19FF" w:rsidRDefault="00672847" w:rsidP="00EC19FF">
      <w:pPr>
        <w:spacing w:after="0" w:line="240" w:lineRule="auto"/>
        <w:rPr>
          <w:rFonts w:ascii="Times New Roman" w:hAnsi="Times New Roman"/>
          <w:b/>
          <w:sz w:val="28"/>
        </w:rPr>
      </w:pPr>
      <w:r w:rsidRPr="00672847">
        <w:rPr>
          <w:rFonts w:ascii="Times New Roman" w:hAnsi="Times New Roman"/>
          <w:b/>
          <w:sz w:val="28"/>
        </w:rPr>
        <w:t xml:space="preserve">                                                            </w:t>
      </w:r>
      <w:r w:rsidRPr="00672847">
        <w:rPr>
          <w:rFonts w:ascii="Times New Roman" w:hAnsi="Times New Roman"/>
          <w:noProof/>
          <w:lang w:eastAsia="ru-RU"/>
        </w:rPr>
        <w:drawing>
          <wp:inline distT="0" distB="0" distL="0" distR="0">
            <wp:extent cx="476250" cy="56070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18000" contrast="18000"/>
                    </a:blip>
                    <a:srcRect/>
                    <a:stretch>
                      <a:fillRect/>
                    </a:stretch>
                  </pic:blipFill>
                  <pic:spPr bwMode="auto">
                    <a:xfrm>
                      <a:off x="0" y="0"/>
                      <a:ext cx="476250" cy="560705"/>
                    </a:xfrm>
                    <a:prstGeom prst="rect">
                      <a:avLst/>
                    </a:prstGeom>
                    <a:noFill/>
                    <a:ln w="9525">
                      <a:noFill/>
                      <a:miter lim="800000"/>
                      <a:headEnd/>
                      <a:tailEnd/>
                    </a:ln>
                  </pic:spPr>
                </pic:pic>
              </a:graphicData>
            </a:graphic>
          </wp:inline>
        </w:drawing>
      </w:r>
      <w:r w:rsidRPr="00672847">
        <w:rPr>
          <w:rFonts w:ascii="Times New Roman" w:hAnsi="Times New Roman"/>
          <w:b/>
          <w:sz w:val="28"/>
        </w:rPr>
        <w:t xml:space="preserve">      </w:t>
      </w:r>
    </w:p>
    <w:p w:rsidR="00672847" w:rsidRPr="00E231FF" w:rsidRDefault="00672847" w:rsidP="00EC19FF">
      <w:pPr>
        <w:spacing w:after="0" w:line="240" w:lineRule="auto"/>
        <w:rPr>
          <w:rFonts w:ascii="Times New Roman" w:hAnsi="Times New Roman"/>
        </w:rPr>
      </w:pPr>
      <w:r w:rsidRPr="00672847">
        <w:rPr>
          <w:rFonts w:ascii="Times New Roman" w:hAnsi="Times New Roman"/>
          <w:b/>
          <w:sz w:val="28"/>
        </w:rPr>
        <w:t xml:space="preserve">                 </w:t>
      </w:r>
      <w:r w:rsidRPr="00672847">
        <w:rPr>
          <w:rFonts w:ascii="Times New Roman" w:hAnsi="Times New Roman"/>
          <w:sz w:val="28"/>
        </w:rPr>
        <w:t xml:space="preserve"> </w:t>
      </w:r>
    </w:p>
    <w:p w:rsidR="00672847" w:rsidRPr="00EC19FF" w:rsidRDefault="00672847" w:rsidP="00EC19FF">
      <w:pPr>
        <w:spacing w:after="0" w:line="240" w:lineRule="auto"/>
        <w:jc w:val="center"/>
        <w:rPr>
          <w:rFonts w:ascii="Times New Roman" w:hAnsi="Times New Roman"/>
          <w:sz w:val="20"/>
          <w:szCs w:val="20"/>
        </w:rPr>
      </w:pPr>
      <w:r w:rsidRPr="00EC19FF">
        <w:rPr>
          <w:rFonts w:ascii="Times New Roman" w:hAnsi="Times New Roman"/>
          <w:sz w:val="20"/>
          <w:szCs w:val="20"/>
        </w:rPr>
        <w:t>БОГУЧАНСКИЙ РАЙОННЫЙ СОВЕТ ДЕПУТАТОВ</w:t>
      </w:r>
    </w:p>
    <w:p w:rsidR="00672847" w:rsidRPr="00EC19FF" w:rsidRDefault="00672847" w:rsidP="00EC19FF">
      <w:pPr>
        <w:spacing w:after="0" w:line="240" w:lineRule="auto"/>
        <w:jc w:val="center"/>
        <w:rPr>
          <w:rFonts w:ascii="Times New Roman" w:hAnsi="Times New Roman"/>
          <w:sz w:val="20"/>
          <w:szCs w:val="20"/>
        </w:rPr>
      </w:pPr>
      <w:r w:rsidRPr="00EC19FF">
        <w:rPr>
          <w:rFonts w:ascii="Times New Roman" w:hAnsi="Times New Roman"/>
          <w:sz w:val="20"/>
          <w:szCs w:val="20"/>
        </w:rPr>
        <w:t>РЕШЕНИЕ</w:t>
      </w:r>
    </w:p>
    <w:p w:rsidR="00672847" w:rsidRPr="00EC19FF" w:rsidRDefault="00672847" w:rsidP="00EC19FF">
      <w:pPr>
        <w:spacing w:after="0" w:line="240" w:lineRule="auto"/>
        <w:jc w:val="center"/>
        <w:rPr>
          <w:rFonts w:ascii="Times New Roman" w:hAnsi="Times New Roman"/>
          <w:sz w:val="20"/>
          <w:szCs w:val="20"/>
        </w:rPr>
      </w:pPr>
      <w:r w:rsidRPr="00EC19FF">
        <w:rPr>
          <w:rFonts w:ascii="Times New Roman" w:hAnsi="Times New Roman"/>
          <w:sz w:val="20"/>
          <w:szCs w:val="20"/>
        </w:rPr>
        <w:t>26.09.2019</w:t>
      </w:r>
      <w:r w:rsidRPr="00EC19FF">
        <w:rPr>
          <w:rFonts w:ascii="Times New Roman" w:hAnsi="Times New Roman"/>
          <w:sz w:val="20"/>
          <w:szCs w:val="20"/>
        </w:rPr>
        <w:tab/>
        <w:t xml:space="preserve">                     </w:t>
      </w:r>
      <w:r w:rsidR="00EC19FF">
        <w:rPr>
          <w:rFonts w:ascii="Times New Roman" w:hAnsi="Times New Roman"/>
          <w:sz w:val="20"/>
          <w:szCs w:val="20"/>
        </w:rPr>
        <w:t xml:space="preserve"> </w:t>
      </w:r>
      <w:r w:rsidRPr="00EC19FF">
        <w:rPr>
          <w:rFonts w:ascii="Times New Roman" w:hAnsi="Times New Roman"/>
          <w:sz w:val="20"/>
          <w:szCs w:val="20"/>
        </w:rPr>
        <w:t xml:space="preserve">    с. Богучаны                                   № 39/1-264</w:t>
      </w:r>
    </w:p>
    <w:p w:rsidR="00672847" w:rsidRPr="00EC19FF" w:rsidRDefault="00672847" w:rsidP="00EC19FF">
      <w:pPr>
        <w:spacing w:after="0" w:line="240" w:lineRule="auto"/>
        <w:jc w:val="center"/>
        <w:rPr>
          <w:rFonts w:ascii="Times New Roman" w:hAnsi="Times New Roman"/>
          <w:sz w:val="20"/>
          <w:szCs w:val="20"/>
        </w:rPr>
      </w:pPr>
    </w:p>
    <w:p w:rsidR="00672847" w:rsidRPr="00EC19FF" w:rsidRDefault="00672847" w:rsidP="00EC19FF">
      <w:pPr>
        <w:spacing w:after="0" w:line="240" w:lineRule="auto"/>
        <w:ind w:right="-1"/>
        <w:jc w:val="center"/>
        <w:rPr>
          <w:rFonts w:ascii="Times New Roman" w:eastAsia="Times New Roman" w:hAnsi="Times New Roman"/>
          <w:sz w:val="20"/>
          <w:szCs w:val="20"/>
          <w:lang w:eastAsia="ru-RU"/>
        </w:rPr>
      </w:pPr>
      <w:r w:rsidRPr="00EC19FF">
        <w:rPr>
          <w:rFonts w:ascii="Times New Roman" w:eastAsia="Times New Roman" w:hAnsi="Times New Roman"/>
          <w:sz w:val="20"/>
          <w:szCs w:val="20"/>
          <w:lang w:eastAsia="ru-RU"/>
        </w:rPr>
        <w:t>О внесении изменений в Положение об оплате труда  муниципальных служащих муниципального образования Богучанский район, утвержденное решением Богучанского районного Совета депутатов от 27.07.2015 № 51/1-411</w:t>
      </w:r>
    </w:p>
    <w:p w:rsidR="00672847" w:rsidRPr="00EC19FF" w:rsidRDefault="00672847" w:rsidP="00672847">
      <w:pPr>
        <w:spacing w:after="0" w:line="240" w:lineRule="auto"/>
        <w:ind w:right="-1"/>
        <w:jc w:val="both"/>
        <w:rPr>
          <w:rFonts w:ascii="Times New Roman" w:eastAsia="Times New Roman" w:hAnsi="Times New Roman"/>
          <w:b/>
          <w:sz w:val="20"/>
          <w:szCs w:val="20"/>
          <w:lang w:eastAsia="ru-RU"/>
        </w:rPr>
      </w:pPr>
    </w:p>
    <w:p w:rsidR="00EC19FF" w:rsidRDefault="00672847" w:rsidP="00672847">
      <w:pPr>
        <w:spacing w:after="0" w:line="240" w:lineRule="auto"/>
        <w:jc w:val="both"/>
        <w:rPr>
          <w:rFonts w:ascii="Times New Roman" w:eastAsia="Times New Roman" w:hAnsi="Times New Roman"/>
          <w:sz w:val="20"/>
          <w:szCs w:val="20"/>
          <w:lang w:eastAsia="ru-RU"/>
        </w:rPr>
      </w:pPr>
      <w:r w:rsidRPr="00EC19FF">
        <w:rPr>
          <w:rFonts w:ascii="Times New Roman" w:eastAsia="Times New Roman" w:hAnsi="Times New Roman"/>
          <w:sz w:val="20"/>
          <w:szCs w:val="20"/>
          <w:lang w:eastAsia="ru-RU"/>
        </w:rPr>
        <w:tab/>
        <w:t xml:space="preserve">В соответствии со ст. 22 Федерального  Закона  от 07.03.2007 № 25-ФЗ «О муниципальной  службе в Российской  Федерации»,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Законом Красноярского края от 27.12.2005 N17-4354 "О Реестре должностей муниципальной службы", Законом Красноярского края от 06.12.2018 №6-2299 "О краевом бюджете на 2019 год и плановый период 2020-2021 годов", руководствуясь ст. 32, ст. 36 Устава  Богучанского  района Красноярского края, Богучанский районный Совет  депутатов, </w:t>
      </w:r>
    </w:p>
    <w:p w:rsidR="00672847" w:rsidRPr="00EC19FF" w:rsidRDefault="00EC19FF" w:rsidP="00672847">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72847" w:rsidRPr="00EC19FF">
        <w:rPr>
          <w:rFonts w:ascii="Times New Roman" w:eastAsia="Times New Roman" w:hAnsi="Times New Roman"/>
          <w:sz w:val="20"/>
          <w:szCs w:val="20"/>
          <w:lang w:eastAsia="ru-RU"/>
        </w:rPr>
        <w:t>РЕШИЛ:</w:t>
      </w:r>
    </w:p>
    <w:p w:rsidR="00672847" w:rsidRPr="00EC19FF" w:rsidRDefault="00672847" w:rsidP="00672847">
      <w:pPr>
        <w:spacing w:after="0" w:line="240" w:lineRule="auto"/>
        <w:jc w:val="center"/>
        <w:rPr>
          <w:rFonts w:ascii="Times New Roman" w:eastAsia="Times New Roman" w:hAnsi="Times New Roman"/>
          <w:b/>
          <w:sz w:val="20"/>
          <w:szCs w:val="20"/>
          <w:lang w:eastAsia="ru-RU"/>
        </w:rPr>
      </w:pPr>
    </w:p>
    <w:p w:rsidR="00672847" w:rsidRPr="00EC19FF" w:rsidRDefault="00672847" w:rsidP="00672847">
      <w:pPr>
        <w:spacing w:after="0" w:line="240" w:lineRule="auto"/>
        <w:ind w:firstLine="709"/>
        <w:jc w:val="both"/>
        <w:rPr>
          <w:rFonts w:ascii="Times New Roman" w:eastAsia="Times New Roman" w:hAnsi="Times New Roman"/>
          <w:sz w:val="20"/>
          <w:szCs w:val="20"/>
          <w:lang w:eastAsia="ru-RU"/>
        </w:rPr>
      </w:pPr>
      <w:r w:rsidRPr="00EC19FF">
        <w:rPr>
          <w:rFonts w:ascii="Times New Roman" w:eastAsia="Times New Roman" w:hAnsi="Times New Roman"/>
          <w:sz w:val="20"/>
          <w:szCs w:val="20"/>
          <w:lang w:eastAsia="ru-RU"/>
        </w:rPr>
        <w:t>1. Внести изменения в Положение об оплате труда  муниципальных служащих муниципального образования Богучанский район, утвержденное решением Богучанского районного Совета депутатов от 27.07.2015 № 51/1-411 (далее – Положение):</w:t>
      </w:r>
    </w:p>
    <w:p w:rsidR="00672847" w:rsidRPr="00EC19FF" w:rsidRDefault="00672847" w:rsidP="00672847">
      <w:pPr>
        <w:spacing w:after="0" w:line="240" w:lineRule="auto"/>
        <w:ind w:firstLine="709"/>
        <w:jc w:val="both"/>
        <w:rPr>
          <w:rFonts w:ascii="Times New Roman" w:eastAsia="Times New Roman" w:hAnsi="Times New Roman"/>
          <w:sz w:val="20"/>
          <w:szCs w:val="20"/>
          <w:lang w:eastAsia="ru-RU"/>
        </w:rPr>
      </w:pPr>
      <w:r w:rsidRPr="00EC19FF">
        <w:rPr>
          <w:rFonts w:ascii="Times New Roman" w:eastAsia="Times New Roman" w:hAnsi="Times New Roman"/>
          <w:sz w:val="20"/>
          <w:szCs w:val="20"/>
          <w:lang w:eastAsia="ru-RU"/>
        </w:rPr>
        <w:t>1.1 Приложение 1 Положения "Размеры должностных окладов муниципальных служащих"  изложить в новой редакции.</w:t>
      </w:r>
    </w:p>
    <w:p w:rsidR="00672847" w:rsidRPr="00EC19FF" w:rsidRDefault="00672847" w:rsidP="00672847">
      <w:pPr>
        <w:spacing w:after="0" w:line="240" w:lineRule="auto"/>
        <w:ind w:firstLine="709"/>
        <w:jc w:val="both"/>
        <w:rPr>
          <w:rFonts w:ascii="Times New Roman" w:eastAsia="Times New Roman" w:hAnsi="Times New Roman"/>
          <w:sz w:val="20"/>
          <w:szCs w:val="20"/>
          <w:lang w:eastAsia="ru-RU"/>
        </w:rPr>
      </w:pPr>
      <w:r w:rsidRPr="00EC19FF">
        <w:rPr>
          <w:rFonts w:ascii="Times New Roman" w:eastAsia="Times New Roman" w:hAnsi="Times New Roman"/>
          <w:sz w:val="20"/>
          <w:szCs w:val="20"/>
          <w:lang w:eastAsia="ru-RU"/>
        </w:rPr>
        <w:t>2. Контроль за исполнением настоящего решения возложить на постоянную комиссию по экономике и финансам (Т.Ф. Хардикову).</w:t>
      </w:r>
    </w:p>
    <w:p w:rsidR="00672847" w:rsidRPr="00EC19FF" w:rsidRDefault="00672847" w:rsidP="00672847">
      <w:pPr>
        <w:spacing w:after="0" w:line="240" w:lineRule="auto"/>
        <w:ind w:firstLine="709"/>
        <w:jc w:val="both"/>
        <w:rPr>
          <w:rFonts w:ascii="Times New Roman" w:eastAsia="Times New Roman" w:hAnsi="Times New Roman"/>
          <w:sz w:val="20"/>
          <w:szCs w:val="20"/>
          <w:lang w:eastAsia="ru-RU"/>
        </w:rPr>
      </w:pPr>
      <w:r w:rsidRPr="00EC19FF">
        <w:rPr>
          <w:rFonts w:ascii="Times New Roman" w:eastAsia="Times New Roman" w:hAnsi="Times New Roman"/>
          <w:sz w:val="20"/>
          <w:szCs w:val="20"/>
          <w:lang w:eastAsia="ru-RU"/>
        </w:rPr>
        <w:t>3. Настоящее решение вступает в силу со дня, следующего за днем   опубликования в Официальном вестнике Богучанского района и распространяется на правоотношения, возникающие с 01 октября 2019 года.</w:t>
      </w:r>
    </w:p>
    <w:p w:rsidR="00672847" w:rsidRPr="00EC19FF" w:rsidRDefault="00672847" w:rsidP="00672847">
      <w:pPr>
        <w:spacing w:after="0" w:line="240" w:lineRule="auto"/>
        <w:ind w:firstLine="709"/>
        <w:jc w:val="both"/>
        <w:rPr>
          <w:rFonts w:ascii="Times New Roman" w:eastAsia="Times New Roman" w:hAnsi="Times New Roman"/>
          <w:sz w:val="20"/>
          <w:szCs w:val="20"/>
          <w:lang w:eastAsia="ru-RU"/>
        </w:rPr>
      </w:pPr>
    </w:p>
    <w:p w:rsidR="00672847" w:rsidRPr="00EC19FF" w:rsidRDefault="00672847" w:rsidP="00672847">
      <w:pPr>
        <w:spacing w:after="0" w:line="240" w:lineRule="auto"/>
        <w:ind w:right="-760"/>
        <w:jc w:val="both"/>
        <w:rPr>
          <w:rFonts w:ascii="Times New Roman" w:eastAsia="Times New Roman" w:hAnsi="Times New Roman"/>
          <w:bCs/>
          <w:sz w:val="20"/>
          <w:szCs w:val="20"/>
          <w:lang w:eastAsia="ru-RU"/>
        </w:rPr>
      </w:pPr>
      <w:r w:rsidRPr="00EC19FF">
        <w:rPr>
          <w:rFonts w:ascii="Times New Roman" w:eastAsia="Times New Roman" w:hAnsi="Times New Roman"/>
          <w:bCs/>
          <w:sz w:val="20"/>
          <w:szCs w:val="20"/>
          <w:lang w:eastAsia="ru-RU"/>
        </w:rPr>
        <w:t xml:space="preserve">И.о. Председателя Богучанского                     И.о. Главы Богучанского района     </w:t>
      </w:r>
    </w:p>
    <w:p w:rsidR="00672847" w:rsidRPr="00EC19FF" w:rsidRDefault="00672847" w:rsidP="00672847">
      <w:pPr>
        <w:spacing w:after="0" w:line="240" w:lineRule="auto"/>
        <w:ind w:right="-760"/>
        <w:jc w:val="both"/>
        <w:rPr>
          <w:rFonts w:ascii="Times New Roman" w:eastAsia="Times New Roman" w:hAnsi="Times New Roman"/>
          <w:bCs/>
          <w:sz w:val="20"/>
          <w:szCs w:val="20"/>
          <w:lang w:eastAsia="ru-RU"/>
        </w:rPr>
      </w:pPr>
      <w:r w:rsidRPr="00EC19FF">
        <w:rPr>
          <w:rFonts w:ascii="Times New Roman" w:eastAsia="Times New Roman" w:hAnsi="Times New Roman"/>
          <w:bCs/>
          <w:sz w:val="20"/>
          <w:szCs w:val="20"/>
          <w:lang w:eastAsia="ru-RU"/>
        </w:rPr>
        <w:t>районного Совета депутатов</w:t>
      </w:r>
      <w:r w:rsidRPr="00EC19FF">
        <w:rPr>
          <w:rFonts w:ascii="Times New Roman" w:eastAsia="Times New Roman" w:hAnsi="Times New Roman"/>
          <w:bCs/>
          <w:sz w:val="20"/>
          <w:szCs w:val="20"/>
          <w:lang w:eastAsia="ru-RU"/>
        </w:rPr>
        <w:tab/>
      </w:r>
      <w:r w:rsidRPr="00EC19FF">
        <w:rPr>
          <w:rFonts w:ascii="Times New Roman" w:eastAsia="Times New Roman" w:hAnsi="Times New Roman"/>
          <w:bCs/>
          <w:sz w:val="20"/>
          <w:szCs w:val="20"/>
          <w:lang w:eastAsia="ru-RU"/>
        </w:rPr>
        <w:tab/>
      </w:r>
      <w:r w:rsidRPr="00EC19FF">
        <w:rPr>
          <w:rFonts w:ascii="Times New Roman" w:eastAsia="Times New Roman" w:hAnsi="Times New Roman"/>
          <w:bCs/>
          <w:sz w:val="20"/>
          <w:szCs w:val="20"/>
          <w:lang w:eastAsia="ru-RU"/>
        </w:rPr>
        <w:tab/>
      </w:r>
      <w:r w:rsidRPr="00EC19FF">
        <w:rPr>
          <w:rFonts w:ascii="Times New Roman" w:eastAsia="Times New Roman" w:hAnsi="Times New Roman"/>
          <w:bCs/>
          <w:sz w:val="20"/>
          <w:szCs w:val="20"/>
          <w:lang w:eastAsia="ru-RU"/>
        </w:rPr>
        <w:tab/>
      </w:r>
    </w:p>
    <w:p w:rsidR="00672847" w:rsidRPr="00EC19FF" w:rsidRDefault="00672847" w:rsidP="00672847">
      <w:pPr>
        <w:spacing w:after="0" w:line="240" w:lineRule="auto"/>
        <w:ind w:right="-760"/>
        <w:jc w:val="both"/>
        <w:rPr>
          <w:rFonts w:ascii="Times New Roman" w:eastAsia="Times New Roman" w:hAnsi="Times New Roman"/>
          <w:bCs/>
          <w:sz w:val="20"/>
          <w:szCs w:val="20"/>
          <w:lang w:eastAsia="ru-RU"/>
        </w:rPr>
      </w:pPr>
      <w:r w:rsidRPr="00EC19FF">
        <w:rPr>
          <w:rFonts w:ascii="Times New Roman" w:eastAsia="Times New Roman" w:hAnsi="Times New Roman"/>
          <w:bCs/>
          <w:sz w:val="20"/>
          <w:szCs w:val="20"/>
          <w:lang w:eastAsia="ru-RU"/>
        </w:rPr>
        <w:t xml:space="preserve">А.В. Руденко                                                     В.Р. Саар  </w:t>
      </w:r>
    </w:p>
    <w:p w:rsidR="00672847" w:rsidRPr="00EC19FF" w:rsidRDefault="00672847" w:rsidP="00672847">
      <w:pPr>
        <w:spacing w:after="0" w:line="240" w:lineRule="auto"/>
        <w:ind w:right="-760"/>
        <w:jc w:val="both"/>
        <w:rPr>
          <w:rFonts w:ascii="Times New Roman" w:eastAsia="Times New Roman" w:hAnsi="Times New Roman"/>
          <w:bCs/>
          <w:sz w:val="20"/>
          <w:szCs w:val="20"/>
          <w:lang w:eastAsia="ru-RU"/>
        </w:rPr>
      </w:pPr>
      <w:r w:rsidRPr="00EC19FF">
        <w:rPr>
          <w:rFonts w:ascii="Times New Roman" w:eastAsia="Times New Roman" w:hAnsi="Times New Roman"/>
          <w:bCs/>
          <w:sz w:val="20"/>
          <w:szCs w:val="20"/>
          <w:lang w:eastAsia="ru-RU"/>
        </w:rPr>
        <w:t xml:space="preserve"> _______________                                              ______________</w:t>
      </w:r>
    </w:p>
    <w:p w:rsidR="00672847" w:rsidRPr="00EC19FF" w:rsidRDefault="00672847" w:rsidP="00672847">
      <w:pPr>
        <w:spacing w:after="0" w:line="240" w:lineRule="auto"/>
        <w:ind w:right="-760"/>
        <w:jc w:val="both"/>
        <w:rPr>
          <w:rFonts w:ascii="Times New Roman" w:eastAsia="Times New Roman" w:hAnsi="Times New Roman"/>
          <w:sz w:val="20"/>
          <w:szCs w:val="20"/>
          <w:lang w:eastAsia="ru-RU"/>
        </w:rPr>
      </w:pPr>
      <w:r w:rsidRPr="00EC19FF">
        <w:rPr>
          <w:rFonts w:ascii="Times New Roman" w:eastAsia="Times New Roman" w:hAnsi="Times New Roman"/>
          <w:bCs/>
          <w:sz w:val="20"/>
          <w:szCs w:val="20"/>
          <w:lang w:eastAsia="ru-RU"/>
        </w:rPr>
        <w:t>«26» сентября 2019 г.                                        «26» сентября 2019 г.</w:t>
      </w:r>
    </w:p>
    <w:p w:rsidR="00AA2325" w:rsidRPr="00EC19FF" w:rsidRDefault="00AA2325" w:rsidP="00242AE6">
      <w:pPr>
        <w:spacing w:after="0" w:line="240" w:lineRule="auto"/>
        <w:jc w:val="both"/>
        <w:rPr>
          <w:rFonts w:ascii="Times New Roman" w:eastAsia="Times New Roman" w:hAnsi="Times New Roman"/>
          <w:sz w:val="20"/>
          <w:szCs w:val="20"/>
          <w:lang w:eastAsia="ru-RU"/>
        </w:rPr>
      </w:pPr>
    </w:p>
    <w:p w:rsidR="008C3E18" w:rsidRPr="008C3E18" w:rsidRDefault="008C3E18" w:rsidP="008C3E18">
      <w:pPr>
        <w:spacing w:after="0" w:line="240" w:lineRule="auto"/>
        <w:jc w:val="right"/>
        <w:rPr>
          <w:rFonts w:ascii="Times New Roman" w:eastAsia="Times New Roman" w:hAnsi="Times New Roman"/>
          <w:sz w:val="18"/>
          <w:szCs w:val="20"/>
          <w:lang w:eastAsia="ru-RU"/>
        </w:rPr>
      </w:pPr>
      <w:r w:rsidRPr="008C3E18">
        <w:rPr>
          <w:rFonts w:ascii="Times New Roman" w:eastAsia="Times New Roman" w:hAnsi="Times New Roman"/>
          <w:sz w:val="18"/>
          <w:szCs w:val="20"/>
          <w:lang w:eastAsia="ru-RU"/>
        </w:rPr>
        <w:t>Приложение 1</w:t>
      </w:r>
    </w:p>
    <w:p w:rsidR="008C3E18" w:rsidRPr="008C3E18" w:rsidRDefault="008C3E18" w:rsidP="008C3E18">
      <w:pPr>
        <w:spacing w:after="0" w:line="240" w:lineRule="auto"/>
        <w:jc w:val="right"/>
        <w:rPr>
          <w:rFonts w:ascii="Times New Roman" w:eastAsia="Times New Roman" w:hAnsi="Times New Roman"/>
          <w:sz w:val="18"/>
          <w:szCs w:val="20"/>
          <w:lang w:eastAsia="ru-RU"/>
        </w:rPr>
      </w:pPr>
      <w:r w:rsidRPr="008C3E18">
        <w:rPr>
          <w:rFonts w:ascii="Times New Roman" w:eastAsia="Times New Roman" w:hAnsi="Times New Roman"/>
          <w:sz w:val="18"/>
          <w:szCs w:val="20"/>
          <w:lang w:eastAsia="ru-RU"/>
        </w:rPr>
        <w:t>к Решению Богучанского районного Совета депутатов</w:t>
      </w:r>
    </w:p>
    <w:p w:rsidR="008C3E18" w:rsidRPr="008C3E18" w:rsidRDefault="008C3E18" w:rsidP="008C3E18">
      <w:pPr>
        <w:spacing w:after="0" w:line="240" w:lineRule="auto"/>
        <w:jc w:val="right"/>
        <w:rPr>
          <w:rFonts w:ascii="Times New Roman" w:eastAsia="Times New Roman" w:hAnsi="Times New Roman"/>
          <w:sz w:val="18"/>
          <w:szCs w:val="20"/>
          <w:lang w:eastAsia="ru-RU"/>
        </w:rPr>
      </w:pPr>
      <w:r w:rsidRPr="008C3E18">
        <w:rPr>
          <w:rFonts w:ascii="Times New Roman" w:eastAsia="Times New Roman" w:hAnsi="Times New Roman"/>
          <w:sz w:val="18"/>
          <w:szCs w:val="20"/>
          <w:lang w:eastAsia="ru-RU"/>
        </w:rPr>
        <w:t>от   «26» сентября  2019   № 39/1-264</w:t>
      </w:r>
    </w:p>
    <w:p w:rsidR="008C3E18" w:rsidRPr="008C3E18" w:rsidRDefault="008C3E18" w:rsidP="008C3E18">
      <w:pPr>
        <w:spacing w:after="0" w:line="240" w:lineRule="auto"/>
        <w:jc w:val="right"/>
        <w:rPr>
          <w:rFonts w:ascii="Times New Roman" w:eastAsia="Times New Roman" w:hAnsi="Times New Roman"/>
          <w:sz w:val="18"/>
          <w:szCs w:val="20"/>
          <w:lang w:eastAsia="ru-RU"/>
        </w:rPr>
      </w:pPr>
    </w:p>
    <w:p w:rsidR="008C3E18" w:rsidRPr="008C3E18" w:rsidRDefault="008C3E18" w:rsidP="008C3E18">
      <w:pPr>
        <w:spacing w:after="0" w:line="240" w:lineRule="auto"/>
        <w:jc w:val="right"/>
        <w:rPr>
          <w:rFonts w:ascii="Times New Roman" w:eastAsia="Times New Roman" w:hAnsi="Times New Roman"/>
          <w:sz w:val="18"/>
          <w:szCs w:val="20"/>
          <w:lang w:eastAsia="ru-RU"/>
        </w:rPr>
      </w:pPr>
      <w:r w:rsidRPr="008C3E18">
        <w:rPr>
          <w:rFonts w:ascii="Times New Roman" w:eastAsia="Times New Roman" w:hAnsi="Times New Roman"/>
          <w:sz w:val="18"/>
          <w:szCs w:val="20"/>
          <w:lang w:eastAsia="ru-RU"/>
        </w:rPr>
        <w:t xml:space="preserve">Приложение 1 </w:t>
      </w:r>
    </w:p>
    <w:p w:rsidR="008C3E18" w:rsidRDefault="008C3E18" w:rsidP="008C3E18">
      <w:pPr>
        <w:spacing w:after="0" w:line="240" w:lineRule="auto"/>
        <w:jc w:val="right"/>
        <w:rPr>
          <w:rFonts w:ascii="Times New Roman" w:eastAsia="Times New Roman" w:hAnsi="Times New Roman"/>
          <w:sz w:val="18"/>
          <w:szCs w:val="20"/>
          <w:lang w:eastAsia="ru-RU"/>
        </w:rPr>
      </w:pPr>
      <w:r w:rsidRPr="008C3E18">
        <w:rPr>
          <w:rFonts w:ascii="Times New Roman" w:eastAsia="Times New Roman" w:hAnsi="Times New Roman"/>
          <w:sz w:val="18"/>
          <w:szCs w:val="20"/>
          <w:lang w:eastAsia="ru-RU"/>
        </w:rPr>
        <w:t xml:space="preserve">к Положению об оплате труда муниципальных служащих </w:t>
      </w:r>
    </w:p>
    <w:p w:rsidR="008C3E18" w:rsidRDefault="008C3E18" w:rsidP="008C3E18">
      <w:pPr>
        <w:spacing w:after="0" w:line="240" w:lineRule="auto"/>
        <w:jc w:val="right"/>
        <w:rPr>
          <w:rFonts w:ascii="Times New Roman" w:eastAsia="Times New Roman" w:hAnsi="Times New Roman"/>
          <w:sz w:val="18"/>
          <w:szCs w:val="20"/>
          <w:lang w:eastAsia="ru-RU"/>
        </w:rPr>
      </w:pPr>
      <w:r w:rsidRPr="008C3E18">
        <w:rPr>
          <w:rFonts w:ascii="Times New Roman" w:eastAsia="Times New Roman" w:hAnsi="Times New Roman"/>
          <w:sz w:val="18"/>
          <w:szCs w:val="20"/>
          <w:lang w:eastAsia="ru-RU"/>
        </w:rPr>
        <w:t xml:space="preserve"> муниципального  образования Богучанский район,</w:t>
      </w:r>
    </w:p>
    <w:p w:rsidR="008C3E18" w:rsidRDefault="008C3E18" w:rsidP="008C3E18">
      <w:pPr>
        <w:spacing w:after="0" w:line="240" w:lineRule="auto"/>
        <w:jc w:val="right"/>
        <w:rPr>
          <w:rFonts w:ascii="Times New Roman" w:eastAsia="Times New Roman" w:hAnsi="Times New Roman"/>
          <w:sz w:val="18"/>
          <w:szCs w:val="20"/>
          <w:lang w:eastAsia="ru-RU"/>
        </w:rPr>
      </w:pPr>
      <w:r w:rsidRPr="008C3E18">
        <w:rPr>
          <w:rFonts w:ascii="Times New Roman" w:eastAsia="Times New Roman" w:hAnsi="Times New Roman"/>
          <w:sz w:val="18"/>
          <w:szCs w:val="20"/>
          <w:lang w:eastAsia="ru-RU"/>
        </w:rPr>
        <w:t xml:space="preserve"> утвержденному решением Богучанского районного </w:t>
      </w:r>
    </w:p>
    <w:p w:rsidR="008C3E18" w:rsidRPr="008C3E18" w:rsidRDefault="008C3E18" w:rsidP="008C3E18">
      <w:pPr>
        <w:spacing w:after="0" w:line="240" w:lineRule="auto"/>
        <w:jc w:val="right"/>
        <w:rPr>
          <w:rFonts w:ascii="Times New Roman" w:eastAsia="Times New Roman" w:hAnsi="Times New Roman"/>
          <w:sz w:val="18"/>
          <w:szCs w:val="20"/>
          <w:lang w:eastAsia="ru-RU"/>
        </w:rPr>
      </w:pPr>
      <w:r w:rsidRPr="008C3E18">
        <w:rPr>
          <w:rFonts w:ascii="Times New Roman" w:eastAsia="Times New Roman" w:hAnsi="Times New Roman"/>
          <w:sz w:val="18"/>
          <w:szCs w:val="20"/>
          <w:lang w:eastAsia="ru-RU"/>
        </w:rPr>
        <w:t xml:space="preserve"> Совета депутатов от  27 июля 2015  № 51/1-411</w:t>
      </w:r>
    </w:p>
    <w:p w:rsidR="008C3E18" w:rsidRPr="008C3E18" w:rsidRDefault="008C3E18" w:rsidP="008C3E18">
      <w:pPr>
        <w:spacing w:after="0" w:line="240" w:lineRule="auto"/>
        <w:jc w:val="both"/>
        <w:rPr>
          <w:rFonts w:ascii="Times New Roman" w:eastAsia="Times New Roman" w:hAnsi="Times New Roman"/>
          <w:sz w:val="20"/>
          <w:szCs w:val="20"/>
          <w:lang w:eastAsia="ru-RU"/>
        </w:rPr>
      </w:pPr>
    </w:p>
    <w:p w:rsidR="000D3A70" w:rsidRDefault="008C3E18" w:rsidP="008C3E18">
      <w:pPr>
        <w:spacing w:after="0" w:line="240" w:lineRule="auto"/>
        <w:jc w:val="center"/>
        <w:rPr>
          <w:rFonts w:ascii="Times New Roman" w:eastAsia="Times New Roman" w:hAnsi="Times New Roman"/>
          <w:sz w:val="20"/>
          <w:szCs w:val="20"/>
          <w:lang w:eastAsia="ru-RU"/>
        </w:rPr>
      </w:pPr>
      <w:r w:rsidRPr="008C3E18">
        <w:rPr>
          <w:rFonts w:ascii="Times New Roman" w:eastAsia="Times New Roman" w:hAnsi="Times New Roman"/>
          <w:sz w:val="20"/>
          <w:szCs w:val="20"/>
          <w:lang w:eastAsia="ru-RU"/>
        </w:rPr>
        <w:t>Размеры должностных  окладов муниципальных  служащих</w:t>
      </w:r>
    </w:p>
    <w:p w:rsidR="008C3E18" w:rsidRDefault="008C3E18" w:rsidP="008C3E18">
      <w:pPr>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3"/>
        <w:gridCol w:w="867"/>
        <w:gridCol w:w="3677"/>
        <w:gridCol w:w="3164"/>
        <w:gridCol w:w="589"/>
      </w:tblGrid>
      <w:tr w:rsidR="008C3E18" w:rsidRPr="008C3E18" w:rsidTr="008C3E18">
        <w:tc>
          <w:tcPr>
            <w:tcW w:w="580" w:type="pct"/>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Категория  должности</w:t>
            </w:r>
          </w:p>
        </w:tc>
        <w:tc>
          <w:tcPr>
            <w:tcW w:w="447" w:type="pct"/>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Группа  должности</w:t>
            </w:r>
          </w:p>
        </w:tc>
        <w:tc>
          <w:tcPr>
            <w:tcW w:w="1964" w:type="pct"/>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Перечень должностей муниципальной службы       в органах местного самоуправления муниципального района в соответствии с Законом Красноярского края    от 27.12.2005    N17-4354     "О Реестре должностей муниципальной службы"</w:t>
            </w:r>
          </w:p>
          <w:p w:rsidR="008C3E18" w:rsidRPr="008C3E18" w:rsidRDefault="008C3E18" w:rsidP="008C3E18">
            <w:pPr>
              <w:spacing w:line="240" w:lineRule="auto"/>
              <w:jc w:val="center"/>
              <w:rPr>
                <w:rFonts w:ascii="Times New Roman" w:hAnsi="Times New Roman"/>
                <w:sz w:val="14"/>
                <w:szCs w:val="14"/>
              </w:rPr>
            </w:pPr>
          </w:p>
        </w:tc>
        <w:tc>
          <w:tcPr>
            <w:tcW w:w="1696" w:type="pct"/>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Наименование должностей муниципальных служащих муниципального образования Богучанский район</w:t>
            </w:r>
          </w:p>
          <w:p w:rsidR="008C3E18" w:rsidRPr="008C3E18" w:rsidRDefault="008C3E18" w:rsidP="008C3E18">
            <w:pPr>
              <w:spacing w:line="240" w:lineRule="auto"/>
              <w:jc w:val="center"/>
              <w:rPr>
                <w:rFonts w:ascii="Times New Roman" w:hAnsi="Times New Roman"/>
                <w:sz w:val="14"/>
                <w:szCs w:val="14"/>
              </w:rPr>
            </w:pPr>
          </w:p>
        </w:tc>
        <w:tc>
          <w:tcPr>
            <w:tcW w:w="313" w:type="pct"/>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Оклад</w:t>
            </w:r>
          </w:p>
        </w:tc>
      </w:tr>
      <w:tr w:rsidR="008C3E18" w:rsidRPr="008C3E18" w:rsidTr="008C3E18">
        <w:tc>
          <w:tcPr>
            <w:tcW w:w="580"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Руководители</w:t>
            </w:r>
          </w:p>
        </w:tc>
        <w:tc>
          <w:tcPr>
            <w:tcW w:w="447"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Высшая</w:t>
            </w: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Первый  заместитель  Главы муниципального образования</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Первый  заместитель  Главы  Богучанского района</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9110</w:t>
            </w:r>
          </w:p>
        </w:tc>
      </w:tr>
      <w:tr w:rsidR="008C3E18" w:rsidRPr="008C3E18" w:rsidTr="008C3E18">
        <w:tc>
          <w:tcPr>
            <w:tcW w:w="580" w:type="pct"/>
          </w:tcPr>
          <w:p w:rsidR="008C3E18" w:rsidRPr="008C3E18" w:rsidRDefault="008C3E18" w:rsidP="008C3E18">
            <w:pPr>
              <w:spacing w:line="240" w:lineRule="auto"/>
              <w:rPr>
                <w:rFonts w:ascii="Times New Roman" w:hAnsi="Times New Roman"/>
                <w:sz w:val="14"/>
                <w:szCs w:val="14"/>
              </w:rPr>
            </w:pPr>
          </w:p>
        </w:tc>
        <w:tc>
          <w:tcPr>
            <w:tcW w:w="447" w:type="pct"/>
          </w:tcPr>
          <w:p w:rsidR="008C3E18" w:rsidRPr="008C3E18" w:rsidRDefault="008C3E18" w:rsidP="008C3E18">
            <w:pPr>
              <w:spacing w:line="240" w:lineRule="auto"/>
              <w:rPr>
                <w:rFonts w:ascii="Times New Roman" w:hAnsi="Times New Roman"/>
                <w:sz w:val="14"/>
                <w:szCs w:val="14"/>
              </w:rPr>
            </w:pP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Заместитель  Главы  муниципального образования</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Заместитель  Главы  Богучанского  района</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8074</w:t>
            </w:r>
          </w:p>
        </w:tc>
      </w:tr>
      <w:tr w:rsidR="008C3E18" w:rsidRPr="008C3E18" w:rsidTr="008C3E18">
        <w:tc>
          <w:tcPr>
            <w:tcW w:w="580" w:type="pct"/>
          </w:tcPr>
          <w:p w:rsidR="008C3E18" w:rsidRPr="008C3E18" w:rsidRDefault="008C3E18" w:rsidP="008C3E18">
            <w:pPr>
              <w:spacing w:line="240" w:lineRule="auto"/>
              <w:rPr>
                <w:rFonts w:ascii="Times New Roman" w:hAnsi="Times New Roman"/>
                <w:sz w:val="14"/>
                <w:szCs w:val="14"/>
              </w:rPr>
            </w:pPr>
          </w:p>
        </w:tc>
        <w:tc>
          <w:tcPr>
            <w:tcW w:w="447"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Главная</w:t>
            </w:r>
          </w:p>
        </w:tc>
        <w:tc>
          <w:tcPr>
            <w:tcW w:w="1964" w:type="pct"/>
          </w:tcPr>
          <w:p w:rsidR="008C3E18" w:rsidRPr="008C3E18" w:rsidRDefault="008C3E18" w:rsidP="008C3E18">
            <w:pPr>
              <w:spacing w:line="240" w:lineRule="auto"/>
              <w:rPr>
                <w:rFonts w:ascii="Times New Roman" w:hAnsi="Times New Roman"/>
                <w:sz w:val="14"/>
                <w:szCs w:val="14"/>
                <w:highlight w:val="yellow"/>
              </w:rPr>
            </w:pPr>
            <w:r w:rsidRPr="008C3E18">
              <w:rPr>
                <w:rFonts w:ascii="Times New Roman" w:hAnsi="Times New Roman"/>
                <w:sz w:val="14"/>
                <w:szCs w:val="14"/>
              </w:rPr>
              <w:t>Руководитель структурного  подразделения местной администрации</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Начальник  управления</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7020</w:t>
            </w:r>
          </w:p>
        </w:tc>
      </w:tr>
      <w:tr w:rsidR="008C3E18" w:rsidRPr="008C3E18" w:rsidTr="008C3E18">
        <w:tc>
          <w:tcPr>
            <w:tcW w:w="580" w:type="pct"/>
          </w:tcPr>
          <w:p w:rsidR="008C3E18" w:rsidRPr="008C3E18" w:rsidRDefault="008C3E18" w:rsidP="008C3E18">
            <w:pPr>
              <w:spacing w:line="240" w:lineRule="auto"/>
              <w:rPr>
                <w:rFonts w:ascii="Times New Roman" w:hAnsi="Times New Roman"/>
                <w:sz w:val="14"/>
                <w:szCs w:val="14"/>
              </w:rPr>
            </w:pPr>
          </w:p>
        </w:tc>
        <w:tc>
          <w:tcPr>
            <w:tcW w:w="447" w:type="pct"/>
          </w:tcPr>
          <w:p w:rsidR="008C3E18" w:rsidRPr="008C3E18" w:rsidRDefault="008C3E18" w:rsidP="008C3E18">
            <w:pPr>
              <w:spacing w:line="240" w:lineRule="auto"/>
              <w:rPr>
                <w:rFonts w:ascii="Times New Roman" w:hAnsi="Times New Roman"/>
                <w:sz w:val="14"/>
                <w:szCs w:val="14"/>
              </w:rPr>
            </w:pP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Председатель контрольно-счетного органа</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 xml:space="preserve">Председатель контрольно-счетной комиссии </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7020</w:t>
            </w:r>
          </w:p>
        </w:tc>
      </w:tr>
      <w:tr w:rsidR="008C3E18" w:rsidRPr="008C3E18" w:rsidTr="008C3E18">
        <w:tc>
          <w:tcPr>
            <w:tcW w:w="580"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Специалисты</w:t>
            </w:r>
          </w:p>
        </w:tc>
        <w:tc>
          <w:tcPr>
            <w:tcW w:w="447"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Главная</w:t>
            </w: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Начальник  отдела</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Начальник  отдела</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5962</w:t>
            </w:r>
          </w:p>
        </w:tc>
      </w:tr>
      <w:tr w:rsidR="008C3E18" w:rsidRPr="008C3E18" w:rsidTr="008C3E18">
        <w:tc>
          <w:tcPr>
            <w:tcW w:w="580" w:type="pct"/>
          </w:tcPr>
          <w:p w:rsidR="008C3E18" w:rsidRPr="008C3E18" w:rsidRDefault="008C3E18" w:rsidP="008C3E18">
            <w:pPr>
              <w:spacing w:line="240" w:lineRule="auto"/>
              <w:rPr>
                <w:rFonts w:ascii="Times New Roman" w:hAnsi="Times New Roman"/>
                <w:sz w:val="14"/>
                <w:szCs w:val="14"/>
              </w:rPr>
            </w:pPr>
          </w:p>
        </w:tc>
        <w:tc>
          <w:tcPr>
            <w:tcW w:w="447" w:type="pct"/>
          </w:tcPr>
          <w:p w:rsidR="008C3E18" w:rsidRPr="008C3E18" w:rsidRDefault="008C3E18" w:rsidP="008C3E18">
            <w:pPr>
              <w:spacing w:line="240" w:lineRule="auto"/>
              <w:rPr>
                <w:rFonts w:ascii="Times New Roman" w:hAnsi="Times New Roman"/>
                <w:sz w:val="14"/>
                <w:szCs w:val="14"/>
              </w:rPr>
            </w:pP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Заместитель  начальника  отдела</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Заместитель  начальника  отдела</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5658</w:t>
            </w:r>
          </w:p>
        </w:tc>
      </w:tr>
      <w:tr w:rsidR="008C3E18" w:rsidRPr="008C3E18" w:rsidTr="008C3E18">
        <w:tc>
          <w:tcPr>
            <w:tcW w:w="580" w:type="pct"/>
          </w:tcPr>
          <w:p w:rsidR="008C3E18" w:rsidRPr="008C3E18" w:rsidRDefault="008C3E18" w:rsidP="008C3E18">
            <w:pPr>
              <w:spacing w:line="240" w:lineRule="auto"/>
              <w:rPr>
                <w:rFonts w:ascii="Times New Roman" w:hAnsi="Times New Roman"/>
                <w:sz w:val="14"/>
                <w:szCs w:val="14"/>
              </w:rPr>
            </w:pPr>
          </w:p>
        </w:tc>
        <w:tc>
          <w:tcPr>
            <w:tcW w:w="447"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Ведущая</w:t>
            </w: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Консультант - юрист</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Консультант - юрист</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5658</w:t>
            </w:r>
          </w:p>
        </w:tc>
      </w:tr>
      <w:tr w:rsidR="008C3E18" w:rsidRPr="008C3E18" w:rsidTr="008C3E18">
        <w:tc>
          <w:tcPr>
            <w:tcW w:w="580" w:type="pct"/>
          </w:tcPr>
          <w:p w:rsidR="008C3E18" w:rsidRPr="008C3E18" w:rsidRDefault="008C3E18" w:rsidP="008C3E18">
            <w:pPr>
              <w:spacing w:line="240" w:lineRule="auto"/>
              <w:rPr>
                <w:rFonts w:ascii="Times New Roman" w:hAnsi="Times New Roman"/>
                <w:sz w:val="14"/>
                <w:szCs w:val="14"/>
              </w:rPr>
            </w:pPr>
          </w:p>
        </w:tc>
        <w:tc>
          <w:tcPr>
            <w:tcW w:w="447" w:type="pct"/>
          </w:tcPr>
          <w:p w:rsidR="008C3E18" w:rsidRPr="008C3E18" w:rsidRDefault="008C3E18" w:rsidP="008C3E18">
            <w:pPr>
              <w:spacing w:line="240" w:lineRule="auto"/>
              <w:rPr>
                <w:rFonts w:ascii="Times New Roman" w:hAnsi="Times New Roman"/>
                <w:sz w:val="14"/>
                <w:szCs w:val="14"/>
              </w:rPr>
            </w:pP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Консультант</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Консультант</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5281</w:t>
            </w:r>
          </w:p>
        </w:tc>
      </w:tr>
      <w:tr w:rsidR="008C3E18" w:rsidRPr="008C3E18" w:rsidTr="008C3E18">
        <w:tc>
          <w:tcPr>
            <w:tcW w:w="580" w:type="pct"/>
          </w:tcPr>
          <w:p w:rsidR="008C3E18" w:rsidRPr="008C3E18" w:rsidRDefault="008C3E18" w:rsidP="008C3E18">
            <w:pPr>
              <w:spacing w:line="240" w:lineRule="auto"/>
              <w:rPr>
                <w:rFonts w:ascii="Times New Roman" w:hAnsi="Times New Roman"/>
                <w:sz w:val="14"/>
                <w:szCs w:val="14"/>
              </w:rPr>
            </w:pPr>
          </w:p>
        </w:tc>
        <w:tc>
          <w:tcPr>
            <w:tcW w:w="447" w:type="pct"/>
          </w:tcPr>
          <w:p w:rsidR="008C3E18" w:rsidRPr="008C3E18" w:rsidRDefault="008C3E18" w:rsidP="008C3E18">
            <w:pPr>
              <w:spacing w:line="240" w:lineRule="auto"/>
              <w:rPr>
                <w:rFonts w:ascii="Times New Roman" w:hAnsi="Times New Roman"/>
                <w:sz w:val="14"/>
                <w:szCs w:val="14"/>
              </w:rPr>
            </w:pP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Аудитор</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Аудитор</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4908</w:t>
            </w:r>
          </w:p>
        </w:tc>
      </w:tr>
      <w:tr w:rsidR="008C3E18" w:rsidRPr="008C3E18" w:rsidTr="008C3E18">
        <w:tc>
          <w:tcPr>
            <w:tcW w:w="580" w:type="pct"/>
          </w:tcPr>
          <w:p w:rsidR="008C3E18" w:rsidRPr="008C3E18" w:rsidRDefault="008C3E18" w:rsidP="008C3E18">
            <w:pPr>
              <w:spacing w:line="240" w:lineRule="auto"/>
              <w:rPr>
                <w:rFonts w:ascii="Times New Roman" w:hAnsi="Times New Roman"/>
                <w:sz w:val="14"/>
                <w:szCs w:val="14"/>
              </w:rPr>
            </w:pPr>
          </w:p>
        </w:tc>
        <w:tc>
          <w:tcPr>
            <w:tcW w:w="447" w:type="pct"/>
          </w:tcPr>
          <w:p w:rsidR="008C3E18" w:rsidRPr="008C3E18" w:rsidRDefault="008C3E18" w:rsidP="008C3E18">
            <w:pPr>
              <w:spacing w:line="240" w:lineRule="auto"/>
              <w:rPr>
                <w:rFonts w:ascii="Times New Roman" w:hAnsi="Times New Roman"/>
                <w:sz w:val="14"/>
                <w:szCs w:val="14"/>
              </w:rPr>
            </w:pP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Инспектор</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Инспектор</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4908</w:t>
            </w:r>
          </w:p>
        </w:tc>
      </w:tr>
      <w:tr w:rsidR="008C3E18" w:rsidRPr="008C3E18" w:rsidTr="008C3E18">
        <w:tc>
          <w:tcPr>
            <w:tcW w:w="580" w:type="pct"/>
          </w:tcPr>
          <w:p w:rsidR="008C3E18" w:rsidRPr="008C3E18" w:rsidRDefault="008C3E18" w:rsidP="008C3E18">
            <w:pPr>
              <w:spacing w:line="240" w:lineRule="auto"/>
              <w:rPr>
                <w:rFonts w:ascii="Times New Roman" w:hAnsi="Times New Roman"/>
                <w:sz w:val="14"/>
                <w:szCs w:val="14"/>
              </w:rPr>
            </w:pPr>
          </w:p>
        </w:tc>
        <w:tc>
          <w:tcPr>
            <w:tcW w:w="447"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Старшая</w:t>
            </w: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Контролер - ревизор</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Контролер - ревизор</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4908</w:t>
            </w:r>
          </w:p>
        </w:tc>
      </w:tr>
      <w:tr w:rsidR="008C3E18" w:rsidRPr="008C3E18" w:rsidTr="008C3E18">
        <w:tc>
          <w:tcPr>
            <w:tcW w:w="580" w:type="pct"/>
          </w:tcPr>
          <w:p w:rsidR="008C3E18" w:rsidRPr="008C3E18" w:rsidRDefault="008C3E18" w:rsidP="008C3E18">
            <w:pPr>
              <w:spacing w:line="240" w:lineRule="auto"/>
              <w:rPr>
                <w:rFonts w:ascii="Times New Roman" w:hAnsi="Times New Roman"/>
                <w:sz w:val="14"/>
                <w:szCs w:val="14"/>
              </w:rPr>
            </w:pPr>
          </w:p>
        </w:tc>
        <w:tc>
          <w:tcPr>
            <w:tcW w:w="447" w:type="pct"/>
          </w:tcPr>
          <w:p w:rsidR="008C3E18" w:rsidRPr="008C3E18" w:rsidRDefault="008C3E18" w:rsidP="008C3E18">
            <w:pPr>
              <w:spacing w:line="240" w:lineRule="auto"/>
              <w:rPr>
                <w:rFonts w:ascii="Times New Roman" w:hAnsi="Times New Roman"/>
                <w:sz w:val="14"/>
                <w:szCs w:val="14"/>
              </w:rPr>
            </w:pP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Муниципальный  инспектор</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Муниципальный  инспектор</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4908</w:t>
            </w:r>
          </w:p>
        </w:tc>
      </w:tr>
      <w:tr w:rsidR="008C3E18" w:rsidRPr="008C3E18" w:rsidTr="008C3E18">
        <w:tc>
          <w:tcPr>
            <w:tcW w:w="580" w:type="pct"/>
          </w:tcPr>
          <w:p w:rsidR="008C3E18" w:rsidRPr="008C3E18" w:rsidRDefault="008C3E18" w:rsidP="008C3E18">
            <w:pPr>
              <w:spacing w:line="240" w:lineRule="auto"/>
              <w:rPr>
                <w:rFonts w:ascii="Times New Roman" w:hAnsi="Times New Roman"/>
                <w:sz w:val="14"/>
                <w:szCs w:val="14"/>
              </w:rPr>
            </w:pPr>
          </w:p>
        </w:tc>
        <w:tc>
          <w:tcPr>
            <w:tcW w:w="447" w:type="pct"/>
          </w:tcPr>
          <w:p w:rsidR="008C3E18" w:rsidRPr="008C3E18" w:rsidRDefault="008C3E18" w:rsidP="008C3E18">
            <w:pPr>
              <w:spacing w:line="240" w:lineRule="auto"/>
              <w:rPr>
                <w:rFonts w:ascii="Times New Roman" w:hAnsi="Times New Roman"/>
                <w:sz w:val="14"/>
                <w:szCs w:val="14"/>
              </w:rPr>
            </w:pP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Главный  специалист</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Главный  специалист</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4908</w:t>
            </w:r>
          </w:p>
        </w:tc>
      </w:tr>
      <w:tr w:rsidR="008C3E18" w:rsidRPr="008C3E18" w:rsidTr="008C3E18">
        <w:tc>
          <w:tcPr>
            <w:tcW w:w="580" w:type="pct"/>
          </w:tcPr>
          <w:p w:rsidR="008C3E18" w:rsidRPr="008C3E18" w:rsidRDefault="008C3E18" w:rsidP="008C3E18">
            <w:pPr>
              <w:spacing w:line="240" w:lineRule="auto"/>
              <w:rPr>
                <w:rFonts w:ascii="Times New Roman" w:hAnsi="Times New Roman"/>
                <w:sz w:val="14"/>
                <w:szCs w:val="14"/>
              </w:rPr>
            </w:pPr>
          </w:p>
        </w:tc>
        <w:tc>
          <w:tcPr>
            <w:tcW w:w="447" w:type="pct"/>
          </w:tcPr>
          <w:p w:rsidR="008C3E18" w:rsidRPr="008C3E18" w:rsidRDefault="008C3E18" w:rsidP="008C3E18">
            <w:pPr>
              <w:spacing w:line="240" w:lineRule="auto"/>
              <w:rPr>
                <w:rFonts w:ascii="Times New Roman" w:hAnsi="Times New Roman"/>
                <w:sz w:val="14"/>
                <w:szCs w:val="14"/>
              </w:rPr>
            </w:pP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Ведущий  специалист</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Ведущий  специалист</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4555</w:t>
            </w:r>
          </w:p>
        </w:tc>
      </w:tr>
      <w:tr w:rsidR="008C3E18" w:rsidRPr="008C3E18" w:rsidTr="008C3E18">
        <w:tc>
          <w:tcPr>
            <w:tcW w:w="580" w:type="pct"/>
            <w:vMerge w:val="restar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 xml:space="preserve">Обеспечивающие  </w:t>
            </w:r>
          </w:p>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специалисты</w:t>
            </w:r>
          </w:p>
        </w:tc>
        <w:tc>
          <w:tcPr>
            <w:tcW w:w="447"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Ведущая</w:t>
            </w: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Заведующий  отделом</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Заведующий  отделом</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5962</w:t>
            </w:r>
          </w:p>
        </w:tc>
      </w:tr>
      <w:tr w:rsidR="008C3E18" w:rsidRPr="008C3E18" w:rsidTr="008C3E18">
        <w:tc>
          <w:tcPr>
            <w:tcW w:w="580" w:type="pct"/>
            <w:vMerge/>
          </w:tcPr>
          <w:p w:rsidR="008C3E18" w:rsidRPr="008C3E18" w:rsidRDefault="008C3E18" w:rsidP="008C3E18">
            <w:pPr>
              <w:spacing w:line="240" w:lineRule="auto"/>
              <w:rPr>
                <w:rFonts w:ascii="Times New Roman" w:hAnsi="Times New Roman"/>
                <w:sz w:val="14"/>
                <w:szCs w:val="14"/>
              </w:rPr>
            </w:pPr>
          </w:p>
        </w:tc>
        <w:tc>
          <w:tcPr>
            <w:tcW w:w="447" w:type="pct"/>
          </w:tcPr>
          <w:p w:rsidR="008C3E18" w:rsidRPr="008C3E18" w:rsidRDefault="008C3E18" w:rsidP="008C3E18">
            <w:pPr>
              <w:spacing w:line="240" w:lineRule="auto"/>
              <w:rPr>
                <w:rFonts w:ascii="Times New Roman" w:hAnsi="Times New Roman"/>
                <w:sz w:val="14"/>
                <w:szCs w:val="14"/>
              </w:rPr>
            </w:pP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Главный  бухгалтер</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Главный  бухгалтер</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4908</w:t>
            </w:r>
          </w:p>
        </w:tc>
      </w:tr>
      <w:tr w:rsidR="008C3E18" w:rsidRPr="008C3E18" w:rsidTr="008C3E18">
        <w:tc>
          <w:tcPr>
            <w:tcW w:w="580" w:type="pct"/>
          </w:tcPr>
          <w:p w:rsidR="008C3E18" w:rsidRPr="008C3E18" w:rsidRDefault="008C3E18" w:rsidP="008C3E18">
            <w:pPr>
              <w:spacing w:line="240" w:lineRule="auto"/>
              <w:rPr>
                <w:rFonts w:ascii="Times New Roman" w:hAnsi="Times New Roman"/>
                <w:sz w:val="14"/>
                <w:szCs w:val="14"/>
              </w:rPr>
            </w:pPr>
          </w:p>
        </w:tc>
        <w:tc>
          <w:tcPr>
            <w:tcW w:w="447" w:type="pct"/>
          </w:tcPr>
          <w:p w:rsidR="008C3E18" w:rsidRPr="008C3E18" w:rsidRDefault="008C3E18" w:rsidP="008C3E18">
            <w:pPr>
              <w:spacing w:line="240" w:lineRule="auto"/>
              <w:rPr>
                <w:rFonts w:ascii="Times New Roman" w:hAnsi="Times New Roman"/>
                <w:sz w:val="14"/>
                <w:szCs w:val="14"/>
              </w:rPr>
            </w:pP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Заместитель  главного  бухгалтера</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Заместитель  главного  бухгалтера</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4413</w:t>
            </w:r>
          </w:p>
        </w:tc>
      </w:tr>
      <w:tr w:rsidR="008C3E18" w:rsidRPr="008C3E18" w:rsidTr="008C3E18">
        <w:tc>
          <w:tcPr>
            <w:tcW w:w="580" w:type="pct"/>
          </w:tcPr>
          <w:p w:rsidR="008C3E18" w:rsidRPr="008C3E18" w:rsidRDefault="008C3E18" w:rsidP="008C3E18">
            <w:pPr>
              <w:spacing w:line="240" w:lineRule="auto"/>
              <w:rPr>
                <w:rFonts w:ascii="Times New Roman" w:hAnsi="Times New Roman"/>
                <w:sz w:val="14"/>
                <w:szCs w:val="14"/>
              </w:rPr>
            </w:pPr>
          </w:p>
        </w:tc>
        <w:tc>
          <w:tcPr>
            <w:tcW w:w="447"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Старшая</w:t>
            </w: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Системный  администратор (администратор  баз  данных)</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Системный  администратор (администратор  баз  данных)</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4413</w:t>
            </w:r>
          </w:p>
        </w:tc>
      </w:tr>
      <w:tr w:rsidR="008C3E18" w:rsidRPr="008C3E18" w:rsidTr="008C3E18">
        <w:tc>
          <w:tcPr>
            <w:tcW w:w="580" w:type="pct"/>
          </w:tcPr>
          <w:p w:rsidR="008C3E18" w:rsidRPr="008C3E18" w:rsidRDefault="008C3E18" w:rsidP="008C3E18">
            <w:pPr>
              <w:spacing w:line="240" w:lineRule="auto"/>
              <w:rPr>
                <w:rFonts w:ascii="Times New Roman" w:hAnsi="Times New Roman"/>
                <w:sz w:val="14"/>
                <w:szCs w:val="14"/>
              </w:rPr>
            </w:pPr>
          </w:p>
        </w:tc>
        <w:tc>
          <w:tcPr>
            <w:tcW w:w="447" w:type="pct"/>
          </w:tcPr>
          <w:p w:rsidR="008C3E18" w:rsidRPr="008C3E18" w:rsidRDefault="008C3E18" w:rsidP="008C3E18">
            <w:pPr>
              <w:spacing w:line="240" w:lineRule="auto"/>
              <w:rPr>
                <w:rFonts w:ascii="Times New Roman" w:hAnsi="Times New Roman"/>
                <w:sz w:val="14"/>
                <w:szCs w:val="14"/>
              </w:rPr>
            </w:pP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Бухгалтер</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Бухгалтер</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4131</w:t>
            </w:r>
          </w:p>
        </w:tc>
      </w:tr>
      <w:tr w:rsidR="008C3E18" w:rsidRPr="008C3E18" w:rsidTr="008C3E18">
        <w:tc>
          <w:tcPr>
            <w:tcW w:w="580" w:type="pct"/>
          </w:tcPr>
          <w:p w:rsidR="008C3E18" w:rsidRPr="008C3E18" w:rsidRDefault="008C3E18" w:rsidP="008C3E18">
            <w:pPr>
              <w:spacing w:line="240" w:lineRule="auto"/>
              <w:rPr>
                <w:rFonts w:ascii="Times New Roman" w:hAnsi="Times New Roman"/>
                <w:sz w:val="14"/>
                <w:szCs w:val="14"/>
              </w:rPr>
            </w:pPr>
          </w:p>
        </w:tc>
        <w:tc>
          <w:tcPr>
            <w:tcW w:w="447"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Младшая</w:t>
            </w: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Специалист 1-й  категории</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Специалист 1 категории</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3850</w:t>
            </w:r>
          </w:p>
        </w:tc>
      </w:tr>
      <w:tr w:rsidR="008C3E18" w:rsidRPr="008C3E18" w:rsidTr="008C3E18">
        <w:tc>
          <w:tcPr>
            <w:tcW w:w="580" w:type="pct"/>
          </w:tcPr>
          <w:p w:rsidR="008C3E18" w:rsidRPr="008C3E18" w:rsidRDefault="008C3E18" w:rsidP="008C3E18">
            <w:pPr>
              <w:spacing w:line="240" w:lineRule="auto"/>
              <w:rPr>
                <w:rFonts w:ascii="Times New Roman" w:hAnsi="Times New Roman"/>
                <w:sz w:val="14"/>
                <w:szCs w:val="14"/>
              </w:rPr>
            </w:pPr>
          </w:p>
        </w:tc>
        <w:tc>
          <w:tcPr>
            <w:tcW w:w="447" w:type="pct"/>
          </w:tcPr>
          <w:p w:rsidR="008C3E18" w:rsidRPr="008C3E18" w:rsidRDefault="008C3E18" w:rsidP="008C3E18">
            <w:pPr>
              <w:spacing w:line="240" w:lineRule="auto"/>
              <w:rPr>
                <w:rFonts w:ascii="Times New Roman" w:hAnsi="Times New Roman"/>
                <w:sz w:val="14"/>
                <w:szCs w:val="14"/>
              </w:rPr>
            </w:pP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Специалист 2-й  категории</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Специалист 2 категории</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3148</w:t>
            </w:r>
          </w:p>
        </w:tc>
      </w:tr>
      <w:tr w:rsidR="008C3E18" w:rsidRPr="008C3E18" w:rsidTr="008C3E18">
        <w:tc>
          <w:tcPr>
            <w:tcW w:w="580" w:type="pct"/>
          </w:tcPr>
          <w:p w:rsidR="008C3E18" w:rsidRPr="008C3E18" w:rsidRDefault="008C3E18" w:rsidP="008C3E18">
            <w:pPr>
              <w:spacing w:line="240" w:lineRule="auto"/>
              <w:rPr>
                <w:rFonts w:ascii="Times New Roman" w:hAnsi="Times New Roman"/>
                <w:sz w:val="14"/>
                <w:szCs w:val="14"/>
              </w:rPr>
            </w:pPr>
          </w:p>
        </w:tc>
        <w:tc>
          <w:tcPr>
            <w:tcW w:w="447" w:type="pct"/>
          </w:tcPr>
          <w:p w:rsidR="008C3E18" w:rsidRPr="008C3E18" w:rsidRDefault="008C3E18" w:rsidP="008C3E18">
            <w:pPr>
              <w:spacing w:line="240" w:lineRule="auto"/>
              <w:rPr>
                <w:rFonts w:ascii="Times New Roman" w:hAnsi="Times New Roman"/>
                <w:sz w:val="14"/>
                <w:szCs w:val="14"/>
              </w:rPr>
            </w:pPr>
          </w:p>
        </w:tc>
        <w:tc>
          <w:tcPr>
            <w:tcW w:w="1964"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Секретарь  руководителя</w:t>
            </w:r>
          </w:p>
        </w:tc>
        <w:tc>
          <w:tcPr>
            <w:tcW w:w="1696" w:type="pct"/>
          </w:tcPr>
          <w:p w:rsidR="008C3E18" w:rsidRPr="008C3E18" w:rsidRDefault="008C3E18" w:rsidP="008C3E18">
            <w:pPr>
              <w:spacing w:line="240" w:lineRule="auto"/>
              <w:rPr>
                <w:rFonts w:ascii="Times New Roman" w:hAnsi="Times New Roman"/>
                <w:sz w:val="14"/>
                <w:szCs w:val="14"/>
              </w:rPr>
            </w:pPr>
            <w:r w:rsidRPr="008C3E18">
              <w:rPr>
                <w:rFonts w:ascii="Times New Roman" w:hAnsi="Times New Roman"/>
                <w:sz w:val="14"/>
                <w:szCs w:val="14"/>
              </w:rPr>
              <w:t>Секретарь руководителя</w:t>
            </w:r>
          </w:p>
        </w:tc>
        <w:tc>
          <w:tcPr>
            <w:tcW w:w="313" w:type="pct"/>
            <w:vAlign w:val="bottom"/>
          </w:tcPr>
          <w:p w:rsidR="008C3E18" w:rsidRPr="008C3E18" w:rsidRDefault="008C3E18" w:rsidP="008C3E18">
            <w:pPr>
              <w:spacing w:line="240" w:lineRule="auto"/>
              <w:jc w:val="center"/>
              <w:rPr>
                <w:rFonts w:ascii="Times New Roman" w:hAnsi="Times New Roman"/>
                <w:sz w:val="14"/>
                <w:szCs w:val="14"/>
              </w:rPr>
            </w:pPr>
            <w:r w:rsidRPr="008C3E18">
              <w:rPr>
                <w:rFonts w:ascii="Times New Roman" w:hAnsi="Times New Roman"/>
                <w:sz w:val="14"/>
                <w:szCs w:val="14"/>
              </w:rPr>
              <w:t>3148</w:t>
            </w:r>
          </w:p>
        </w:tc>
      </w:tr>
    </w:tbl>
    <w:p w:rsidR="008C3E18" w:rsidRPr="0015311C" w:rsidRDefault="008C3E18" w:rsidP="008C3E18">
      <w:pPr>
        <w:spacing w:after="0" w:line="240" w:lineRule="auto"/>
        <w:jc w:val="center"/>
        <w:rPr>
          <w:rFonts w:ascii="Times New Roman" w:eastAsia="Times New Roman" w:hAnsi="Times New Roman"/>
          <w:sz w:val="20"/>
          <w:szCs w:val="20"/>
          <w:lang w:eastAsia="ru-RU"/>
        </w:rPr>
      </w:pPr>
    </w:p>
    <w:p w:rsidR="0042697E" w:rsidRPr="00E231FF" w:rsidRDefault="0042697E" w:rsidP="008C3E18">
      <w:pPr>
        <w:spacing w:after="0" w:line="240" w:lineRule="auto"/>
        <w:jc w:val="center"/>
        <w:rPr>
          <w:rFonts w:ascii="Times New Roman" w:eastAsia="Times New Roman" w:hAnsi="Times New Roman"/>
          <w:sz w:val="8"/>
          <w:szCs w:val="20"/>
          <w:lang w:eastAsia="ru-RU"/>
        </w:rPr>
      </w:pPr>
    </w:p>
    <w:p w:rsidR="00206770" w:rsidRPr="00206770" w:rsidRDefault="00206770" w:rsidP="00206770">
      <w:pPr>
        <w:spacing w:after="0" w:line="240" w:lineRule="auto"/>
        <w:ind w:firstLine="708"/>
        <w:rPr>
          <w:rFonts w:ascii="Times New Roman" w:eastAsia="Times New Roman" w:hAnsi="Times New Roman"/>
          <w:sz w:val="20"/>
          <w:szCs w:val="20"/>
          <w:lang w:eastAsia="ru-RU"/>
        </w:rPr>
      </w:pPr>
      <w:r w:rsidRPr="00206770">
        <w:rPr>
          <w:rFonts w:ascii="Times New Roman" w:eastAsia="Times New Roman" w:hAnsi="Times New Roman"/>
          <w:noProof/>
          <w:sz w:val="20"/>
          <w:szCs w:val="20"/>
          <w:lang w:eastAsia="ru-RU"/>
        </w:rPr>
        <w:t xml:space="preserve">                                                         </w:t>
      </w:r>
      <w:r>
        <w:rPr>
          <w:rFonts w:ascii="Times New Roman" w:eastAsia="Times New Roman" w:hAnsi="Times New Roman"/>
          <w:noProof/>
          <w:sz w:val="20"/>
          <w:szCs w:val="20"/>
          <w:lang w:eastAsia="ru-RU"/>
        </w:rPr>
        <w:t xml:space="preserve">           </w:t>
      </w:r>
      <w:r w:rsidRPr="00206770">
        <w:rPr>
          <w:rFonts w:ascii="Times New Roman" w:eastAsia="Times New Roman" w:hAnsi="Times New Roman"/>
          <w:noProof/>
          <w:sz w:val="20"/>
          <w:szCs w:val="20"/>
          <w:lang w:eastAsia="ru-RU"/>
        </w:rPr>
        <w:t xml:space="preserve">  </w:t>
      </w:r>
      <w:r>
        <w:rPr>
          <w:rFonts w:ascii="Times New Roman" w:eastAsia="Times New Roman" w:hAnsi="Times New Roman"/>
          <w:noProof/>
          <w:sz w:val="20"/>
          <w:szCs w:val="20"/>
          <w:lang w:eastAsia="ru-RU"/>
        </w:rPr>
        <w:t xml:space="preserve">    </w:t>
      </w:r>
      <w:r w:rsidRPr="00206770">
        <w:rPr>
          <w:rFonts w:ascii="Times New Roman" w:eastAsia="Times New Roman" w:hAnsi="Times New Roman"/>
          <w:noProof/>
          <w:sz w:val="20"/>
          <w:szCs w:val="20"/>
          <w:lang w:eastAsia="ru-RU"/>
        </w:rPr>
        <w:t xml:space="preserve">     </w:t>
      </w:r>
      <w:r w:rsidRPr="00206770">
        <w:rPr>
          <w:rFonts w:ascii="Times New Roman" w:eastAsia="Times New Roman" w:hAnsi="Times New Roman"/>
          <w:noProof/>
          <w:sz w:val="20"/>
          <w:szCs w:val="20"/>
          <w:lang w:eastAsia="ru-RU"/>
        </w:rPr>
        <w:drawing>
          <wp:inline distT="0" distB="0" distL="0" distR="0">
            <wp:extent cx="475615" cy="560070"/>
            <wp:effectExtent l="19050" t="0" r="63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lum bright="-18000" contrast="18000"/>
                    </a:blip>
                    <a:srcRect/>
                    <a:stretch>
                      <a:fillRect/>
                    </a:stretch>
                  </pic:blipFill>
                  <pic:spPr bwMode="auto">
                    <a:xfrm>
                      <a:off x="0" y="0"/>
                      <a:ext cx="475615" cy="560070"/>
                    </a:xfrm>
                    <a:prstGeom prst="rect">
                      <a:avLst/>
                    </a:prstGeom>
                    <a:noFill/>
                    <a:ln w="9525">
                      <a:noFill/>
                      <a:miter lim="800000"/>
                      <a:headEnd/>
                      <a:tailEnd/>
                    </a:ln>
                  </pic:spPr>
                </pic:pic>
              </a:graphicData>
            </a:graphic>
          </wp:inline>
        </w:drawing>
      </w:r>
    </w:p>
    <w:p w:rsidR="00206770" w:rsidRPr="00206770" w:rsidRDefault="00206770" w:rsidP="00206770">
      <w:pPr>
        <w:spacing w:after="0" w:line="240" w:lineRule="auto"/>
        <w:ind w:firstLine="708"/>
        <w:jc w:val="center"/>
        <w:rPr>
          <w:rFonts w:ascii="Times New Roman" w:eastAsia="Times New Roman" w:hAnsi="Times New Roman"/>
          <w:sz w:val="20"/>
          <w:szCs w:val="20"/>
          <w:lang w:eastAsia="ru-RU"/>
        </w:rPr>
      </w:pPr>
    </w:p>
    <w:p w:rsidR="00206770" w:rsidRPr="00206770" w:rsidRDefault="00206770" w:rsidP="00206770">
      <w:pPr>
        <w:spacing w:after="0" w:line="240" w:lineRule="auto"/>
        <w:ind w:firstLine="708"/>
        <w:jc w:val="center"/>
        <w:rPr>
          <w:rFonts w:ascii="Times New Roman" w:eastAsia="Times New Roman" w:hAnsi="Times New Roman"/>
          <w:sz w:val="18"/>
          <w:szCs w:val="20"/>
          <w:lang w:eastAsia="ru-RU"/>
        </w:rPr>
      </w:pPr>
      <w:r w:rsidRPr="00206770">
        <w:rPr>
          <w:rFonts w:ascii="Times New Roman" w:eastAsia="Times New Roman" w:hAnsi="Times New Roman"/>
          <w:sz w:val="18"/>
          <w:szCs w:val="20"/>
          <w:lang w:eastAsia="ru-RU"/>
        </w:rPr>
        <w:t>БОГУЧАНСКИЙ РАЙОННЫЙ СОВЕТ ДЕПУТАТОВ</w:t>
      </w:r>
    </w:p>
    <w:p w:rsidR="00206770" w:rsidRPr="00206770" w:rsidRDefault="00206770" w:rsidP="00206770">
      <w:pPr>
        <w:spacing w:after="0" w:line="240" w:lineRule="auto"/>
        <w:ind w:firstLine="708"/>
        <w:jc w:val="center"/>
        <w:rPr>
          <w:rFonts w:ascii="Times New Roman" w:eastAsia="Times New Roman" w:hAnsi="Times New Roman"/>
          <w:sz w:val="18"/>
          <w:szCs w:val="20"/>
          <w:lang w:eastAsia="ru-RU"/>
        </w:rPr>
      </w:pPr>
      <w:r w:rsidRPr="00206770">
        <w:rPr>
          <w:rFonts w:ascii="Times New Roman" w:eastAsia="Times New Roman" w:hAnsi="Times New Roman"/>
          <w:sz w:val="18"/>
          <w:szCs w:val="20"/>
          <w:lang w:eastAsia="ru-RU"/>
        </w:rPr>
        <w:t>РЕШЕНИЕ</w:t>
      </w:r>
    </w:p>
    <w:p w:rsidR="00206770" w:rsidRPr="00206770" w:rsidRDefault="00206770" w:rsidP="00206770">
      <w:pPr>
        <w:spacing w:after="0" w:line="240" w:lineRule="auto"/>
        <w:jc w:val="center"/>
        <w:rPr>
          <w:rFonts w:ascii="Times New Roman" w:eastAsia="Times New Roman" w:hAnsi="Times New Roman"/>
          <w:sz w:val="20"/>
          <w:szCs w:val="20"/>
          <w:lang w:eastAsia="ru-RU"/>
        </w:rPr>
      </w:pPr>
      <w:r w:rsidRPr="00206770">
        <w:rPr>
          <w:rFonts w:ascii="Times New Roman" w:eastAsia="Times New Roman" w:hAnsi="Times New Roman"/>
          <w:sz w:val="20"/>
          <w:szCs w:val="20"/>
          <w:lang w:eastAsia="ru-RU"/>
        </w:rPr>
        <w:t>26.09. 2019</w:t>
      </w:r>
      <w:r w:rsidRPr="00206770">
        <w:rPr>
          <w:rFonts w:ascii="Times New Roman" w:eastAsia="Times New Roman" w:hAnsi="Times New Roman"/>
          <w:sz w:val="20"/>
          <w:szCs w:val="20"/>
          <w:lang w:eastAsia="ru-RU"/>
        </w:rPr>
        <w:tab/>
      </w:r>
      <w:r w:rsidRPr="00206770">
        <w:rPr>
          <w:rFonts w:ascii="Times New Roman" w:eastAsia="Times New Roman" w:hAnsi="Times New Roman"/>
          <w:sz w:val="20"/>
          <w:szCs w:val="20"/>
          <w:lang w:eastAsia="ru-RU"/>
        </w:rPr>
        <w:tab/>
        <w:t xml:space="preserve">                     с.Богучаны                            № 39/1-265</w:t>
      </w:r>
    </w:p>
    <w:p w:rsidR="00206770" w:rsidRPr="00206770" w:rsidRDefault="00206770" w:rsidP="00206770">
      <w:pPr>
        <w:spacing w:after="0" w:line="240" w:lineRule="auto"/>
        <w:ind w:firstLine="708"/>
        <w:jc w:val="center"/>
        <w:rPr>
          <w:rFonts w:ascii="Times New Roman" w:eastAsia="Times New Roman" w:hAnsi="Times New Roman"/>
          <w:sz w:val="20"/>
          <w:szCs w:val="20"/>
          <w:lang w:eastAsia="ru-RU"/>
        </w:rPr>
      </w:pPr>
    </w:p>
    <w:p w:rsidR="00206770" w:rsidRPr="00206770" w:rsidRDefault="00206770" w:rsidP="00206770">
      <w:pPr>
        <w:spacing w:after="0" w:line="240" w:lineRule="auto"/>
        <w:ind w:firstLine="708"/>
        <w:jc w:val="center"/>
        <w:rPr>
          <w:rFonts w:ascii="Times New Roman" w:eastAsia="Times New Roman" w:hAnsi="Times New Roman"/>
          <w:sz w:val="20"/>
          <w:szCs w:val="20"/>
          <w:lang w:eastAsia="ru-RU"/>
        </w:rPr>
      </w:pPr>
      <w:r w:rsidRPr="00206770">
        <w:rPr>
          <w:rFonts w:ascii="Times New Roman" w:eastAsia="Times New Roman" w:hAnsi="Times New Roman"/>
          <w:sz w:val="20"/>
          <w:szCs w:val="20"/>
          <w:lang w:eastAsia="ru-RU"/>
        </w:rPr>
        <w:t>О передаче имущественного комплекса Муниципального бюджетного учреждения «Комплексный центр социального обслуживания населения Богучанского района» в государственную собственность Красноярского края</w:t>
      </w:r>
    </w:p>
    <w:p w:rsidR="00206770" w:rsidRPr="00206770" w:rsidRDefault="00206770" w:rsidP="00206770">
      <w:pPr>
        <w:spacing w:after="0" w:line="240" w:lineRule="auto"/>
        <w:ind w:firstLine="708"/>
        <w:jc w:val="both"/>
        <w:rPr>
          <w:rFonts w:ascii="Times New Roman" w:eastAsia="Times New Roman" w:hAnsi="Times New Roman"/>
          <w:sz w:val="20"/>
          <w:szCs w:val="20"/>
          <w:lang w:eastAsia="ru-RU"/>
        </w:rPr>
      </w:pPr>
    </w:p>
    <w:p w:rsidR="00206770" w:rsidRPr="00206770" w:rsidRDefault="00206770" w:rsidP="00206770">
      <w:pPr>
        <w:spacing w:after="0" w:line="240" w:lineRule="auto"/>
        <w:ind w:firstLine="708"/>
        <w:jc w:val="both"/>
        <w:rPr>
          <w:rFonts w:ascii="Times New Roman" w:eastAsia="Times New Roman" w:hAnsi="Times New Roman"/>
          <w:sz w:val="20"/>
          <w:szCs w:val="20"/>
          <w:lang w:eastAsia="ru-RU"/>
        </w:rPr>
      </w:pPr>
      <w:r w:rsidRPr="00206770">
        <w:rPr>
          <w:rFonts w:ascii="Times New Roman" w:eastAsia="Times New Roman" w:hAnsi="Times New Roman"/>
          <w:sz w:val="20"/>
          <w:szCs w:val="20"/>
          <w:lang w:eastAsia="ru-RU"/>
        </w:rPr>
        <w:t>В связи с прекращением муниципальным образованием Богучанский район Красноярского края с 01.01.2020 исполнения государственных полномочий в сфере социальной поддержки и социального обслуживания граждан в соответствии с Законом Красноярского края от 04.06.2019 № 7-2828 «О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 передачей полномочия в сфере социальной поддержки и социального обслуживания граждан, проживающих на территории Богучанского района, на региональный уровень,  в соответствии со статьей 300 Гражданского кодекса Российской Федерации, статьей 51 Федерального закона от 06.10.2013 № 131-ФЗ «Об общих принципах организации местного самоуправления в Российской Федерации»,  статьей 154 Федерального закона от 22.08.2004 № 122-ФЗ «</w:t>
      </w:r>
      <w:r w:rsidRPr="00206770">
        <w:rPr>
          <w:rFonts w:ascii="Times New Roman" w:eastAsia="Times New Roman" w:hAnsi="Times New Roman"/>
          <w:bCs/>
          <w:kern w:val="36"/>
          <w:sz w:val="20"/>
          <w:szCs w:val="20"/>
          <w:lang w:eastAsia="ru-RU"/>
        </w:rPr>
        <w: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Pr="00206770">
        <w:rPr>
          <w:rFonts w:ascii="Times New Roman" w:eastAsia="Times New Roman" w:hAnsi="Times New Roman"/>
          <w:sz w:val="20"/>
          <w:szCs w:val="20"/>
          <w:lang w:eastAsia="ru-RU"/>
        </w:rPr>
        <w:t>», руководствуясь статьями 32, 36 Устава Богучанского района РЕШИЛ:</w:t>
      </w:r>
    </w:p>
    <w:p w:rsidR="00206770" w:rsidRPr="00206770" w:rsidRDefault="00206770" w:rsidP="00206770">
      <w:pPr>
        <w:spacing w:after="0" w:line="240" w:lineRule="auto"/>
        <w:ind w:firstLine="708"/>
        <w:jc w:val="both"/>
        <w:rPr>
          <w:rFonts w:ascii="Times New Roman" w:eastAsia="Times New Roman" w:hAnsi="Times New Roman"/>
          <w:sz w:val="20"/>
          <w:szCs w:val="20"/>
          <w:lang w:eastAsia="ru-RU"/>
        </w:rPr>
      </w:pPr>
      <w:r w:rsidRPr="00206770">
        <w:rPr>
          <w:rFonts w:ascii="Times New Roman" w:eastAsia="Times New Roman" w:hAnsi="Times New Roman"/>
          <w:sz w:val="20"/>
          <w:szCs w:val="20"/>
          <w:lang w:eastAsia="ru-RU"/>
        </w:rPr>
        <w:t>1.</w:t>
      </w:r>
      <w:r w:rsidRPr="00206770">
        <w:rPr>
          <w:rFonts w:ascii="Times New Roman" w:eastAsia="Times New Roman" w:hAnsi="Times New Roman"/>
          <w:sz w:val="20"/>
          <w:szCs w:val="20"/>
          <w:lang w:eastAsia="ru-RU"/>
        </w:rPr>
        <w:tab/>
        <w:t>Согласовать безвозмездную передачу из собственности муниципального образования Богучанский район в государственную собственность Красноярского края Муниципального бюджетного учреждения «Комплексный центр социального обслуживания населения Богучанского района» имущественным комплексом, в том числе автотранспорт, согласно приложению 1.</w:t>
      </w:r>
    </w:p>
    <w:p w:rsidR="00206770" w:rsidRPr="00206770" w:rsidRDefault="00206770" w:rsidP="00206770">
      <w:pPr>
        <w:spacing w:after="0" w:line="240" w:lineRule="auto"/>
        <w:ind w:firstLine="708"/>
        <w:jc w:val="both"/>
        <w:rPr>
          <w:rFonts w:ascii="Times New Roman" w:eastAsia="Times New Roman" w:hAnsi="Times New Roman"/>
          <w:sz w:val="20"/>
          <w:szCs w:val="20"/>
          <w:lang w:eastAsia="ru-RU"/>
        </w:rPr>
      </w:pPr>
      <w:r w:rsidRPr="00206770">
        <w:rPr>
          <w:rFonts w:ascii="Times New Roman" w:eastAsia="Times New Roman" w:hAnsi="Times New Roman"/>
          <w:sz w:val="20"/>
          <w:szCs w:val="20"/>
          <w:lang w:eastAsia="ru-RU"/>
        </w:rPr>
        <w:t>2.</w:t>
      </w:r>
      <w:r w:rsidRPr="00206770">
        <w:rPr>
          <w:rFonts w:ascii="Times New Roman" w:eastAsia="Times New Roman" w:hAnsi="Times New Roman"/>
          <w:sz w:val="20"/>
          <w:szCs w:val="20"/>
          <w:lang w:eastAsia="ru-RU"/>
        </w:rPr>
        <w:tab/>
      </w:r>
      <w:r w:rsidRPr="00206770">
        <w:rPr>
          <w:rFonts w:ascii="Times New Roman" w:eastAsia="Times New Roman" w:hAnsi="Times New Roman"/>
          <w:sz w:val="20"/>
          <w:szCs w:val="20"/>
          <w:lang w:eastAsia="ru-RU"/>
        </w:rPr>
        <w:t>Контроль за исполнением настоящего решения возложить на постоянную комиссию по экономике и финансам (Т.Ф. Хардикову).</w:t>
      </w:r>
    </w:p>
    <w:p w:rsidR="00206770" w:rsidRPr="00206770" w:rsidRDefault="00206770" w:rsidP="00206770">
      <w:pPr>
        <w:spacing w:after="0" w:line="240" w:lineRule="auto"/>
        <w:ind w:firstLine="708"/>
        <w:jc w:val="both"/>
        <w:rPr>
          <w:rFonts w:ascii="Times New Roman" w:eastAsia="Times New Roman" w:hAnsi="Times New Roman"/>
          <w:sz w:val="20"/>
          <w:szCs w:val="20"/>
          <w:lang w:eastAsia="ru-RU"/>
        </w:rPr>
      </w:pPr>
      <w:r w:rsidRPr="00206770">
        <w:rPr>
          <w:rFonts w:ascii="Times New Roman" w:eastAsia="Times New Roman" w:hAnsi="Times New Roman"/>
          <w:sz w:val="20"/>
          <w:szCs w:val="20"/>
          <w:lang w:eastAsia="ru-RU"/>
        </w:rPr>
        <w:t>3.</w:t>
      </w:r>
      <w:r w:rsidRPr="00206770">
        <w:rPr>
          <w:rFonts w:ascii="Times New Roman" w:eastAsia="Times New Roman" w:hAnsi="Times New Roman"/>
          <w:sz w:val="20"/>
          <w:szCs w:val="20"/>
          <w:lang w:eastAsia="ru-RU"/>
        </w:rPr>
        <w:tab/>
        <w:t>Настоящее решение подлежит официальному опубликованию в Официальном вестнике Богучанского района и вступает в силу в день, следующий за днем официального опубликования.</w:t>
      </w:r>
    </w:p>
    <w:p w:rsidR="00206770" w:rsidRPr="00206770" w:rsidRDefault="00206770" w:rsidP="00206770">
      <w:pPr>
        <w:spacing w:after="0" w:line="240" w:lineRule="auto"/>
        <w:ind w:firstLine="708"/>
        <w:jc w:val="both"/>
        <w:rPr>
          <w:rFonts w:ascii="Times New Roman" w:eastAsia="Times New Roman" w:hAnsi="Times New Roman"/>
          <w:sz w:val="20"/>
          <w:szCs w:val="20"/>
          <w:lang w:eastAsia="ru-RU"/>
        </w:rPr>
      </w:pPr>
    </w:p>
    <w:p w:rsidR="00206770" w:rsidRPr="00206770" w:rsidRDefault="00206770" w:rsidP="00206770">
      <w:pPr>
        <w:tabs>
          <w:tab w:val="left" w:pos="5387"/>
        </w:tabs>
        <w:spacing w:after="0" w:line="240" w:lineRule="auto"/>
        <w:jc w:val="both"/>
        <w:rPr>
          <w:rFonts w:ascii="Times New Roman" w:eastAsia="Times New Roman" w:hAnsi="Times New Roman"/>
          <w:sz w:val="20"/>
          <w:szCs w:val="20"/>
          <w:lang w:eastAsia="ru-RU"/>
        </w:rPr>
      </w:pPr>
      <w:r w:rsidRPr="00206770">
        <w:rPr>
          <w:rFonts w:ascii="Times New Roman" w:eastAsia="Times New Roman" w:hAnsi="Times New Roman"/>
          <w:sz w:val="20"/>
          <w:szCs w:val="20"/>
          <w:lang w:eastAsia="ru-RU"/>
        </w:rPr>
        <w:lastRenderedPageBreak/>
        <w:t>И.о. Председателя Богучанского                   И.о. Главы Богучанского района</w:t>
      </w:r>
    </w:p>
    <w:p w:rsidR="00206770" w:rsidRPr="00206770" w:rsidRDefault="00206770" w:rsidP="00206770">
      <w:pPr>
        <w:spacing w:after="0" w:line="240" w:lineRule="auto"/>
        <w:jc w:val="both"/>
        <w:rPr>
          <w:rFonts w:ascii="Times New Roman" w:eastAsia="Times New Roman" w:hAnsi="Times New Roman"/>
          <w:sz w:val="20"/>
          <w:szCs w:val="20"/>
          <w:lang w:eastAsia="ru-RU"/>
        </w:rPr>
      </w:pPr>
      <w:r w:rsidRPr="00206770">
        <w:rPr>
          <w:rFonts w:ascii="Times New Roman" w:eastAsia="Times New Roman" w:hAnsi="Times New Roman"/>
          <w:sz w:val="20"/>
          <w:szCs w:val="20"/>
          <w:lang w:eastAsia="ru-RU"/>
        </w:rPr>
        <w:t>районного Совета депутатов</w:t>
      </w:r>
      <w:r w:rsidRPr="00206770">
        <w:rPr>
          <w:rFonts w:ascii="Times New Roman" w:eastAsia="Times New Roman" w:hAnsi="Times New Roman"/>
          <w:sz w:val="20"/>
          <w:szCs w:val="20"/>
          <w:lang w:eastAsia="ru-RU"/>
        </w:rPr>
        <w:tab/>
        <w:t xml:space="preserve"> </w:t>
      </w:r>
    </w:p>
    <w:p w:rsidR="00206770" w:rsidRPr="00206770" w:rsidRDefault="00206770" w:rsidP="00206770">
      <w:pPr>
        <w:tabs>
          <w:tab w:val="left" w:pos="5670"/>
        </w:tabs>
        <w:spacing w:after="0" w:line="240" w:lineRule="auto"/>
        <w:jc w:val="both"/>
        <w:rPr>
          <w:rFonts w:ascii="Times New Roman" w:eastAsia="Times New Roman" w:hAnsi="Times New Roman"/>
          <w:sz w:val="20"/>
          <w:szCs w:val="20"/>
          <w:lang w:eastAsia="ru-RU"/>
        </w:rPr>
      </w:pPr>
      <w:r w:rsidRPr="00206770">
        <w:rPr>
          <w:rFonts w:ascii="Times New Roman" w:eastAsia="Times New Roman" w:hAnsi="Times New Roman"/>
          <w:sz w:val="20"/>
          <w:szCs w:val="20"/>
          <w:lang w:eastAsia="ru-RU"/>
        </w:rPr>
        <w:t>А.В.Руденко                                                     В.Р.Саар</w:t>
      </w:r>
    </w:p>
    <w:p w:rsidR="00206770" w:rsidRPr="00206770" w:rsidRDefault="00206770" w:rsidP="00206770">
      <w:pPr>
        <w:spacing w:after="0" w:line="240" w:lineRule="auto"/>
        <w:jc w:val="both"/>
        <w:rPr>
          <w:rFonts w:ascii="Times New Roman" w:eastAsia="Times New Roman" w:hAnsi="Times New Roman"/>
          <w:sz w:val="20"/>
          <w:szCs w:val="20"/>
          <w:lang w:eastAsia="ru-RU"/>
        </w:rPr>
      </w:pPr>
      <w:r w:rsidRPr="00206770">
        <w:rPr>
          <w:rFonts w:ascii="Times New Roman" w:eastAsia="Times New Roman" w:hAnsi="Times New Roman"/>
          <w:sz w:val="20"/>
          <w:szCs w:val="20"/>
          <w:lang w:eastAsia="ru-RU"/>
        </w:rPr>
        <w:t>_________________                                        _________________</w:t>
      </w:r>
    </w:p>
    <w:p w:rsidR="00206770" w:rsidRPr="00206770" w:rsidRDefault="00206770" w:rsidP="00206770">
      <w:pPr>
        <w:spacing w:after="0" w:line="240" w:lineRule="auto"/>
        <w:jc w:val="both"/>
        <w:rPr>
          <w:rFonts w:ascii="Times New Roman" w:eastAsia="Times New Roman" w:hAnsi="Times New Roman"/>
          <w:sz w:val="20"/>
          <w:szCs w:val="20"/>
          <w:lang w:eastAsia="ru-RU"/>
        </w:rPr>
      </w:pPr>
      <w:r w:rsidRPr="00206770">
        <w:rPr>
          <w:rFonts w:ascii="Times New Roman" w:eastAsia="Times New Roman" w:hAnsi="Times New Roman"/>
          <w:sz w:val="20"/>
          <w:szCs w:val="20"/>
          <w:lang w:eastAsia="ru-RU"/>
        </w:rPr>
        <w:t>«26» сентября 2019г.                                      «26» сентября 2019г.</w:t>
      </w:r>
    </w:p>
    <w:p w:rsidR="00206770" w:rsidRPr="00206770" w:rsidRDefault="00206770" w:rsidP="00206770">
      <w:pPr>
        <w:spacing w:after="0" w:line="240" w:lineRule="auto"/>
        <w:jc w:val="center"/>
        <w:rPr>
          <w:rFonts w:ascii="Times New Roman" w:eastAsia="Times New Roman" w:hAnsi="Times New Roman"/>
          <w:b/>
          <w:sz w:val="20"/>
          <w:szCs w:val="20"/>
          <w:lang w:eastAsia="ru-RU"/>
        </w:rPr>
      </w:pPr>
    </w:p>
    <w:p w:rsidR="000B767B" w:rsidRPr="000B767B" w:rsidRDefault="000B767B" w:rsidP="000B767B">
      <w:pPr>
        <w:spacing w:after="0" w:line="240" w:lineRule="auto"/>
        <w:jc w:val="center"/>
        <w:rPr>
          <w:rFonts w:ascii="Times New Roman" w:eastAsia="Times New Roman" w:hAnsi="Times New Roman"/>
          <w:b/>
          <w:sz w:val="20"/>
          <w:szCs w:val="20"/>
          <w:lang w:eastAsia="ru-RU"/>
        </w:rPr>
      </w:pPr>
    </w:p>
    <w:p w:rsidR="000B767B" w:rsidRPr="000B767B" w:rsidRDefault="000B767B" w:rsidP="000B767B">
      <w:pPr>
        <w:autoSpaceDE w:val="0"/>
        <w:autoSpaceDN w:val="0"/>
        <w:adjustRightInd w:val="0"/>
        <w:spacing w:after="0" w:line="240" w:lineRule="auto"/>
        <w:ind w:firstLine="540"/>
        <w:jc w:val="right"/>
        <w:rPr>
          <w:rFonts w:ascii="Times New Roman" w:hAnsi="Times New Roman"/>
          <w:sz w:val="18"/>
          <w:szCs w:val="20"/>
          <w:lang w:eastAsia="ru-RU"/>
        </w:rPr>
      </w:pPr>
      <w:r w:rsidRPr="000B767B">
        <w:rPr>
          <w:rFonts w:ascii="Times New Roman" w:hAnsi="Times New Roman"/>
          <w:sz w:val="18"/>
          <w:szCs w:val="20"/>
          <w:lang w:eastAsia="ru-RU"/>
        </w:rPr>
        <w:t>Приложение № 1</w:t>
      </w:r>
    </w:p>
    <w:p w:rsidR="000B767B" w:rsidRPr="000B767B" w:rsidRDefault="000B767B" w:rsidP="000B767B">
      <w:pPr>
        <w:autoSpaceDE w:val="0"/>
        <w:autoSpaceDN w:val="0"/>
        <w:adjustRightInd w:val="0"/>
        <w:spacing w:after="0" w:line="240" w:lineRule="auto"/>
        <w:ind w:firstLine="540"/>
        <w:jc w:val="right"/>
        <w:rPr>
          <w:rFonts w:ascii="Times New Roman" w:hAnsi="Times New Roman"/>
          <w:sz w:val="18"/>
          <w:szCs w:val="20"/>
          <w:lang w:eastAsia="ru-RU"/>
        </w:rPr>
      </w:pPr>
      <w:r w:rsidRPr="000B767B">
        <w:rPr>
          <w:rFonts w:ascii="Times New Roman" w:hAnsi="Times New Roman"/>
          <w:sz w:val="18"/>
          <w:szCs w:val="20"/>
          <w:lang w:eastAsia="ru-RU"/>
        </w:rPr>
        <w:t xml:space="preserve">к решению Богучанского районного </w:t>
      </w:r>
    </w:p>
    <w:p w:rsidR="000B767B" w:rsidRPr="000B767B" w:rsidRDefault="000B767B" w:rsidP="000B767B">
      <w:pPr>
        <w:autoSpaceDE w:val="0"/>
        <w:autoSpaceDN w:val="0"/>
        <w:adjustRightInd w:val="0"/>
        <w:spacing w:after="0" w:line="240" w:lineRule="auto"/>
        <w:ind w:firstLine="540"/>
        <w:jc w:val="right"/>
        <w:rPr>
          <w:rFonts w:ascii="Times New Roman" w:hAnsi="Times New Roman"/>
          <w:sz w:val="18"/>
          <w:szCs w:val="20"/>
          <w:lang w:eastAsia="ru-RU"/>
        </w:rPr>
      </w:pPr>
      <w:r w:rsidRPr="000B767B">
        <w:rPr>
          <w:rFonts w:ascii="Times New Roman" w:hAnsi="Times New Roman"/>
          <w:sz w:val="18"/>
          <w:szCs w:val="20"/>
          <w:lang w:eastAsia="ru-RU"/>
        </w:rPr>
        <w:t>Совета депутатов 26 сентября 2019 г. № 39/1-265</w:t>
      </w:r>
    </w:p>
    <w:p w:rsidR="000B767B" w:rsidRPr="000B767B" w:rsidRDefault="000B767B" w:rsidP="000B767B">
      <w:pPr>
        <w:autoSpaceDE w:val="0"/>
        <w:autoSpaceDN w:val="0"/>
        <w:adjustRightInd w:val="0"/>
        <w:spacing w:after="0" w:line="240" w:lineRule="auto"/>
        <w:ind w:firstLine="540"/>
        <w:jc w:val="right"/>
        <w:rPr>
          <w:rFonts w:ascii="Times New Roman" w:hAnsi="Times New Roman"/>
          <w:sz w:val="28"/>
          <w:szCs w:val="28"/>
          <w:lang w:eastAsia="ru-RU"/>
        </w:rPr>
      </w:pPr>
    </w:p>
    <w:p w:rsidR="00206770" w:rsidRPr="00206770" w:rsidRDefault="00206770" w:rsidP="00206770">
      <w:pPr>
        <w:autoSpaceDE w:val="0"/>
        <w:autoSpaceDN w:val="0"/>
        <w:adjustRightInd w:val="0"/>
        <w:spacing w:after="0" w:line="240" w:lineRule="auto"/>
        <w:ind w:firstLine="540"/>
        <w:jc w:val="center"/>
        <w:rPr>
          <w:rFonts w:ascii="Times New Roman" w:hAnsi="Times New Roman"/>
          <w:sz w:val="18"/>
          <w:szCs w:val="20"/>
          <w:lang w:eastAsia="ru-RU"/>
        </w:rPr>
      </w:pPr>
      <w:r w:rsidRPr="00206770">
        <w:rPr>
          <w:rFonts w:ascii="Times New Roman" w:hAnsi="Times New Roman"/>
          <w:sz w:val="18"/>
          <w:szCs w:val="20"/>
          <w:lang w:eastAsia="ru-RU"/>
        </w:rPr>
        <w:t>ПЕРЕЧЕНЬ</w:t>
      </w:r>
    </w:p>
    <w:p w:rsidR="00206770" w:rsidRDefault="00206770" w:rsidP="00206770">
      <w:pPr>
        <w:autoSpaceDE w:val="0"/>
        <w:autoSpaceDN w:val="0"/>
        <w:adjustRightInd w:val="0"/>
        <w:spacing w:after="0" w:line="240" w:lineRule="auto"/>
        <w:ind w:firstLine="540"/>
        <w:jc w:val="center"/>
        <w:rPr>
          <w:rFonts w:ascii="Times New Roman" w:hAnsi="Times New Roman"/>
          <w:sz w:val="18"/>
          <w:szCs w:val="20"/>
          <w:lang w:eastAsia="ru-RU"/>
        </w:rPr>
      </w:pPr>
      <w:r w:rsidRPr="00206770">
        <w:rPr>
          <w:rFonts w:ascii="Times New Roman" w:hAnsi="Times New Roman"/>
          <w:sz w:val="18"/>
          <w:szCs w:val="20"/>
          <w:lang w:eastAsia="ru-RU"/>
        </w:rPr>
        <w:t>АВТОТРАНСПОРТА, ВХОДЯЩЕГО В СОСТАВ ИМУЩЕСТВЕННОГО КОМПЛЕКСА МУНИЦИПАЛЬНОГО БЮДЖЕТНОГО УЧРЕЖДЕНИЯ «КОМПЛЕКСНЫЙ ЦЕНТР СОЦИАЛЬНОГО ОБСЛУЖИВАНИЯ НАСЕЛЕНИЯ БОГУЧАНСКОГО», ПОДЛЕЖАЩЕГО ПЕРЕДАЧЕ В ГОСУДАРСТВЕННУЮ СОБСТВЕННОСТЬ КРАСНОЯРСКОГО КРАЯ</w:t>
      </w:r>
    </w:p>
    <w:p w:rsidR="00206770" w:rsidRPr="00206770" w:rsidRDefault="00206770" w:rsidP="00206770">
      <w:pPr>
        <w:autoSpaceDE w:val="0"/>
        <w:autoSpaceDN w:val="0"/>
        <w:adjustRightInd w:val="0"/>
        <w:spacing w:after="0" w:line="240" w:lineRule="auto"/>
        <w:ind w:firstLine="540"/>
        <w:jc w:val="center"/>
        <w:rPr>
          <w:rFonts w:ascii="Times New Roman" w:hAnsi="Times New Roman"/>
          <w:sz w:val="18"/>
          <w:szCs w:val="20"/>
          <w:lang w:eastAsia="ru-RU"/>
        </w:rPr>
      </w:pPr>
    </w:p>
    <w:tbl>
      <w:tblPr>
        <w:tblW w:w="5000" w:type="pct"/>
        <w:jc w:val="center"/>
        <w:tblLook w:val="00A0"/>
      </w:tblPr>
      <w:tblGrid>
        <w:gridCol w:w="829"/>
        <w:gridCol w:w="873"/>
        <w:gridCol w:w="1014"/>
        <w:gridCol w:w="6854"/>
      </w:tblGrid>
      <w:tr w:rsidR="00206770" w:rsidRPr="00206770" w:rsidTr="00206770">
        <w:trPr>
          <w:trHeight w:val="20"/>
          <w:jc w:val="center"/>
        </w:trPr>
        <w:tc>
          <w:tcPr>
            <w:tcW w:w="1385" w:type="pct"/>
            <w:tcBorders>
              <w:top w:val="single" w:sz="8" w:space="0" w:color="000000"/>
              <w:left w:val="single" w:sz="8" w:space="0" w:color="000000"/>
              <w:bottom w:val="single" w:sz="4" w:space="0" w:color="auto"/>
              <w:right w:val="single" w:sz="8" w:space="0" w:color="000000"/>
            </w:tcBorders>
            <w:vAlign w:val="center"/>
          </w:tcPr>
          <w:p w:rsidR="00206770" w:rsidRPr="00206770" w:rsidRDefault="00206770" w:rsidP="00206770">
            <w:pPr>
              <w:spacing w:after="0" w:line="240" w:lineRule="auto"/>
              <w:jc w:val="center"/>
              <w:rPr>
                <w:rFonts w:ascii="Times New Roman" w:hAnsi="Times New Roman"/>
                <w:sz w:val="14"/>
                <w:szCs w:val="14"/>
                <w:lang w:eastAsia="ru-RU"/>
              </w:rPr>
            </w:pPr>
            <w:r w:rsidRPr="00206770">
              <w:rPr>
                <w:rFonts w:ascii="Times New Roman" w:hAnsi="Times New Roman"/>
                <w:sz w:val="14"/>
                <w:szCs w:val="14"/>
                <w:lang w:eastAsia="ru-RU"/>
              </w:rPr>
              <w:t>Полное наименование организации</w:t>
            </w:r>
          </w:p>
        </w:tc>
        <w:tc>
          <w:tcPr>
            <w:tcW w:w="1181" w:type="pct"/>
            <w:tcBorders>
              <w:top w:val="single" w:sz="8" w:space="0" w:color="000000"/>
              <w:left w:val="single" w:sz="8" w:space="0" w:color="000000"/>
              <w:bottom w:val="single" w:sz="4" w:space="0" w:color="auto"/>
              <w:right w:val="single" w:sz="8" w:space="0" w:color="000000"/>
            </w:tcBorders>
            <w:vAlign w:val="center"/>
          </w:tcPr>
          <w:p w:rsidR="00206770" w:rsidRPr="00206770" w:rsidRDefault="00206770" w:rsidP="00206770">
            <w:pPr>
              <w:spacing w:after="0" w:line="240" w:lineRule="auto"/>
              <w:jc w:val="center"/>
              <w:rPr>
                <w:rFonts w:ascii="Times New Roman" w:hAnsi="Times New Roman"/>
                <w:sz w:val="14"/>
                <w:szCs w:val="14"/>
                <w:lang w:eastAsia="ru-RU"/>
              </w:rPr>
            </w:pPr>
            <w:r w:rsidRPr="00206770">
              <w:rPr>
                <w:rFonts w:ascii="Times New Roman" w:hAnsi="Times New Roman"/>
                <w:sz w:val="14"/>
                <w:szCs w:val="14"/>
                <w:lang w:eastAsia="ru-RU"/>
              </w:rPr>
              <w:t>Адрес места нахождения организации, ИНН организации</w:t>
            </w:r>
          </w:p>
        </w:tc>
        <w:tc>
          <w:tcPr>
            <w:tcW w:w="968" w:type="pct"/>
            <w:tcBorders>
              <w:top w:val="single" w:sz="8" w:space="0" w:color="000000"/>
              <w:left w:val="single" w:sz="8" w:space="0" w:color="000000"/>
              <w:bottom w:val="single" w:sz="4" w:space="0" w:color="auto"/>
              <w:right w:val="single" w:sz="8" w:space="0" w:color="000000"/>
            </w:tcBorders>
            <w:vAlign w:val="center"/>
          </w:tcPr>
          <w:p w:rsidR="00206770" w:rsidRPr="00206770" w:rsidRDefault="00206770" w:rsidP="00206770">
            <w:pPr>
              <w:spacing w:after="0" w:line="240" w:lineRule="auto"/>
              <w:jc w:val="center"/>
              <w:rPr>
                <w:rFonts w:ascii="Times New Roman" w:hAnsi="Times New Roman"/>
                <w:sz w:val="14"/>
                <w:szCs w:val="14"/>
                <w:lang w:eastAsia="ru-RU"/>
              </w:rPr>
            </w:pPr>
            <w:r w:rsidRPr="00206770">
              <w:rPr>
                <w:rFonts w:ascii="Times New Roman" w:hAnsi="Times New Roman"/>
                <w:sz w:val="14"/>
                <w:szCs w:val="14"/>
                <w:lang w:eastAsia="ru-RU"/>
              </w:rPr>
              <w:t>Наименование имущества</w:t>
            </w:r>
          </w:p>
        </w:tc>
        <w:tc>
          <w:tcPr>
            <w:tcW w:w="1467" w:type="pct"/>
            <w:tcBorders>
              <w:top w:val="single" w:sz="8" w:space="0" w:color="000000"/>
              <w:left w:val="single" w:sz="8" w:space="0" w:color="000000"/>
              <w:bottom w:val="single" w:sz="4" w:space="0" w:color="auto"/>
              <w:right w:val="single" w:sz="8" w:space="0" w:color="000000"/>
            </w:tcBorders>
            <w:vAlign w:val="center"/>
          </w:tcPr>
          <w:p w:rsidR="00206770" w:rsidRPr="00206770" w:rsidRDefault="00206770" w:rsidP="00206770">
            <w:pPr>
              <w:spacing w:after="0" w:line="240" w:lineRule="auto"/>
              <w:jc w:val="center"/>
              <w:rPr>
                <w:rFonts w:ascii="Times New Roman" w:hAnsi="Times New Roman"/>
                <w:sz w:val="14"/>
                <w:szCs w:val="14"/>
                <w:lang w:eastAsia="ru-RU"/>
              </w:rPr>
            </w:pPr>
            <w:r w:rsidRPr="00206770">
              <w:rPr>
                <w:rFonts w:ascii="Times New Roman" w:hAnsi="Times New Roman"/>
                <w:sz w:val="14"/>
                <w:szCs w:val="14"/>
                <w:lang w:eastAsia="ru-RU"/>
              </w:rPr>
              <w:t>Индивидуализирующие характеристики имущества</w:t>
            </w:r>
          </w:p>
        </w:tc>
      </w:tr>
      <w:tr w:rsidR="00206770" w:rsidRPr="00206770" w:rsidTr="00206770">
        <w:trPr>
          <w:trHeight w:val="20"/>
          <w:jc w:val="center"/>
        </w:trPr>
        <w:tc>
          <w:tcPr>
            <w:tcW w:w="1385" w:type="pct"/>
            <w:vMerge w:val="restart"/>
            <w:tcBorders>
              <w:top w:val="single" w:sz="4" w:space="0" w:color="auto"/>
              <w:left w:val="single" w:sz="4" w:space="0" w:color="auto"/>
              <w:right w:val="single" w:sz="4" w:space="0" w:color="auto"/>
            </w:tcBorders>
            <w:vAlign w:val="center"/>
          </w:tcPr>
          <w:p w:rsidR="00206770" w:rsidRPr="00206770" w:rsidRDefault="00206770" w:rsidP="00206770">
            <w:pPr>
              <w:spacing w:after="0" w:line="240" w:lineRule="auto"/>
              <w:jc w:val="center"/>
              <w:rPr>
                <w:rFonts w:ascii="Times New Roman" w:hAnsi="Times New Roman"/>
                <w:i/>
                <w:iCs/>
                <w:sz w:val="14"/>
                <w:szCs w:val="14"/>
                <w:lang w:eastAsia="ru-RU"/>
              </w:rPr>
            </w:pPr>
            <w:r w:rsidRPr="00206770">
              <w:rPr>
                <w:rFonts w:ascii="Times New Roman" w:hAnsi="Times New Roman"/>
                <w:sz w:val="14"/>
                <w:szCs w:val="14"/>
                <w:lang w:eastAsia="ru-RU"/>
              </w:rPr>
              <w:t>Муниципальное бюджетное учреждение «Комплексный центр социального обслуживания населения Богучанского района»</w:t>
            </w:r>
          </w:p>
        </w:tc>
        <w:tc>
          <w:tcPr>
            <w:tcW w:w="1181" w:type="pct"/>
            <w:vMerge w:val="restart"/>
            <w:tcBorders>
              <w:top w:val="single" w:sz="4" w:space="0" w:color="auto"/>
              <w:left w:val="single" w:sz="4" w:space="0" w:color="auto"/>
              <w:right w:val="single" w:sz="4" w:space="0" w:color="auto"/>
            </w:tcBorders>
            <w:vAlign w:val="center"/>
          </w:tcPr>
          <w:p w:rsidR="00206770" w:rsidRPr="00206770" w:rsidRDefault="00206770" w:rsidP="00206770">
            <w:pPr>
              <w:spacing w:after="0" w:line="240" w:lineRule="auto"/>
              <w:jc w:val="center"/>
              <w:rPr>
                <w:rFonts w:ascii="Times New Roman" w:hAnsi="Times New Roman"/>
                <w:sz w:val="14"/>
                <w:szCs w:val="14"/>
                <w:lang w:eastAsia="ru-RU"/>
              </w:rPr>
            </w:pPr>
            <w:r w:rsidRPr="00206770">
              <w:rPr>
                <w:rFonts w:ascii="Times New Roman" w:hAnsi="Times New Roman"/>
                <w:sz w:val="14"/>
                <w:szCs w:val="14"/>
                <w:lang w:eastAsia="ru-RU"/>
              </w:rPr>
              <w:t>663430, Красноярский край, Богучанский район,</w:t>
            </w:r>
          </w:p>
          <w:p w:rsidR="00206770" w:rsidRPr="00206770" w:rsidRDefault="00206770" w:rsidP="00206770">
            <w:pPr>
              <w:spacing w:after="0" w:line="240" w:lineRule="auto"/>
              <w:jc w:val="center"/>
              <w:rPr>
                <w:rFonts w:ascii="Times New Roman" w:hAnsi="Times New Roman"/>
                <w:sz w:val="14"/>
                <w:szCs w:val="14"/>
                <w:lang w:eastAsia="ru-RU"/>
              </w:rPr>
            </w:pPr>
            <w:r w:rsidRPr="00206770">
              <w:rPr>
                <w:rFonts w:ascii="Times New Roman" w:hAnsi="Times New Roman"/>
                <w:sz w:val="14"/>
                <w:szCs w:val="14"/>
                <w:lang w:eastAsia="ru-RU"/>
              </w:rPr>
              <w:t>с.Богучаны, ул.Ленина д.13</w:t>
            </w:r>
          </w:p>
          <w:p w:rsidR="00206770" w:rsidRPr="00206770" w:rsidRDefault="00206770" w:rsidP="00206770">
            <w:pPr>
              <w:spacing w:after="0" w:line="240" w:lineRule="auto"/>
              <w:jc w:val="center"/>
              <w:rPr>
                <w:rFonts w:ascii="Times New Roman" w:hAnsi="Times New Roman"/>
                <w:sz w:val="14"/>
                <w:szCs w:val="14"/>
                <w:lang w:eastAsia="ru-RU"/>
              </w:rPr>
            </w:pPr>
            <w:r w:rsidRPr="00206770">
              <w:rPr>
                <w:rFonts w:ascii="Times New Roman" w:hAnsi="Times New Roman"/>
                <w:sz w:val="14"/>
                <w:szCs w:val="14"/>
                <w:lang w:eastAsia="ru-RU"/>
              </w:rPr>
              <w:t>ИНН:2407061032</w:t>
            </w:r>
          </w:p>
        </w:tc>
        <w:tc>
          <w:tcPr>
            <w:tcW w:w="968" w:type="pct"/>
            <w:tcBorders>
              <w:top w:val="single" w:sz="4" w:space="0" w:color="auto"/>
              <w:left w:val="single" w:sz="4" w:space="0" w:color="auto"/>
              <w:bottom w:val="single" w:sz="4" w:space="0" w:color="auto"/>
              <w:right w:val="single" w:sz="4" w:space="0" w:color="auto"/>
            </w:tcBorders>
            <w:vAlign w:val="center"/>
          </w:tcPr>
          <w:p w:rsidR="00206770" w:rsidRPr="00206770" w:rsidRDefault="00206770" w:rsidP="00206770">
            <w:pPr>
              <w:spacing w:after="0" w:line="240" w:lineRule="auto"/>
              <w:jc w:val="center"/>
              <w:rPr>
                <w:rFonts w:ascii="Times New Roman" w:hAnsi="Times New Roman"/>
                <w:sz w:val="14"/>
                <w:szCs w:val="14"/>
                <w:lang w:eastAsia="ru-RU"/>
              </w:rPr>
            </w:pPr>
            <w:r w:rsidRPr="00206770">
              <w:rPr>
                <w:rFonts w:ascii="Times New Roman" w:hAnsi="Times New Roman"/>
                <w:sz w:val="14"/>
                <w:szCs w:val="14"/>
                <w:lang w:eastAsia="ru-RU"/>
              </w:rPr>
              <w:t>Автомобиль ЛУИДОР - 2250D1 Специализированное ТС для перевозки инвалидов,  ВА0000000130</w:t>
            </w:r>
          </w:p>
        </w:tc>
        <w:tc>
          <w:tcPr>
            <w:tcW w:w="1467" w:type="pct"/>
            <w:tcBorders>
              <w:top w:val="single" w:sz="4" w:space="0" w:color="auto"/>
              <w:left w:val="single" w:sz="4" w:space="0" w:color="auto"/>
              <w:bottom w:val="single" w:sz="4" w:space="0" w:color="auto"/>
              <w:right w:val="single" w:sz="4" w:space="0" w:color="auto"/>
            </w:tcBorders>
            <w:noWrap/>
            <w:vAlign w:val="center"/>
          </w:tcPr>
          <w:p w:rsidR="00206770" w:rsidRPr="00206770" w:rsidRDefault="00206770" w:rsidP="00206770">
            <w:pPr>
              <w:suppressLineNumbers/>
              <w:spacing w:after="0" w:line="240" w:lineRule="auto"/>
              <w:jc w:val="center"/>
              <w:rPr>
                <w:rFonts w:ascii="Times New Roman" w:hAnsi="Times New Roman"/>
                <w:sz w:val="14"/>
                <w:szCs w:val="14"/>
                <w:lang w:eastAsia="ru-RU"/>
              </w:rPr>
            </w:pPr>
            <w:r w:rsidRPr="00206770">
              <w:rPr>
                <w:rFonts w:ascii="Times New Roman" w:hAnsi="Times New Roman"/>
                <w:sz w:val="14"/>
                <w:szCs w:val="14"/>
                <w:lang w:eastAsia="ru-RU"/>
              </w:rPr>
              <w:t>Идентификационный номер Z7C2250D1D0003684; модель/№ двигателя 421640/D0600993;     № шасси(рама) отсутствует; кузов № 322100D0532573; гос.рег.знак №Х730КХ124</w:t>
            </w:r>
          </w:p>
        </w:tc>
      </w:tr>
      <w:tr w:rsidR="00206770" w:rsidRPr="00206770" w:rsidTr="00206770">
        <w:trPr>
          <w:trHeight w:val="20"/>
          <w:jc w:val="center"/>
        </w:trPr>
        <w:tc>
          <w:tcPr>
            <w:tcW w:w="1385" w:type="pct"/>
            <w:vMerge/>
            <w:tcBorders>
              <w:left w:val="single" w:sz="4" w:space="0" w:color="auto"/>
              <w:right w:val="single" w:sz="4" w:space="0" w:color="auto"/>
            </w:tcBorders>
            <w:vAlign w:val="center"/>
          </w:tcPr>
          <w:p w:rsidR="00206770" w:rsidRPr="00206770" w:rsidRDefault="00206770" w:rsidP="00206770">
            <w:pPr>
              <w:spacing w:after="0" w:line="240" w:lineRule="auto"/>
              <w:jc w:val="center"/>
              <w:rPr>
                <w:rFonts w:ascii="Times New Roman" w:hAnsi="Times New Roman"/>
                <w:sz w:val="14"/>
                <w:szCs w:val="14"/>
                <w:lang w:eastAsia="ru-RU"/>
              </w:rPr>
            </w:pPr>
          </w:p>
        </w:tc>
        <w:tc>
          <w:tcPr>
            <w:tcW w:w="1181" w:type="pct"/>
            <w:vMerge/>
            <w:tcBorders>
              <w:left w:val="single" w:sz="4" w:space="0" w:color="auto"/>
              <w:right w:val="single" w:sz="4" w:space="0" w:color="auto"/>
            </w:tcBorders>
            <w:vAlign w:val="center"/>
          </w:tcPr>
          <w:p w:rsidR="00206770" w:rsidRPr="00206770" w:rsidRDefault="00206770" w:rsidP="00206770">
            <w:pPr>
              <w:spacing w:after="0" w:line="240" w:lineRule="auto"/>
              <w:jc w:val="center"/>
              <w:rPr>
                <w:rFonts w:ascii="Times New Roman" w:hAnsi="Times New Roman"/>
                <w:sz w:val="14"/>
                <w:szCs w:val="14"/>
                <w:lang w:eastAsia="ru-RU"/>
              </w:rPr>
            </w:pPr>
          </w:p>
        </w:tc>
        <w:tc>
          <w:tcPr>
            <w:tcW w:w="968" w:type="pct"/>
            <w:tcBorders>
              <w:top w:val="single" w:sz="4" w:space="0" w:color="auto"/>
              <w:left w:val="single" w:sz="4" w:space="0" w:color="auto"/>
              <w:bottom w:val="single" w:sz="4" w:space="0" w:color="auto"/>
              <w:right w:val="single" w:sz="4" w:space="0" w:color="auto"/>
            </w:tcBorders>
            <w:vAlign w:val="center"/>
          </w:tcPr>
          <w:p w:rsidR="00206770" w:rsidRPr="00206770" w:rsidRDefault="00206770" w:rsidP="00206770">
            <w:pPr>
              <w:spacing w:after="0" w:line="240" w:lineRule="auto"/>
              <w:jc w:val="center"/>
              <w:rPr>
                <w:rFonts w:ascii="Times New Roman" w:eastAsia="Times New Roman" w:hAnsi="Times New Roman"/>
                <w:iCs/>
                <w:sz w:val="14"/>
                <w:szCs w:val="14"/>
                <w:lang w:eastAsia="ru-RU"/>
              </w:rPr>
            </w:pPr>
            <w:r w:rsidRPr="00206770">
              <w:rPr>
                <w:rFonts w:ascii="Times New Roman" w:eastAsia="Times New Roman" w:hAnsi="Times New Roman"/>
                <w:iCs/>
                <w:sz w:val="14"/>
                <w:szCs w:val="14"/>
                <w:lang w:eastAsia="ru-RU"/>
              </w:rPr>
              <w:t>Автомобиль RENAULT SANDERO</w:t>
            </w:r>
          </w:p>
          <w:p w:rsidR="00206770" w:rsidRPr="00206770" w:rsidRDefault="00206770" w:rsidP="00206770">
            <w:pPr>
              <w:spacing w:after="0" w:line="240" w:lineRule="auto"/>
              <w:jc w:val="center"/>
              <w:rPr>
                <w:rFonts w:ascii="Times New Roman" w:eastAsia="Times New Roman" w:hAnsi="Times New Roman"/>
                <w:iCs/>
                <w:sz w:val="14"/>
                <w:szCs w:val="14"/>
                <w:lang w:eastAsia="ru-RU"/>
              </w:rPr>
            </w:pPr>
            <w:r w:rsidRPr="00206770">
              <w:rPr>
                <w:rFonts w:ascii="Times New Roman" w:eastAsia="Times New Roman" w:hAnsi="Times New Roman"/>
                <w:iCs/>
                <w:sz w:val="14"/>
                <w:szCs w:val="14"/>
                <w:lang w:eastAsia="ru-RU"/>
              </w:rPr>
              <w:t>ВА0000000130</w:t>
            </w:r>
          </w:p>
        </w:tc>
        <w:tc>
          <w:tcPr>
            <w:tcW w:w="1467" w:type="pct"/>
            <w:tcBorders>
              <w:top w:val="single" w:sz="4" w:space="0" w:color="auto"/>
              <w:left w:val="single" w:sz="4" w:space="0" w:color="auto"/>
              <w:bottom w:val="single" w:sz="4" w:space="0" w:color="auto"/>
              <w:right w:val="single" w:sz="4" w:space="0" w:color="auto"/>
            </w:tcBorders>
            <w:noWrap/>
          </w:tcPr>
          <w:p w:rsidR="00206770" w:rsidRPr="00206770" w:rsidRDefault="00206770" w:rsidP="00206770">
            <w:pPr>
              <w:suppressLineNumbers/>
              <w:spacing w:after="0" w:line="240" w:lineRule="auto"/>
              <w:rPr>
                <w:rFonts w:ascii="Times New Roman" w:eastAsia="Times New Roman" w:hAnsi="Times New Roman"/>
                <w:iCs/>
                <w:sz w:val="14"/>
                <w:szCs w:val="14"/>
                <w:lang w:eastAsia="ru-RU"/>
              </w:rPr>
            </w:pPr>
            <w:r w:rsidRPr="00206770">
              <w:rPr>
                <w:rFonts w:ascii="Times New Roman" w:eastAsia="Times New Roman" w:hAnsi="Times New Roman"/>
                <w:iCs/>
                <w:sz w:val="14"/>
                <w:szCs w:val="14"/>
                <w:lang w:eastAsia="ru-RU"/>
              </w:rPr>
              <w:t>Идентификационный номер X7LBSRB2HEH736674; модель/№ двигателя K7JA710/UL05411;</w:t>
            </w:r>
          </w:p>
          <w:p w:rsidR="00206770" w:rsidRPr="00206770" w:rsidRDefault="00206770" w:rsidP="00206770">
            <w:pPr>
              <w:suppressLineNumbers/>
              <w:spacing w:after="0" w:line="240" w:lineRule="auto"/>
              <w:rPr>
                <w:rFonts w:ascii="Times New Roman" w:eastAsia="Times New Roman" w:hAnsi="Times New Roman"/>
                <w:iCs/>
                <w:sz w:val="14"/>
                <w:szCs w:val="14"/>
                <w:lang w:eastAsia="ru-RU"/>
              </w:rPr>
            </w:pPr>
            <w:r w:rsidRPr="00206770">
              <w:rPr>
                <w:rFonts w:ascii="Times New Roman" w:eastAsia="Times New Roman" w:hAnsi="Times New Roman"/>
                <w:iCs/>
                <w:sz w:val="14"/>
                <w:szCs w:val="14"/>
                <w:lang w:eastAsia="ru-RU"/>
              </w:rPr>
              <w:t>№ шасси</w:t>
            </w:r>
            <w:r>
              <w:rPr>
                <w:rFonts w:ascii="Times New Roman" w:eastAsia="Times New Roman" w:hAnsi="Times New Roman"/>
                <w:iCs/>
                <w:sz w:val="14"/>
                <w:szCs w:val="14"/>
                <w:lang w:eastAsia="ru-RU"/>
              </w:rPr>
              <w:t xml:space="preserve"> </w:t>
            </w:r>
            <w:r w:rsidRPr="00206770">
              <w:rPr>
                <w:rFonts w:ascii="Times New Roman" w:eastAsia="Times New Roman" w:hAnsi="Times New Roman"/>
                <w:iCs/>
                <w:sz w:val="14"/>
                <w:szCs w:val="14"/>
                <w:lang w:eastAsia="ru-RU"/>
              </w:rPr>
              <w:t>(рама) отсутствует; кузов № X7LBSRB2HEH736674; гос.рег.знак № У659МС124</w:t>
            </w:r>
          </w:p>
        </w:tc>
      </w:tr>
      <w:tr w:rsidR="00206770" w:rsidRPr="00206770" w:rsidTr="00206770">
        <w:trPr>
          <w:trHeight w:val="20"/>
          <w:jc w:val="center"/>
        </w:trPr>
        <w:tc>
          <w:tcPr>
            <w:tcW w:w="1385" w:type="pct"/>
            <w:vMerge/>
            <w:tcBorders>
              <w:left w:val="single" w:sz="4" w:space="0" w:color="auto"/>
              <w:bottom w:val="single" w:sz="4" w:space="0" w:color="auto"/>
              <w:right w:val="single" w:sz="4" w:space="0" w:color="auto"/>
            </w:tcBorders>
            <w:vAlign w:val="center"/>
          </w:tcPr>
          <w:p w:rsidR="00206770" w:rsidRPr="00206770" w:rsidRDefault="00206770" w:rsidP="00206770">
            <w:pPr>
              <w:spacing w:after="0" w:line="240" w:lineRule="auto"/>
              <w:jc w:val="center"/>
              <w:rPr>
                <w:rFonts w:ascii="Times New Roman" w:hAnsi="Times New Roman"/>
                <w:sz w:val="14"/>
                <w:szCs w:val="14"/>
                <w:lang w:eastAsia="ru-RU"/>
              </w:rPr>
            </w:pPr>
          </w:p>
        </w:tc>
        <w:tc>
          <w:tcPr>
            <w:tcW w:w="1181" w:type="pct"/>
            <w:vMerge/>
            <w:tcBorders>
              <w:left w:val="single" w:sz="4" w:space="0" w:color="auto"/>
              <w:bottom w:val="single" w:sz="4" w:space="0" w:color="auto"/>
              <w:right w:val="single" w:sz="4" w:space="0" w:color="auto"/>
            </w:tcBorders>
            <w:vAlign w:val="center"/>
          </w:tcPr>
          <w:p w:rsidR="00206770" w:rsidRPr="00206770" w:rsidRDefault="00206770" w:rsidP="00206770">
            <w:pPr>
              <w:spacing w:after="0" w:line="240" w:lineRule="auto"/>
              <w:jc w:val="center"/>
              <w:rPr>
                <w:rFonts w:ascii="Times New Roman" w:hAnsi="Times New Roman"/>
                <w:sz w:val="14"/>
                <w:szCs w:val="14"/>
                <w:lang w:eastAsia="ru-RU"/>
              </w:rPr>
            </w:pPr>
          </w:p>
        </w:tc>
        <w:tc>
          <w:tcPr>
            <w:tcW w:w="968" w:type="pct"/>
            <w:tcBorders>
              <w:top w:val="single" w:sz="4" w:space="0" w:color="auto"/>
              <w:left w:val="single" w:sz="4" w:space="0" w:color="auto"/>
              <w:bottom w:val="single" w:sz="4" w:space="0" w:color="auto"/>
              <w:right w:val="single" w:sz="4" w:space="0" w:color="auto"/>
            </w:tcBorders>
            <w:vAlign w:val="center"/>
          </w:tcPr>
          <w:p w:rsidR="00206770" w:rsidRPr="00206770" w:rsidRDefault="00206770" w:rsidP="00206770">
            <w:pPr>
              <w:spacing w:after="0" w:line="240" w:lineRule="auto"/>
              <w:jc w:val="center"/>
              <w:rPr>
                <w:rFonts w:ascii="Times New Roman" w:eastAsia="Times New Roman" w:hAnsi="Times New Roman"/>
                <w:iCs/>
                <w:sz w:val="14"/>
                <w:szCs w:val="14"/>
                <w:lang w:eastAsia="ru-RU"/>
              </w:rPr>
            </w:pPr>
            <w:r w:rsidRPr="00206770">
              <w:rPr>
                <w:rFonts w:ascii="Times New Roman" w:eastAsia="Times New Roman" w:hAnsi="Times New Roman"/>
                <w:iCs/>
                <w:sz w:val="14"/>
                <w:szCs w:val="14"/>
                <w:lang w:eastAsia="ru-RU"/>
              </w:rPr>
              <w:t>Автомобиль легковой</w:t>
            </w:r>
          </w:p>
          <w:p w:rsidR="00206770" w:rsidRPr="00206770" w:rsidRDefault="00206770" w:rsidP="00206770">
            <w:pPr>
              <w:spacing w:after="0" w:line="240" w:lineRule="auto"/>
              <w:jc w:val="center"/>
              <w:rPr>
                <w:rFonts w:ascii="Times New Roman" w:eastAsia="Times New Roman" w:hAnsi="Times New Roman"/>
                <w:iCs/>
                <w:sz w:val="14"/>
                <w:szCs w:val="14"/>
                <w:lang w:eastAsia="ru-RU"/>
              </w:rPr>
            </w:pPr>
            <w:r w:rsidRPr="00206770">
              <w:rPr>
                <w:rFonts w:ascii="Times New Roman" w:eastAsia="Times New Roman" w:hAnsi="Times New Roman"/>
                <w:iCs/>
                <w:sz w:val="14"/>
                <w:szCs w:val="14"/>
                <w:lang w:eastAsia="ru-RU"/>
              </w:rPr>
              <w:t>LADA VESTA</w:t>
            </w:r>
          </w:p>
        </w:tc>
        <w:tc>
          <w:tcPr>
            <w:tcW w:w="1467" w:type="pct"/>
            <w:tcBorders>
              <w:top w:val="single" w:sz="4" w:space="0" w:color="auto"/>
              <w:left w:val="single" w:sz="4" w:space="0" w:color="auto"/>
              <w:bottom w:val="single" w:sz="4" w:space="0" w:color="auto"/>
              <w:right w:val="single" w:sz="4" w:space="0" w:color="auto"/>
            </w:tcBorders>
            <w:noWrap/>
            <w:vAlign w:val="center"/>
          </w:tcPr>
          <w:p w:rsidR="00206770" w:rsidRPr="00206770" w:rsidRDefault="00206770" w:rsidP="00206770">
            <w:pPr>
              <w:suppressLineNumbers/>
              <w:spacing w:after="0" w:line="240" w:lineRule="auto"/>
              <w:jc w:val="center"/>
              <w:rPr>
                <w:rFonts w:ascii="Times New Roman" w:eastAsia="Times New Roman" w:hAnsi="Times New Roman"/>
                <w:iCs/>
                <w:sz w:val="14"/>
                <w:szCs w:val="14"/>
                <w:lang w:eastAsia="ru-RU"/>
              </w:rPr>
            </w:pPr>
            <w:r w:rsidRPr="00206770">
              <w:rPr>
                <w:rFonts w:ascii="Times New Roman" w:eastAsia="Times New Roman" w:hAnsi="Times New Roman"/>
                <w:iCs/>
                <w:sz w:val="14"/>
                <w:szCs w:val="14"/>
                <w:lang w:eastAsia="ru-RU"/>
              </w:rPr>
              <w:t>VIN:ХТАGFL110HY096342</w:t>
            </w:r>
          </w:p>
          <w:p w:rsidR="00206770" w:rsidRPr="00206770" w:rsidRDefault="00206770" w:rsidP="00206770">
            <w:pPr>
              <w:suppressLineNumbers/>
              <w:spacing w:after="0" w:line="240" w:lineRule="auto"/>
              <w:jc w:val="center"/>
              <w:rPr>
                <w:rFonts w:ascii="Times New Roman" w:eastAsia="Times New Roman" w:hAnsi="Times New Roman"/>
                <w:iCs/>
                <w:sz w:val="14"/>
                <w:szCs w:val="14"/>
                <w:lang w:eastAsia="ru-RU"/>
              </w:rPr>
            </w:pPr>
            <w:r w:rsidRPr="00206770">
              <w:rPr>
                <w:rFonts w:ascii="Times New Roman" w:eastAsia="Times New Roman" w:hAnsi="Times New Roman"/>
                <w:iCs/>
                <w:sz w:val="14"/>
                <w:szCs w:val="14"/>
                <w:lang w:eastAsia="ru-RU"/>
              </w:rPr>
              <w:t>модель, номер двигателя:</w:t>
            </w:r>
          </w:p>
          <w:p w:rsidR="00206770" w:rsidRPr="00206770" w:rsidRDefault="00206770" w:rsidP="00206770">
            <w:pPr>
              <w:suppressLineNumbers/>
              <w:spacing w:after="0" w:line="240" w:lineRule="auto"/>
              <w:jc w:val="center"/>
              <w:rPr>
                <w:rFonts w:ascii="Times New Roman" w:eastAsia="Times New Roman" w:hAnsi="Times New Roman"/>
                <w:iCs/>
                <w:sz w:val="14"/>
                <w:szCs w:val="14"/>
                <w:lang w:eastAsia="ru-RU"/>
              </w:rPr>
            </w:pPr>
            <w:r w:rsidRPr="00206770">
              <w:rPr>
                <w:rFonts w:ascii="Times New Roman" w:eastAsia="Times New Roman" w:hAnsi="Times New Roman"/>
                <w:iCs/>
                <w:sz w:val="14"/>
                <w:szCs w:val="14"/>
                <w:lang w:eastAsia="ru-RU"/>
              </w:rPr>
              <w:t>21129, 3673347;</w:t>
            </w:r>
          </w:p>
          <w:p w:rsidR="00206770" w:rsidRPr="00206770" w:rsidRDefault="00206770" w:rsidP="00206770">
            <w:pPr>
              <w:suppressLineNumbers/>
              <w:spacing w:after="0" w:line="240" w:lineRule="auto"/>
              <w:jc w:val="center"/>
              <w:rPr>
                <w:rFonts w:ascii="Times New Roman" w:eastAsia="Times New Roman" w:hAnsi="Times New Roman"/>
                <w:iCs/>
                <w:sz w:val="14"/>
                <w:szCs w:val="14"/>
                <w:lang w:eastAsia="ru-RU"/>
              </w:rPr>
            </w:pPr>
            <w:r w:rsidRPr="00206770">
              <w:rPr>
                <w:rFonts w:ascii="Times New Roman" w:eastAsia="Times New Roman" w:hAnsi="Times New Roman"/>
                <w:iCs/>
                <w:sz w:val="14"/>
                <w:szCs w:val="14"/>
                <w:lang w:eastAsia="ru-RU"/>
              </w:rPr>
              <w:t>номер шасси: отсутствует;</w:t>
            </w:r>
          </w:p>
          <w:p w:rsidR="00206770" w:rsidRPr="00206770" w:rsidRDefault="00206770" w:rsidP="00206770">
            <w:pPr>
              <w:suppressLineNumbers/>
              <w:spacing w:after="0" w:line="240" w:lineRule="auto"/>
              <w:jc w:val="center"/>
              <w:rPr>
                <w:rFonts w:ascii="Times New Roman" w:eastAsia="Times New Roman" w:hAnsi="Times New Roman"/>
                <w:iCs/>
                <w:sz w:val="14"/>
                <w:szCs w:val="14"/>
                <w:lang w:eastAsia="ru-RU"/>
              </w:rPr>
            </w:pPr>
            <w:r w:rsidRPr="00206770">
              <w:rPr>
                <w:rFonts w:ascii="Times New Roman" w:eastAsia="Times New Roman" w:hAnsi="Times New Roman"/>
                <w:iCs/>
                <w:sz w:val="14"/>
                <w:szCs w:val="14"/>
                <w:lang w:eastAsia="ru-RU"/>
              </w:rPr>
              <w:t>номер кузова: XTAGFL110HY096342</w:t>
            </w:r>
          </w:p>
          <w:p w:rsidR="00206770" w:rsidRPr="00206770" w:rsidRDefault="00206770" w:rsidP="00206770">
            <w:pPr>
              <w:suppressLineNumbers/>
              <w:spacing w:after="0" w:line="240" w:lineRule="auto"/>
              <w:jc w:val="center"/>
              <w:rPr>
                <w:rFonts w:ascii="Times New Roman" w:eastAsia="Times New Roman" w:hAnsi="Times New Roman"/>
                <w:iCs/>
                <w:sz w:val="14"/>
                <w:szCs w:val="14"/>
                <w:lang w:eastAsia="ru-RU"/>
              </w:rPr>
            </w:pPr>
            <w:r w:rsidRPr="00206770">
              <w:rPr>
                <w:rFonts w:ascii="Times New Roman" w:eastAsia="Times New Roman" w:hAnsi="Times New Roman"/>
                <w:iCs/>
                <w:sz w:val="14"/>
                <w:szCs w:val="14"/>
                <w:lang w:eastAsia="ru-RU"/>
              </w:rPr>
              <w:t>государственный рег. знак:X258HO124</w:t>
            </w:r>
          </w:p>
        </w:tc>
      </w:tr>
    </w:tbl>
    <w:p w:rsidR="00206770" w:rsidRPr="00206770" w:rsidRDefault="00206770" w:rsidP="00206770">
      <w:pPr>
        <w:spacing w:after="0" w:line="240" w:lineRule="auto"/>
        <w:jc w:val="both"/>
        <w:rPr>
          <w:rFonts w:ascii="Times New Roman" w:eastAsia="Times New Roman" w:hAnsi="Times New Roman"/>
          <w:sz w:val="20"/>
          <w:szCs w:val="20"/>
          <w:lang w:eastAsia="ru-RU"/>
        </w:rPr>
      </w:pPr>
    </w:p>
    <w:p w:rsidR="00206770" w:rsidRPr="00206770" w:rsidRDefault="00206770" w:rsidP="00206770">
      <w:pPr>
        <w:spacing w:after="0" w:line="240" w:lineRule="auto"/>
        <w:jc w:val="both"/>
        <w:rPr>
          <w:rFonts w:ascii="Times New Roman" w:eastAsia="Times New Roman" w:hAnsi="Times New Roman"/>
          <w:sz w:val="20"/>
          <w:szCs w:val="20"/>
          <w:lang w:eastAsia="ru-RU"/>
        </w:rPr>
      </w:pPr>
      <w:r w:rsidRPr="00206770">
        <w:rPr>
          <w:rFonts w:ascii="Times New Roman" w:eastAsia="Times New Roman" w:hAnsi="Times New Roman"/>
          <w:sz w:val="20"/>
          <w:szCs w:val="20"/>
          <w:lang w:eastAsia="ru-RU"/>
        </w:rPr>
        <w:t>И.о. Председателя Богучанского</w:t>
      </w:r>
      <w:r w:rsidRPr="00206770">
        <w:rPr>
          <w:rFonts w:ascii="Times New Roman" w:eastAsia="Times New Roman" w:hAnsi="Times New Roman"/>
          <w:sz w:val="20"/>
          <w:szCs w:val="20"/>
          <w:lang w:eastAsia="ru-RU"/>
        </w:rPr>
        <w:tab/>
        <w:t xml:space="preserve">            </w:t>
      </w:r>
      <w:r w:rsidR="00E93E06">
        <w:rPr>
          <w:rFonts w:ascii="Times New Roman" w:eastAsia="Times New Roman" w:hAnsi="Times New Roman"/>
          <w:sz w:val="20"/>
          <w:szCs w:val="20"/>
          <w:lang w:eastAsia="ru-RU"/>
        </w:rPr>
        <w:t xml:space="preserve">                </w:t>
      </w:r>
      <w:r w:rsidRPr="00206770">
        <w:rPr>
          <w:rFonts w:ascii="Times New Roman" w:eastAsia="Times New Roman" w:hAnsi="Times New Roman"/>
          <w:sz w:val="20"/>
          <w:szCs w:val="20"/>
          <w:lang w:eastAsia="ru-RU"/>
        </w:rPr>
        <w:t xml:space="preserve"> И.о. Главы Богучанского района</w:t>
      </w:r>
    </w:p>
    <w:p w:rsidR="00206770" w:rsidRPr="00206770" w:rsidRDefault="00206770" w:rsidP="00206770">
      <w:pPr>
        <w:spacing w:after="0" w:line="240" w:lineRule="auto"/>
        <w:jc w:val="both"/>
        <w:rPr>
          <w:rFonts w:ascii="Times New Roman" w:eastAsia="Times New Roman" w:hAnsi="Times New Roman"/>
          <w:sz w:val="20"/>
          <w:szCs w:val="20"/>
          <w:lang w:eastAsia="ru-RU"/>
        </w:rPr>
      </w:pPr>
      <w:r w:rsidRPr="00206770">
        <w:rPr>
          <w:rFonts w:ascii="Times New Roman" w:eastAsia="Times New Roman" w:hAnsi="Times New Roman"/>
          <w:sz w:val="20"/>
          <w:szCs w:val="20"/>
          <w:lang w:eastAsia="ru-RU"/>
        </w:rPr>
        <w:t>районного Совета депутатов</w:t>
      </w:r>
      <w:r w:rsidRPr="00206770">
        <w:rPr>
          <w:rFonts w:ascii="Times New Roman" w:eastAsia="Times New Roman" w:hAnsi="Times New Roman"/>
          <w:sz w:val="20"/>
          <w:szCs w:val="20"/>
          <w:lang w:eastAsia="ru-RU"/>
        </w:rPr>
        <w:tab/>
      </w:r>
      <w:r w:rsidRPr="00206770">
        <w:rPr>
          <w:rFonts w:ascii="Times New Roman" w:eastAsia="Times New Roman" w:hAnsi="Times New Roman"/>
          <w:sz w:val="20"/>
          <w:szCs w:val="20"/>
          <w:lang w:eastAsia="ru-RU"/>
        </w:rPr>
        <w:tab/>
        <w:t xml:space="preserve"> </w:t>
      </w:r>
    </w:p>
    <w:p w:rsidR="00206770" w:rsidRPr="00206770" w:rsidRDefault="00206770" w:rsidP="00206770">
      <w:pPr>
        <w:tabs>
          <w:tab w:val="left" w:pos="5655"/>
        </w:tabs>
        <w:spacing w:after="0" w:line="240" w:lineRule="auto"/>
        <w:jc w:val="both"/>
        <w:rPr>
          <w:rFonts w:ascii="Times New Roman" w:eastAsia="Times New Roman" w:hAnsi="Times New Roman"/>
          <w:sz w:val="20"/>
          <w:szCs w:val="20"/>
          <w:lang w:eastAsia="ru-RU"/>
        </w:rPr>
      </w:pPr>
      <w:r w:rsidRPr="00206770">
        <w:rPr>
          <w:rFonts w:ascii="Times New Roman" w:eastAsia="Times New Roman" w:hAnsi="Times New Roman"/>
          <w:sz w:val="20"/>
          <w:szCs w:val="20"/>
          <w:lang w:eastAsia="ru-RU"/>
        </w:rPr>
        <w:t xml:space="preserve">А.В.Руденко                                                  </w:t>
      </w:r>
      <w:r w:rsidR="00E93E06">
        <w:rPr>
          <w:rFonts w:ascii="Times New Roman" w:eastAsia="Times New Roman" w:hAnsi="Times New Roman"/>
          <w:sz w:val="20"/>
          <w:szCs w:val="20"/>
          <w:lang w:eastAsia="ru-RU"/>
        </w:rPr>
        <w:t xml:space="preserve">            </w:t>
      </w:r>
      <w:r w:rsidRPr="00206770">
        <w:rPr>
          <w:rFonts w:ascii="Times New Roman" w:eastAsia="Times New Roman" w:hAnsi="Times New Roman"/>
          <w:sz w:val="20"/>
          <w:szCs w:val="20"/>
          <w:lang w:eastAsia="ru-RU"/>
        </w:rPr>
        <w:t xml:space="preserve">  В.Р.Саар</w:t>
      </w:r>
    </w:p>
    <w:p w:rsidR="00206770" w:rsidRPr="00206770" w:rsidRDefault="00206770" w:rsidP="00206770">
      <w:pPr>
        <w:spacing w:after="0" w:line="240" w:lineRule="auto"/>
        <w:jc w:val="both"/>
        <w:rPr>
          <w:rFonts w:ascii="Times New Roman" w:eastAsia="Times New Roman" w:hAnsi="Times New Roman"/>
          <w:sz w:val="20"/>
          <w:szCs w:val="20"/>
          <w:lang w:eastAsia="ru-RU"/>
        </w:rPr>
      </w:pPr>
      <w:r w:rsidRPr="00206770">
        <w:rPr>
          <w:rFonts w:ascii="Times New Roman" w:eastAsia="Times New Roman" w:hAnsi="Times New Roman"/>
          <w:sz w:val="20"/>
          <w:szCs w:val="20"/>
          <w:lang w:eastAsia="ru-RU"/>
        </w:rPr>
        <w:t xml:space="preserve">_________________                                       </w:t>
      </w:r>
      <w:r w:rsidR="00E93E06">
        <w:rPr>
          <w:rFonts w:ascii="Times New Roman" w:eastAsia="Times New Roman" w:hAnsi="Times New Roman"/>
          <w:sz w:val="20"/>
          <w:szCs w:val="20"/>
          <w:lang w:eastAsia="ru-RU"/>
        </w:rPr>
        <w:t xml:space="preserve">            </w:t>
      </w:r>
      <w:r w:rsidRPr="00206770">
        <w:rPr>
          <w:rFonts w:ascii="Times New Roman" w:eastAsia="Times New Roman" w:hAnsi="Times New Roman"/>
          <w:sz w:val="20"/>
          <w:szCs w:val="20"/>
          <w:lang w:eastAsia="ru-RU"/>
        </w:rPr>
        <w:t xml:space="preserve"> ________________</w:t>
      </w:r>
    </w:p>
    <w:p w:rsidR="00206770" w:rsidRPr="00206770" w:rsidRDefault="00206770" w:rsidP="00206770">
      <w:pPr>
        <w:spacing w:after="0" w:line="240" w:lineRule="auto"/>
        <w:jc w:val="both"/>
        <w:rPr>
          <w:rFonts w:ascii="Times New Roman" w:eastAsia="Times New Roman" w:hAnsi="Times New Roman"/>
          <w:sz w:val="20"/>
          <w:szCs w:val="20"/>
          <w:lang w:eastAsia="ru-RU"/>
        </w:rPr>
      </w:pPr>
      <w:r w:rsidRPr="00206770">
        <w:rPr>
          <w:rFonts w:ascii="Times New Roman" w:eastAsia="Times New Roman" w:hAnsi="Times New Roman"/>
          <w:sz w:val="20"/>
          <w:szCs w:val="20"/>
          <w:lang w:eastAsia="ru-RU"/>
        </w:rPr>
        <w:t xml:space="preserve">«26» сентября 2019г. </w:t>
      </w:r>
      <w:r w:rsidRPr="00206770">
        <w:rPr>
          <w:rFonts w:ascii="Times New Roman" w:eastAsia="Times New Roman" w:hAnsi="Times New Roman"/>
          <w:sz w:val="20"/>
          <w:szCs w:val="20"/>
          <w:lang w:eastAsia="ru-RU"/>
        </w:rPr>
        <w:tab/>
        <w:t xml:space="preserve">                               </w:t>
      </w:r>
      <w:r w:rsidR="00E93E06">
        <w:rPr>
          <w:rFonts w:ascii="Times New Roman" w:eastAsia="Times New Roman" w:hAnsi="Times New Roman"/>
          <w:sz w:val="20"/>
          <w:szCs w:val="20"/>
          <w:lang w:eastAsia="ru-RU"/>
        </w:rPr>
        <w:t xml:space="preserve">        </w:t>
      </w:r>
      <w:r w:rsidRPr="00206770">
        <w:rPr>
          <w:rFonts w:ascii="Times New Roman" w:eastAsia="Times New Roman" w:hAnsi="Times New Roman"/>
          <w:sz w:val="20"/>
          <w:szCs w:val="20"/>
          <w:lang w:eastAsia="ru-RU"/>
        </w:rPr>
        <w:t xml:space="preserve">    «26» сентября 2019г.</w:t>
      </w:r>
    </w:p>
    <w:p w:rsidR="000B767B" w:rsidRPr="000B767B" w:rsidRDefault="000B767B" w:rsidP="000B767B">
      <w:pPr>
        <w:spacing w:after="0" w:line="240" w:lineRule="auto"/>
        <w:rPr>
          <w:rFonts w:ascii="Times New Roman" w:eastAsia="Times New Roman" w:hAnsi="Times New Roman"/>
          <w:sz w:val="16"/>
          <w:szCs w:val="28"/>
          <w:lang w:eastAsia="ru-RU"/>
        </w:rPr>
      </w:pPr>
    </w:p>
    <w:p w:rsidR="000912AD" w:rsidRPr="000912AD" w:rsidRDefault="000912AD" w:rsidP="000912A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noProof/>
          <w:sz w:val="25"/>
          <w:szCs w:val="24"/>
          <w:lang w:eastAsia="ru-RU"/>
        </w:rPr>
        <w:drawing>
          <wp:inline distT="0" distB="0" distL="0" distR="0">
            <wp:extent cx="475615" cy="560070"/>
            <wp:effectExtent l="19050" t="0" r="63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lum bright="-18000" contrast="18000"/>
                    </a:blip>
                    <a:srcRect/>
                    <a:stretch>
                      <a:fillRect/>
                    </a:stretch>
                  </pic:blipFill>
                  <pic:spPr bwMode="auto">
                    <a:xfrm>
                      <a:off x="0" y="0"/>
                      <a:ext cx="475615" cy="560070"/>
                    </a:xfrm>
                    <a:prstGeom prst="rect">
                      <a:avLst/>
                    </a:prstGeom>
                    <a:noFill/>
                    <a:ln w="9525">
                      <a:noFill/>
                      <a:miter lim="800000"/>
                      <a:headEnd/>
                      <a:tailEnd/>
                    </a:ln>
                  </pic:spPr>
                </pic:pic>
              </a:graphicData>
            </a:graphic>
          </wp:inline>
        </w:drawing>
      </w:r>
    </w:p>
    <w:p w:rsidR="000912AD" w:rsidRPr="000912AD" w:rsidRDefault="000912AD" w:rsidP="000912AD">
      <w:pPr>
        <w:spacing w:after="0" w:line="240" w:lineRule="auto"/>
        <w:jc w:val="center"/>
        <w:rPr>
          <w:rFonts w:ascii="Times New Roman" w:eastAsia="Times New Roman" w:hAnsi="Times New Roman"/>
          <w:b/>
          <w:sz w:val="20"/>
          <w:szCs w:val="20"/>
          <w:lang w:eastAsia="ru-RU"/>
        </w:rPr>
      </w:pPr>
    </w:p>
    <w:p w:rsidR="000912AD" w:rsidRPr="000912AD" w:rsidRDefault="000912AD" w:rsidP="000912AD">
      <w:pPr>
        <w:spacing w:after="0" w:line="240" w:lineRule="auto"/>
        <w:jc w:val="center"/>
        <w:rPr>
          <w:rFonts w:ascii="Times New Roman" w:eastAsia="Times New Roman" w:hAnsi="Times New Roman"/>
          <w:sz w:val="18"/>
          <w:szCs w:val="20"/>
          <w:lang w:eastAsia="ru-RU"/>
        </w:rPr>
      </w:pPr>
      <w:r w:rsidRPr="000912AD">
        <w:rPr>
          <w:rFonts w:ascii="Times New Roman" w:eastAsia="Times New Roman" w:hAnsi="Times New Roman"/>
          <w:sz w:val="18"/>
          <w:szCs w:val="20"/>
          <w:lang w:eastAsia="ru-RU"/>
        </w:rPr>
        <w:t>БОГУЧАНСКИЙ РАЙОННЫЙ СОВЕТ ДЕПУТАТОВ</w:t>
      </w:r>
    </w:p>
    <w:p w:rsidR="000912AD" w:rsidRPr="000912AD" w:rsidRDefault="000912AD" w:rsidP="000912AD">
      <w:pPr>
        <w:keepNext/>
        <w:spacing w:after="0" w:line="240" w:lineRule="auto"/>
        <w:jc w:val="center"/>
        <w:outlineLvl w:val="0"/>
        <w:rPr>
          <w:rFonts w:ascii="Times New Roman" w:eastAsia="Times New Roman" w:hAnsi="Times New Roman"/>
          <w:bCs/>
          <w:sz w:val="18"/>
          <w:szCs w:val="20"/>
          <w:lang w:eastAsia="ru-RU"/>
        </w:rPr>
      </w:pPr>
      <w:r w:rsidRPr="000912AD">
        <w:rPr>
          <w:rFonts w:ascii="Times New Roman" w:eastAsia="Times New Roman" w:hAnsi="Times New Roman"/>
          <w:bCs/>
          <w:sz w:val="18"/>
          <w:szCs w:val="20"/>
          <w:lang w:eastAsia="ru-RU"/>
        </w:rPr>
        <w:t>РЕШЕНИЕ</w:t>
      </w:r>
    </w:p>
    <w:p w:rsidR="000912AD" w:rsidRPr="000912AD" w:rsidRDefault="000912AD" w:rsidP="000912AD">
      <w:pPr>
        <w:spacing w:after="0" w:line="240" w:lineRule="auto"/>
        <w:jc w:val="center"/>
        <w:rPr>
          <w:rFonts w:ascii="Times New Roman" w:eastAsia="Times New Roman" w:hAnsi="Times New Roman"/>
          <w:sz w:val="20"/>
          <w:szCs w:val="20"/>
          <w:lang w:eastAsia="ru-RU"/>
        </w:rPr>
      </w:pPr>
      <w:r w:rsidRPr="000912AD">
        <w:rPr>
          <w:rFonts w:ascii="Times New Roman" w:eastAsia="Times New Roman" w:hAnsi="Times New Roman"/>
          <w:sz w:val="20"/>
          <w:szCs w:val="20"/>
          <w:lang w:eastAsia="ru-RU"/>
        </w:rPr>
        <w:t>26.09. 2019                               с. Богучаны                                 № 39/1-266</w:t>
      </w:r>
    </w:p>
    <w:p w:rsidR="000912AD" w:rsidRPr="000912AD" w:rsidRDefault="000912AD" w:rsidP="000912AD">
      <w:pPr>
        <w:spacing w:after="0" w:line="240" w:lineRule="auto"/>
        <w:jc w:val="center"/>
        <w:rPr>
          <w:rFonts w:ascii="Times New Roman" w:eastAsia="Times New Roman" w:hAnsi="Times New Roman"/>
          <w:sz w:val="20"/>
          <w:szCs w:val="20"/>
          <w:lang w:eastAsia="ru-RU"/>
        </w:rPr>
      </w:pPr>
    </w:p>
    <w:p w:rsidR="000912AD" w:rsidRPr="000912AD" w:rsidRDefault="000912AD" w:rsidP="000912AD">
      <w:pPr>
        <w:spacing w:after="0" w:line="240" w:lineRule="auto"/>
        <w:ind w:right="-1"/>
        <w:jc w:val="center"/>
        <w:rPr>
          <w:rFonts w:ascii="Times New Roman" w:eastAsia="Times New Roman" w:hAnsi="Times New Roman"/>
          <w:sz w:val="20"/>
          <w:szCs w:val="20"/>
          <w:lang w:eastAsia="ru-RU"/>
        </w:rPr>
      </w:pPr>
      <w:r w:rsidRPr="000912AD">
        <w:rPr>
          <w:rFonts w:ascii="Times New Roman" w:eastAsia="Times New Roman" w:hAnsi="Times New Roman"/>
          <w:color w:val="000000"/>
          <w:sz w:val="20"/>
          <w:szCs w:val="20"/>
          <w:lang w:eastAsia="ru-RU"/>
        </w:rPr>
        <w:t>О досрочном прекращении полномочий депутата Богучанского районного Совета депутатов Плохого Д.П.</w:t>
      </w:r>
    </w:p>
    <w:p w:rsidR="000912AD" w:rsidRPr="000912AD" w:rsidRDefault="000912AD" w:rsidP="000912AD">
      <w:pPr>
        <w:spacing w:after="0" w:line="240" w:lineRule="auto"/>
        <w:rPr>
          <w:rFonts w:ascii="Times New Roman" w:eastAsia="Times New Roman" w:hAnsi="Times New Roman"/>
          <w:sz w:val="20"/>
          <w:szCs w:val="20"/>
          <w:lang w:eastAsia="ru-RU"/>
        </w:rPr>
      </w:pPr>
    </w:p>
    <w:p w:rsidR="000912AD" w:rsidRDefault="000912AD" w:rsidP="000912AD">
      <w:pPr>
        <w:spacing w:after="0" w:line="240" w:lineRule="auto"/>
        <w:ind w:firstLine="708"/>
        <w:jc w:val="both"/>
        <w:rPr>
          <w:rFonts w:ascii="Times New Roman" w:eastAsia="Times New Roman" w:hAnsi="Times New Roman"/>
          <w:sz w:val="20"/>
          <w:szCs w:val="20"/>
          <w:lang w:eastAsia="ru-RU"/>
        </w:rPr>
      </w:pPr>
      <w:r w:rsidRPr="000912AD">
        <w:rPr>
          <w:rFonts w:ascii="Times New Roman" w:hAnsi="Times New Roman"/>
          <w:sz w:val="20"/>
          <w:szCs w:val="20"/>
        </w:rPr>
        <w:t>В соответствии с пунктом 2 части 10 статьи 40 Федерального закона от 06.10.2003 № 131-ФЗ «Об общих принципах организации местного самоуправления в Российской Федерации», пунктом 2 статьи 31 Устава Богучанского района, на основании личного</w:t>
      </w:r>
      <w:r w:rsidRPr="000912AD">
        <w:rPr>
          <w:rFonts w:ascii="Times New Roman" w:eastAsia="Times New Roman" w:hAnsi="Times New Roman"/>
          <w:sz w:val="20"/>
          <w:szCs w:val="20"/>
          <w:lang w:eastAsia="ru-RU"/>
        </w:rPr>
        <w:t xml:space="preserve"> заявления депутата Богучанского районного Совета депутатов Плохого Д.П. руководствуясь статьями 32, 36 Устава Богучанского района Богучанский   районный Совет депутатов</w:t>
      </w:r>
      <w:r>
        <w:rPr>
          <w:rFonts w:ascii="Times New Roman" w:eastAsia="Times New Roman" w:hAnsi="Times New Roman"/>
          <w:sz w:val="20"/>
          <w:szCs w:val="20"/>
          <w:lang w:eastAsia="ru-RU"/>
        </w:rPr>
        <w:t>,</w:t>
      </w:r>
    </w:p>
    <w:p w:rsidR="000912AD" w:rsidRPr="000912AD" w:rsidRDefault="000912AD" w:rsidP="000912AD">
      <w:pPr>
        <w:spacing w:after="0" w:line="240" w:lineRule="auto"/>
        <w:ind w:firstLine="708"/>
        <w:jc w:val="both"/>
        <w:rPr>
          <w:rFonts w:ascii="Times New Roman" w:eastAsia="Times New Roman" w:hAnsi="Times New Roman"/>
          <w:sz w:val="20"/>
          <w:szCs w:val="20"/>
          <w:lang w:eastAsia="ru-RU"/>
        </w:rPr>
      </w:pPr>
      <w:r w:rsidRPr="000912AD">
        <w:rPr>
          <w:rFonts w:ascii="Times New Roman" w:eastAsia="Times New Roman" w:hAnsi="Times New Roman"/>
          <w:sz w:val="20"/>
          <w:szCs w:val="20"/>
          <w:lang w:eastAsia="ru-RU"/>
        </w:rPr>
        <w:t xml:space="preserve"> </w:t>
      </w:r>
      <w:r w:rsidRPr="000912AD">
        <w:rPr>
          <w:rFonts w:ascii="Times New Roman" w:eastAsia="Times New Roman" w:hAnsi="Times New Roman"/>
          <w:bCs/>
          <w:sz w:val="20"/>
          <w:szCs w:val="20"/>
          <w:lang w:eastAsia="ru-RU"/>
        </w:rPr>
        <w:t>РЕШИЛ:</w:t>
      </w:r>
    </w:p>
    <w:p w:rsidR="000912AD" w:rsidRPr="000912AD" w:rsidRDefault="000912AD" w:rsidP="000912AD">
      <w:pPr>
        <w:spacing w:after="0" w:line="240" w:lineRule="auto"/>
        <w:ind w:firstLine="709"/>
        <w:jc w:val="both"/>
        <w:rPr>
          <w:rFonts w:ascii="Times New Roman" w:eastAsia="Times New Roman" w:hAnsi="Times New Roman"/>
          <w:sz w:val="20"/>
          <w:szCs w:val="20"/>
          <w:lang w:eastAsia="ru-RU"/>
        </w:rPr>
      </w:pPr>
      <w:r w:rsidRPr="000912AD">
        <w:rPr>
          <w:rFonts w:ascii="Times New Roman" w:hAnsi="Times New Roman"/>
          <w:sz w:val="20"/>
          <w:szCs w:val="20"/>
        </w:rPr>
        <w:lastRenderedPageBreak/>
        <w:t>1.  Досрочно прекратить полномочия депутата Богучанского районного Совета депутатов Плохого Дмитрий Петровича, выдвинутого избирательным объединением Красноярское региональное отделение ВПП "Единая Россия" в составе общетерриториального списка кандидатов в депутаты Богучанского районного Совета депутатов пятого созыва, в связи с отставкой по собственному желанию</w:t>
      </w:r>
      <w:r w:rsidRPr="000912AD">
        <w:rPr>
          <w:rFonts w:ascii="Times New Roman" w:eastAsia="Times New Roman" w:hAnsi="Times New Roman"/>
          <w:sz w:val="20"/>
          <w:szCs w:val="20"/>
          <w:lang w:eastAsia="ru-RU"/>
        </w:rPr>
        <w:t>.</w:t>
      </w:r>
    </w:p>
    <w:p w:rsidR="000912AD" w:rsidRPr="000912AD" w:rsidRDefault="000912AD" w:rsidP="000912AD">
      <w:pPr>
        <w:tabs>
          <w:tab w:val="left" w:pos="1134"/>
        </w:tabs>
        <w:spacing w:after="0" w:line="240" w:lineRule="auto"/>
        <w:jc w:val="both"/>
        <w:rPr>
          <w:rFonts w:ascii="Times New Roman" w:hAnsi="Times New Roman"/>
          <w:sz w:val="20"/>
          <w:szCs w:val="20"/>
        </w:rPr>
      </w:pPr>
      <w:r w:rsidRPr="000912AD">
        <w:rPr>
          <w:rFonts w:ascii="Times New Roman" w:hAnsi="Times New Roman"/>
          <w:sz w:val="20"/>
          <w:szCs w:val="20"/>
        </w:rPr>
        <w:t xml:space="preserve">        </w:t>
      </w:r>
      <w:r>
        <w:rPr>
          <w:rFonts w:ascii="Times New Roman" w:hAnsi="Times New Roman"/>
          <w:sz w:val="20"/>
          <w:szCs w:val="20"/>
        </w:rPr>
        <w:t xml:space="preserve">     </w:t>
      </w:r>
      <w:r w:rsidRPr="000912AD">
        <w:rPr>
          <w:rFonts w:ascii="Times New Roman" w:hAnsi="Times New Roman"/>
          <w:sz w:val="20"/>
          <w:szCs w:val="20"/>
        </w:rPr>
        <w:t xml:space="preserve">  2. </w:t>
      </w:r>
      <w:r w:rsidRPr="000912AD">
        <w:rPr>
          <w:rFonts w:ascii="Times New Roman" w:eastAsia="Times New Roman" w:hAnsi="Times New Roman"/>
          <w:sz w:val="20"/>
          <w:szCs w:val="20"/>
          <w:lang w:eastAsia="ru-RU"/>
        </w:rPr>
        <w:t>Контроль за исполнением настоящего решения возложить на исполняющего обязанности председателя Богучанского районного Совета депутатов Руденко А.В</w:t>
      </w:r>
      <w:r w:rsidRPr="000912AD">
        <w:rPr>
          <w:rFonts w:ascii="Times New Roman" w:hAnsi="Times New Roman"/>
          <w:sz w:val="20"/>
          <w:szCs w:val="20"/>
        </w:rPr>
        <w:t>.</w:t>
      </w:r>
    </w:p>
    <w:p w:rsidR="000912AD" w:rsidRPr="000912AD" w:rsidRDefault="000912AD" w:rsidP="000912AD">
      <w:pPr>
        <w:tabs>
          <w:tab w:val="left" w:pos="1134"/>
        </w:tabs>
        <w:spacing w:after="0" w:line="240" w:lineRule="auto"/>
        <w:jc w:val="both"/>
        <w:rPr>
          <w:rFonts w:ascii="Times New Roman" w:hAnsi="Times New Roman"/>
          <w:sz w:val="20"/>
          <w:szCs w:val="20"/>
        </w:rPr>
      </w:pPr>
      <w:r w:rsidRPr="000912AD">
        <w:rPr>
          <w:rFonts w:ascii="Times New Roman" w:hAnsi="Times New Roman"/>
          <w:sz w:val="20"/>
          <w:szCs w:val="20"/>
        </w:rPr>
        <w:t xml:space="preserve">         </w:t>
      </w:r>
      <w:r>
        <w:rPr>
          <w:rFonts w:ascii="Times New Roman" w:hAnsi="Times New Roman"/>
          <w:sz w:val="20"/>
          <w:szCs w:val="20"/>
        </w:rPr>
        <w:t xml:space="preserve">     </w:t>
      </w:r>
      <w:r w:rsidRPr="000912AD">
        <w:rPr>
          <w:rFonts w:ascii="Times New Roman" w:hAnsi="Times New Roman"/>
          <w:sz w:val="20"/>
          <w:szCs w:val="20"/>
        </w:rPr>
        <w:t xml:space="preserve"> 3.  Настоящее решение вступает в силу с момента принятия и подлежит</w:t>
      </w:r>
      <w:r>
        <w:rPr>
          <w:rFonts w:ascii="Times New Roman" w:hAnsi="Times New Roman"/>
          <w:sz w:val="20"/>
          <w:szCs w:val="20"/>
        </w:rPr>
        <w:t xml:space="preserve"> </w:t>
      </w:r>
      <w:r w:rsidRPr="000912AD">
        <w:rPr>
          <w:rFonts w:ascii="Times New Roman" w:hAnsi="Times New Roman"/>
          <w:sz w:val="20"/>
          <w:szCs w:val="20"/>
        </w:rPr>
        <w:t>опубликованию в Официальном вестнике Богучанского района.</w:t>
      </w:r>
    </w:p>
    <w:p w:rsidR="000912AD" w:rsidRPr="000912AD" w:rsidRDefault="000912AD" w:rsidP="000912AD">
      <w:pPr>
        <w:tabs>
          <w:tab w:val="left" w:pos="1134"/>
        </w:tabs>
        <w:spacing w:after="0" w:line="240" w:lineRule="auto"/>
        <w:jc w:val="both"/>
        <w:rPr>
          <w:rFonts w:ascii="Times New Roman" w:eastAsia="Times New Roman" w:hAnsi="Times New Roman"/>
          <w:sz w:val="20"/>
          <w:szCs w:val="20"/>
          <w:lang w:eastAsia="ru-RU"/>
        </w:rPr>
      </w:pPr>
    </w:p>
    <w:p w:rsidR="000912AD" w:rsidRPr="000912AD" w:rsidRDefault="000912AD" w:rsidP="000912AD">
      <w:pPr>
        <w:spacing w:after="0" w:line="240" w:lineRule="auto"/>
        <w:jc w:val="both"/>
        <w:rPr>
          <w:rFonts w:ascii="Times New Roman" w:eastAsia="Times New Roman" w:hAnsi="Times New Roman"/>
          <w:sz w:val="20"/>
          <w:szCs w:val="20"/>
          <w:lang w:eastAsia="ru-RU"/>
        </w:rPr>
      </w:pPr>
      <w:r w:rsidRPr="000912AD">
        <w:rPr>
          <w:rFonts w:ascii="Times New Roman" w:eastAsia="Times New Roman" w:hAnsi="Times New Roman"/>
          <w:sz w:val="20"/>
          <w:szCs w:val="20"/>
          <w:lang w:eastAsia="ru-RU"/>
        </w:rPr>
        <w:t xml:space="preserve">И.о. председателя Богучанского </w:t>
      </w:r>
    </w:p>
    <w:p w:rsidR="000912AD" w:rsidRPr="000912AD" w:rsidRDefault="000912AD" w:rsidP="000912AD">
      <w:pPr>
        <w:spacing w:after="0" w:line="240" w:lineRule="auto"/>
        <w:jc w:val="both"/>
        <w:rPr>
          <w:rFonts w:ascii="Times New Roman" w:eastAsia="Times New Roman" w:hAnsi="Times New Roman"/>
          <w:sz w:val="20"/>
          <w:szCs w:val="20"/>
          <w:lang w:eastAsia="ru-RU"/>
        </w:rPr>
      </w:pPr>
      <w:r w:rsidRPr="000912AD">
        <w:rPr>
          <w:rFonts w:ascii="Times New Roman" w:eastAsia="Times New Roman" w:hAnsi="Times New Roman"/>
          <w:sz w:val="20"/>
          <w:szCs w:val="20"/>
          <w:lang w:eastAsia="ru-RU"/>
        </w:rPr>
        <w:t>районного Совета депутатов</w:t>
      </w:r>
      <w:r w:rsidRPr="000912AD">
        <w:rPr>
          <w:rFonts w:ascii="Times New Roman" w:eastAsia="Times New Roman" w:hAnsi="Times New Roman"/>
          <w:sz w:val="20"/>
          <w:szCs w:val="20"/>
          <w:lang w:eastAsia="ru-RU"/>
        </w:rPr>
        <w:tab/>
        <w:t xml:space="preserve">                                                  </w:t>
      </w:r>
      <w:r w:rsidRPr="000912AD">
        <w:rPr>
          <w:rFonts w:ascii="Times New Roman" w:eastAsia="Times New Roman" w:hAnsi="Times New Roman"/>
          <w:sz w:val="20"/>
          <w:szCs w:val="20"/>
          <w:lang w:eastAsia="ru-RU"/>
        </w:rPr>
        <w:tab/>
        <w:t xml:space="preserve">А.В. Руденко     </w:t>
      </w:r>
    </w:p>
    <w:p w:rsidR="000912AD" w:rsidRPr="000912AD" w:rsidRDefault="000912AD" w:rsidP="000912AD">
      <w:pPr>
        <w:spacing w:after="0" w:line="240" w:lineRule="auto"/>
        <w:jc w:val="both"/>
        <w:rPr>
          <w:rFonts w:ascii="Times New Roman" w:eastAsia="Times New Roman" w:hAnsi="Times New Roman"/>
          <w:sz w:val="20"/>
          <w:szCs w:val="20"/>
          <w:lang w:eastAsia="ru-RU"/>
        </w:rPr>
      </w:pPr>
      <w:r w:rsidRPr="000912AD">
        <w:rPr>
          <w:rFonts w:ascii="Times New Roman" w:eastAsia="Times New Roman" w:hAnsi="Times New Roman"/>
          <w:sz w:val="20"/>
          <w:szCs w:val="20"/>
          <w:lang w:eastAsia="ru-RU"/>
        </w:rPr>
        <w:t xml:space="preserve">                                                                                            </w:t>
      </w:r>
    </w:p>
    <w:p w:rsidR="000912AD" w:rsidRPr="000912AD" w:rsidRDefault="00E231FF" w:rsidP="000912AD">
      <w:pPr>
        <w:spacing w:after="0" w:line="240" w:lineRule="auto"/>
        <w:jc w:val="both"/>
        <w:rPr>
          <w:rFonts w:ascii="Times New Roman" w:eastAsia="Times New Roman" w:hAnsi="Times New Roman"/>
          <w:sz w:val="20"/>
          <w:szCs w:val="20"/>
          <w:lang w:eastAsia="ru-RU"/>
        </w:rPr>
      </w:pPr>
      <w:r w:rsidRPr="000B767B">
        <w:rPr>
          <w:rFonts w:ascii="Times New Roman" w:eastAsia="Times New Roman" w:hAnsi="Times New Roman"/>
          <w:sz w:val="20"/>
          <w:szCs w:val="20"/>
          <w:lang w:eastAsia="ru-RU"/>
        </w:rPr>
        <w:t xml:space="preserve">«26» сентября 2019г. </w:t>
      </w:r>
      <w:r w:rsidRPr="000B767B">
        <w:rPr>
          <w:rFonts w:ascii="Times New Roman" w:eastAsia="Times New Roman" w:hAnsi="Times New Roman"/>
          <w:sz w:val="20"/>
          <w:szCs w:val="20"/>
          <w:lang w:eastAsia="ru-RU"/>
        </w:rPr>
        <w:tab/>
      </w:r>
    </w:p>
    <w:p w:rsidR="000912AD" w:rsidRPr="000912AD" w:rsidRDefault="000912AD" w:rsidP="000912AD">
      <w:pPr>
        <w:spacing w:after="0" w:line="240" w:lineRule="auto"/>
        <w:jc w:val="both"/>
        <w:rPr>
          <w:rFonts w:ascii="Times New Roman" w:eastAsia="Times New Roman" w:hAnsi="Times New Roman"/>
          <w:sz w:val="20"/>
          <w:szCs w:val="20"/>
          <w:lang w:eastAsia="ru-RU"/>
        </w:rPr>
      </w:pPr>
    </w:p>
    <w:p w:rsidR="006272AC" w:rsidRPr="006272AC" w:rsidRDefault="006272AC" w:rsidP="006272AC">
      <w:pPr>
        <w:widowControl w:val="0"/>
        <w:autoSpaceDE w:val="0"/>
        <w:autoSpaceDN w:val="0"/>
        <w:adjustRightInd w:val="0"/>
        <w:spacing w:after="0" w:line="240" w:lineRule="auto"/>
        <w:jc w:val="center"/>
        <w:rPr>
          <w:rFonts w:ascii="Times New Roman" w:eastAsiaTheme="minorEastAsia" w:hAnsi="Times New Roman"/>
          <w:b/>
          <w:bCs/>
          <w:sz w:val="28"/>
          <w:szCs w:val="20"/>
          <w:lang w:eastAsia="ru-RU"/>
        </w:rPr>
      </w:pPr>
      <w:r w:rsidRPr="006272AC">
        <w:rPr>
          <w:rFonts w:ascii="Times New Roman" w:eastAsiaTheme="minorEastAsia" w:hAnsi="Times New Roman"/>
          <w:noProof/>
          <w:sz w:val="20"/>
          <w:szCs w:val="20"/>
          <w:lang w:eastAsia="ru-RU"/>
        </w:rPr>
        <w:drawing>
          <wp:inline distT="0" distB="0" distL="0" distR="0">
            <wp:extent cx="477520" cy="55943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lum bright="-18000" contrast="1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77520" cy="559435"/>
                    </a:xfrm>
                    <a:prstGeom prst="rect">
                      <a:avLst/>
                    </a:prstGeom>
                    <a:noFill/>
                    <a:ln>
                      <a:noFill/>
                    </a:ln>
                  </pic:spPr>
                </pic:pic>
              </a:graphicData>
            </a:graphic>
          </wp:inline>
        </w:drawing>
      </w:r>
    </w:p>
    <w:p w:rsidR="006272AC" w:rsidRPr="006272AC" w:rsidRDefault="006272AC" w:rsidP="006272AC">
      <w:pPr>
        <w:widowControl w:val="0"/>
        <w:autoSpaceDE w:val="0"/>
        <w:autoSpaceDN w:val="0"/>
        <w:adjustRightInd w:val="0"/>
        <w:spacing w:after="0" w:line="240" w:lineRule="auto"/>
        <w:jc w:val="center"/>
        <w:rPr>
          <w:rFonts w:ascii="Times New Roman" w:eastAsiaTheme="minorEastAsia" w:hAnsi="Times New Roman"/>
          <w:b/>
          <w:bCs/>
          <w:sz w:val="16"/>
          <w:szCs w:val="20"/>
          <w:lang w:eastAsia="ru-RU"/>
        </w:rPr>
      </w:pPr>
    </w:p>
    <w:p w:rsidR="006272AC" w:rsidRPr="006272AC" w:rsidRDefault="006272AC" w:rsidP="006272AC">
      <w:pPr>
        <w:widowControl w:val="0"/>
        <w:autoSpaceDE w:val="0"/>
        <w:autoSpaceDN w:val="0"/>
        <w:adjustRightInd w:val="0"/>
        <w:spacing w:after="0" w:line="240" w:lineRule="auto"/>
        <w:jc w:val="center"/>
        <w:rPr>
          <w:rFonts w:ascii="Times New Roman" w:eastAsiaTheme="minorEastAsia" w:hAnsi="Times New Roman"/>
          <w:bCs/>
          <w:sz w:val="18"/>
          <w:szCs w:val="20"/>
          <w:lang w:eastAsia="ru-RU"/>
        </w:rPr>
      </w:pPr>
      <w:r w:rsidRPr="006272AC">
        <w:rPr>
          <w:rFonts w:ascii="Times New Roman" w:eastAsiaTheme="minorEastAsia" w:hAnsi="Times New Roman"/>
          <w:bCs/>
          <w:sz w:val="18"/>
          <w:szCs w:val="20"/>
          <w:lang w:eastAsia="ru-RU"/>
        </w:rPr>
        <w:t>АДМИНИСТРАЦИЯ  БОГУЧАНСКОГО РАЙОНА</w:t>
      </w:r>
    </w:p>
    <w:p w:rsidR="006272AC" w:rsidRPr="006272AC" w:rsidRDefault="006272AC" w:rsidP="006272AC">
      <w:pPr>
        <w:widowControl w:val="0"/>
        <w:autoSpaceDE w:val="0"/>
        <w:autoSpaceDN w:val="0"/>
        <w:adjustRightInd w:val="0"/>
        <w:spacing w:after="0" w:line="240" w:lineRule="auto"/>
        <w:jc w:val="center"/>
        <w:rPr>
          <w:rFonts w:ascii="Times New Roman" w:eastAsiaTheme="minorEastAsia" w:hAnsi="Times New Roman"/>
          <w:bCs/>
          <w:sz w:val="18"/>
          <w:szCs w:val="20"/>
          <w:lang w:eastAsia="ru-RU"/>
        </w:rPr>
      </w:pPr>
      <w:r w:rsidRPr="006272AC">
        <w:rPr>
          <w:rFonts w:ascii="Times New Roman" w:eastAsiaTheme="minorEastAsia" w:hAnsi="Times New Roman"/>
          <w:bCs/>
          <w:sz w:val="18"/>
          <w:szCs w:val="20"/>
          <w:lang w:eastAsia="ru-RU"/>
        </w:rPr>
        <w:t>П О С Т А Н О В Л Е Н И Е</w:t>
      </w:r>
    </w:p>
    <w:p w:rsidR="006272AC" w:rsidRPr="006272AC" w:rsidRDefault="006272AC" w:rsidP="006272AC">
      <w:pPr>
        <w:widowControl w:val="0"/>
        <w:shd w:val="clear" w:color="auto" w:fill="FFFFFF"/>
        <w:tabs>
          <w:tab w:val="left" w:pos="3571"/>
          <w:tab w:val="left" w:pos="6869"/>
        </w:tabs>
        <w:autoSpaceDE w:val="0"/>
        <w:autoSpaceDN w:val="0"/>
        <w:adjustRightInd w:val="0"/>
        <w:spacing w:after="0" w:line="240" w:lineRule="auto"/>
        <w:ind w:left="10"/>
        <w:jc w:val="center"/>
        <w:rPr>
          <w:rFonts w:ascii="Times New Roman" w:eastAsiaTheme="minorEastAsia" w:hAnsi="Times New Roman"/>
          <w:sz w:val="20"/>
          <w:szCs w:val="20"/>
          <w:lang w:eastAsia="ru-RU"/>
        </w:rPr>
      </w:pPr>
      <w:r>
        <w:rPr>
          <w:rFonts w:ascii="Times New Roman" w:eastAsia="Times New Roman" w:hAnsi="Times New Roman"/>
          <w:sz w:val="20"/>
          <w:szCs w:val="20"/>
          <w:lang w:eastAsia="ru-RU"/>
        </w:rPr>
        <w:t xml:space="preserve">          </w:t>
      </w:r>
      <w:r w:rsidRPr="006272AC">
        <w:rPr>
          <w:rFonts w:ascii="Times New Roman" w:eastAsia="Times New Roman" w:hAnsi="Times New Roman"/>
          <w:sz w:val="20"/>
          <w:szCs w:val="20"/>
          <w:lang w:eastAsia="ru-RU"/>
        </w:rPr>
        <w:t>26</w:t>
      </w:r>
      <w:r>
        <w:rPr>
          <w:rFonts w:ascii="Times New Roman" w:eastAsia="Times New Roman" w:hAnsi="Times New Roman"/>
          <w:sz w:val="20"/>
          <w:szCs w:val="20"/>
          <w:lang w:eastAsia="ru-RU"/>
        </w:rPr>
        <w:t>.09.</w:t>
      </w:r>
      <w:r w:rsidRPr="006272AC">
        <w:rPr>
          <w:rFonts w:ascii="Times New Roman" w:eastAsia="Times New Roman" w:hAnsi="Times New Roman"/>
          <w:sz w:val="20"/>
          <w:szCs w:val="20"/>
          <w:lang w:eastAsia="ru-RU"/>
        </w:rPr>
        <w:t>2019г.</w:t>
      </w:r>
      <w:r w:rsidRPr="006272AC">
        <w:rPr>
          <w:rFonts w:ascii="Arial" w:eastAsia="Times New Roman" w:hAnsi="Times New Roman" w:cs="Arial"/>
          <w:sz w:val="20"/>
          <w:szCs w:val="20"/>
          <w:lang w:eastAsia="ru-RU"/>
        </w:rPr>
        <w:tab/>
        <w:t xml:space="preserve">   </w:t>
      </w:r>
      <w:r w:rsidRPr="006272AC">
        <w:rPr>
          <w:rFonts w:ascii="Times New Roman" w:eastAsia="Times New Roman" w:hAnsi="Times New Roman"/>
          <w:spacing w:val="-4"/>
          <w:sz w:val="20"/>
          <w:szCs w:val="20"/>
          <w:lang w:eastAsia="ru-RU"/>
        </w:rPr>
        <w:t>с. Богучаны</w:t>
      </w:r>
      <w:r w:rsidRPr="006272AC">
        <w:rPr>
          <w:rFonts w:ascii="Arial" w:eastAsia="Times New Roman" w:hAnsi="Arial" w:cs="Arial"/>
          <w:sz w:val="20"/>
          <w:szCs w:val="20"/>
          <w:lang w:eastAsia="ru-RU"/>
        </w:rPr>
        <w:tab/>
        <w:t xml:space="preserve">           </w:t>
      </w:r>
      <w:r w:rsidRPr="006272AC">
        <w:rPr>
          <w:rFonts w:ascii="Times New Roman" w:eastAsia="Times New Roman" w:hAnsi="Times New Roman"/>
          <w:sz w:val="20"/>
          <w:szCs w:val="20"/>
          <w:lang w:eastAsia="ru-RU"/>
        </w:rPr>
        <w:t>№ 940 -п</w:t>
      </w:r>
    </w:p>
    <w:p w:rsidR="006272AC" w:rsidRPr="006272AC" w:rsidRDefault="006272AC" w:rsidP="006272AC">
      <w:pPr>
        <w:widowControl w:val="0"/>
        <w:shd w:val="clear" w:color="auto" w:fill="FFFFFF"/>
        <w:autoSpaceDE w:val="0"/>
        <w:autoSpaceDN w:val="0"/>
        <w:adjustRightInd w:val="0"/>
        <w:spacing w:after="0" w:line="240" w:lineRule="auto"/>
        <w:jc w:val="center"/>
        <w:rPr>
          <w:rFonts w:ascii="Times New Roman" w:eastAsiaTheme="minorEastAsia" w:hAnsi="Times New Roman"/>
          <w:sz w:val="20"/>
          <w:szCs w:val="20"/>
          <w:lang w:eastAsia="ru-RU"/>
        </w:rPr>
      </w:pPr>
    </w:p>
    <w:p w:rsidR="006272AC" w:rsidRPr="006272AC" w:rsidRDefault="006272AC" w:rsidP="006272AC">
      <w:pPr>
        <w:widowControl w:val="0"/>
        <w:shd w:val="clear" w:color="auto" w:fill="FFFFFF"/>
        <w:autoSpaceDE w:val="0"/>
        <w:autoSpaceDN w:val="0"/>
        <w:adjustRightInd w:val="0"/>
        <w:spacing w:after="0" w:line="240" w:lineRule="auto"/>
        <w:jc w:val="center"/>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О ликвидации Управления социальной защиты  населения администрации Богучанского района</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p>
    <w:p w:rsidR="006272AC" w:rsidRPr="006272AC" w:rsidRDefault="006272AC" w:rsidP="006272AC">
      <w:pPr>
        <w:keepNext/>
        <w:keepLines/>
        <w:widowControl w:val="0"/>
        <w:autoSpaceDE w:val="0"/>
        <w:autoSpaceDN w:val="0"/>
        <w:adjustRightInd w:val="0"/>
        <w:spacing w:after="0" w:line="240" w:lineRule="auto"/>
        <w:ind w:firstLine="720"/>
        <w:jc w:val="both"/>
        <w:outlineLvl w:val="4"/>
        <w:rPr>
          <w:rFonts w:ascii="Times New Roman" w:eastAsiaTheme="majorEastAsia" w:hAnsi="Times New Roman"/>
          <w:sz w:val="20"/>
          <w:szCs w:val="20"/>
          <w:lang w:eastAsia="ru-RU"/>
        </w:rPr>
      </w:pPr>
      <w:r w:rsidRPr="006272AC">
        <w:rPr>
          <w:rFonts w:ascii="Times New Roman" w:eastAsiaTheme="majorEastAsia" w:hAnsi="Times New Roman"/>
          <w:sz w:val="20"/>
          <w:szCs w:val="20"/>
          <w:lang w:eastAsia="ru-RU"/>
        </w:rPr>
        <w:t xml:space="preserve">В соответствии со </w:t>
      </w:r>
      <w:hyperlink r:id="rId12" w:history="1">
        <w:r w:rsidRPr="006272AC">
          <w:rPr>
            <w:rFonts w:ascii="Times New Roman" w:eastAsiaTheme="majorEastAsia" w:hAnsi="Times New Roman"/>
            <w:sz w:val="20"/>
            <w:szCs w:val="20"/>
            <w:lang w:eastAsia="ru-RU"/>
          </w:rPr>
          <w:t>статьями 61</w:t>
        </w:r>
      </w:hyperlink>
      <w:r w:rsidRPr="006272AC">
        <w:rPr>
          <w:rFonts w:ascii="Times New Roman" w:eastAsiaTheme="majorEastAsia" w:hAnsi="Times New Roman"/>
          <w:sz w:val="20"/>
          <w:szCs w:val="20"/>
          <w:lang w:eastAsia="ru-RU"/>
        </w:rPr>
        <w:t xml:space="preserve"> - </w:t>
      </w:r>
      <w:hyperlink r:id="rId13" w:history="1">
        <w:r w:rsidRPr="006272AC">
          <w:rPr>
            <w:rFonts w:ascii="Times New Roman" w:eastAsiaTheme="majorEastAsia" w:hAnsi="Times New Roman"/>
            <w:sz w:val="20"/>
            <w:szCs w:val="20"/>
            <w:lang w:eastAsia="ru-RU"/>
          </w:rPr>
          <w:t>64</w:t>
        </w:r>
      </w:hyperlink>
      <w:r w:rsidRPr="006272AC">
        <w:rPr>
          <w:rFonts w:ascii="Times New Roman" w:eastAsiaTheme="majorEastAsia" w:hAnsi="Times New Roman"/>
          <w:sz w:val="20"/>
          <w:szCs w:val="20"/>
          <w:lang w:eastAsia="ru-RU"/>
        </w:rPr>
        <w:t xml:space="preserve"> Гражданского кодекса Российской Федерации, Федеральным </w:t>
      </w:r>
      <w:hyperlink r:id="rId14" w:history="1">
        <w:r w:rsidRPr="006272AC">
          <w:rPr>
            <w:rFonts w:ascii="Times New Roman" w:eastAsiaTheme="majorEastAsia" w:hAnsi="Times New Roman"/>
            <w:sz w:val="20"/>
            <w:szCs w:val="20"/>
            <w:lang w:eastAsia="ru-RU"/>
          </w:rPr>
          <w:t>законом</w:t>
        </w:r>
      </w:hyperlink>
      <w:r w:rsidRPr="006272AC">
        <w:rPr>
          <w:rFonts w:ascii="Times New Roman" w:eastAsiaTheme="majorEastAsia" w:hAnsi="Times New Roman"/>
          <w:sz w:val="20"/>
          <w:szCs w:val="20"/>
          <w:lang w:eastAsia="ru-RU"/>
        </w:rPr>
        <w:t xml:space="preserve"> от 06.10.2003 № 131-ФЗ «Об общих принципах организации местного самоуправления в Российской Федерации», Федеральным </w:t>
      </w:r>
      <w:hyperlink r:id="rId15" w:history="1">
        <w:r w:rsidRPr="006272AC">
          <w:rPr>
            <w:rFonts w:ascii="Times New Roman" w:eastAsiaTheme="majorEastAsia" w:hAnsi="Times New Roman"/>
            <w:sz w:val="20"/>
            <w:szCs w:val="20"/>
            <w:lang w:eastAsia="ru-RU"/>
          </w:rPr>
          <w:t>законом</w:t>
        </w:r>
      </w:hyperlink>
      <w:r w:rsidRPr="006272AC">
        <w:rPr>
          <w:rFonts w:ascii="Times New Roman" w:eastAsiaTheme="majorEastAsia" w:hAnsi="Times New Roman"/>
          <w:sz w:val="20"/>
          <w:szCs w:val="20"/>
          <w:lang w:eastAsia="ru-RU"/>
        </w:rPr>
        <w:t xml:space="preserve"> от 12.01.1996 № 7-ФЗ «О некоммерческих организациях», Федеральным </w:t>
      </w:r>
      <w:hyperlink r:id="rId16" w:history="1">
        <w:r w:rsidRPr="006272AC">
          <w:rPr>
            <w:rFonts w:ascii="Times New Roman" w:eastAsiaTheme="majorEastAsia" w:hAnsi="Times New Roman"/>
            <w:sz w:val="20"/>
            <w:szCs w:val="20"/>
            <w:lang w:eastAsia="ru-RU"/>
          </w:rPr>
          <w:t>законом</w:t>
        </w:r>
      </w:hyperlink>
      <w:r w:rsidRPr="006272AC">
        <w:rPr>
          <w:rFonts w:ascii="Times New Roman" w:eastAsiaTheme="majorEastAsia" w:hAnsi="Times New Roman"/>
          <w:sz w:val="20"/>
          <w:szCs w:val="20"/>
          <w:lang w:eastAsia="ru-RU"/>
        </w:rPr>
        <w:t xml:space="preserve"> от 08.08.2001 № 129-ФЗ «О государственной регистрации юридических лиц и индивидуальных предпринимателей», Законом Красноярского края от 04.06.2019 № 7-2828 «О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 руководствуясь Постановлением администрации Богучанского района от 11.04.2019 № 116-р «О реструктуризации сети учреждений социально обслуживания населения Богучанского района», Решением Богучанского районного Совета депутатов от 22.08.2019 № 38/1-260 «О внесении изменений в решение Богучанского районного Совета депутатов от 18.10.2018 № 28/1-207 «Об утверждении структуры администрации Богучанского района» в соответствии со статьями 7,8,43,47 Устава Богучанского района Красноярского края:</w:t>
      </w:r>
    </w:p>
    <w:p w:rsidR="006272AC" w:rsidRPr="006272AC" w:rsidRDefault="006272AC" w:rsidP="006272AC">
      <w:pPr>
        <w:widowControl w:val="0"/>
        <w:autoSpaceDE w:val="0"/>
        <w:autoSpaceDN w:val="0"/>
        <w:adjustRightInd w:val="0"/>
        <w:spacing w:after="0" w:line="240" w:lineRule="auto"/>
        <w:ind w:firstLine="720"/>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ПОСТАНОВЛЯЮ:</w:t>
      </w:r>
    </w:p>
    <w:p w:rsidR="006272AC" w:rsidRPr="006272AC" w:rsidRDefault="006272AC" w:rsidP="006272AC">
      <w:pPr>
        <w:widowControl w:val="0"/>
        <w:autoSpaceDE w:val="0"/>
        <w:autoSpaceDN w:val="0"/>
        <w:adjustRightInd w:val="0"/>
        <w:spacing w:after="0" w:line="240" w:lineRule="auto"/>
        <w:ind w:firstLine="720"/>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1. Ликвидировать в срок 31 декабря 2019 года Управление социальной защиты населения администрации Богучанского района (далее – УСЗН Богучанского района), учредителем которого является администрация Богучанского района.</w:t>
      </w:r>
    </w:p>
    <w:p w:rsidR="006272AC" w:rsidRPr="006272AC" w:rsidRDefault="006272AC" w:rsidP="006272AC">
      <w:pPr>
        <w:widowControl w:val="0"/>
        <w:autoSpaceDE w:val="0"/>
        <w:autoSpaceDN w:val="0"/>
        <w:adjustRightInd w:val="0"/>
        <w:spacing w:after="0" w:line="240" w:lineRule="auto"/>
        <w:ind w:firstLine="720"/>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2. Создать ликвидационную комиссию Управления социальной защиты населения администрации Богучанского района (далее – ликвидационная комиссия).</w:t>
      </w:r>
    </w:p>
    <w:p w:rsidR="006272AC" w:rsidRPr="006272AC" w:rsidRDefault="006272AC" w:rsidP="006272AC">
      <w:pPr>
        <w:widowControl w:val="0"/>
        <w:autoSpaceDE w:val="0"/>
        <w:autoSpaceDN w:val="0"/>
        <w:adjustRightInd w:val="0"/>
        <w:spacing w:after="0" w:line="240" w:lineRule="auto"/>
        <w:ind w:firstLine="720"/>
        <w:jc w:val="both"/>
        <w:rPr>
          <w:rFonts w:ascii="Times New Roman" w:eastAsiaTheme="minorEastAsia" w:hAnsi="Times New Roman"/>
          <w:b/>
          <w:sz w:val="20"/>
          <w:szCs w:val="20"/>
          <w:lang w:eastAsia="ru-RU"/>
        </w:rPr>
      </w:pPr>
      <w:r w:rsidRPr="006272AC">
        <w:rPr>
          <w:rFonts w:ascii="Times New Roman" w:eastAsiaTheme="minorEastAsia" w:hAnsi="Times New Roman"/>
          <w:sz w:val="20"/>
          <w:szCs w:val="20"/>
          <w:lang w:eastAsia="ru-RU"/>
        </w:rPr>
        <w:t>3. Утвердить полномочия ликвидационной комиссии, порядок действий ликвидационной комиссии согласно приложению № 1.</w:t>
      </w:r>
    </w:p>
    <w:p w:rsidR="006272AC" w:rsidRPr="006272AC" w:rsidRDefault="006272AC" w:rsidP="006272AC">
      <w:pPr>
        <w:widowControl w:val="0"/>
        <w:shd w:val="clear" w:color="auto" w:fill="FFFFFF"/>
        <w:autoSpaceDE w:val="0"/>
        <w:autoSpaceDN w:val="0"/>
        <w:adjustRightInd w:val="0"/>
        <w:spacing w:after="0" w:line="240" w:lineRule="auto"/>
        <w:ind w:firstLine="720"/>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4. Утвердить состав ликвидационной комиссии согласно приложению № 2.</w:t>
      </w:r>
    </w:p>
    <w:p w:rsidR="006272AC" w:rsidRPr="006272AC" w:rsidRDefault="006272AC" w:rsidP="006272AC">
      <w:pPr>
        <w:widowControl w:val="0"/>
        <w:autoSpaceDE w:val="0"/>
        <w:autoSpaceDN w:val="0"/>
        <w:adjustRightInd w:val="0"/>
        <w:spacing w:after="0" w:line="240" w:lineRule="auto"/>
        <w:ind w:firstLine="720"/>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5. Назначить ответственным за осуществление ликвидационных процедур заместителя Главы Богучанского района по социальным вопросам И.М. Брюханова. </w:t>
      </w:r>
    </w:p>
    <w:p w:rsidR="006272AC" w:rsidRPr="006272AC" w:rsidRDefault="006272AC" w:rsidP="006272AC">
      <w:pPr>
        <w:widowControl w:val="0"/>
        <w:autoSpaceDE w:val="0"/>
        <w:autoSpaceDN w:val="0"/>
        <w:adjustRightInd w:val="0"/>
        <w:spacing w:after="0" w:line="240" w:lineRule="auto"/>
        <w:ind w:firstLine="720"/>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6. Провести работу по высвобождению начальника управления социальной защиты населения администрации Богучанского района в соответствии с Трудовым кодексом Российской Федерации в срок до 31.10.2019года.</w:t>
      </w:r>
    </w:p>
    <w:p w:rsidR="006272AC" w:rsidRPr="006272AC" w:rsidRDefault="006272AC" w:rsidP="006272AC">
      <w:pPr>
        <w:widowControl w:val="0"/>
        <w:autoSpaceDE w:val="0"/>
        <w:autoSpaceDN w:val="0"/>
        <w:adjustRightInd w:val="0"/>
        <w:spacing w:after="0" w:line="240" w:lineRule="auto"/>
        <w:ind w:firstLine="720"/>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7. Контроль за исполнением настоящего постановления возложить на заместителя Главы Богучанского района по социальным вопросам </w:t>
      </w:r>
    </w:p>
    <w:p w:rsidR="006272AC" w:rsidRPr="006272AC" w:rsidRDefault="006272AC" w:rsidP="006272AC">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И.М. Брюханова. </w:t>
      </w:r>
    </w:p>
    <w:p w:rsidR="006272AC" w:rsidRPr="006272AC" w:rsidRDefault="006272AC" w:rsidP="006272AC">
      <w:pPr>
        <w:widowControl w:val="0"/>
        <w:autoSpaceDE w:val="0"/>
        <w:autoSpaceDN w:val="0"/>
        <w:adjustRightInd w:val="0"/>
        <w:spacing w:after="0" w:line="240" w:lineRule="auto"/>
        <w:ind w:firstLine="720"/>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8. По</w:t>
      </w:r>
      <w:r w:rsidRPr="006272AC">
        <w:rPr>
          <w:rFonts w:ascii="Times New Roman" w:eastAsiaTheme="minorEastAsia" w:hAnsi="Times New Roman"/>
          <w:spacing w:val="-2"/>
          <w:sz w:val="20"/>
          <w:szCs w:val="20"/>
          <w:lang w:eastAsia="ru-RU"/>
        </w:rPr>
        <w:t>с</w:t>
      </w:r>
      <w:r w:rsidRPr="006272AC">
        <w:rPr>
          <w:rFonts w:ascii="Times New Roman" w:eastAsiaTheme="minorEastAsia" w:hAnsi="Times New Roman"/>
          <w:sz w:val="20"/>
          <w:szCs w:val="20"/>
          <w:lang w:eastAsia="ru-RU"/>
        </w:rPr>
        <w:t>тановлен</w:t>
      </w:r>
      <w:r w:rsidRPr="006272AC">
        <w:rPr>
          <w:rFonts w:ascii="Times New Roman" w:eastAsiaTheme="minorEastAsia" w:hAnsi="Times New Roman"/>
          <w:spacing w:val="-2"/>
          <w:sz w:val="20"/>
          <w:szCs w:val="20"/>
          <w:lang w:eastAsia="ru-RU"/>
        </w:rPr>
        <w:t>и</w:t>
      </w:r>
      <w:r w:rsidRPr="006272AC">
        <w:rPr>
          <w:rFonts w:ascii="Times New Roman" w:eastAsiaTheme="minorEastAsia" w:hAnsi="Times New Roman"/>
          <w:sz w:val="20"/>
          <w:szCs w:val="20"/>
          <w:lang w:eastAsia="ru-RU"/>
        </w:rPr>
        <w:t>е</w:t>
      </w:r>
      <w:r w:rsidRPr="006272AC">
        <w:rPr>
          <w:rFonts w:ascii="Times New Roman" w:eastAsiaTheme="minorEastAsia" w:hAnsi="Times New Roman"/>
          <w:spacing w:val="1"/>
          <w:sz w:val="20"/>
          <w:szCs w:val="20"/>
          <w:lang w:eastAsia="ru-RU"/>
        </w:rPr>
        <w:t xml:space="preserve"> </w:t>
      </w:r>
      <w:r w:rsidRPr="006272AC">
        <w:rPr>
          <w:rFonts w:ascii="Times New Roman" w:eastAsiaTheme="minorEastAsia" w:hAnsi="Times New Roman"/>
          <w:spacing w:val="-1"/>
          <w:sz w:val="20"/>
          <w:szCs w:val="20"/>
          <w:lang w:eastAsia="ru-RU"/>
        </w:rPr>
        <w:t>вступае</w:t>
      </w:r>
      <w:r w:rsidRPr="006272AC">
        <w:rPr>
          <w:rFonts w:ascii="Times New Roman" w:eastAsiaTheme="minorEastAsia" w:hAnsi="Times New Roman"/>
          <w:sz w:val="20"/>
          <w:szCs w:val="20"/>
          <w:lang w:eastAsia="ru-RU"/>
        </w:rPr>
        <w:t>т</w:t>
      </w:r>
      <w:r w:rsidRPr="006272AC">
        <w:rPr>
          <w:rFonts w:ascii="Times New Roman" w:eastAsiaTheme="minorEastAsia" w:hAnsi="Times New Roman"/>
          <w:spacing w:val="1"/>
          <w:sz w:val="20"/>
          <w:szCs w:val="20"/>
          <w:lang w:eastAsia="ru-RU"/>
        </w:rPr>
        <w:t xml:space="preserve"> </w:t>
      </w:r>
      <w:r w:rsidRPr="006272AC">
        <w:rPr>
          <w:rFonts w:ascii="Times New Roman" w:eastAsiaTheme="minorEastAsia" w:hAnsi="Times New Roman"/>
          <w:sz w:val="20"/>
          <w:szCs w:val="20"/>
          <w:lang w:eastAsia="ru-RU"/>
        </w:rPr>
        <w:t>в</w:t>
      </w:r>
      <w:r w:rsidRPr="006272AC">
        <w:rPr>
          <w:rFonts w:ascii="Times New Roman" w:eastAsiaTheme="minorEastAsia" w:hAnsi="Times New Roman"/>
          <w:spacing w:val="1"/>
          <w:sz w:val="20"/>
          <w:szCs w:val="20"/>
          <w:lang w:eastAsia="ru-RU"/>
        </w:rPr>
        <w:t xml:space="preserve"> </w:t>
      </w:r>
      <w:r w:rsidRPr="006272AC">
        <w:rPr>
          <w:rFonts w:ascii="Times New Roman" w:eastAsiaTheme="minorEastAsia" w:hAnsi="Times New Roman"/>
          <w:spacing w:val="-1"/>
          <w:sz w:val="20"/>
          <w:szCs w:val="20"/>
          <w:lang w:eastAsia="ru-RU"/>
        </w:rPr>
        <w:t>сил</w:t>
      </w:r>
      <w:r w:rsidRPr="006272AC">
        <w:rPr>
          <w:rFonts w:ascii="Times New Roman" w:eastAsiaTheme="minorEastAsia" w:hAnsi="Times New Roman"/>
          <w:sz w:val="20"/>
          <w:szCs w:val="20"/>
          <w:lang w:eastAsia="ru-RU"/>
        </w:rPr>
        <w:t xml:space="preserve">у </w:t>
      </w:r>
      <w:r w:rsidRPr="006272AC">
        <w:rPr>
          <w:rFonts w:ascii="Times New Roman" w:eastAsiaTheme="minorEastAsia" w:hAnsi="Times New Roman"/>
          <w:spacing w:val="-1"/>
          <w:sz w:val="20"/>
          <w:szCs w:val="20"/>
          <w:lang w:eastAsia="ru-RU"/>
        </w:rPr>
        <w:t>с</w:t>
      </w:r>
      <w:r w:rsidRPr="006272AC">
        <w:rPr>
          <w:rFonts w:ascii="Times New Roman" w:eastAsiaTheme="minorEastAsia" w:hAnsi="Times New Roman"/>
          <w:sz w:val="20"/>
          <w:szCs w:val="20"/>
          <w:lang w:eastAsia="ru-RU"/>
        </w:rPr>
        <w:t>о</w:t>
      </w:r>
      <w:r w:rsidRPr="006272AC">
        <w:rPr>
          <w:rFonts w:ascii="Times New Roman" w:eastAsiaTheme="minorEastAsia" w:hAnsi="Times New Roman"/>
          <w:spacing w:val="3"/>
          <w:sz w:val="20"/>
          <w:szCs w:val="20"/>
          <w:lang w:eastAsia="ru-RU"/>
        </w:rPr>
        <w:t xml:space="preserve"> </w:t>
      </w:r>
      <w:r w:rsidRPr="006272AC">
        <w:rPr>
          <w:rFonts w:ascii="Times New Roman" w:eastAsiaTheme="minorEastAsia" w:hAnsi="Times New Roman"/>
          <w:spacing w:val="-1"/>
          <w:sz w:val="20"/>
          <w:szCs w:val="20"/>
          <w:lang w:eastAsia="ru-RU"/>
        </w:rPr>
        <w:t>дн</w:t>
      </w:r>
      <w:r w:rsidRPr="006272AC">
        <w:rPr>
          <w:rFonts w:ascii="Times New Roman" w:eastAsiaTheme="minorEastAsia" w:hAnsi="Times New Roman"/>
          <w:sz w:val="20"/>
          <w:szCs w:val="20"/>
          <w:lang w:eastAsia="ru-RU"/>
        </w:rPr>
        <w:t>я</w:t>
      </w:r>
      <w:r w:rsidRPr="006272AC">
        <w:rPr>
          <w:rFonts w:ascii="Times New Roman" w:eastAsiaTheme="minorEastAsia" w:hAnsi="Times New Roman"/>
          <w:spacing w:val="1"/>
          <w:sz w:val="20"/>
          <w:szCs w:val="20"/>
          <w:lang w:eastAsia="ru-RU"/>
        </w:rPr>
        <w:t xml:space="preserve"> </w:t>
      </w:r>
      <w:r w:rsidRPr="006272AC">
        <w:rPr>
          <w:rFonts w:ascii="Times New Roman" w:eastAsiaTheme="minorEastAsia" w:hAnsi="Times New Roman"/>
          <w:spacing w:val="-1"/>
          <w:sz w:val="20"/>
          <w:szCs w:val="20"/>
          <w:lang w:eastAsia="ru-RU"/>
        </w:rPr>
        <w:t>п</w:t>
      </w:r>
      <w:r w:rsidRPr="006272AC">
        <w:rPr>
          <w:rFonts w:ascii="Times New Roman" w:eastAsiaTheme="minorEastAsia" w:hAnsi="Times New Roman"/>
          <w:sz w:val="20"/>
          <w:szCs w:val="20"/>
          <w:lang w:eastAsia="ru-RU"/>
        </w:rPr>
        <w:t>о</w:t>
      </w:r>
      <w:r w:rsidRPr="006272AC">
        <w:rPr>
          <w:rFonts w:ascii="Times New Roman" w:eastAsiaTheme="minorEastAsia" w:hAnsi="Times New Roman"/>
          <w:spacing w:val="-1"/>
          <w:sz w:val="20"/>
          <w:szCs w:val="20"/>
          <w:lang w:eastAsia="ru-RU"/>
        </w:rPr>
        <w:t>дписани</w:t>
      </w:r>
      <w:r w:rsidRPr="006272AC">
        <w:rPr>
          <w:rFonts w:ascii="Times New Roman" w:eastAsiaTheme="minorEastAsia" w:hAnsi="Times New Roman"/>
          <w:sz w:val="20"/>
          <w:szCs w:val="20"/>
          <w:lang w:eastAsia="ru-RU"/>
        </w:rPr>
        <w:t>я, и распространяет свои полномочия с 30 сентября 2019г.</w:t>
      </w:r>
    </w:p>
    <w:p w:rsidR="006272AC" w:rsidRPr="006272AC" w:rsidRDefault="006272AC" w:rsidP="006272AC">
      <w:pPr>
        <w:widowControl w:val="0"/>
        <w:tabs>
          <w:tab w:val="left" w:pos="1517"/>
        </w:tabs>
        <w:spacing w:after="0" w:line="240" w:lineRule="auto"/>
        <w:ind w:firstLine="720"/>
        <w:jc w:val="both"/>
        <w:rPr>
          <w:rFonts w:ascii="Times New Roman" w:eastAsia="Times New Roman" w:hAnsi="Times New Roman"/>
          <w:sz w:val="20"/>
          <w:szCs w:val="20"/>
        </w:rPr>
      </w:pPr>
      <w:r w:rsidRPr="006272AC">
        <w:rPr>
          <w:rFonts w:ascii="Times New Roman" w:eastAsia="Times New Roman" w:hAnsi="Times New Roman"/>
          <w:sz w:val="20"/>
          <w:szCs w:val="20"/>
        </w:rPr>
        <w:t>9. По</w:t>
      </w:r>
      <w:r w:rsidRPr="006272AC">
        <w:rPr>
          <w:rFonts w:ascii="Times New Roman" w:eastAsia="Times New Roman" w:hAnsi="Times New Roman"/>
          <w:spacing w:val="-1"/>
          <w:sz w:val="20"/>
          <w:szCs w:val="20"/>
        </w:rPr>
        <w:t>длежи</w:t>
      </w:r>
      <w:r w:rsidRPr="006272AC">
        <w:rPr>
          <w:rFonts w:ascii="Times New Roman" w:eastAsia="Times New Roman" w:hAnsi="Times New Roman"/>
          <w:sz w:val="20"/>
          <w:szCs w:val="20"/>
        </w:rPr>
        <w:t>т</w:t>
      </w:r>
      <w:r w:rsidRPr="006272AC">
        <w:rPr>
          <w:rFonts w:ascii="Times New Roman" w:eastAsia="Times New Roman" w:hAnsi="Times New Roman"/>
          <w:spacing w:val="1"/>
          <w:sz w:val="20"/>
          <w:szCs w:val="20"/>
        </w:rPr>
        <w:t xml:space="preserve"> </w:t>
      </w:r>
      <w:r w:rsidRPr="006272AC">
        <w:rPr>
          <w:rFonts w:ascii="Times New Roman" w:eastAsia="Times New Roman" w:hAnsi="Times New Roman"/>
          <w:sz w:val="20"/>
          <w:szCs w:val="20"/>
        </w:rPr>
        <w:t>о</w:t>
      </w:r>
      <w:r w:rsidRPr="006272AC">
        <w:rPr>
          <w:rFonts w:ascii="Times New Roman" w:eastAsia="Times New Roman" w:hAnsi="Times New Roman"/>
          <w:spacing w:val="-1"/>
          <w:sz w:val="20"/>
          <w:szCs w:val="20"/>
        </w:rPr>
        <w:t>публик</w:t>
      </w:r>
      <w:r w:rsidRPr="006272AC">
        <w:rPr>
          <w:rFonts w:ascii="Times New Roman" w:eastAsia="Times New Roman" w:hAnsi="Times New Roman"/>
          <w:sz w:val="20"/>
          <w:szCs w:val="20"/>
        </w:rPr>
        <w:t>о</w:t>
      </w:r>
      <w:r w:rsidRPr="006272AC">
        <w:rPr>
          <w:rFonts w:ascii="Times New Roman" w:eastAsia="Times New Roman" w:hAnsi="Times New Roman"/>
          <w:spacing w:val="-1"/>
          <w:sz w:val="20"/>
          <w:szCs w:val="20"/>
        </w:rPr>
        <w:t>вани</w:t>
      </w:r>
      <w:r w:rsidRPr="006272AC">
        <w:rPr>
          <w:rFonts w:ascii="Times New Roman" w:eastAsia="Times New Roman" w:hAnsi="Times New Roman"/>
          <w:sz w:val="20"/>
          <w:szCs w:val="20"/>
        </w:rPr>
        <w:t>ю</w:t>
      </w:r>
      <w:r w:rsidRPr="006272AC">
        <w:rPr>
          <w:rFonts w:ascii="Times New Roman" w:eastAsia="Times New Roman" w:hAnsi="Times New Roman"/>
          <w:spacing w:val="1"/>
          <w:sz w:val="20"/>
          <w:szCs w:val="20"/>
        </w:rPr>
        <w:t xml:space="preserve"> </w:t>
      </w:r>
      <w:r w:rsidRPr="006272AC">
        <w:rPr>
          <w:rFonts w:ascii="Times New Roman" w:eastAsia="Times New Roman" w:hAnsi="Times New Roman"/>
          <w:sz w:val="20"/>
          <w:szCs w:val="20"/>
        </w:rPr>
        <w:t xml:space="preserve">в </w:t>
      </w:r>
      <w:r w:rsidRPr="006272AC">
        <w:rPr>
          <w:rFonts w:ascii="Times New Roman" w:eastAsia="Times New Roman" w:hAnsi="Times New Roman"/>
          <w:spacing w:val="-1"/>
          <w:sz w:val="20"/>
          <w:szCs w:val="20"/>
        </w:rPr>
        <w:t>Официальн</w:t>
      </w:r>
      <w:r w:rsidRPr="006272AC">
        <w:rPr>
          <w:rFonts w:ascii="Times New Roman" w:eastAsia="Times New Roman" w:hAnsi="Times New Roman"/>
          <w:sz w:val="20"/>
          <w:szCs w:val="20"/>
        </w:rPr>
        <w:t>ом</w:t>
      </w:r>
      <w:r w:rsidRPr="006272AC">
        <w:rPr>
          <w:rFonts w:ascii="Times New Roman" w:eastAsia="Times New Roman" w:hAnsi="Times New Roman"/>
          <w:spacing w:val="42"/>
          <w:sz w:val="20"/>
          <w:szCs w:val="20"/>
        </w:rPr>
        <w:t xml:space="preserve"> </w:t>
      </w:r>
      <w:r w:rsidRPr="006272AC">
        <w:rPr>
          <w:rFonts w:ascii="Times New Roman" w:eastAsia="Times New Roman" w:hAnsi="Times New Roman"/>
          <w:spacing w:val="-1"/>
          <w:sz w:val="20"/>
          <w:szCs w:val="20"/>
        </w:rPr>
        <w:t>вестник</w:t>
      </w:r>
      <w:r w:rsidRPr="006272AC">
        <w:rPr>
          <w:rFonts w:ascii="Times New Roman" w:eastAsia="Times New Roman" w:hAnsi="Times New Roman"/>
          <w:sz w:val="20"/>
          <w:szCs w:val="20"/>
        </w:rPr>
        <w:t>е</w:t>
      </w:r>
      <w:r w:rsidRPr="006272AC">
        <w:rPr>
          <w:rFonts w:ascii="Times New Roman" w:eastAsia="Times New Roman" w:hAnsi="Times New Roman"/>
          <w:spacing w:val="42"/>
          <w:sz w:val="20"/>
          <w:szCs w:val="20"/>
        </w:rPr>
        <w:t xml:space="preserve"> </w:t>
      </w:r>
      <w:r w:rsidRPr="006272AC">
        <w:rPr>
          <w:rFonts w:ascii="Times New Roman" w:eastAsia="Times New Roman" w:hAnsi="Times New Roman"/>
          <w:spacing w:val="-1"/>
          <w:sz w:val="20"/>
          <w:szCs w:val="20"/>
        </w:rPr>
        <w:t>Богучанск</w:t>
      </w:r>
      <w:r w:rsidRPr="006272AC">
        <w:rPr>
          <w:rFonts w:ascii="Times New Roman" w:eastAsia="Times New Roman" w:hAnsi="Times New Roman"/>
          <w:sz w:val="20"/>
          <w:szCs w:val="20"/>
        </w:rPr>
        <w:t>о</w:t>
      </w:r>
      <w:r w:rsidRPr="006272AC">
        <w:rPr>
          <w:rFonts w:ascii="Times New Roman" w:eastAsia="Times New Roman" w:hAnsi="Times New Roman"/>
          <w:spacing w:val="-1"/>
          <w:sz w:val="20"/>
          <w:szCs w:val="20"/>
        </w:rPr>
        <w:t>г</w:t>
      </w:r>
      <w:r w:rsidRPr="006272AC">
        <w:rPr>
          <w:rFonts w:ascii="Times New Roman" w:eastAsia="Times New Roman" w:hAnsi="Times New Roman"/>
          <w:sz w:val="20"/>
          <w:szCs w:val="20"/>
        </w:rPr>
        <w:t>о</w:t>
      </w:r>
      <w:r w:rsidRPr="006272AC">
        <w:rPr>
          <w:rFonts w:ascii="Times New Roman" w:eastAsia="Times New Roman" w:hAnsi="Times New Roman"/>
          <w:spacing w:val="43"/>
          <w:sz w:val="20"/>
          <w:szCs w:val="20"/>
        </w:rPr>
        <w:t xml:space="preserve"> </w:t>
      </w:r>
      <w:r w:rsidRPr="006272AC">
        <w:rPr>
          <w:rFonts w:ascii="Times New Roman" w:eastAsia="Times New Roman" w:hAnsi="Times New Roman"/>
          <w:sz w:val="20"/>
          <w:szCs w:val="20"/>
        </w:rPr>
        <w:t>р</w:t>
      </w:r>
      <w:r w:rsidRPr="006272AC">
        <w:rPr>
          <w:rFonts w:ascii="Times New Roman" w:eastAsia="Times New Roman" w:hAnsi="Times New Roman"/>
          <w:spacing w:val="-2"/>
          <w:sz w:val="20"/>
          <w:szCs w:val="20"/>
        </w:rPr>
        <w:t>а</w:t>
      </w:r>
      <w:r w:rsidRPr="006272AC">
        <w:rPr>
          <w:rFonts w:ascii="Times New Roman" w:eastAsia="Times New Roman" w:hAnsi="Times New Roman"/>
          <w:spacing w:val="-1"/>
          <w:sz w:val="20"/>
          <w:szCs w:val="20"/>
        </w:rPr>
        <w:t>й</w:t>
      </w:r>
      <w:r w:rsidRPr="006272AC">
        <w:rPr>
          <w:rFonts w:ascii="Times New Roman" w:eastAsia="Times New Roman" w:hAnsi="Times New Roman"/>
          <w:sz w:val="20"/>
          <w:szCs w:val="20"/>
        </w:rPr>
        <w:t>о</w:t>
      </w:r>
      <w:r w:rsidRPr="006272AC">
        <w:rPr>
          <w:rFonts w:ascii="Times New Roman" w:eastAsia="Times New Roman" w:hAnsi="Times New Roman"/>
          <w:spacing w:val="-1"/>
          <w:sz w:val="20"/>
          <w:szCs w:val="20"/>
        </w:rPr>
        <w:t>на</w:t>
      </w:r>
      <w:r w:rsidRPr="006272AC">
        <w:rPr>
          <w:rFonts w:ascii="Times New Roman" w:eastAsia="Times New Roman" w:hAnsi="Times New Roman"/>
          <w:sz w:val="20"/>
          <w:szCs w:val="20"/>
        </w:rPr>
        <w:t>,</w:t>
      </w:r>
      <w:r w:rsidRPr="006272AC">
        <w:rPr>
          <w:rFonts w:ascii="Times New Roman" w:eastAsia="Times New Roman" w:hAnsi="Times New Roman"/>
          <w:spacing w:val="42"/>
          <w:sz w:val="20"/>
          <w:szCs w:val="20"/>
        </w:rPr>
        <w:t xml:space="preserve"> </w:t>
      </w:r>
      <w:r w:rsidRPr="006272AC">
        <w:rPr>
          <w:rFonts w:ascii="Times New Roman" w:eastAsia="Times New Roman" w:hAnsi="Times New Roman"/>
          <w:sz w:val="20"/>
          <w:szCs w:val="20"/>
        </w:rPr>
        <w:t>а</w:t>
      </w:r>
      <w:r w:rsidRPr="006272AC">
        <w:rPr>
          <w:rFonts w:ascii="Times New Roman" w:eastAsia="Times New Roman" w:hAnsi="Times New Roman"/>
          <w:spacing w:val="42"/>
          <w:sz w:val="20"/>
          <w:szCs w:val="20"/>
        </w:rPr>
        <w:t xml:space="preserve"> </w:t>
      </w:r>
      <w:r w:rsidRPr="006272AC">
        <w:rPr>
          <w:rFonts w:ascii="Times New Roman" w:eastAsia="Times New Roman" w:hAnsi="Times New Roman"/>
          <w:spacing w:val="-1"/>
          <w:sz w:val="20"/>
          <w:szCs w:val="20"/>
        </w:rPr>
        <w:t>такж</w:t>
      </w:r>
      <w:r w:rsidRPr="006272AC">
        <w:rPr>
          <w:rFonts w:ascii="Times New Roman" w:eastAsia="Times New Roman" w:hAnsi="Times New Roman"/>
          <w:sz w:val="20"/>
          <w:szCs w:val="20"/>
        </w:rPr>
        <w:t>е</w:t>
      </w:r>
      <w:r w:rsidRPr="006272AC">
        <w:rPr>
          <w:rFonts w:ascii="Times New Roman" w:eastAsia="Times New Roman" w:hAnsi="Times New Roman"/>
          <w:spacing w:val="40"/>
          <w:sz w:val="20"/>
          <w:szCs w:val="20"/>
        </w:rPr>
        <w:t xml:space="preserve"> </w:t>
      </w:r>
      <w:r w:rsidRPr="006272AC">
        <w:rPr>
          <w:rFonts w:ascii="Times New Roman" w:eastAsia="Times New Roman" w:hAnsi="Times New Roman"/>
          <w:spacing w:val="-1"/>
          <w:sz w:val="20"/>
          <w:szCs w:val="20"/>
        </w:rPr>
        <w:t>размещени</w:t>
      </w:r>
      <w:r w:rsidRPr="006272AC">
        <w:rPr>
          <w:rFonts w:ascii="Times New Roman" w:eastAsia="Times New Roman" w:hAnsi="Times New Roman"/>
          <w:sz w:val="20"/>
          <w:szCs w:val="20"/>
        </w:rPr>
        <w:t>ю</w:t>
      </w:r>
      <w:r w:rsidRPr="006272AC">
        <w:rPr>
          <w:rFonts w:ascii="Times New Roman" w:eastAsia="Times New Roman" w:hAnsi="Times New Roman"/>
          <w:spacing w:val="41"/>
          <w:sz w:val="20"/>
          <w:szCs w:val="20"/>
        </w:rPr>
        <w:t xml:space="preserve"> </w:t>
      </w:r>
      <w:r w:rsidRPr="006272AC">
        <w:rPr>
          <w:rFonts w:ascii="Times New Roman" w:eastAsia="Times New Roman" w:hAnsi="Times New Roman"/>
          <w:spacing w:val="-1"/>
          <w:sz w:val="20"/>
          <w:szCs w:val="20"/>
        </w:rPr>
        <w:t>н</w:t>
      </w:r>
      <w:r w:rsidRPr="006272AC">
        <w:rPr>
          <w:rFonts w:ascii="Times New Roman" w:eastAsia="Times New Roman" w:hAnsi="Times New Roman"/>
          <w:sz w:val="20"/>
          <w:szCs w:val="20"/>
        </w:rPr>
        <w:t>а</w:t>
      </w:r>
      <w:r w:rsidRPr="006272AC">
        <w:rPr>
          <w:rFonts w:ascii="Times New Roman" w:eastAsia="Times New Roman" w:hAnsi="Times New Roman"/>
          <w:spacing w:val="42"/>
          <w:sz w:val="20"/>
          <w:szCs w:val="20"/>
        </w:rPr>
        <w:t xml:space="preserve"> </w:t>
      </w:r>
      <w:r w:rsidRPr="006272AC">
        <w:rPr>
          <w:rFonts w:ascii="Times New Roman" w:eastAsia="Times New Roman" w:hAnsi="Times New Roman"/>
          <w:sz w:val="20"/>
          <w:szCs w:val="20"/>
        </w:rPr>
        <w:t>о</w:t>
      </w:r>
      <w:r w:rsidRPr="006272AC">
        <w:rPr>
          <w:rFonts w:ascii="Times New Roman" w:eastAsia="Times New Roman" w:hAnsi="Times New Roman"/>
          <w:spacing w:val="-1"/>
          <w:sz w:val="20"/>
          <w:szCs w:val="20"/>
        </w:rPr>
        <w:t>фициальн</w:t>
      </w:r>
      <w:r w:rsidRPr="006272AC">
        <w:rPr>
          <w:rFonts w:ascii="Times New Roman" w:eastAsia="Times New Roman" w:hAnsi="Times New Roman"/>
          <w:sz w:val="20"/>
          <w:szCs w:val="20"/>
        </w:rPr>
        <w:t>ом</w:t>
      </w:r>
      <w:r w:rsidRPr="006272AC">
        <w:rPr>
          <w:rFonts w:ascii="Times New Roman" w:eastAsia="Times New Roman" w:hAnsi="Times New Roman"/>
          <w:spacing w:val="43"/>
          <w:sz w:val="20"/>
          <w:szCs w:val="20"/>
        </w:rPr>
        <w:t xml:space="preserve"> </w:t>
      </w:r>
      <w:r w:rsidRPr="006272AC">
        <w:rPr>
          <w:rFonts w:ascii="Times New Roman" w:eastAsia="Times New Roman" w:hAnsi="Times New Roman"/>
          <w:spacing w:val="-1"/>
          <w:sz w:val="20"/>
          <w:szCs w:val="20"/>
        </w:rPr>
        <w:t>сайт</w:t>
      </w:r>
      <w:r w:rsidRPr="006272AC">
        <w:rPr>
          <w:rFonts w:ascii="Times New Roman" w:eastAsia="Times New Roman" w:hAnsi="Times New Roman"/>
          <w:sz w:val="20"/>
          <w:szCs w:val="20"/>
        </w:rPr>
        <w:t>е</w:t>
      </w:r>
      <w:r w:rsidRPr="006272AC">
        <w:rPr>
          <w:rFonts w:ascii="Times New Roman" w:eastAsia="Times New Roman" w:hAnsi="Times New Roman"/>
          <w:spacing w:val="40"/>
          <w:sz w:val="20"/>
          <w:szCs w:val="20"/>
        </w:rPr>
        <w:t xml:space="preserve"> </w:t>
      </w:r>
      <w:r w:rsidRPr="006272AC">
        <w:rPr>
          <w:rFonts w:ascii="Times New Roman" w:eastAsia="Times New Roman" w:hAnsi="Times New Roman"/>
          <w:spacing w:val="-1"/>
          <w:sz w:val="20"/>
          <w:szCs w:val="20"/>
        </w:rPr>
        <w:t>Богучанск</w:t>
      </w:r>
      <w:r w:rsidRPr="006272AC">
        <w:rPr>
          <w:rFonts w:ascii="Times New Roman" w:eastAsia="Times New Roman" w:hAnsi="Times New Roman"/>
          <w:sz w:val="20"/>
          <w:szCs w:val="20"/>
        </w:rPr>
        <w:t>о</w:t>
      </w:r>
      <w:r w:rsidRPr="006272AC">
        <w:rPr>
          <w:rFonts w:ascii="Times New Roman" w:eastAsia="Times New Roman" w:hAnsi="Times New Roman"/>
          <w:spacing w:val="-1"/>
          <w:sz w:val="20"/>
          <w:szCs w:val="20"/>
        </w:rPr>
        <w:t xml:space="preserve">го </w:t>
      </w:r>
      <w:r w:rsidRPr="006272AC">
        <w:rPr>
          <w:rFonts w:ascii="Times New Roman" w:eastAsia="Times New Roman" w:hAnsi="Times New Roman"/>
          <w:sz w:val="20"/>
          <w:szCs w:val="20"/>
        </w:rPr>
        <w:t>р</w:t>
      </w:r>
      <w:r w:rsidRPr="006272AC">
        <w:rPr>
          <w:rFonts w:ascii="Times New Roman" w:eastAsia="Times New Roman" w:hAnsi="Times New Roman"/>
          <w:spacing w:val="-1"/>
          <w:sz w:val="20"/>
          <w:szCs w:val="20"/>
        </w:rPr>
        <w:t>ай</w:t>
      </w:r>
      <w:r w:rsidRPr="006272AC">
        <w:rPr>
          <w:rFonts w:ascii="Times New Roman" w:eastAsia="Times New Roman" w:hAnsi="Times New Roman"/>
          <w:sz w:val="20"/>
          <w:szCs w:val="20"/>
        </w:rPr>
        <w:t>о</w:t>
      </w:r>
      <w:r w:rsidRPr="006272AC">
        <w:rPr>
          <w:rFonts w:ascii="Times New Roman" w:eastAsia="Times New Roman" w:hAnsi="Times New Roman"/>
          <w:spacing w:val="-1"/>
          <w:sz w:val="20"/>
          <w:szCs w:val="20"/>
        </w:rPr>
        <w:t>н</w:t>
      </w:r>
      <w:r w:rsidRPr="006272AC">
        <w:rPr>
          <w:rFonts w:ascii="Times New Roman" w:eastAsia="Times New Roman" w:hAnsi="Times New Roman"/>
          <w:sz w:val="20"/>
          <w:szCs w:val="20"/>
        </w:rPr>
        <w:t>а</w:t>
      </w:r>
      <w:r w:rsidRPr="006272AC">
        <w:rPr>
          <w:rFonts w:ascii="Times New Roman" w:eastAsia="Times New Roman" w:hAnsi="Times New Roman"/>
          <w:spacing w:val="-1"/>
          <w:sz w:val="20"/>
          <w:szCs w:val="20"/>
        </w:rPr>
        <w:t xml:space="preserve"> </w:t>
      </w:r>
      <w:r w:rsidRPr="006272AC">
        <w:rPr>
          <w:rFonts w:ascii="Times New Roman" w:eastAsia="Times New Roman" w:hAnsi="Times New Roman"/>
          <w:sz w:val="20"/>
          <w:szCs w:val="20"/>
        </w:rPr>
        <w:t>(</w:t>
      </w:r>
      <w:r w:rsidRPr="006272AC">
        <w:rPr>
          <w:rFonts w:ascii="Times New Roman" w:eastAsia="Times New Roman" w:hAnsi="Times New Roman"/>
          <w:spacing w:val="-1"/>
          <w:sz w:val="20"/>
          <w:szCs w:val="20"/>
          <w:lang w:val="en-US"/>
        </w:rPr>
        <w:t>ww</w:t>
      </w:r>
      <w:r w:rsidRPr="006272AC">
        <w:rPr>
          <w:rFonts w:ascii="Times New Roman" w:eastAsia="Times New Roman" w:hAnsi="Times New Roman"/>
          <w:sz w:val="20"/>
          <w:szCs w:val="20"/>
          <w:lang w:val="en-US"/>
        </w:rPr>
        <w:t>w</w:t>
      </w:r>
      <w:r w:rsidRPr="006272AC">
        <w:rPr>
          <w:rFonts w:ascii="Times New Roman" w:eastAsia="Times New Roman" w:hAnsi="Times New Roman"/>
          <w:spacing w:val="-1"/>
          <w:sz w:val="20"/>
          <w:szCs w:val="20"/>
        </w:rPr>
        <w:t>.</w:t>
      </w:r>
      <w:r w:rsidRPr="006272AC">
        <w:rPr>
          <w:rFonts w:ascii="Times New Roman" w:eastAsia="Times New Roman" w:hAnsi="Times New Roman"/>
          <w:sz w:val="20"/>
          <w:szCs w:val="20"/>
          <w:lang w:val="en-US"/>
        </w:rPr>
        <w:t>b</w:t>
      </w:r>
      <w:r w:rsidRPr="006272AC">
        <w:rPr>
          <w:rFonts w:ascii="Times New Roman" w:eastAsia="Times New Roman" w:hAnsi="Times New Roman"/>
          <w:spacing w:val="-1"/>
          <w:sz w:val="20"/>
          <w:szCs w:val="20"/>
          <w:lang w:val="en-US"/>
        </w:rPr>
        <w:t>og</w:t>
      </w:r>
      <w:r w:rsidRPr="006272AC">
        <w:rPr>
          <w:rFonts w:ascii="Times New Roman" w:eastAsia="Times New Roman" w:hAnsi="Times New Roman"/>
          <w:sz w:val="20"/>
          <w:szCs w:val="20"/>
          <w:lang w:val="en-US"/>
        </w:rPr>
        <w:t>u</w:t>
      </w:r>
      <w:r w:rsidRPr="006272AC">
        <w:rPr>
          <w:rFonts w:ascii="Times New Roman" w:eastAsia="Times New Roman" w:hAnsi="Times New Roman"/>
          <w:spacing w:val="-1"/>
          <w:sz w:val="20"/>
          <w:szCs w:val="20"/>
          <w:lang w:val="en-US"/>
        </w:rPr>
        <w:t>c</w:t>
      </w:r>
      <w:r w:rsidRPr="006272AC">
        <w:rPr>
          <w:rFonts w:ascii="Times New Roman" w:eastAsia="Times New Roman" w:hAnsi="Times New Roman"/>
          <w:sz w:val="20"/>
          <w:szCs w:val="20"/>
          <w:lang w:val="en-US"/>
        </w:rPr>
        <w:t>h</w:t>
      </w:r>
      <w:r w:rsidRPr="006272AC">
        <w:rPr>
          <w:rFonts w:ascii="Times New Roman" w:eastAsia="Times New Roman" w:hAnsi="Times New Roman"/>
          <w:spacing w:val="-1"/>
          <w:sz w:val="20"/>
          <w:szCs w:val="20"/>
          <w:lang w:val="en-US"/>
        </w:rPr>
        <w:t>a</w:t>
      </w:r>
      <w:r w:rsidRPr="006272AC">
        <w:rPr>
          <w:rFonts w:ascii="Times New Roman" w:eastAsia="Times New Roman" w:hAnsi="Times New Roman"/>
          <w:sz w:val="20"/>
          <w:szCs w:val="20"/>
          <w:lang w:val="en-US"/>
        </w:rPr>
        <w:t>n</w:t>
      </w:r>
      <w:r w:rsidRPr="006272AC">
        <w:rPr>
          <w:rFonts w:ascii="Times New Roman" w:eastAsia="Times New Roman" w:hAnsi="Times New Roman"/>
          <w:spacing w:val="-1"/>
          <w:sz w:val="20"/>
          <w:szCs w:val="20"/>
          <w:lang w:val="en-US"/>
        </w:rPr>
        <w:t>s</w:t>
      </w:r>
      <w:r w:rsidRPr="006272AC">
        <w:rPr>
          <w:rFonts w:ascii="Times New Roman" w:eastAsia="Times New Roman" w:hAnsi="Times New Roman"/>
          <w:sz w:val="20"/>
          <w:szCs w:val="20"/>
          <w:lang w:val="en-US"/>
        </w:rPr>
        <w:t>k</w:t>
      </w:r>
      <w:r w:rsidRPr="006272AC">
        <w:rPr>
          <w:rFonts w:ascii="Times New Roman" w:eastAsia="Times New Roman" w:hAnsi="Times New Roman"/>
          <w:spacing w:val="-1"/>
          <w:sz w:val="20"/>
          <w:szCs w:val="20"/>
          <w:lang w:val="en-US"/>
        </w:rPr>
        <w:t>y</w:t>
      </w:r>
      <w:r w:rsidRPr="006272AC">
        <w:rPr>
          <w:rFonts w:ascii="Times New Roman" w:eastAsia="Times New Roman" w:hAnsi="Times New Roman"/>
          <w:spacing w:val="-1"/>
          <w:sz w:val="20"/>
          <w:szCs w:val="20"/>
        </w:rPr>
        <w:t>-</w:t>
      </w:r>
      <w:r w:rsidRPr="006272AC">
        <w:rPr>
          <w:rFonts w:ascii="Times New Roman" w:eastAsia="Times New Roman" w:hAnsi="Times New Roman"/>
          <w:spacing w:val="-1"/>
          <w:sz w:val="20"/>
          <w:szCs w:val="20"/>
          <w:lang w:val="en-US"/>
        </w:rPr>
        <w:t>rai</w:t>
      </w:r>
      <w:r w:rsidRPr="006272AC">
        <w:rPr>
          <w:rFonts w:ascii="Times New Roman" w:eastAsia="Times New Roman" w:hAnsi="Times New Roman"/>
          <w:sz w:val="20"/>
          <w:szCs w:val="20"/>
          <w:lang w:val="en-US"/>
        </w:rPr>
        <w:t>on</w:t>
      </w:r>
      <w:r w:rsidRPr="006272AC">
        <w:rPr>
          <w:rFonts w:ascii="Times New Roman" w:eastAsia="Times New Roman" w:hAnsi="Times New Roman"/>
          <w:spacing w:val="-1"/>
          <w:sz w:val="20"/>
          <w:szCs w:val="20"/>
        </w:rPr>
        <w:t>.</w:t>
      </w:r>
      <w:r w:rsidRPr="006272AC">
        <w:rPr>
          <w:rFonts w:ascii="Times New Roman" w:eastAsia="Times New Roman" w:hAnsi="Times New Roman"/>
          <w:spacing w:val="-1"/>
          <w:sz w:val="20"/>
          <w:szCs w:val="20"/>
          <w:lang w:val="en-US"/>
        </w:rPr>
        <w:t>r</w:t>
      </w:r>
      <w:r w:rsidRPr="006272AC">
        <w:rPr>
          <w:rFonts w:ascii="Times New Roman" w:eastAsia="Times New Roman" w:hAnsi="Times New Roman"/>
          <w:sz w:val="20"/>
          <w:szCs w:val="20"/>
          <w:lang w:val="en-US"/>
        </w:rPr>
        <w:t>u</w:t>
      </w:r>
      <w:r w:rsidRPr="006272AC">
        <w:rPr>
          <w:rFonts w:ascii="Times New Roman" w:eastAsia="Times New Roman" w:hAnsi="Times New Roman"/>
          <w:sz w:val="20"/>
          <w:szCs w:val="20"/>
        </w:rPr>
        <w:t>).</w:t>
      </w:r>
    </w:p>
    <w:p w:rsidR="006272AC" w:rsidRPr="006272AC" w:rsidRDefault="006272AC" w:rsidP="006272AC">
      <w:pPr>
        <w:widowControl w:val="0"/>
        <w:shd w:val="clear" w:color="auto" w:fill="FFFFFF"/>
        <w:tabs>
          <w:tab w:val="left" w:pos="1421"/>
        </w:tabs>
        <w:autoSpaceDE w:val="0"/>
        <w:autoSpaceDN w:val="0"/>
        <w:adjustRightInd w:val="0"/>
        <w:spacing w:after="0" w:line="240" w:lineRule="auto"/>
        <w:ind w:left="720"/>
        <w:jc w:val="both"/>
        <w:rPr>
          <w:rFonts w:ascii="Times New Roman" w:eastAsiaTheme="minorEastAsia" w:hAnsi="Times New Roman"/>
          <w:spacing w:val="-15"/>
          <w:sz w:val="20"/>
          <w:szCs w:val="20"/>
          <w:lang w:eastAsia="ru-RU"/>
        </w:rPr>
      </w:pPr>
    </w:p>
    <w:p w:rsidR="006272AC" w:rsidRPr="006272AC" w:rsidRDefault="006272AC" w:rsidP="006272AC">
      <w:pPr>
        <w:widowControl w:val="0"/>
        <w:shd w:val="clear" w:color="auto" w:fill="FFFFFF"/>
        <w:tabs>
          <w:tab w:val="left" w:pos="1421"/>
        </w:tabs>
        <w:autoSpaceDE w:val="0"/>
        <w:autoSpaceDN w:val="0"/>
        <w:adjustRightInd w:val="0"/>
        <w:spacing w:after="0" w:line="240" w:lineRule="auto"/>
        <w:jc w:val="both"/>
        <w:rPr>
          <w:rFonts w:ascii="Times New Roman" w:eastAsiaTheme="minorEastAsia" w:hAnsi="Times New Roman"/>
          <w:spacing w:val="-15"/>
          <w:sz w:val="20"/>
          <w:szCs w:val="20"/>
          <w:lang w:eastAsia="ru-RU"/>
        </w:rPr>
      </w:pPr>
      <w:r w:rsidRPr="006272AC">
        <w:rPr>
          <w:rFonts w:ascii="Times New Roman" w:eastAsiaTheme="minorEastAsia" w:hAnsi="Times New Roman"/>
          <w:spacing w:val="-15"/>
          <w:sz w:val="20"/>
          <w:szCs w:val="20"/>
          <w:lang w:eastAsia="ru-RU"/>
        </w:rPr>
        <w:t>И.о. Главы Богучанского района                                                      В.Р. Саар</w:t>
      </w:r>
    </w:p>
    <w:tbl>
      <w:tblPr>
        <w:tblStyle w:val="39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5"/>
        <w:gridCol w:w="4785"/>
      </w:tblGrid>
      <w:tr w:rsidR="006272AC" w:rsidRPr="006272AC" w:rsidTr="007460AB">
        <w:tc>
          <w:tcPr>
            <w:tcW w:w="4066" w:type="dxa"/>
          </w:tcPr>
          <w:p w:rsidR="006272AC" w:rsidRPr="006272AC" w:rsidRDefault="006272AC" w:rsidP="006272AC">
            <w:pPr>
              <w:widowControl w:val="0"/>
              <w:tabs>
                <w:tab w:val="left" w:pos="1421"/>
              </w:tabs>
              <w:autoSpaceDE w:val="0"/>
              <w:autoSpaceDN w:val="0"/>
              <w:adjustRightInd w:val="0"/>
              <w:spacing w:after="0" w:line="240" w:lineRule="auto"/>
              <w:jc w:val="both"/>
              <w:rPr>
                <w:rFonts w:ascii="Times New Roman" w:eastAsia="Times New Roman" w:hAnsi="Times New Roman" w:cs="Times New Roman"/>
                <w:spacing w:val="-3"/>
                <w:sz w:val="20"/>
                <w:szCs w:val="20"/>
                <w:lang w:eastAsia="ru-RU"/>
              </w:rPr>
            </w:pPr>
          </w:p>
        </w:tc>
        <w:tc>
          <w:tcPr>
            <w:tcW w:w="4786" w:type="dxa"/>
          </w:tcPr>
          <w:p w:rsidR="006272AC" w:rsidRPr="006272AC" w:rsidRDefault="006272AC" w:rsidP="006272AC">
            <w:pPr>
              <w:widowControl w:val="0"/>
              <w:tabs>
                <w:tab w:val="left" w:pos="1421"/>
              </w:tabs>
              <w:autoSpaceDE w:val="0"/>
              <w:autoSpaceDN w:val="0"/>
              <w:adjustRightInd w:val="0"/>
              <w:spacing w:after="0" w:line="240" w:lineRule="auto"/>
              <w:jc w:val="right"/>
              <w:rPr>
                <w:rFonts w:ascii="Times New Roman" w:eastAsia="Times New Roman" w:hAnsi="Times New Roman" w:cs="Times New Roman"/>
                <w:spacing w:val="-3"/>
                <w:sz w:val="18"/>
                <w:szCs w:val="20"/>
                <w:lang w:eastAsia="ru-RU"/>
              </w:rPr>
            </w:pPr>
          </w:p>
          <w:p w:rsidR="006272AC" w:rsidRDefault="006272AC" w:rsidP="006272AC">
            <w:pPr>
              <w:widowControl w:val="0"/>
              <w:tabs>
                <w:tab w:val="left" w:pos="1421"/>
              </w:tabs>
              <w:autoSpaceDE w:val="0"/>
              <w:autoSpaceDN w:val="0"/>
              <w:adjustRightInd w:val="0"/>
              <w:spacing w:after="0" w:line="240" w:lineRule="auto"/>
              <w:jc w:val="right"/>
              <w:rPr>
                <w:rFonts w:ascii="Times New Roman" w:eastAsia="Times New Roman" w:hAnsi="Times New Roman" w:cs="Times New Roman"/>
                <w:spacing w:val="-3"/>
                <w:sz w:val="18"/>
                <w:szCs w:val="20"/>
                <w:lang w:eastAsia="ru-RU"/>
              </w:rPr>
            </w:pPr>
            <w:r w:rsidRPr="006272AC">
              <w:rPr>
                <w:rFonts w:ascii="Times New Roman" w:eastAsia="Times New Roman" w:hAnsi="Times New Roman" w:cs="Times New Roman"/>
                <w:spacing w:val="-3"/>
                <w:sz w:val="18"/>
                <w:szCs w:val="20"/>
                <w:lang w:eastAsia="ru-RU"/>
              </w:rPr>
              <w:lastRenderedPageBreak/>
              <w:t xml:space="preserve">Приложение № 1 </w:t>
            </w:r>
          </w:p>
          <w:p w:rsidR="006272AC" w:rsidRPr="006272AC" w:rsidRDefault="006272AC" w:rsidP="006272AC">
            <w:pPr>
              <w:widowControl w:val="0"/>
              <w:tabs>
                <w:tab w:val="left" w:pos="1421"/>
              </w:tabs>
              <w:autoSpaceDE w:val="0"/>
              <w:autoSpaceDN w:val="0"/>
              <w:adjustRightInd w:val="0"/>
              <w:spacing w:after="0" w:line="240" w:lineRule="auto"/>
              <w:jc w:val="right"/>
              <w:rPr>
                <w:rFonts w:ascii="Times New Roman" w:eastAsia="Times New Roman" w:hAnsi="Times New Roman" w:cs="Times New Roman"/>
                <w:spacing w:val="-3"/>
                <w:sz w:val="18"/>
                <w:szCs w:val="20"/>
                <w:lang w:eastAsia="ru-RU"/>
              </w:rPr>
            </w:pPr>
            <w:r w:rsidRPr="006272AC">
              <w:rPr>
                <w:rFonts w:ascii="Times New Roman" w:eastAsia="Times New Roman" w:hAnsi="Times New Roman" w:cs="Times New Roman"/>
                <w:spacing w:val="-3"/>
                <w:sz w:val="18"/>
                <w:szCs w:val="20"/>
                <w:lang w:eastAsia="ru-RU"/>
              </w:rPr>
              <w:t>к постановлению администрации Богучанского района</w:t>
            </w:r>
          </w:p>
          <w:p w:rsidR="006272AC" w:rsidRPr="006272AC" w:rsidRDefault="006272AC" w:rsidP="006272AC">
            <w:pPr>
              <w:widowControl w:val="0"/>
              <w:tabs>
                <w:tab w:val="left" w:pos="1421"/>
              </w:tabs>
              <w:autoSpaceDE w:val="0"/>
              <w:autoSpaceDN w:val="0"/>
              <w:adjustRightInd w:val="0"/>
              <w:spacing w:after="0" w:line="240" w:lineRule="auto"/>
              <w:jc w:val="right"/>
              <w:rPr>
                <w:rFonts w:ascii="Times New Roman" w:eastAsia="Times New Roman" w:hAnsi="Times New Roman" w:cs="Times New Roman"/>
                <w:spacing w:val="-3"/>
                <w:sz w:val="18"/>
                <w:szCs w:val="20"/>
                <w:lang w:eastAsia="ru-RU"/>
              </w:rPr>
            </w:pPr>
            <w:r>
              <w:rPr>
                <w:rFonts w:ascii="Times New Roman" w:eastAsia="Times New Roman" w:hAnsi="Times New Roman" w:cs="Times New Roman"/>
                <w:spacing w:val="-3"/>
                <w:sz w:val="18"/>
                <w:szCs w:val="20"/>
                <w:lang w:eastAsia="ru-RU"/>
              </w:rPr>
              <w:t>от 26.09.2019 №  940</w:t>
            </w:r>
            <w:r w:rsidRPr="006272AC">
              <w:rPr>
                <w:rFonts w:ascii="Times New Roman" w:eastAsia="Times New Roman" w:hAnsi="Times New Roman" w:cs="Times New Roman"/>
                <w:spacing w:val="-3"/>
                <w:sz w:val="18"/>
                <w:szCs w:val="20"/>
                <w:lang w:eastAsia="ru-RU"/>
              </w:rPr>
              <w:t>-п</w:t>
            </w:r>
          </w:p>
        </w:tc>
      </w:tr>
      <w:tr w:rsidR="006272AC" w:rsidRPr="006272AC" w:rsidTr="007460AB">
        <w:tc>
          <w:tcPr>
            <w:tcW w:w="4066" w:type="dxa"/>
          </w:tcPr>
          <w:p w:rsidR="006272AC" w:rsidRPr="006272AC" w:rsidRDefault="006272AC" w:rsidP="006272AC">
            <w:pPr>
              <w:widowControl w:val="0"/>
              <w:tabs>
                <w:tab w:val="left" w:pos="1421"/>
              </w:tabs>
              <w:autoSpaceDE w:val="0"/>
              <w:autoSpaceDN w:val="0"/>
              <w:adjustRightInd w:val="0"/>
              <w:spacing w:after="0" w:line="240" w:lineRule="auto"/>
              <w:jc w:val="both"/>
              <w:rPr>
                <w:rFonts w:ascii="Times New Roman" w:eastAsia="Times New Roman" w:hAnsi="Times New Roman" w:cs="Times New Roman"/>
                <w:spacing w:val="-3"/>
                <w:sz w:val="20"/>
                <w:szCs w:val="20"/>
                <w:lang w:eastAsia="ru-RU"/>
              </w:rPr>
            </w:pPr>
          </w:p>
        </w:tc>
        <w:tc>
          <w:tcPr>
            <w:tcW w:w="4786" w:type="dxa"/>
          </w:tcPr>
          <w:p w:rsidR="006272AC" w:rsidRPr="006272AC" w:rsidRDefault="006272AC" w:rsidP="006272AC">
            <w:pPr>
              <w:widowControl w:val="0"/>
              <w:tabs>
                <w:tab w:val="left" w:pos="1421"/>
              </w:tabs>
              <w:autoSpaceDE w:val="0"/>
              <w:autoSpaceDN w:val="0"/>
              <w:adjustRightInd w:val="0"/>
              <w:spacing w:after="0" w:line="240" w:lineRule="auto"/>
              <w:jc w:val="right"/>
              <w:rPr>
                <w:rFonts w:ascii="Times New Roman" w:eastAsia="Times New Roman" w:hAnsi="Times New Roman" w:cs="Times New Roman"/>
                <w:spacing w:val="-3"/>
                <w:sz w:val="18"/>
                <w:szCs w:val="20"/>
                <w:lang w:eastAsia="ru-RU"/>
              </w:rPr>
            </w:pPr>
          </w:p>
        </w:tc>
      </w:tr>
    </w:tbl>
    <w:p w:rsidR="006272AC" w:rsidRPr="006272AC" w:rsidRDefault="006272AC" w:rsidP="006272AC">
      <w:pPr>
        <w:widowControl w:val="0"/>
        <w:autoSpaceDE w:val="0"/>
        <w:autoSpaceDN w:val="0"/>
        <w:adjustRightInd w:val="0"/>
        <w:spacing w:after="0" w:line="240" w:lineRule="auto"/>
        <w:ind w:firstLine="720"/>
        <w:jc w:val="center"/>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Порядок действий ликвидационной комиссии Управления социальной защиты населения администрации Богучанского района </w:t>
      </w:r>
    </w:p>
    <w:p w:rsidR="006272AC" w:rsidRPr="006272AC" w:rsidRDefault="006272AC" w:rsidP="006272AC">
      <w:pPr>
        <w:widowControl w:val="0"/>
        <w:autoSpaceDE w:val="0"/>
        <w:autoSpaceDN w:val="0"/>
        <w:adjustRightInd w:val="0"/>
        <w:spacing w:after="0" w:line="240" w:lineRule="auto"/>
        <w:ind w:firstLine="720"/>
        <w:jc w:val="center"/>
        <w:rPr>
          <w:rFonts w:ascii="Times New Roman" w:eastAsiaTheme="minorEastAsia" w:hAnsi="Times New Roman"/>
          <w:sz w:val="20"/>
          <w:szCs w:val="20"/>
          <w:lang w:eastAsia="ru-RU"/>
        </w:rPr>
      </w:pP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1. В течение трех дней со дня вступления в силу настоящего постановления администрации Богучанского района «О ликвидации Управления социальной защиты населения администрации Богучанского района» сообщить в регистрирующий орган (МРИ ФНС № 8 по Красноярскому краю) о принятом решении о ликвидации УСЗН Богучанского района (с приложением постановления в письменной форме).</w:t>
      </w:r>
    </w:p>
    <w:p w:rsidR="006272AC" w:rsidRPr="006272AC" w:rsidRDefault="006272AC" w:rsidP="006272AC">
      <w:pPr>
        <w:autoSpaceDE w:val="0"/>
        <w:autoSpaceDN w:val="0"/>
        <w:adjustRightInd w:val="0"/>
        <w:spacing w:after="0" w:line="240" w:lineRule="auto"/>
        <w:ind w:firstLine="709"/>
        <w:jc w:val="both"/>
        <w:outlineLvl w:val="0"/>
        <w:rPr>
          <w:rFonts w:ascii="Times New Roman" w:eastAsia="Times New Roman" w:hAnsi="Times New Roman"/>
          <w:kern w:val="32"/>
          <w:sz w:val="20"/>
          <w:szCs w:val="20"/>
          <w:lang w:eastAsia="ru-RU"/>
        </w:rPr>
      </w:pPr>
      <w:r w:rsidRPr="006272AC">
        <w:rPr>
          <w:rFonts w:ascii="Times New Roman" w:eastAsia="Times New Roman" w:hAnsi="Times New Roman"/>
          <w:kern w:val="32"/>
          <w:sz w:val="20"/>
          <w:szCs w:val="20"/>
          <w:lang w:eastAsia="ru-RU"/>
        </w:rPr>
        <w:t>Уведомление направляется по форме № Р15001</w:t>
      </w:r>
      <w:r w:rsidRPr="006272AC">
        <w:rPr>
          <w:rFonts w:ascii="Times New Roman" w:eastAsia="Times New Roman" w:hAnsi="Times New Roman"/>
          <w:b/>
          <w:kern w:val="32"/>
          <w:sz w:val="20"/>
          <w:szCs w:val="20"/>
          <w:lang w:eastAsia="ru-RU"/>
        </w:rPr>
        <w:t xml:space="preserve"> (</w:t>
      </w:r>
      <w:r w:rsidRPr="006272AC">
        <w:rPr>
          <w:rFonts w:ascii="Times New Roman" w:eastAsia="Times New Roman" w:hAnsi="Times New Roman"/>
          <w:kern w:val="32"/>
          <w:sz w:val="20"/>
          <w:szCs w:val="20"/>
          <w:lang w:eastAsia="ru-RU"/>
        </w:rPr>
        <w:t>Уведомление о ликвидации юридического лица), утвержденной Приказом ФНС России от 25.01.2012 №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2.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Срок для заявления требований кредиторами - два месяца с момента опубликования сообщения о ликвидации.</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Место размещения публикации: "Вестник государственной регистрации" (Приказ Федеральной налоговой службы от 16.06.2006 № САЭ-3-09/355@ "Об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Расходы: согласно действующему тарифу.</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bookmarkStart w:id="1" w:name="sub_10292"/>
      <w:r w:rsidRPr="006272AC">
        <w:rPr>
          <w:rFonts w:ascii="Times New Roman" w:eastAsiaTheme="minorEastAsia" w:hAnsi="Times New Roman"/>
          <w:sz w:val="20"/>
          <w:szCs w:val="20"/>
          <w:lang w:eastAsia="ru-RU"/>
        </w:rPr>
        <w:t>3. В 10-дневный срок с даты истечения периода, установленного для предъявления требований кредиторами, Глава Богучанского района утверждает промежуточный ликвидационный баланс.</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bookmarkStart w:id="2" w:name="sub_10293"/>
      <w:bookmarkEnd w:id="1"/>
      <w:r w:rsidRPr="006272AC">
        <w:rPr>
          <w:rFonts w:ascii="Times New Roman" w:eastAsiaTheme="minorEastAsia" w:hAnsi="Times New Roman"/>
          <w:sz w:val="20"/>
          <w:szCs w:val="20"/>
          <w:lang w:eastAsia="ru-RU"/>
        </w:rPr>
        <w:t>4. Председатель ликвидационной комиссии сообщает в регистрирующий орган (МРИ ФНС № 8 по Красноярскому краю) о составлении промежуточного ликвидационного баланса.</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Срок для направления сообщения в регистрирующий орган 3 дня со дня утверждения промежуточного ликвидационного баланса.</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5. Заместитель председателя ликвидационной комиссии предоставляет в территориальный орган Пенсионного фонда Российской Федерации сведения в соответствии с </w:t>
      </w:r>
      <w:hyperlink r:id="rId17" w:history="1">
        <w:r w:rsidRPr="006272AC">
          <w:rPr>
            <w:rFonts w:ascii="Times New Roman" w:eastAsiaTheme="minorEastAsia" w:hAnsi="Times New Roman"/>
            <w:sz w:val="20"/>
            <w:szCs w:val="20"/>
            <w:lang w:eastAsia="ru-RU"/>
          </w:rPr>
          <w:t>подпунктами 1</w:t>
        </w:r>
      </w:hyperlink>
      <w:r w:rsidRPr="006272AC">
        <w:rPr>
          <w:rFonts w:ascii="Times New Roman" w:eastAsiaTheme="minorEastAsia" w:hAnsi="Times New Roman"/>
          <w:sz w:val="20"/>
          <w:szCs w:val="20"/>
          <w:lang w:eastAsia="ru-RU"/>
        </w:rPr>
        <w:t xml:space="preserve"> - </w:t>
      </w:r>
      <w:hyperlink r:id="rId18" w:history="1">
        <w:r w:rsidRPr="006272AC">
          <w:rPr>
            <w:rFonts w:ascii="Times New Roman" w:eastAsiaTheme="minorEastAsia" w:hAnsi="Times New Roman"/>
            <w:sz w:val="20"/>
            <w:szCs w:val="20"/>
            <w:lang w:eastAsia="ru-RU"/>
          </w:rPr>
          <w:t>8 пункта 2 статьи 6</w:t>
        </w:r>
      </w:hyperlink>
      <w:r w:rsidRPr="006272AC">
        <w:rPr>
          <w:rFonts w:ascii="Times New Roman" w:eastAsiaTheme="minorEastAsia" w:hAnsi="Times New Roman"/>
          <w:sz w:val="20"/>
          <w:szCs w:val="20"/>
          <w:lang w:eastAsia="ru-RU"/>
        </w:rPr>
        <w:t xml:space="preserve"> и </w:t>
      </w:r>
      <w:hyperlink r:id="rId19" w:history="1">
        <w:r w:rsidRPr="006272AC">
          <w:rPr>
            <w:rFonts w:ascii="Times New Roman" w:eastAsiaTheme="minorEastAsia" w:hAnsi="Times New Roman"/>
            <w:sz w:val="20"/>
            <w:szCs w:val="20"/>
            <w:lang w:eastAsia="ru-RU"/>
          </w:rPr>
          <w:t>пунктом 2 статьи 11</w:t>
        </w:r>
      </w:hyperlink>
      <w:r w:rsidRPr="006272AC">
        <w:rPr>
          <w:rFonts w:ascii="Times New Roman" w:eastAsiaTheme="minorEastAsia" w:hAnsi="Times New Roman"/>
          <w:sz w:val="20"/>
          <w:szCs w:val="20"/>
          <w:lang w:eastAsia="ru-RU"/>
        </w:rP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20" w:history="1">
        <w:r w:rsidRPr="006272AC">
          <w:rPr>
            <w:rFonts w:ascii="Times New Roman" w:eastAsiaTheme="minorEastAsia" w:hAnsi="Times New Roman"/>
            <w:sz w:val="20"/>
            <w:szCs w:val="20"/>
            <w:lang w:eastAsia="ru-RU"/>
          </w:rPr>
          <w:t>частью 4 статьи 9</w:t>
        </w:r>
      </w:hyperlink>
      <w:r w:rsidRPr="006272AC">
        <w:rPr>
          <w:rFonts w:ascii="Times New Roman" w:eastAsiaTheme="minorEastAsia" w:hAnsi="Times New Roman"/>
          <w:sz w:val="20"/>
          <w:szCs w:val="20"/>
          <w:lang w:eastAsia="ru-RU"/>
        </w:rP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6.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sub_64" w:history="1">
        <w:r w:rsidRPr="006272AC">
          <w:rPr>
            <w:rFonts w:ascii="Times New Roman" w:eastAsiaTheme="minorEastAsia" w:hAnsi="Times New Roman"/>
            <w:sz w:val="20"/>
            <w:szCs w:val="20"/>
            <w:lang w:eastAsia="ru-RU"/>
          </w:rPr>
          <w:t>статьей 64</w:t>
        </w:r>
      </w:hyperlink>
      <w:r w:rsidRPr="006272AC">
        <w:rPr>
          <w:rFonts w:ascii="Times New Roman" w:eastAsiaTheme="minorEastAsia" w:hAnsi="Times New Roman"/>
          <w:sz w:val="20"/>
          <w:szCs w:val="20"/>
          <w:lang w:eastAsia="ru-RU"/>
        </w:rPr>
        <w:t xml:space="preserve"> ГК РФ, в соответствии с промежуточным ликвидационным балансом со дня его утверждения.</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7. После завершения расчетов с кредиторами ликвидационная комиссия уведомляет регистрирующий орган (МРИ ФНС № 8 по Красноярскому краю) о завершении процесса ликвидации.</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Срок для направления уведомления – не ранее 2 месяцев с момента помещения в органах печати ликвидационной комиссией публикации о ликвидации юридического лица.</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8. После завершения расчетов с кредиторами ликвидационная комиссия составляет ликвидационный баланс.</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9. В 10-дневный срок после завершения расчетов с кредиторами Глава Богучанского района утверждает ликвидационный баланс.</w:t>
      </w:r>
    </w:p>
    <w:bookmarkEnd w:id="2"/>
    <w:p w:rsidR="006272AC" w:rsidRPr="006272AC" w:rsidRDefault="006272AC" w:rsidP="006272AC">
      <w:pPr>
        <w:autoSpaceDE w:val="0"/>
        <w:autoSpaceDN w:val="0"/>
        <w:adjustRightInd w:val="0"/>
        <w:spacing w:after="0" w:line="240" w:lineRule="auto"/>
        <w:ind w:firstLine="709"/>
        <w:jc w:val="both"/>
        <w:outlineLvl w:val="0"/>
        <w:rPr>
          <w:rFonts w:ascii="Times New Roman" w:eastAsia="Times New Roman" w:hAnsi="Times New Roman"/>
          <w:bCs/>
          <w:kern w:val="32"/>
          <w:sz w:val="20"/>
          <w:szCs w:val="20"/>
          <w:lang w:eastAsia="ru-RU"/>
        </w:rPr>
      </w:pPr>
      <w:r w:rsidRPr="006272AC">
        <w:rPr>
          <w:rFonts w:ascii="Times New Roman" w:eastAsia="Times New Roman" w:hAnsi="Times New Roman"/>
          <w:bCs/>
          <w:kern w:val="32"/>
          <w:sz w:val="20"/>
          <w:szCs w:val="20"/>
          <w:lang w:eastAsia="ru-RU"/>
        </w:rPr>
        <w:t>10. Председатель ликвидационной комиссии предоставляет в регистрирующий орган (МРИ ФНС № 8 по Красноярскому краю):</w:t>
      </w:r>
    </w:p>
    <w:p w:rsidR="006272AC" w:rsidRPr="006272AC" w:rsidRDefault="006272AC" w:rsidP="006272AC">
      <w:pPr>
        <w:autoSpaceDE w:val="0"/>
        <w:autoSpaceDN w:val="0"/>
        <w:adjustRightInd w:val="0"/>
        <w:spacing w:after="0" w:line="240" w:lineRule="auto"/>
        <w:ind w:firstLine="709"/>
        <w:jc w:val="both"/>
        <w:outlineLvl w:val="0"/>
        <w:rPr>
          <w:rFonts w:ascii="Times New Roman" w:eastAsia="Times New Roman" w:hAnsi="Times New Roman"/>
          <w:kern w:val="32"/>
          <w:sz w:val="20"/>
          <w:szCs w:val="20"/>
          <w:lang w:eastAsia="ru-RU"/>
        </w:rPr>
      </w:pPr>
      <w:r w:rsidRPr="006272AC">
        <w:rPr>
          <w:rFonts w:ascii="Times New Roman" w:eastAsia="Times New Roman" w:hAnsi="Times New Roman"/>
          <w:bCs/>
          <w:kern w:val="32"/>
          <w:sz w:val="20"/>
          <w:szCs w:val="20"/>
          <w:lang w:eastAsia="ru-RU"/>
        </w:rPr>
        <w:t xml:space="preserve">1. подписанное заявителем заявление о государственной регистрации по </w:t>
      </w:r>
      <w:hyperlink r:id="rId21" w:history="1">
        <w:r w:rsidRPr="006272AC">
          <w:rPr>
            <w:rFonts w:ascii="Times New Roman" w:eastAsia="Times New Roman" w:hAnsi="Times New Roman"/>
            <w:bCs/>
            <w:kern w:val="32"/>
            <w:sz w:val="20"/>
            <w:szCs w:val="20"/>
            <w:lang w:eastAsia="ru-RU"/>
          </w:rPr>
          <w:t>форме</w:t>
        </w:r>
      </w:hyperlink>
      <w:r w:rsidRPr="006272AC">
        <w:rPr>
          <w:rFonts w:ascii="Times New Roman" w:eastAsia="Times New Roman" w:hAnsi="Times New Roman"/>
          <w:kern w:val="32"/>
          <w:sz w:val="20"/>
          <w:szCs w:val="20"/>
          <w:lang w:eastAsia="ru-RU"/>
        </w:rPr>
        <w:t xml:space="preserve"> № Р16001 (Заявление о государственной регистрации юридического лица в связи с его ликвидацией);</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2. ликвидационный баланс;</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3. документ об уплате </w:t>
      </w:r>
      <w:hyperlink r:id="rId22" w:history="1">
        <w:r w:rsidRPr="006272AC">
          <w:rPr>
            <w:rFonts w:ascii="Times New Roman" w:eastAsiaTheme="minorEastAsia" w:hAnsi="Times New Roman"/>
            <w:sz w:val="20"/>
            <w:szCs w:val="20"/>
            <w:lang w:eastAsia="ru-RU"/>
          </w:rPr>
          <w:t>государственной пошлины</w:t>
        </w:r>
      </w:hyperlink>
      <w:r w:rsidRPr="006272AC">
        <w:rPr>
          <w:rFonts w:ascii="Times New Roman" w:eastAsiaTheme="minorEastAsia" w:hAnsi="Times New Roman"/>
          <w:sz w:val="20"/>
          <w:szCs w:val="20"/>
          <w:lang w:eastAsia="ru-RU"/>
        </w:rPr>
        <w:t>, расходы: согласно действующему тарифу.</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4. документ, подтверждающий представление в территориальный орган Пенсионного фонда Российской Федерации сведений в соответствии с </w:t>
      </w:r>
      <w:hyperlink r:id="rId23" w:history="1">
        <w:r w:rsidRPr="006272AC">
          <w:rPr>
            <w:rFonts w:ascii="Times New Roman" w:eastAsiaTheme="minorEastAsia" w:hAnsi="Times New Roman"/>
            <w:sz w:val="20"/>
            <w:szCs w:val="20"/>
            <w:lang w:eastAsia="ru-RU"/>
          </w:rPr>
          <w:t>подпунктами 1</w:t>
        </w:r>
      </w:hyperlink>
      <w:r w:rsidRPr="006272AC">
        <w:rPr>
          <w:rFonts w:ascii="Times New Roman" w:eastAsiaTheme="minorEastAsia" w:hAnsi="Times New Roman"/>
          <w:sz w:val="20"/>
          <w:szCs w:val="20"/>
          <w:lang w:eastAsia="ru-RU"/>
        </w:rPr>
        <w:t xml:space="preserve"> - </w:t>
      </w:r>
      <w:hyperlink r:id="rId24" w:history="1">
        <w:r w:rsidRPr="006272AC">
          <w:rPr>
            <w:rFonts w:ascii="Times New Roman" w:eastAsiaTheme="minorEastAsia" w:hAnsi="Times New Roman"/>
            <w:sz w:val="20"/>
            <w:szCs w:val="20"/>
            <w:lang w:eastAsia="ru-RU"/>
          </w:rPr>
          <w:t>8 пункта 2 статьи 6</w:t>
        </w:r>
      </w:hyperlink>
      <w:r w:rsidRPr="006272AC">
        <w:rPr>
          <w:rFonts w:ascii="Times New Roman" w:eastAsiaTheme="minorEastAsia" w:hAnsi="Times New Roman"/>
          <w:sz w:val="20"/>
          <w:szCs w:val="20"/>
          <w:lang w:eastAsia="ru-RU"/>
        </w:rPr>
        <w:t xml:space="preserve"> и </w:t>
      </w:r>
      <w:hyperlink r:id="rId25" w:history="1">
        <w:r w:rsidRPr="006272AC">
          <w:rPr>
            <w:rFonts w:ascii="Times New Roman" w:eastAsiaTheme="minorEastAsia" w:hAnsi="Times New Roman"/>
            <w:sz w:val="20"/>
            <w:szCs w:val="20"/>
            <w:lang w:eastAsia="ru-RU"/>
          </w:rPr>
          <w:t>пунктом 2 статьи 11</w:t>
        </w:r>
      </w:hyperlink>
      <w:r w:rsidRPr="006272AC">
        <w:rPr>
          <w:rFonts w:ascii="Times New Roman" w:eastAsiaTheme="minorEastAsia" w:hAnsi="Times New Roman"/>
          <w:sz w:val="20"/>
          <w:szCs w:val="20"/>
          <w:lang w:eastAsia="ru-RU"/>
        </w:rP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26" w:history="1">
        <w:r w:rsidRPr="006272AC">
          <w:rPr>
            <w:rFonts w:ascii="Times New Roman" w:eastAsiaTheme="minorEastAsia" w:hAnsi="Times New Roman"/>
            <w:sz w:val="20"/>
            <w:szCs w:val="20"/>
            <w:lang w:eastAsia="ru-RU"/>
          </w:rPr>
          <w:t>частью 4 статьи 9</w:t>
        </w:r>
      </w:hyperlink>
      <w:r w:rsidRPr="006272AC">
        <w:rPr>
          <w:rFonts w:ascii="Times New Roman" w:eastAsiaTheme="minorEastAsia" w:hAnsi="Times New Roman"/>
          <w:sz w:val="20"/>
          <w:szCs w:val="20"/>
          <w:lang w:eastAsia="ru-RU"/>
        </w:rP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lastRenderedPageBreak/>
        <w:t>11. Место публикации: «Вестник государственной регистрации» (Приказ Федеральной налоговой службы от 16.06.2006 № САЭ-3-09/355@ «Об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Сведения о принятых решениях о предстоящем исключении недействующих юридических лиц из ЕГРЮЛ в журнал «Вестник государственной регистрации» представляют налоговые органы, осуществляющие государственную регистрацию юридических лиц (регистрирующие органы).</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p>
    <w:p w:rsidR="006272AC" w:rsidRDefault="006272AC" w:rsidP="006272AC">
      <w:pPr>
        <w:widowControl w:val="0"/>
        <w:autoSpaceDE w:val="0"/>
        <w:autoSpaceDN w:val="0"/>
        <w:adjustRightInd w:val="0"/>
        <w:spacing w:after="0" w:line="240" w:lineRule="auto"/>
        <w:ind w:firstLine="709"/>
        <w:jc w:val="center"/>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Порядок действий работодателя:</w:t>
      </w:r>
    </w:p>
    <w:p w:rsidR="006272AC" w:rsidRPr="006272AC" w:rsidRDefault="006272AC" w:rsidP="006272AC">
      <w:pPr>
        <w:widowControl w:val="0"/>
        <w:autoSpaceDE w:val="0"/>
        <w:autoSpaceDN w:val="0"/>
        <w:adjustRightInd w:val="0"/>
        <w:spacing w:after="0" w:line="240" w:lineRule="auto"/>
        <w:ind w:firstLine="709"/>
        <w:jc w:val="center"/>
        <w:rPr>
          <w:rFonts w:ascii="Times New Roman" w:eastAsiaTheme="minorEastAsia" w:hAnsi="Times New Roman"/>
          <w:sz w:val="20"/>
          <w:szCs w:val="20"/>
          <w:lang w:eastAsia="ru-RU"/>
        </w:rPr>
      </w:pP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1. Уведомить за три месяца КГКУ Центр занятости населения Богучанского района (далее по тексту - центр занятости населения) о массовом высвобождении работников (ч. 2 ст. 25 Закона РФ от 19.04.1991 № 1032-1 «О занятости населения в Российской Федерации»).</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bCs/>
          <w:sz w:val="20"/>
          <w:szCs w:val="20"/>
          <w:lang w:eastAsia="ru-RU"/>
        </w:rPr>
        <w:t>Форма информации о массовом высвобождении работников, утверждена Постановлением Правительства РФ от 05.02.1993 № 99 «Об организации работы по содействию занятости в условиях массового высвобождения».</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2. Уведомить работников не позднее чем за 2 месяца до увольнения.</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bCs/>
          <w:sz w:val="20"/>
          <w:szCs w:val="20"/>
          <w:lang w:eastAsia="ru-RU"/>
        </w:rPr>
      </w:pPr>
      <w:r w:rsidRPr="006272AC">
        <w:rPr>
          <w:rFonts w:ascii="Times New Roman" w:eastAsiaTheme="minorEastAsia" w:hAnsi="Times New Roman"/>
          <w:bCs/>
          <w:sz w:val="20"/>
          <w:szCs w:val="20"/>
          <w:lang w:eastAsia="ru-RU"/>
        </w:rPr>
        <w:t xml:space="preserve">Работник считается надлежащим образом предупрежденным о предстоящем увольнении, если он ознакомился с уведомлением под подпись. </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bCs/>
          <w:sz w:val="20"/>
          <w:szCs w:val="20"/>
          <w:lang w:eastAsia="ru-RU"/>
        </w:rPr>
        <w:t>Если работник отказывается поставить подпись, то оформляется соответствующий акт. В случае отсутствия работника на рабочем месте по какой-либо причине (отпуск, болезнь) работодателю следует вызвать его и ознакомить с уведомлением под подпись. Если же сделать это невозможно, то рекомендуется направить по почте письмо с описью вложения и уведомлением о вручении. Течение двухмесячного срока предупреждения в таком случае начнется с того момента, как работник расписался на уведомлении о вручении.</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3. Определить круг работников, которые будут приняты в новое учреждение. Предложить им уволиться по соглашению сторон (п. 1 ст. 77 ТК РФ). Остальным работникам предложить уволиться п. 1 ст. 81 ТК РФ (в связи с ликвидацией УСЗН Богучанского района).</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4. Запланировать денежные обязательства на оплату выходного пособия в размере среднего месячного заработка, которые подлежат выплате единовременно при увольнении (ст. 178 ТК РФ).</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5. Запланировать денежные обязательства на оплату выходного пособия в размере среднего заработка за второй, третий месяц, в случае, если работник в течение двух недель со дня увольнения обратился в центр занятости населения, но не был трудоустроен (ст. 178 ТК РФ).</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6. Запланировать денежные обязательства на оплату выходного пособия в размере среднего заработка за четвертый, пятый и шестой месяц, в случае, если работник в течение месяца со дня увольнения обратились в центр занятости населения, но не был трудоустроен (ст. 318 ТК РФ). Решение о выплате принимает центр занятости населения.</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7. Всем работникам подготовить соглашения о расторжении трудовых договоров и справки о доходах для предъявления в центр занятости населения, новому работодателю, внести записи в трудовые книжки.</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bCs/>
          <w:sz w:val="20"/>
          <w:szCs w:val="20"/>
          <w:lang w:eastAsia="ru-RU"/>
        </w:rPr>
        <w:t>Приказ о расторжении трудового договора составляется по унифицированной</w:t>
      </w:r>
      <w:r w:rsidRPr="006272AC">
        <w:rPr>
          <w:rFonts w:ascii="Times New Roman" w:eastAsiaTheme="minorEastAsia" w:hAnsi="Times New Roman"/>
          <w:b/>
          <w:bCs/>
          <w:sz w:val="20"/>
          <w:szCs w:val="20"/>
          <w:lang w:eastAsia="ru-RU"/>
        </w:rPr>
        <w:t xml:space="preserve"> </w:t>
      </w:r>
      <w:hyperlink r:id="rId27" w:history="1">
        <w:r w:rsidRPr="006272AC">
          <w:rPr>
            <w:rFonts w:ascii="Times New Roman" w:eastAsiaTheme="minorEastAsia" w:hAnsi="Times New Roman"/>
            <w:sz w:val="20"/>
            <w:szCs w:val="20"/>
            <w:lang w:eastAsia="ru-RU"/>
          </w:rPr>
          <w:t>форме № Т-8</w:t>
        </w:r>
      </w:hyperlink>
      <w:r w:rsidRPr="006272AC">
        <w:rPr>
          <w:rFonts w:ascii="Times New Roman" w:eastAsiaTheme="minorEastAsia" w:hAnsi="Times New Roman"/>
          <w:sz w:val="20"/>
          <w:szCs w:val="20"/>
          <w:lang w:eastAsia="ru-RU"/>
        </w:rPr>
        <w:t xml:space="preserve">. В нем указывается, что трудовые отношения прекращаются согласно </w:t>
      </w:r>
      <w:hyperlink r:id="rId28" w:history="1">
        <w:r w:rsidRPr="006272AC">
          <w:rPr>
            <w:rFonts w:ascii="Times New Roman" w:eastAsiaTheme="minorEastAsia" w:hAnsi="Times New Roman"/>
            <w:sz w:val="20"/>
            <w:szCs w:val="20"/>
            <w:lang w:eastAsia="ru-RU"/>
          </w:rPr>
          <w:t>п. 1 ч. 1 ст. 81</w:t>
        </w:r>
      </w:hyperlink>
      <w:r w:rsidRPr="006272AC">
        <w:rPr>
          <w:rFonts w:ascii="Times New Roman" w:eastAsiaTheme="minorEastAsia" w:hAnsi="Times New Roman"/>
          <w:sz w:val="20"/>
          <w:szCs w:val="20"/>
          <w:lang w:eastAsia="ru-RU"/>
        </w:rPr>
        <w:t xml:space="preserve"> ТК РФ в связи с ликвидацией организации. В приказе также приводится ссылка на решение о ликвидации юридического лица, отражаются реквизиты уведомления об увольнении, а в случае досрочного расторжения договора - реквизиты соответствующего заявления.</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Помимо приказа составляется записка-расчет.</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Запись о расторжении трудового договора в связи с ликвидацией организации вносится в трудовую книжку со ссылкой на </w:t>
      </w:r>
      <w:hyperlink r:id="rId29" w:history="1">
        <w:r w:rsidRPr="006272AC">
          <w:rPr>
            <w:rFonts w:ascii="Times New Roman" w:eastAsiaTheme="minorEastAsia" w:hAnsi="Times New Roman"/>
            <w:sz w:val="20"/>
            <w:szCs w:val="20"/>
            <w:lang w:eastAsia="ru-RU"/>
          </w:rPr>
          <w:t>п. 1 ч. 1 ст. 81</w:t>
        </w:r>
      </w:hyperlink>
      <w:r w:rsidRPr="006272AC">
        <w:rPr>
          <w:rFonts w:ascii="Times New Roman" w:eastAsiaTheme="minorEastAsia" w:hAnsi="Times New Roman"/>
          <w:sz w:val="20"/>
          <w:szCs w:val="20"/>
          <w:lang w:eastAsia="ru-RU"/>
        </w:rPr>
        <w:t xml:space="preserve"> ТК РФ.</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По общему правилу все записи, которые внесены в трудовую книжку за время работы у данного работодателя, заверяются подписями работника, ответственного за ведение трудовых книжек, и увольняемого работника, а также печатью работодателя (</w:t>
      </w:r>
      <w:hyperlink r:id="rId30" w:history="1">
        <w:r w:rsidRPr="006272AC">
          <w:rPr>
            <w:rFonts w:ascii="Times New Roman" w:eastAsiaTheme="minorEastAsia" w:hAnsi="Times New Roman"/>
            <w:sz w:val="20"/>
            <w:szCs w:val="20"/>
            <w:lang w:eastAsia="ru-RU"/>
          </w:rPr>
          <w:t>п. 35</w:t>
        </w:r>
      </w:hyperlink>
      <w:r w:rsidRPr="006272AC">
        <w:rPr>
          <w:rFonts w:ascii="Times New Roman" w:eastAsiaTheme="minorEastAsia" w:hAnsi="Times New Roman"/>
          <w:sz w:val="20"/>
          <w:szCs w:val="20"/>
          <w:lang w:eastAsia="ru-RU"/>
        </w:rPr>
        <w:t xml:space="preserve"> Правил ведения и хранения трудовых книжек, изготовления бланков трудовой книжки и обеспечения ими работодателей (утв. Постановлением Правительства РФ от 16.04.2003 № 225)).</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Трудовая книжка выдается работнику в день прекращения трудового договора (</w:t>
      </w:r>
      <w:hyperlink r:id="rId31" w:history="1">
        <w:r w:rsidRPr="006272AC">
          <w:rPr>
            <w:rFonts w:ascii="Times New Roman" w:eastAsiaTheme="minorEastAsia" w:hAnsi="Times New Roman"/>
            <w:sz w:val="20"/>
            <w:szCs w:val="20"/>
            <w:lang w:eastAsia="ru-RU"/>
          </w:rPr>
          <w:t>ч. 4 ст. 84.1</w:t>
        </w:r>
      </w:hyperlink>
      <w:r w:rsidRPr="006272AC">
        <w:rPr>
          <w:rFonts w:ascii="Times New Roman" w:eastAsiaTheme="minorEastAsia" w:hAnsi="Times New Roman"/>
          <w:sz w:val="20"/>
          <w:szCs w:val="20"/>
          <w:lang w:eastAsia="ru-RU"/>
        </w:rPr>
        <w:t xml:space="preserve"> ТК РФ). При ее получении работник должен расписаться в личной карточке и в книге учета движения трудовых книжек и вкладышей в них (</w:t>
      </w:r>
      <w:hyperlink r:id="rId32" w:history="1">
        <w:r w:rsidRPr="006272AC">
          <w:rPr>
            <w:rFonts w:ascii="Times New Roman" w:eastAsiaTheme="minorEastAsia" w:hAnsi="Times New Roman"/>
            <w:sz w:val="20"/>
            <w:szCs w:val="20"/>
            <w:lang w:eastAsia="ru-RU"/>
          </w:rPr>
          <w:t>абз. 3 п. 41</w:t>
        </w:r>
      </w:hyperlink>
      <w:r w:rsidRPr="006272AC">
        <w:rPr>
          <w:rFonts w:ascii="Times New Roman" w:eastAsiaTheme="minorEastAsia" w:hAnsi="Times New Roman"/>
          <w:sz w:val="20"/>
          <w:szCs w:val="20"/>
          <w:lang w:eastAsia="ru-RU"/>
        </w:rPr>
        <w:t xml:space="preserve"> указанных Правил).</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В личную карточку (унифицированная </w:t>
      </w:r>
      <w:hyperlink r:id="rId33" w:history="1">
        <w:r w:rsidRPr="006272AC">
          <w:rPr>
            <w:rFonts w:ascii="Times New Roman" w:eastAsiaTheme="minorEastAsia" w:hAnsi="Times New Roman"/>
            <w:sz w:val="20"/>
            <w:szCs w:val="20"/>
            <w:lang w:eastAsia="ru-RU"/>
          </w:rPr>
          <w:t>форма № Т-2</w:t>
        </w:r>
      </w:hyperlink>
      <w:r w:rsidRPr="006272AC">
        <w:rPr>
          <w:rFonts w:ascii="Times New Roman" w:eastAsiaTheme="minorEastAsia" w:hAnsi="Times New Roman"/>
          <w:sz w:val="20"/>
          <w:szCs w:val="20"/>
          <w:lang w:eastAsia="ru-RU"/>
        </w:rPr>
        <w:t xml:space="preserve">) вносится запись о расторжении трудового договора в связи с ликвидацией организации по основаниям </w:t>
      </w:r>
      <w:hyperlink r:id="rId34" w:history="1">
        <w:r w:rsidRPr="006272AC">
          <w:rPr>
            <w:rFonts w:ascii="Times New Roman" w:eastAsiaTheme="minorEastAsia" w:hAnsi="Times New Roman"/>
            <w:sz w:val="20"/>
            <w:szCs w:val="20"/>
            <w:lang w:eastAsia="ru-RU"/>
          </w:rPr>
          <w:t>п. 1 ч. 1 ст. 81</w:t>
        </w:r>
      </w:hyperlink>
      <w:r w:rsidRPr="006272AC">
        <w:rPr>
          <w:rFonts w:ascii="Times New Roman" w:eastAsiaTheme="minorEastAsia" w:hAnsi="Times New Roman"/>
          <w:sz w:val="20"/>
          <w:szCs w:val="20"/>
          <w:lang w:eastAsia="ru-RU"/>
        </w:rPr>
        <w:t xml:space="preserve"> ТК РФ. При получении трудовой книжки работник должен расписаться в личной карточке (</w:t>
      </w:r>
      <w:hyperlink r:id="rId35" w:history="1">
        <w:r w:rsidRPr="006272AC">
          <w:rPr>
            <w:rFonts w:ascii="Times New Roman" w:eastAsiaTheme="minorEastAsia" w:hAnsi="Times New Roman"/>
            <w:sz w:val="20"/>
            <w:szCs w:val="20"/>
            <w:lang w:eastAsia="ru-RU"/>
          </w:rPr>
          <w:t>п. 41</w:t>
        </w:r>
      </w:hyperlink>
      <w:r w:rsidRPr="006272AC">
        <w:rPr>
          <w:rFonts w:ascii="Times New Roman" w:eastAsiaTheme="minorEastAsia" w:hAnsi="Times New Roman"/>
          <w:sz w:val="20"/>
          <w:szCs w:val="20"/>
          <w:lang w:eastAsia="ru-RU"/>
        </w:rPr>
        <w:t xml:space="preserve"> Постановления Правительства РФ от 16.04.2003 N 225 «О трудовых книжках»).</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По заявлению работника выдаются:</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lastRenderedPageBreak/>
        <w:t>справка в центр занятости населения составляется по форме, рекомендованной в Письме Минтруда России от 15.08.2016 № 16-5/В-421;</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справка о доходах и суммах налога физического лица по </w:t>
      </w:r>
      <w:hyperlink r:id="rId36" w:history="1">
        <w:r w:rsidRPr="006272AC">
          <w:rPr>
            <w:rFonts w:ascii="Times New Roman" w:eastAsiaTheme="minorEastAsia" w:hAnsi="Times New Roman"/>
            <w:sz w:val="20"/>
            <w:szCs w:val="20"/>
            <w:lang w:eastAsia="ru-RU"/>
          </w:rPr>
          <w:t>форме</w:t>
        </w:r>
      </w:hyperlink>
      <w:r w:rsidRPr="006272AC">
        <w:rPr>
          <w:rFonts w:ascii="Times New Roman" w:eastAsiaTheme="minorEastAsia" w:hAnsi="Times New Roman"/>
          <w:sz w:val="20"/>
          <w:szCs w:val="20"/>
          <w:lang w:eastAsia="ru-RU"/>
        </w:rPr>
        <w:t xml:space="preserve">, утвержденной </w:t>
      </w:r>
      <w:hyperlink r:id="rId37" w:history="1">
        <w:r w:rsidRPr="006272AC">
          <w:rPr>
            <w:rFonts w:ascii="Times New Roman" w:eastAsiaTheme="minorEastAsia" w:hAnsi="Times New Roman"/>
            <w:sz w:val="20"/>
            <w:szCs w:val="20"/>
            <w:lang w:eastAsia="ru-RU"/>
          </w:rPr>
          <w:t>приказом</w:t>
        </w:r>
      </w:hyperlink>
      <w:r w:rsidRPr="006272AC">
        <w:rPr>
          <w:rFonts w:ascii="Times New Roman" w:eastAsiaTheme="minorEastAsia" w:hAnsi="Times New Roman"/>
          <w:sz w:val="20"/>
          <w:szCs w:val="20"/>
          <w:lang w:eastAsia="ru-RU"/>
        </w:rPr>
        <w:t xml:space="preserve"> ФНС России от 02.10.2018 № ММВ-7-11/566@ (</w:t>
      </w:r>
      <w:hyperlink r:id="rId38" w:history="1">
        <w:r w:rsidRPr="006272AC">
          <w:rPr>
            <w:rFonts w:ascii="Times New Roman" w:eastAsiaTheme="minorEastAsia" w:hAnsi="Times New Roman"/>
            <w:sz w:val="20"/>
            <w:szCs w:val="20"/>
            <w:lang w:eastAsia="ru-RU"/>
          </w:rPr>
          <w:t>п. 3 ст. 230</w:t>
        </w:r>
      </w:hyperlink>
      <w:r w:rsidRPr="006272AC">
        <w:rPr>
          <w:rFonts w:ascii="Times New Roman" w:eastAsiaTheme="minorEastAsia" w:hAnsi="Times New Roman"/>
          <w:sz w:val="20"/>
          <w:szCs w:val="20"/>
          <w:lang w:eastAsia="ru-RU"/>
        </w:rPr>
        <w:t xml:space="preserve"> НК РФ).</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В обязательном порядке работнику выдается:</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справка о сумме заработка за два календарных года, предшествующих году прекращения работы,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РФ, если на сохраняемую заработную плату за этот период страховые взносы в ФСС России не начислялись (</w:t>
      </w:r>
      <w:hyperlink r:id="rId39" w:history="1">
        <w:r w:rsidRPr="006272AC">
          <w:rPr>
            <w:rFonts w:ascii="Times New Roman" w:eastAsiaTheme="minorEastAsia" w:hAnsi="Times New Roman"/>
            <w:sz w:val="20"/>
            <w:szCs w:val="20"/>
            <w:lang w:eastAsia="ru-RU"/>
          </w:rPr>
          <w:t>п. 3 ч. 2 ст. 4.1</w:t>
        </w:r>
      </w:hyperlink>
      <w:r w:rsidRPr="006272AC">
        <w:rPr>
          <w:rFonts w:ascii="Times New Roman" w:eastAsiaTheme="minorEastAsia" w:hAnsi="Times New Roman"/>
          <w:sz w:val="20"/>
          <w:szCs w:val="20"/>
          <w:lang w:eastAsia="ru-RU"/>
        </w:rPr>
        <w:t xml:space="preserve"> Федерального закона от 29.12.2006 № 255-ФЗ). </w:t>
      </w:r>
      <w:hyperlink r:id="rId40" w:history="1">
        <w:r w:rsidRPr="006272AC">
          <w:rPr>
            <w:rFonts w:ascii="Times New Roman" w:eastAsiaTheme="minorEastAsia" w:hAnsi="Times New Roman"/>
            <w:sz w:val="20"/>
            <w:szCs w:val="20"/>
            <w:lang w:eastAsia="ru-RU"/>
          </w:rPr>
          <w:t>Форма</w:t>
        </w:r>
      </w:hyperlink>
      <w:r w:rsidRPr="006272AC">
        <w:rPr>
          <w:rFonts w:ascii="Times New Roman" w:eastAsiaTheme="minorEastAsia" w:hAnsi="Times New Roman"/>
          <w:sz w:val="20"/>
          <w:szCs w:val="20"/>
          <w:lang w:eastAsia="ru-RU"/>
        </w:rPr>
        <w:t xml:space="preserve"> справки и </w:t>
      </w:r>
      <w:hyperlink r:id="rId41" w:history="1">
        <w:r w:rsidRPr="006272AC">
          <w:rPr>
            <w:rFonts w:ascii="Times New Roman" w:eastAsiaTheme="minorEastAsia" w:hAnsi="Times New Roman"/>
            <w:sz w:val="20"/>
            <w:szCs w:val="20"/>
            <w:lang w:eastAsia="ru-RU"/>
          </w:rPr>
          <w:t>порядок</w:t>
        </w:r>
      </w:hyperlink>
      <w:r w:rsidRPr="006272AC">
        <w:rPr>
          <w:rFonts w:ascii="Times New Roman" w:eastAsiaTheme="minorEastAsia" w:hAnsi="Times New Roman"/>
          <w:sz w:val="20"/>
          <w:szCs w:val="20"/>
          <w:lang w:eastAsia="ru-RU"/>
        </w:rPr>
        <w:t xml:space="preserve"> ее выдачи утверждены </w:t>
      </w:r>
      <w:hyperlink r:id="rId42" w:history="1">
        <w:r w:rsidRPr="006272AC">
          <w:rPr>
            <w:rFonts w:ascii="Times New Roman" w:eastAsiaTheme="minorEastAsia" w:hAnsi="Times New Roman"/>
            <w:sz w:val="20"/>
            <w:szCs w:val="20"/>
            <w:lang w:eastAsia="ru-RU"/>
          </w:rPr>
          <w:t>приказом</w:t>
        </w:r>
      </w:hyperlink>
      <w:r w:rsidRPr="006272AC">
        <w:rPr>
          <w:rFonts w:ascii="Times New Roman" w:eastAsiaTheme="minorEastAsia" w:hAnsi="Times New Roman"/>
          <w:sz w:val="20"/>
          <w:szCs w:val="20"/>
          <w:lang w:eastAsia="ru-RU"/>
        </w:rPr>
        <w:t xml:space="preserve"> Минтруда России от 30.04.2013 № 182н;</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документы, содержащие сведения о работнике, предусмотренные </w:t>
      </w:r>
      <w:hyperlink r:id="rId43" w:history="1">
        <w:r w:rsidRPr="006272AC">
          <w:rPr>
            <w:rFonts w:ascii="Times New Roman" w:eastAsiaTheme="minorEastAsia" w:hAnsi="Times New Roman"/>
            <w:sz w:val="20"/>
            <w:szCs w:val="20"/>
            <w:lang w:eastAsia="ru-RU"/>
          </w:rPr>
          <w:t>пунктами 2 - 2.3 ст. 11</w:t>
        </w:r>
      </w:hyperlink>
      <w:r w:rsidRPr="006272AC">
        <w:rPr>
          <w:rFonts w:ascii="Times New Roman" w:eastAsiaTheme="minorEastAsia" w:hAnsi="Times New Roman"/>
          <w:sz w:val="20"/>
          <w:szCs w:val="20"/>
          <w:lang w:eastAsia="ru-RU"/>
        </w:rPr>
        <w:t xml:space="preserve"> Федерального закона от 01.04.1996 № 27-ФЗ «Об индивидуальном (персонифицированном) учете в системе обязательного пенсионного страхования» (</w:t>
      </w:r>
      <w:hyperlink r:id="rId44" w:history="1">
        <w:r w:rsidRPr="006272AC">
          <w:rPr>
            <w:rFonts w:ascii="Times New Roman" w:eastAsiaTheme="minorEastAsia" w:hAnsi="Times New Roman"/>
            <w:sz w:val="20"/>
            <w:szCs w:val="20"/>
            <w:lang w:eastAsia="ru-RU"/>
          </w:rPr>
          <w:t>п. 4 ст. 11</w:t>
        </w:r>
      </w:hyperlink>
      <w:r w:rsidRPr="006272AC">
        <w:rPr>
          <w:rFonts w:ascii="Times New Roman" w:eastAsiaTheme="minorEastAsia" w:hAnsi="Times New Roman"/>
          <w:sz w:val="20"/>
          <w:szCs w:val="20"/>
          <w:lang w:eastAsia="ru-RU"/>
        </w:rPr>
        <w:t xml:space="preserve"> этого закона). Поскольку специальных форм для передачи таких сведений работнику не предусмотрено, следует использовать формы, предназначенные для представления тех же сведений в налоговые органы и органы ПФР.</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8. Работодатель обязан сообщить в течение двух недель в отдел военного комиссариата муниципального образования и (или) орган местного самоуправления об увольнении работника, подлежащего воинскому учету. (</w:t>
      </w:r>
      <w:hyperlink r:id="rId45" w:history="1">
        <w:r w:rsidRPr="006272AC">
          <w:rPr>
            <w:rFonts w:ascii="Times New Roman" w:eastAsiaTheme="minorEastAsia" w:hAnsi="Times New Roman"/>
            <w:sz w:val="20"/>
            <w:szCs w:val="20"/>
            <w:lang w:eastAsia="ru-RU"/>
          </w:rPr>
          <w:t>пп. «а» п. 29</w:t>
        </w:r>
      </w:hyperlink>
      <w:r w:rsidRPr="006272AC">
        <w:rPr>
          <w:rFonts w:ascii="Times New Roman" w:eastAsiaTheme="minorEastAsia" w:hAnsi="Times New Roman"/>
          <w:sz w:val="20"/>
          <w:szCs w:val="20"/>
          <w:lang w:eastAsia="ru-RU"/>
        </w:rPr>
        <w:t xml:space="preserve"> Методических рекомендаций по ведению воинского учета в организациях, утвержденных Минобороны России 11.07.2017, и </w:t>
      </w:r>
      <w:hyperlink r:id="rId46" w:history="1">
        <w:r w:rsidRPr="006272AC">
          <w:rPr>
            <w:rFonts w:ascii="Times New Roman" w:eastAsiaTheme="minorEastAsia" w:hAnsi="Times New Roman"/>
            <w:sz w:val="20"/>
            <w:szCs w:val="20"/>
            <w:lang w:eastAsia="ru-RU"/>
          </w:rPr>
          <w:t>пп. «а» п. 32</w:t>
        </w:r>
      </w:hyperlink>
      <w:r w:rsidRPr="006272AC">
        <w:rPr>
          <w:rFonts w:ascii="Times New Roman" w:eastAsiaTheme="minorEastAsia" w:hAnsi="Times New Roman"/>
          <w:sz w:val="20"/>
          <w:szCs w:val="20"/>
          <w:lang w:eastAsia="ru-RU"/>
        </w:rPr>
        <w:t xml:space="preserve"> Положения о воинском учете, утвержденного Постановлением Правительства РФ от 27.11.2006 № 719. Сведения об увольняемом подаются по </w:t>
      </w:r>
      <w:hyperlink r:id="rId47" w:history="1">
        <w:r w:rsidRPr="006272AC">
          <w:rPr>
            <w:rFonts w:ascii="Times New Roman" w:eastAsiaTheme="minorEastAsia" w:hAnsi="Times New Roman"/>
            <w:sz w:val="20"/>
            <w:szCs w:val="20"/>
            <w:lang w:eastAsia="ru-RU"/>
          </w:rPr>
          <w:t>форме</w:t>
        </w:r>
      </w:hyperlink>
      <w:r w:rsidRPr="006272AC">
        <w:rPr>
          <w:rFonts w:ascii="Times New Roman" w:eastAsiaTheme="minorEastAsia" w:hAnsi="Times New Roman"/>
          <w:sz w:val="20"/>
          <w:szCs w:val="20"/>
          <w:lang w:eastAsia="ru-RU"/>
        </w:rPr>
        <w:t>, приведенной в Приложении № 9 к указанным Методическим рекомендациям).</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9. Работодатель обязан не позднее дня, следующего за днем увольнения работника-должника, вернуть (</w:t>
      </w:r>
      <w:hyperlink r:id="rId48" w:history="1">
        <w:r w:rsidRPr="006272AC">
          <w:rPr>
            <w:rFonts w:ascii="Times New Roman" w:eastAsiaTheme="minorEastAsia" w:hAnsi="Times New Roman"/>
            <w:sz w:val="20"/>
            <w:szCs w:val="20"/>
            <w:lang w:eastAsia="ru-RU"/>
          </w:rPr>
          <w:t>п. 2 ч. 4</w:t>
        </w:r>
      </w:hyperlink>
      <w:r w:rsidRPr="006272AC">
        <w:rPr>
          <w:rFonts w:ascii="Times New Roman" w:eastAsiaTheme="minorEastAsia" w:hAnsi="Times New Roman"/>
          <w:sz w:val="20"/>
          <w:szCs w:val="20"/>
          <w:lang w:eastAsia="ru-RU"/>
        </w:rPr>
        <w:t xml:space="preserve">, </w:t>
      </w:r>
      <w:hyperlink r:id="rId49" w:history="1">
        <w:r w:rsidRPr="006272AC">
          <w:rPr>
            <w:rFonts w:ascii="Times New Roman" w:eastAsiaTheme="minorEastAsia" w:hAnsi="Times New Roman"/>
            <w:sz w:val="20"/>
            <w:szCs w:val="20"/>
            <w:lang w:eastAsia="ru-RU"/>
          </w:rPr>
          <w:t>ч. 4.1 ст. 98</w:t>
        </w:r>
      </w:hyperlink>
      <w:r w:rsidRPr="006272AC">
        <w:rPr>
          <w:rFonts w:ascii="Times New Roman" w:eastAsiaTheme="minorEastAsia" w:hAnsi="Times New Roman"/>
          <w:sz w:val="20"/>
          <w:szCs w:val="20"/>
          <w:lang w:eastAsia="ru-RU"/>
        </w:rPr>
        <w:t xml:space="preserve"> Федерального закона от 02.10.2007 № 229-ФЗ, </w:t>
      </w:r>
      <w:hyperlink r:id="rId50" w:history="1">
        <w:r w:rsidRPr="006272AC">
          <w:rPr>
            <w:rFonts w:ascii="Times New Roman" w:eastAsiaTheme="minorEastAsia" w:hAnsi="Times New Roman"/>
            <w:sz w:val="20"/>
            <w:szCs w:val="20"/>
            <w:lang w:eastAsia="ru-RU"/>
          </w:rPr>
          <w:t>ч. 3 ст. 84.1</w:t>
        </w:r>
      </w:hyperlink>
      <w:r w:rsidRPr="006272AC">
        <w:rPr>
          <w:rFonts w:ascii="Times New Roman" w:eastAsiaTheme="minorEastAsia" w:hAnsi="Times New Roman"/>
          <w:sz w:val="20"/>
          <w:szCs w:val="20"/>
          <w:lang w:eastAsia="ru-RU"/>
        </w:rPr>
        <w:t xml:space="preserve"> ТК РФ):</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судебному приставу-исполнителю - поступившую от него копию исполнительного документа. На ней необходимо указать, что исполнение завершено в связи с переменой должником места работы, а также взысканную сумму (при частичном исполнении);</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взыскателю - исполнительный документ, на котором следует указать, что исполнение завершено в связи с переменой должником места работы, взысканную сумму (при частичном исполнении), а также период, в течение которого исполнительный документ находился на исполнении.</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10. Подготовить архив документов постоянного хранения согласно перечня, архива Богучанского района. </w:t>
      </w:r>
    </w:p>
    <w:p w:rsidR="007460AB"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11. Документы, подлежащие хранению, но не принятые архивом Богучанского района, передать на хранение в новую организацию на основании договора хранения на период – до истечения срока хранения.</w:t>
      </w:r>
    </w:p>
    <w:p w:rsidR="007460AB" w:rsidRDefault="007460AB" w:rsidP="006272AC">
      <w:pPr>
        <w:widowControl w:val="0"/>
        <w:autoSpaceDE w:val="0"/>
        <w:autoSpaceDN w:val="0"/>
        <w:adjustRightInd w:val="0"/>
        <w:spacing w:after="0" w:line="240" w:lineRule="auto"/>
        <w:ind w:firstLine="720"/>
        <w:jc w:val="center"/>
        <w:rPr>
          <w:rFonts w:ascii="Times New Roman" w:eastAsiaTheme="minorEastAsia" w:hAnsi="Times New Roman"/>
          <w:sz w:val="20"/>
          <w:szCs w:val="20"/>
          <w:lang w:eastAsia="ru-RU"/>
        </w:rPr>
      </w:pPr>
    </w:p>
    <w:p w:rsidR="006272AC" w:rsidRPr="006272AC" w:rsidRDefault="006272AC" w:rsidP="006272AC">
      <w:pPr>
        <w:widowControl w:val="0"/>
        <w:autoSpaceDE w:val="0"/>
        <w:autoSpaceDN w:val="0"/>
        <w:adjustRightInd w:val="0"/>
        <w:spacing w:after="0" w:line="240" w:lineRule="auto"/>
        <w:ind w:firstLine="720"/>
        <w:jc w:val="center"/>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Полномочие ликвидационной комиссии Управления социальной защиты населения администрации Богучанского района </w:t>
      </w:r>
    </w:p>
    <w:p w:rsidR="006272AC" w:rsidRPr="006272AC" w:rsidRDefault="006272AC" w:rsidP="006272AC">
      <w:pPr>
        <w:widowControl w:val="0"/>
        <w:autoSpaceDE w:val="0"/>
        <w:autoSpaceDN w:val="0"/>
        <w:adjustRightInd w:val="0"/>
        <w:spacing w:after="0" w:line="240" w:lineRule="auto"/>
        <w:ind w:firstLine="720"/>
        <w:jc w:val="both"/>
        <w:rPr>
          <w:rFonts w:ascii="Times New Roman" w:eastAsiaTheme="minorEastAsia" w:hAnsi="Times New Roman"/>
          <w:sz w:val="20"/>
          <w:szCs w:val="20"/>
          <w:lang w:eastAsia="ru-RU"/>
        </w:rPr>
      </w:pP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1. Управлять делами ликвидируемого учреждения в течение всего периода его ликвидации. </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2. Выступать в суде от имени ликвидируемого юридического лица. </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3. Действовать добросовестно и разумно в интересах ликвидируемого юридического лица.</w:t>
      </w:r>
    </w:p>
    <w:p w:rsidR="006272AC" w:rsidRPr="006272AC" w:rsidRDefault="006272AC" w:rsidP="006272AC">
      <w:pPr>
        <w:widowControl w:val="0"/>
        <w:autoSpaceDE w:val="0"/>
        <w:autoSpaceDN w:val="0"/>
        <w:adjustRightInd w:val="0"/>
        <w:spacing w:after="0" w:line="240" w:lineRule="auto"/>
        <w:ind w:firstLine="720"/>
        <w:jc w:val="both"/>
        <w:rPr>
          <w:rFonts w:ascii="Times New Roman" w:eastAsiaTheme="minorEastAsia" w:hAnsi="Times New Roman"/>
          <w:sz w:val="20"/>
          <w:szCs w:val="20"/>
          <w:lang w:eastAsia="ru-RU"/>
        </w:rPr>
      </w:pPr>
      <w:bookmarkStart w:id="3" w:name="sub_63012"/>
      <w:r w:rsidRPr="006272AC">
        <w:rPr>
          <w:rFonts w:ascii="Times New Roman" w:eastAsiaTheme="minorEastAsia" w:hAnsi="Times New Roman"/>
          <w:sz w:val="20"/>
          <w:szCs w:val="20"/>
          <w:lang w:eastAsia="ru-RU"/>
        </w:rPr>
        <w:t>4. Принимает меры по выявлению кредиторов.</w:t>
      </w:r>
    </w:p>
    <w:p w:rsidR="006272AC" w:rsidRPr="006272AC" w:rsidRDefault="006272AC" w:rsidP="006272AC">
      <w:pPr>
        <w:widowControl w:val="0"/>
        <w:autoSpaceDE w:val="0"/>
        <w:autoSpaceDN w:val="0"/>
        <w:adjustRightInd w:val="0"/>
        <w:spacing w:after="0" w:line="240" w:lineRule="auto"/>
        <w:ind w:firstLine="720"/>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5. Принимает меры по получению дебиторской задолженности.</w:t>
      </w:r>
    </w:p>
    <w:p w:rsidR="006272AC" w:rsidRPr="006272AC" w:rsidRDefault="006272AC" w:rsidP="006272AC">
      <w:pPr>
        <w:widowControl w:val="0"/>
        <w:autoSpaceDE w:val="0"/>
        <w:autoSpaceDN w:val="0"/>
        <w:adjustRightInd w:val="0"/>
        <w:spacing w:after="0" w:line="240" w:lineRule="auto"/>
        <w:ind w:firstLine="720"/>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6. Уведомляет в письменной форме кредиторов о ликвидации юридического лица.</w:t>
      </w:r>
    </w:p>
    <w:p w:rsidR="006272AC" w:rsidRPr="006272AC" w:rsidRDefault="006272AC" w:rsidP="006272AC">
      <w:pPr>
        <w:widowControl w:val="0"/>
        <w:autoSpaceDE w:val="0"/>
        <w:autoSpaceDN w:val="0"/>
        <w:adjustRightInd w:val="0"/>
        <w:spacing w:after="0" w:line="240" w:lineRule="auto"/>
        <w:ind w:firstLine="720"/>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7. Производить выплату денежных сумм кредиторам ликвидируемого юридического лица </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bookmarkStart w:id="4" w:name="sub_62042"/>
      <w:bookmarkEnd w:id="3"/>
      <w:r w:rsidRPr="006272AC">
        <w:rPr>
          <w:rFonts w:ascii="Times New Roman" w:eastAsiaTheme="minorEastAsia" w:hAnsi="Times New Roman"/>
          <w:sz w:val="20"/>
          <w:szCs w:val="20"/>
          <w:lang w:eastAsia="ru-RU"/>
        </w:rPr>
        <w:t>8. Решения ликвидационной комиссии оформляются протоколом.</w:t>
      </w:r>
    </w:p>
    <w:p w:rsidR="006272AC" w:rsidRPr="006272AC" w:rsidRDefault="006272AC" w:rsidP="006272AC">
      <w:pPr>
        <w:widowControl w:val="0"/>
        <w:autoSpaceDE w:val="0"/>
        <w:autoSpaceDN w:val="0"/>
        <w:adjustRightInd w:val="0"/>
        <w:spacing w:after="0" w:line="240" w:lineRule="auto"/>
        <w:ind w:firstLine="709"/>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9. 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порядке, установленном </w:t>
      </w:r>
      <w:hyperlink r:id="rId51" w:history="1">
        <w:r w:rsidRPr="006272AC">
          <w:rPr>
            <w:rFonts w:ascii="Times New Roman" w:eastAsiaTheme="minorEastAsia" w:hAnsi="Times New Roman"/>
            <w:sz w:val="20"/>
            <w:szCs w:val="20"/>
            <w:lang w:eastAsia="ru-RU"/>
          </w:rPr>
          <w:t>законодательством</w:t>
        </w:r>
      </w:hyperlink>
      <w:r w:rsidRPr="006272AC">
        <w:rPr>
          <w:rFonts w:ascii="Times New Roman" w:eastAsiaTheme="minorEastAsia" w:hAnsi="Times New Roman"/>
          <w:sz w:val="20"/>
          <w:szCs w:val="20"/>
          <w:lang w:eastAsia="ru-RU"/>
        </w:rPr>
        <w:t xml:space="preserve"> о несостоятельности (банкротстве).</w:t>
      </w:r>
    </w:p>
    <w:bookmarkEnd w:id="4"/>
    <w:tbl>
      <w:tblPr>
        <w:tblStyle w:val="39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5"/>
        <w:gridCol w:w="4785"/>
      </w:tblGrid>
      <w:tr w:rsidR="006272AC" w:rsidRPr="006272AC" w:rsidTr="006272AC">
        <w:tc>
          <w:tcPr>
            <w:tcW w:w="4065" w:type="dxa"/>
          </w:tcPr>
          <w:p w:rsidR="006272AC" w:rsidRDefault="006272AC" w:rsidP="006272AC">
            <w:pPr>
              <w:widowControl w:val="0"/>
              <w:tabs>
                <w:tab w:val="left" w:pos="1421"/>
              </w:tabs>
              <w:autoSpaceDE w:val="0"/>
              <w:autoSpaceDN w:val="0"/>
              <w:adjustRightInd w:val="0"/>
              <w:spacing w:after="0" w:line="240" w:lineRule="auto"/>
              <w:jc w:val="both"/>
              <w:rPr>
                <w:rFonts w:ascii="Times New Roman" w:eastAsia="Times New Roman" w:hAnsi="Times New Roman" w:cs="Times New Roman"/>
                <w:spacing w:val="-3"/>
                <w:sz w:val="20"/>
                <w:szCs w:val="20"/>
                <w:lang w:eastAsia="ru-RU"/>
              </w:rPr>
            </w:pPr>
          </w:p>
          <w:p w:rsidR="006272AC" w:rsidRPr="006272AC" w:rsidRDefault="006272AC" w:rsidP="006272AC">
            <w:pPr>
              <w:widowControl w:val="0"/>
              <w:tabs>
                <w:tab w:val="left" w:pos="1421"/>
              </w:tabs>
              <w:autoSpaceDE w:val="0"/>
              <w:autoSpaceDN w:val="0"/>
              <w:adjustRightInd w:val="0"/>
              <w:spacing w:after="0" w:line="240" w:lineRule="auto"/>
              <w:jc w:val="both"/>
              <w:rPr>
                <w:rFonts w:ascii="Times New Roman" w:eastAsia="Times New Roman" w:hAnsi="Times New Roman" w:cs="Times New Roman"/>
                <w:spacing w:val="-3"/>
                <w:sz w:val="20"/>
                <w:szCs w:val="20"/>
                <w:lang w:eastAsia="ru-RU"/>
              </w:rPr>
            </w:pPr>
          </w:p>
        </w:tc>
        <w:tc>
          <w:tcPr>
            <w:tcW w:w="4785" w:type="dxa"/>
          </w:tcPr>
          <w:p w:rsidR="006272AC" w:rsidRDefault="006272AC" w:rsidP="006272AC">
            <w:pPr>
              <w:widowControl w:val="0"/>
              <w:tabs>
                <w:tab w:val="left" w:pos="1421"/>
              </w:tabs>
              <w:autoSpaceDE w:val="0"/>
              <w:autoSpaceDN w:val="0"/>
              <w:adjustRightInd w:val="0"/>
              <w:spacing w:after="0" w:line="240" w:lineRule="auto"/>
              <w:jc w:val="center"/>
              <w:rPr>
                <w:rFonts w:ascii="Times New Roman" w:eastAsia="Times New Roman" w:hAnsi="Times New Roman" w:cs="Times New Roman"/>
                <w:spacing w:val="-3"/>
                <w:sz w:val="20"/>
                <w:szCs w:val="20"/>
                <w:lang w:eastAsia="ru-RU"/>
              </w:rPr>
            </w:pPr>
          </w:p>
          <w:p w:rsidR="007460AB" w:rsidRDefault="006272AC" w:rsidP="007460AB">
            <w:pPr>
              <w:widowControl w:val="0"/>
              <w:tabs>
                <w:tab w:val="left" w:pos="1421"/>
              </w:tabs>
              <w:autoSpaceDE w:val="0"/>
              <w:autoSpaceDN w:val="0"/>
              <w:adjustRightInd w:val="0"/>
              <w:spacing w:after="0" w:line="240" w:lineRule="auto"/>
              <w:jc w:val="right"/>
              <w:rPr>
                <w:rFonts w:ascii="Times New Roman" w:eastAsia="Times New Roman" w:hAnsi="Times New Roman" w:cs="Times New Roman"/>
                <w:spacing w:val="-3"/>
                <w:sz w:val="20"/>
                <w:szCs w:val="20"/>
                <w:lang w:eastAsia="ru-RU"/>
              </w:rPr>
            </w:pPr>
            <w:r w:rsidRPr="006272AC">
              <w:rPr>
                <w:rFonts w:ascii="Times New Roman" w:eastAsia="Times New Roman" w:hAnsi="Times New Roman" w:cs="Times New Roman"/>
                <w:spacing w:val="-3"/>
                <w:sz w:val="20"/>
                <w:szCs w:val="20"/>
                <w:lang w:eastAsia="ru-RU"/>
              </w:rPr>
              <w:t>Приложение № 2</w:t>
            </w:r>
          </w:p>
          <w:p w:rsidR="00D224B3" w:rsidRDefault="006272AC" w:rsidP="007460AB">
            <w:pPr>
              <w:widowControl w:val="0"/>
              <w:tabs>
                <w:tab w:val="left" w:pos="1421"/>
              </w:tabs>
              <w:autoSpaceDE w:val="0"/>
              <w:autoSpaceDN w:val="0"/>
              <w:adjustRightInd w:val="0"/>
              <w:spacing w:after="0" w:line="240" w:lineRule="auto"/>
              <w:jc w:val="right"/>
              <w:rPr>
                <w:rFonts w:ascii="Times New Roman" w:eastAsia="Times New Roman" w:hAnsi="Times New Roman" w:cs="Times New Roman"/>
                <w:spacing w:val="-3"/>
                <w:sz w:val="20"/>
                <w:szCs w:val="20"/>
                <w:lang w:eastAsia="ru-RU"/>
              </w:rPr>
            </w:pPr>
            <w:r w:rsidRPr="006272AC">
              <w:rPr>
                <w:rFonts w:ascii="Times New Roman" w:eastAsia="Times New Roman" w:hAnsi="Times New Roman" w:cs="Times New Roman"/>
                <w:spacing w:val="-3"/>
                <w:sz w:val="20"/>
                <w:szCs w:val="20"/>
                <w:lang w:eastAsia="ru-RU"/>
              </w:rPr>
              <w:t xml:space="preserve"> к постановлению администрации </w:t>
            </w:r>
          </w:p>
          <w:p w:rsidR="006272AC" w:rsidRPr="006272AC" w:rsidRDefault="006272AC" w:rsidP="007460AB">
            <w:pPr>
              <w:widowControl w:val="0"/>
              <w:tabs>
                <w:tab w:val="left" w:pos="1421"/>
              </w:tabs>
              <w:autoSpaceDE w:val="0"/>
              <w:autoSpaceDN w:val="0"/>
              <w:adjustRightInd w:val="0"/>
              <w:spacing w:after="0" w:line="240" w:lineRule="auto"/>
              <w:jc w:val="right"/>
              <w:rPr>
                <w:rFonts w:ascii="Times New Roman" w:eastAsia="Times New Roman" w:hAnsi="Times New Roman" w:cs="Times New Roman"/>
                <w:spacing w:val="-3"/>
                <w:sz w:val="20"/>
                <w:szCs w:val="20"/>
                <w:lang w:eastAsia="ru-RU"/>
              </w:rPr>
            </w:pPr>
            <w:r w:rsidRPr="006272AC">
              <w:rPr>
                <w:rFonts w:ascii="Times New Roman" w:eastAsia="Times New Roman" w:hAnsi="Times New Roman" w:cs="Times New Roman"/>
                <w:spacing w:val="-3"/>
                <w:sz w:val="20"/>
                <w:szCs w:val="20"/>
                <w:lang w:eastAsia="ru-RU"/>
              </w:rPr>
              <w:t>Богучанского района</w:t>
            </w:r>
          </w:p>
          <w:p w:rsidR="006272AC" w:rsidRPr="006272AC" w:rsidRDefault="007460AB" w:rsidP="007460AB">
            <w:pPr>
              <w:widowControl w:val="0"/>
              <w:tabs>
                <w:tab w:val="left" w:pos="1421"/>
              </w:tabs>
              <w:autoSpaceDE w:val="0"/>
              <w:autoSpaceDN w:val="0"/>
              <w:adjustRightInd w:val="0"/>
              <w:spacing w:after="0" w:line="240" w:lineRule="auto"/>
              <w:jc w:val="right"/>
              <w:rPr>
                <w:rFonts w:ascii="Times New Roman" w:eastAsia="Times New Roman" w:hAnsi="Times New Roman" w:cs="Times New Roman"/>
                <w:spacing w:val="-3"/>
                <w:sz w:val="20"/>
                <w:szCs w:val="20"/>
                <w:lang w:eastAsia="ru-RU"/>
              </w:rPr>
            </w:pPr>
            <w:r>
              <w:rPr>
                <w:rFonts w:ascii="Times New Roman" w:eastAsia="Times New Roman" w:hAnsi="Times New Roman" w:cs="Times New Roman"/>
                <w:spacing w:val="-3"/>
                <w:sz w:val="18"/>
                <w:szCs w:val="20"/>
                <w:lang w:eastAsia="ru-RU"/>
              </w:rPr>
              <w:t>от 26.09.2019</w:t>
            </w:r>
            <w:r w:rsidR="00D224B3">
              <w:rPr>
                <w:rFonts w:ascii="Times New Roman" w:eastAsia="Times New Roman" w:hAnsi="Times New Roman" w:cs="Times New Roman"/>
                <w:spacing w:val="-3"/>
                <w:sz w:val="18"/>
                <w:szCs w:val="20"/>
                <w:lang w:eastAsia="ru-RU"/>
              </w:rPr>
              <w:t xml:space="preserve"> </w:t>
            </w:r>
            <w:r>
              <w:rPr>
                <w:rFonts w:ascii="Times New Roman" w:eastAsia="Times New Roman" w:hAnsi="Times New Roman" w:cs="Times New Roman"/>
                <w:spacing w:val="-3"/>
                <w:sz w:val="18"/>
                <w:szCs w:val="20"/>
                <w:lang w:eastAsia="ru-RU"/>
              </w:rPr>
              <w:t xml:space="preserve"> №  940</w:t>
            </w:r>
            <w:r w:rsidRPr="006272AC">
              <w:rPr>
                <w:rFonts w:ascii="Times New Roman" w:eastAsia="Times New Roman" w:hAnsi="Times New Roman" w:cs="Times New Roman"/>
                <w:spacing w:val="-3"/>
                <w:sz w:val="18"/>
                <w:szCs w:val="20"/>
                <w:lang w:eastAsia="ru-RU"/>
              </w:rPr>
              <w:t>-п</w:t>
            </w:r>
          </w:p>
        </w:tc>
      </w:tr>
      <w:tr w:rsidR="006272AC" w:rsidRPr="006272AC" w:rsidTr="006272AC">
        <w:tc>
          <w:tcPr>
            <w:tcW w:w="4065" w:type="dxa"/>
          </w:tcPr>
          <w:p w:rsidR="006272AC" w:rsidRPr="006272AC" w:rsidRDefault="006272AC" w:rsidP="006272AC">
            <w:pPr>
              <w:widowControl w:val="0"/>
              <w:tabs>
                <w:tab w:val="left" w:pos="1421"/>
              </w:tabs>
              <w:autoSpaceDE w:val="0"/>
              <w:autoSpaceDN w:val="0"/>
              <w:adjustRightInd w:val="0"/>
              <w:spacing w:after="0" w:line="240" w:lineRule="auto"/>
              <w:jc w:val="both"/>
              <w:rPr>
                <w:rFonts w:ascii="Times New Roman" w:eastAsia="Times New Roman" w:hAnsi="Times New Roman" w:cs="Times New Roman"/>
                <w:spacing w:val="-3"/>
                <w:sz w:val="20"/>
                <w:szCs w:val="20"/>
                <w:lang w:eastAsia="ru-RU"/>
              </w:rPr>
            </w:pPr>
          </w:p>
        </w:tc>
        <w:tc>
          <w:tcPr>
            <w:tcW w:w="4785" w:type="dxa"/>
          </w:tcPr>
          <w:p w:rsidR="006272AC" w:rsidRPr="006272AC" w:rsidRDefault="006272AC" w:rsidP="006272AC">
            <w:pPr>
              <w:widowControl w:val="0"/>
              <w:tabs>
                <w:tab w:val="left" w:pos="1421"/>
              </w:tabs>
              <w:autoSpaceDE w:val="0"/>
              <w:autoSpaceDN w:val="0"/>
              <w:adjustRightInd w:val="0"/>
              <w:spacing w:after="0" w:line="240" w:lineRule="auto"/>
              <w:jc w:val="center"/>
              <w:rPr>
                <w:rFonts w:ascii="Times New Roman" w:eastAsia="Times New Roman" w:hAnsi="Times New Roman" w:cs="Times New Roman"/>
                <w:spacing w:val="-3"/>
                <w:sz w:val="20"/>
                <w:szCs w:val="20"/>
                <w:lang w:eastAsia="ru-RU"/>
              </w:rPr>
            </w:pPr>
          </w:p>
        </w:tc>
      </w:tr>
    </w:tbl>
    <w:p w:rsidR="006272AC" w:rsidRPr="006272AC" w:rsidRDefault="00D224B3" w:rsidP="00D224B3">
      <w:pPr>
        <w:widowControl w:val="0"/>
        <w:shd w:val="clear" w:color="auto" w:fill="FFFFFF"/>
        <w:autoSpaceDE w:val="0"/>
        <w:autoSpaceDN w:val="0"/>
        <w:adjustRightInd w:val="0"/>
        <w:spacing w:after="0" w:line="240" w:lineRule="auto"/>
        <w:ind w:right="43"/>
        <w:jc w:val="center"/>
        <w:rPr>
          <w:rFonts w:ascii="Times New Roman" w:eastAsia="Times New Roman" w:hAnsi="Times New Roman"/>
          <w:spacing w:val="-1"/>
          <w:sz w:val="20"/>
          <w:szCs w:val="20"/>
          <w:lang w:eastAsia="ru-RU"/>
        </w:rPr>
      </w:pPr>
      <w:r>
        <w:rPr>
          <w:rFonts w:ascii="Times New Roman" w:eastAsia="Times New Roman" w:hAnsi="Times New Roman"/>
          <w:spacing w:val="-4"/>
          <w:sz w:val="20"/>
          <w:szCs w:val="20"/>
          <w:lang w:eastAsia="ru-RU"/>
        </w:rPr>
        <w:t xml:space="preserve">Состав </w:t>
      </w:r>
      <w:r w:rsidR="006272AC" w:rsidRPr="006272AC">
        <w:rPr>
          <w:rFonts w:ascii="Times New Roman" w:eastAsia="Times New Roman" w:hAnsi="Times New Roman"/>
          <w:spacing w:val="-1"/>
          <w:sz w:val="20"/>
          <w:szCs w:val="20"/>
          <w:lang w:eastAsia="ru-RU"/>
        </w:rPr>
        <w:t xml:space="preserve">ликвидационной комиссии </w:t>
      </w:r>
      <w:r>
        <w:rPr>
          <w:rFonts w:ascii="Times New Roman" w:eastAsia="Times New Roman" w:hAnsi="Times New Roman"/>
          <w:spacing w:val="-1"/>
          <w:sz w:val="20"/>
          <w:szCs w:val="20"/>
          <w:lang w:eastAsia="ru-RU"/>
        </w:rPr>
        <w:t xml:space="preserve"> </w:t>
      </w:r>
      <w:r w:rsidR="006272AC" w:rsidRPr="006272AC">
        <w:rPr>
          <w:rFonts w:ascii="Times New Roman" w:eastAsia="Times New Roman" w:hAnsi="Times New Roman"/>
          <w:spacing w:val="-1"/>
          <w:sz w:val="20"/>
          <w:szCs w:val="20"/>
          <w:lang w:eastAsia="ru-RU"/>
        </w:rPr>
        <w:t xml:space="preserve">Управления социальной защиты населения </w:t>
      </w:r>
      <w:r>
        <w:rPr>
          <w:rFonts w:ascii="Times New Roman" w:eastAsia="Times New Roman" w:hAnsi="Times New Roman"/>
          <w:spacing w:val="-1"/>
          <w:sz w:val="20"/>
          <w:szCs w:val="20"/>
          <w:lang w:eastAsia="ru-RU"/>
        </w:rPr>
        <w:t xml:space="preserve"> </w:t>
      </w:r>
      <w:r w:rsidR="006272AC" w:rsidRPr="006272AC">
        <w:rPr>
          <w:rFonts w:ascii="Times New Roman" w:eastAsia="Times New Roman" w:hAnsi="Times New Roman"/>
          <w:spacing w:val="-1"/>
          <w:sz w:val="20"/>
          <w:szCs w:val="20"/>
          <w:lang w:eastAsia="ru-RU"/>
        </w:rPr>
        <w:t xml:space="preserve">администрации Богучанского района </w:t>
      </w:r>
    </w:p>
    <w:p w:rsidR="006272AC" w:rsidRPr="006272AC" w:rsidRDefault="006272AC" w:rsidP="00D224B3">
      <w:pPr>
        <w:widowControl w:val="0"/>
        <w:autoSpaceDE w:val="0"/>
        <w:autoSpaceDN w:val="0"/>
        <w:adjustRightInd w:val="0"/>
        <w:spacing w:after="0" w:line="240" w:lineRule="auto"/>
        <w:ind w:firstLine="851"/>
        <w:jc w:val="center"/>
        <w:rPr>
          <w:rFonts w:ascii="Times New Roman" w:eastAsiaTheme="minorEastAsia" w:hAnsi="Times New Roman"/>
          <w:sz w:val="20"/>
          <w:szCs w:val="20"/>
          <w:lang w:eastAsia="ru-RU"/>
        </w:rPr>
      </w:pPr>
    </w:p>
    <w:tbl>
      <w:tblPr>
        <w:tblW w:w="0" w:type="auto"/>
        <w:tblInd w:w="108" w:type="dxa"/>
        <w:tblLook w:val="01E0"/>
      </w:tblPr>
      <w:tblGrid>
        <w:gridCol w:w="3297"/>
        <w:gridCol w:w="6165"/>
      </w:tblGrid>
      <w:tr w:rsidR="006272AC" w:rsidRPr="006272AC" w:rsidTr="007460AB">
        <w:tc>
          <w:tcPr>
            <w:tcW w:w="3297" w:type="dxa"/>
          </w:tcPr>
          <w:p w:rsidR="006272AC" w:rsidRPr="006272AC" w:rsidRDefault="006272AC" w:rsidP="006272AC">
            <w:pPr>
              <w:widowControl w:val="0"/>
              <w:autoSpaceDE w:val="0"/>
              <w:autoSpaceDN w:val="0"/>
              <w:adjustRightInd w:val="0"/>
              <w:spacing w:after="0" w:line="240" w:lineRule="auto"/>
              <w:rPr>
                <w:rFonts w:ascii="Times New Roman" w:eastAsiaTheme="minorEastAsia" w:hAnsi="Times New Roman"/>
                <w:bCs/>
                <w:sz w:val="20"/>
                <w:szCs w:val="20"/>
                <w:lang w:eastAsia="ru-RU"/>
              </w:rPr>
            </w:pPr>
            <w:r w:rsidRPr="006272AC">
              <w:rPr>
                <w:rFonts w:ascii="Times New Roman" w:eastAsiaTheme="minorEastAsia" w:hAnsi="Times New Roman"/>
                <w:bCs/>
                <w:sz w:val="20"/>
                <w:szCs w:val="20"/>
                <w:lang w:eastAsia="ru-RU"/>
              </w:rPr>
              <w:t xml:space="preserve">Колесова Марина Михайловна </w:t>
            </w:r>
          </w:p>
        </w:tc>
        <w:tc>
          <w:tcPr>
            <w:tcW w:w="6165" w:type="dxa"/>
          </w:tcPr>
          <w:p w:rsidR="006272AC" w:rsidRPr="006272AC" w:rsidRDefault="006272AC" w:rsidP="006272AC">
            <w:pPr>
              <w:widowControl w:val="0"/>
              <w:autoSpaceDE w:val="0"/>
              <w:autoSpaceDN w:val="0"/>
              <w:adjustRightInd w:val="0"/>
              <w:spacing w:after="0" w:line="240" w:lineRule="auto"/>
              <w:jc w:val="both"/>
              <w:rPr>
                <w:rFonts w:ascii="Times New Roman" w:eastAsiaTheme="minorEastAsia" w:hAnsi="Times New Roman"/>
                <w:bCs/>
                <w:sz w:val="20"/>
                <w:szCs w:val="20"/>
                <w:lang w:eastAsia="ru-RU"/>
              </w:rPr>
            </w:pPr>
            <w:r w:rsidRPr="006272AC">
              <w:rPr>
                <w:rFonts w:ascii="Times New Roman" w:eastAsiaTheme="minorEastAsia" w:hAnsi="Times New Roman"/>
                <w:bCs/>
                <w:sz w:val="20"/>
                <w:szCs w:val="20"/>
                <w:lang w:eastAsia="ru-RU"/>
              </w:rPr>
              <w:t xml:space="preserve">Начальник Управления социальной защиты населения </w:t>
            </w:r>
            <w:r w:rsidRPr="006272AC">
              <w:rPr>
                <w:rFonts w:ascii="Times New Roman" w:eastAsiaTheme="minorEastAsia" w:hAnsi="Times New Roman"/>
                <w:bCs/>
                <w:sz w:val="20"/>
                <w:szCs w:val="20"/>
                <w:lang w:eastAsia="ru-RU"/>
              </w:rPr>
              <w:lastRenderedPageBreak/>
              <w:t xml:space="preserve">администрации Богучанского района, </w:t>
            </w:r>
            <w:r w:rsidRPr="006272AC">
              <w:rPr>
                <w:rFonts w:ascii="Times New Roman" w:eastAsia="Times New Roman" w:hAnsi="Times New Roman"/>
                <w:spacing w:val="-3"/>
                <w:sz w:val="20"/>
                <w:szCs w:val="20"/>
                <w:lang w:eastAsia="ru-RU"/>
              </w:rPr>
              <w:t>председатель ликвидационной комиссии</w:t>
            </w:r>
          </w:p>
          <w:p w:rsidR="006272AC" w:rsidRPr="006272AC" w:rsidRDefault="006272AC" w:rsidP="006272AC">
            <w:pPr>
              <w:widowControl w:val="0"/>
              <w:autoSpaceDE w:val="0"/>
              <w:autoSpaceDN w:val="0"/>
              <w:adjustRightInd w:val="0"/>
              <w:spacing w:after="0" w:line="240" w:lineRule="auto"/>
              <w:jc w:val="both"/>
              <w:rPr>
                <w:rFonts w:ascii="Times New Roman" w:eastAsiaTheme="minorEastAsia" w:hAnsi="Times New Roman"/>
                <w:bCs/>
                <w:sz w:val="20"/>
                <w:szCs w:val="20"/>
                <w:lang w:eastAsia="ru-RU"/>
              </w:rPr>
            </w:pPr>
          </w:p>
        </w:tc>
      </w:tr>
      <w:tr w:rsidR="006272AC" w:rsidRPr="006272AC" w:rsidTr="007460AB">
        <w:tc>
          <w:tcPr>
            <w:tcW w:w="3297" w:type="dxa"/>
          </w:tcPr>
          <w:p w:rsidR="006272AC" w:rsidRPr="006272AC" w:rsidRDefault="006272AC" w:rsidP="006272AC">
            <w:pPr>
              <w:widowControl w:val="0"/>
              <w:autoSpaceDE w:val="0"/>
              <w:autoSpaceDN w:val="0"/>
              <w:adjustRightInd w:val="0"/>
              <w:spacing w:after="0" w:line="240" w:lineRule="auto"/>
              <w:rPr>
                <w:rFonts w:ascii="Times New Roman" w:eastAsiaTheme="minorEastAsia" w:hAnsi="Times New Roman"/>
                <w:bCs/>
                <w:sz w:val="20"/>
                <w:szCs w:val="20"/>
                <w:lang w:eastAsia="ru-RU"/>
              </w:rPr>
            </w:pPr>
            <w:r w:rsidRPr="006272AC">
              <w:rPr>
                <w:rFonts w:ascii="Times New Roman" w:eastAsiaTheme="minorEastAsia" w:hAnsi="Times New Roman"/>
                <w:bCs/>
                <w:sz w:val="20"/>
                <w:szCs w:val="20"/>
                <w:lang w:eastAsia="ru-RU"/>
              </w:rPr>
              <w:lastRenderedPageBreak/>
              <w:t>Руденко Ольга Аркадьевна</w:t>
            </w:r>
          </w:p>
        </w:tc>
        <w:tc>
          <w:tcPr>
            <w:tcW w:w="6165" w:type="dxa"/>
          </w:tcPr>
          <w:p w:rsidR="006272AC" w:rsidRPr="006272AC" w:rsidRDefault="006272AC" w:rsidP="006272AC">
            <w:pPr>
              <w:widowControl w:val="0"/>
              <w:autoSpaceDE w:val="0"/>
              <w:autoSpaceDN w:val="0"/>
              <w:adjustRightInd w:val="0"/>
              <w:spacing w:after="0" w:line="240" w:lineRule="auto"/>
              <w:jc w:val="both"/>
              <w:rPr>
                <w:rFonts w:ascii="Times New Roman" w:eastAsia="Times New Roman" w:hAnsi="Times New Roman"/>
                <w:spacing w:val="-2"/>
                <w:sz w:val="20"/>
                <w:szCs w:val="20"/>
                <w:lang w:eastAsia="ru-RU"/>
              </w:rPr>
            </w:pPr>
            <w:r w:rsidRPr="006272AC">
              <w:rPr>
                <w:rFonts w:ascii="Times New Roman" w:eastAsiaTheme="minorEastAsia" w:hAnsi="Times New Roman"/>
                <w:bCs/>
                <w:sz w:val="20"/>
                <w:szCs w:val="20"/>
                <w:lang w:eastAsia="ru-RU"/>
              </w:rPr>
              <w:t xml:space="preserve">Начальник отдела учета, отчетности бюджетного планирования и исполнения – главный бухгалтер </w:t>
            </w:r>
            <w:r w:rsidRPr="006272AC">
              <w:rPr>
                <w:rFonts w:ascii="Times New Roman" w:eastAsia="Times New Roman" w:hAnsi="Times New Roman"/>
                <w:sz w:val="20"/>
                <w:szCs w:val="20"/>
                <w:lang w:eastAsia="ru-RU"/>
              </w:rPr>
              <w:t xml:space="preserve">Управления социальной защиты </w:t>
            </w:r>
            <w:r w:rsidRPr="006272AC">
              <w:rPr>
                <w:rFonts w:ascii="Times New Roman" w:eastAsia="Times New Roman" w:hAnsi="Times New Roman"/>
                <w:spacing w:val="-4"/>
                <w:sz w:val="20"/>
                <w:szCs w:val="20"/>
                <w:lang w:eastAsia="ru-RU"/>
              </w:rPr>
              <w:t>населения</w:t>
            </w:r>
            <w:r w:rsidRPr="006272AC">
              <w:rPr>
                <w:rFonts w:ascii="Arial" w:eastAsia="Times New Roman" w:hAnsi="Arial" w:cs="Arial"/>
                <w:sz w:val="20"/>
                <w:szCs w:val="20"/>
                <w:lang w:eastAsia="ru-RU"/>
              </w:rPr>
              <w:t xml:space="preserve"> </w:t>
            </w:r>
            <w:r w:rsidRPr="006272AC">
              <w:rPr>
                <w:rFonts w:ascii="Times New Roman" w:eastAsia="Times New Roman" w:hAnsi="Times New Roman"/>
                <w:spacing w:val="-4"/>
                <w:sz w:val="20"/>
                <w:szCs w:val="20"/>
                <w:lang w:eastAsia="ru-RU"/>
              </w:rPr>
              <w:t xml:space="preserve">администрации </w:t>
            </w:r>
            <w:r w:rsidRPr="006272AC">
              <w:rPr>
                <w:rFonts w:ascii="Times New Roman" w:eastAsia="Times New Roman" w:hAnsi="Times New Roman"/>
                <w:spacing w:val="-2"/>
                <w:sz w:val="20"/>
                <w:szCs w:val="20"/>
                <w:lang w:eastAsia="ru-RU"/>
              </w:rPr>
              <w:t>Богучанского района,</w:t>
            </w:r>
            <w:r w:rsidRPr="006272AC">
              <w:rPr>
                <w:rFonts w:ascii="Times New Roman" w:eastAsiaTheme="minorEastAsia" w:hAnsi="Times New Roman"/>
                <w:sz w:val="20"/>
                <w:szCs w:val="20"/>
                <w:lang w:eastAsia="ru-RU"/>
              </w:rPr>
              <w:t xml:space="preserve"> заместитель председателя ликвидационной комиссии</w:t>
            </w:r>
          </w:p>
        </w:tc>
      </w:tr>
      <w:tr w:rsidR="006272AC" w:rsidRPr="006272AC" w:rsidTr="007460AB">
        <w:tc>
          <w:tcPr>
            <w:tcW w:w="3297" w:type="dxa"/>
          </w:tcPr>
          <w:p w:rsidR="006272AC" w:rsidRPr="006272AC" w:rsidRDefault="006272AC" w:rsidP="006272AC">
            <w:pPr>
              <w:widowControl w:val="0"/>
              <w:autoSpaceDE w:val="0"/>
              <w:autoSpaceDN w:val="0"/>
              <w:adjustRightInd w:val="0"/>
              <w:spacing w:after="0" w:line="240" w:lineRule="auto"/>
              <w:rPr>
                <w:rFonts w:ascii="Times New Roman" w:eastAsiaTheme="minorEastAsia" w:hAnsi="Times New Roman"/>
                <w:bCs/>
                <w:sz w:val="20"/>
                <w:szCs w:val="20"/>
                <w:lang w:eastAsia="ru-RU"/>
              </w:rPr>
            </w:pPr>
          </w:p>
        </w:tc>
        <w:tc>
          <w:tcPr>
            <w:tcW w:w="6165" w:type="dxa"/>
          </w:tcPr>
          <w:p w:rsidR="006272AC" w:rsidRPr="006272AC" w:rsidRDefault="006272AC" w:rsidP="006272AC">
            <w:pPr>
              <w:widowControl w:val="0"/>
              <w:autoSpaceDE w:val="0"/>
              <w:autoSpaceDN w:val="0"/>
              <w:adjustRightInd w:val="0"/>
              <w:spacing w:after="0" w:line="240" w:lineRule="auto"/>
              <w:jc w:val="both"/>
              <w:rPr>
                <w:rFonts w:ascii="Times New Roman" w:eastAsiaTheme="minorEastAsia" w:hAnsi="Times New Roman"/>
                <w:bCs/>
                <w:sz w:val="20"/>
                <w:szCs w:val="20"/>
                <w:lang w:eastAsia="ru-RU"/>
              </w:rPr>
            </w:pPr>
          </w:p>
        </w:tc>
      </w:tr>
      <w:tr w:rsidR="006272AC" w:rsidRPr="006272AC" w:rsidTr="007460AB">
        <w:tc>
          <w:tcPr>
            <w:tcW w:w="3297" w:type="dxa"/>
          </w:tcPr>
          <w:p w:rsidR="006272AC" w:rsidRPr="006272AC" w:rsidRDefault="006272AC" w:rsidP="006272AC">
            <w:pPr>
              <w:widowControl w:val="0"/>
              <w:autoSpaceDE w:val="0"/>
              <w:autoSpaceDN w:val="0"/>
              <w:adjustRightInd w:val="0"/>
              <w:spacing w:after="0" w:line="240" w:lineRule="auto"/>
              <w:rPr>
                <w:rFonts w:ascii="Times New Roman" w:eastAsiaTheme="minorEastAsia" w:hAnsi="Times New Roman"/>
                <w:bCs/>
                <w:sz w:val="20"/>
                <w:szCs w:val="20"/>
                <w:lang w:eastAsia="ru-RU"/>
              </w:rPr>
            </w:pPr>
            <w:r w:rsidRPr="006272AC">
              <w:rPr>
                <w:rFonts w:ascii="Times New Roman" w:eastAsiaTheme="minorEastAsia" w:hAnsi="Times New Roman"/>
                <w:bCs/>
                <w:sz w:val="20"/>
                <w:szCs w:val="20"/>
                <w:lang w:eastAsia="ru-RU"/>
              </w:rPr>
              <w:t xml:space="preserve">Паль Ольга Эрнстовна </w:t>
            </w:r>
          </w:p>
        </w:tc>
        <w:tc>
          <w:tcPr>
            <w:tcW w:w="6165" w:type="dxa"/>
          </w:tcPr>
          <w:p w:rsidR="006272AC" w:rsidRPr="006272AC" w:rsidRDefault="006272AC" w:rsidP="006272AC">
            <w:pPr>
              <w:widowControl w:val="0"/>
              <w:shd w:val="clear" w:color="auto" w:fill="FFFFFF"/>
              <w:tabs>
                <w:tab w:val="left" w:pos="2381"/>
              </w:tabs>
              <w:autoSpaceDE w:val="0"/>
              <w:autoSpaceDN w:val="0"/>
              <w:adjustRightInd w:val="0"/>
              <w:spacing w:after="0" w:line="322" w:lineRule="exact"/>
              <w:ind w:left="10"/>
              <w:jc w:val="both"/>
              <w:rPr>
                <w:rFonts w:ascii="Times New Roman" w:eastAsia="Times New Roman" w:hAnsi="Times New Roman"/>
                <w:spacing w:val="-2"/>
                <w:sz w:val="20"/>
                <w:szCs w:val="20"/>
                <w:lang w:eastAsia="ru-RU"/>
              </w:rPr>
            </w:pPr>
            <w:r w:rsidRPr="006272AC">
              <w:rPr>
                <w:rFonts w:ascii="Times New Roman" w:eastAsia="Times New Roman" w:hAnsi="Times New Roman"/>
                <w:spacing w:val="-4"/>
                <w:sz w:val="20"/>
                <w:szCs w:val="20"/>
                <w:lang w:eastAsia="ru-RU"/>
              </w:rPr>
              <w:t>Ведущий</w:t>
            </w:r>
            <w:r w:rsidRPr="006272AC">
              <w:rPr>
                <w:rFonts w:ascii="Arial" w:eastAsia="Times New Roman" w:hAnsi="Arial" w:cs="Arial"/>
                <w:sz w:val="20"/>
                <w:szCs w:val="20"/>
                <w:lang w:eastAsia="ru-RU"/>
              </w:rPr>
              <w:t xml:space="preserve"> </w:t>
            </w:r>
            <w:r w:rsidRPr="006272AC">
              <w:rPr>
                <w:rFonts w:ascii="Times New Roman" w:eastAsia="Times New Roman" w:hAnsi="Times New Roman"/>
                <w:spacing w:val="-3"/>
                <w:sz w:val="20"/>
                <w:szCs w:val="20"/>
                <w:lang w:eastAsia="ru-RU"/>
              </w:rPr>
              <w:t xml:space="preserve">специалист-юрист </w:t>
            </w:r>
            <w:r w:rsidRPr="006272AC">
              <w:rPr>
                <w:rFonts w:ascii="Times New Roman" w:eastAsia="Times New Roman" w:hAnsi="Times New Roman"/>
                <w:sz w:val="20"/>
                <w:szCs w:val="20"/>
                <w:lang w:eastAsia="ru-RU"/>
              </w:rPr>
              <w:t xml:space="preserve">Управления социальной защиты </w:t>
            </w:r>
            <w:r w:rsidRPr="006272AC">
              <w:rPr>
                <w:rFonts w:ascii="Times New Roman" w:eastAsia="Times New Roman" w:hAnsi="Times New Roman"/>
                <w:spacing w:val="-4"/>
                <w:sz w:val="20"/>
                <w:szCs w:val="20"/>
                <w:lang w:eastAsia="ru-RU"/>
              </w:rPr>
              <w:t>населения</w:t>
            </w:r>
            <w:r w:rsidRPr="006272AC">
              <w:rPr>
                <w:rFonts w:ascii="Arial" w:eastAsia="Times New Roman" w:hAnsi="Arial" w:cs="Arial"/>
                <w:sz w:val="20"/>
                <w:szCs w:val="20"/>
                <w:lang w:eastAsia="ru-RU"/>
              </w:rPr>
              <w:t xml:space="preserve"> </w:t>
            </w:r>
            <w:r w:rsidRPr="006272AC">
              <w:rPr>
                <w:rFonts w:ascii="Times New Roman" w:eastAsia="Times New Roman" w:hAnsi="Times New Roman"/>
                <w:spacing w:val="-4"/>
                <w:sz w:val="20"/>
                <w:szCs w:val="20"/>
                <w:lang w:eastAsia="ru-RU"/>
              </w:rPr>
              <w:t xml:space="preserve">администрации </w:t>
            </w:r>
            <w:r w:rsidRPr="006272AC">
              <w:rPr>
                <w:rFonts w:ascii="Times New Roman" w:eastAsia="Times New Roman" w:hAnsi="Times New Roman"/>
                <w:spacing w:val="-2"/>
                <w:sz w:val="20"/>
                <w:szCs w:val="20"/>
                <w:lang w:eastAsia="ru-RU"/>
              </w:rPr>
              <w:t>Богучанского района, секретарь ликвидационной комиссии</w:t>
            </w:r>
          </w:p>
          <w:p w:rsidR="006272AC" w:rsidRPr="006272AC" w:rsidRDefault="006272AC" w:rsidP="006272AC">
            <w:pPr>
              <w:widowControl w:val="0"/>
              <w:shd w:val="clear" w:color="auto" w:fill="FFFFFF"/>
              <w:tabs>
                <w:tab w:val="left" w:pos="2381"/>
              </w:tabs>
              <w:autoSpaceDE w:val="0"/>
              <w:autoSpaceDN w:val="0"/>
              <w:adjustRightInd w:val="0"/>
              <w:spacing w:after="0" w:line="322" w:lineRule="exact"/>
              <w:ind w:left="10"/>
              <w:jc w:val="both"/>
              <w:rPr>
                <w:rFonts w:ascii="Times New Roman" w:eastAsiaTheme="minorEastAsia" w:hAnsi="Times New Roman"/>
                <w:bCs/>
                <w:sz w:val="20"/>
                <w:szCs w:val="20"/>
                <w:highlight w:val="yellow"/>
                <w:lang w:eastAsia="ru-RU"/>
              </w:rPr>
            </w:pPr>
          </w:p>
        </w:tc>
      </w:tr>
      <w:tr w:rsidR="006272AC" w:rsidRPr="006272AC" w:rsidTr="007460AB">
        <w:tc>
          <w:tcPr>
            <w:tcW w:w="9462" w:type="dxa"/>
            <w:gridSpan w:val="2"/>
          </w:tcPr>
          <w:p w:rsidR="006272AC" w:rsidRPr="006272AC" w:rsidRDefault="006272AC" w:rsidP="006272AC">
            <w:pPr>
              <w:widowControl w:val="0"/>
              <w:shd w:val="clear" w:color="auto" w:fill="FFFFFF"/>
              <w:tabs>
                <w:tab w:val="left" w:pos="2381"/>
              </w:tabs>
              <w:autoSpaceDE w:val="0"/>
              <w:autoSpaceDN w:val="0"/>
              <w:adjustRightInd w:val="0"/>
              <w:spacing w:after="0" w:line="322" w:lineRule="exact"/>
              <w:ind w:left="10"/>
              <w:jc w:val="both"/>
              <w:rPr>
                <w:rFonts w:ascii="Times New Roman" w:eastAsia="Times New Roman" w:hAnsi="Times New Roman"/>
                <w:spacing w:val="-4"/>
                <w:sz w:val="20"/>
                <w:szCs w:val="20"/>
                <w:lang w:eastAsia="ru-RU"/>
              </w:rPr>
            </w:pPr>
            <w:r w:rsidRPr="006272AC">
              <w:rPr>
                <w:rFonts w:ascii="Times New Roman" w:eastAsiaTheme="minorEastAsia" w:hAnsi="Times New Roman"/>
                <w:bCs/>
                <w:sz w:val="20"/>
                <w:szCs w:val="20"/>
                <w:lang w:eastAsia="ru-RU"/>
              </w:rPr>
              <w:t>Члены ликвидационной комиссии:</w:t>
            </w:r>
          </w:p>
        </w:tc>
      </w:tr>
      <w:tr w:rsidR="006272AC" w:rsidRPr="006272AC" w:rsidTr="007460AB">
        <w:tc>
          <w:tcPr>
            <w:tcW w:w="9462" w:type="dxa"/>
            <w:gridSpan w:val="2"/>
          </w:tcPr>
          <w:p w:rsidR="006272AC" w:rsidRPr="006272AC" w:rsidRDefault="006272AC" w:rsidP="006272AC">
            <w:pPr>
              <w:widowControl w:val="0"/>
              <w:shd w:val="clear" w:color="auto" w:fill="FFFFFF"/>
              <w:tabs>
                <w:tab w:val="left" w:pos="2381"/>
              </w:tabs>
              <w:autoSpaceDE w:val="0"/>
              <w:autoSpaceDN w:val="0"/>
              <w:adjustRightInd w:val="0"/>
              <w:spacing w:after="0" w:line="322" w:lineRule="exact"/>
              <w:ind w:left="10"/>
              <w:jc w:val="both"/>
              <w:rPr>
                <w:rFonts w:ascii="Times New Roman" w:eastAsiaTheme="minorEastAsia" w:hAnsi="Times New Roman"/>
                <w:bCs/>
                <w:sz w:val="20"/>
                <w:szCs w:val="20"/>
                <w:lang w:eastAsia="ru-RU"/>
              </w:rPr>
            </w:pPr>
          </w:p>
        </w:tc>
      </w:tr>
      <w:tr w:rsidR="006272AC" w:rsidRPr="006272AC" w:rsidTr="007460AB">
        <w:tc>
          <w:tcPr>
            <w:tcW w:w="3297" w:type="dxa"/>
          </w:tcPr>
          <w:p w:rsidR="006272AC" w:rsidRPr="006272AC" w:rsidRDefault="006272AC" w:rsidP="006272AC">
            <w:pPr>
              <w:widowControl w:val="0"/>
              <w:autoSpaceDE w:val="0"/>
              <w:autoSpaceDN w:val="0"/>
              <w:adjustRightInd w:val="0"/>
              <w:spacing w:after="0" w:line="240" w:lineRule="auto"/>
              <w:rPr>
                <w:rFonts w:ascii="Times New Roman" w:eastAsiaTheme="minorEastAsia" w:hAnsi="Times New Roman"/>
                <w:bCs/>
                <w:sz w:val="20"/>
                <w:szCs w:val="20"/>
                <w:lang w:eastAsia="ru-RU"/>
              </w:rPr>
            </w:pPr>
            <w:r w:rsidRPr="006272AC">
              <w:rPr>
                <w:rFonts w:ascii="Times New Roman" w:eastAsiaTheme="minorEastAsia" w:hAnsi="Times New Roman"/>
                <w:bCs/>
                <w:sz w:val="20"/>
                <w:szCs w:val="20"/>
                <w:lang w:eastAsia="ru-RU"/>
              </w:rPr>
              <w:t>Илиндеева Наталья Вениаминовна</w:t>
            </w:r>
          </w:p>
        </w:tc>
        <w:tc>
          <w:tcPr>
            <w:tcW w:w="6165" w:type="dxa"/>
          </w:tcPr>
          <w:p w:rsidR="006272AC" w:rsidRPr="006272AC" w:rsidRDefault="006272AC" w:rsidP="006272AC">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Заместитель Главы Богучанского района по экономике и планированию </w:t>
            </w:r>
          </w:p>
          <w:p w:rsidR="006272AC" w:rsidRPr="006272AC" w:rsidRDefault="006272AC" w:rsidP="006272AC">
            <w:pPr>
              <w:widowControl w:val="0"/>
              <w:autoSpaceDE w:val="0"/>
              <w:autoSpaceDN w:val="0"/>
              <w:adjustRightInd w:val="0"/>
              <w:spacing w:after="0" w:line="240" w:lineRule="auto"/>
              <w:jc w:val="both"/>
              <w:rPr>
                <w:rFonts w:ascii="Times New Roman" w:eastAsiaTheme="minorEastAsia" w:hAnsi="Times New Roman"/>
                <w:bCs/>
                <w:sz w:val="20"/>
                <w:szCs w:val="20"/>
                <w:lang w:eastAsia="ru-RU"/>
              </w:rPr>
            </w:pPr>
          </w:p>
        </w:tc>
      </w:tr>
      <w:tr w:rsidR="006272AC" w:rsidRPr="006272AC" w:rsidTr="007460AB">
        <w:tc>
          <w:tcPr>
            <w:tcW w:w="3297" w:type="dxa"/>
            <w:shd w:val="clear" w:color="auto" w:fill="auto"/>
          </w:tcPr>
          <w:p w:rsidR="006272AC" w:rsidRPr="006272AC" w:rsidRDefault="006272AC" w:rsidP="006272AC">
            <w:pPr>
              <w:widowControl w:val="0"/>
              <w:autoSpaceDE w:val="0"/>
              <w:autoSpaceDN w:val="0"/>
              <w:adjustRightInd w:val="0"/>
              <w:spacing w:after="0" w:line="240" w:lineRule="auto"/>
              <w:rPr>
                <w:rFonts w:ascii="Times New Roman" w:eastAsiaTheme="minorEastAsia" w:hAnsi="Times New Roman"/>
                <w:bCs/>
                <w:sz w:val="20"/>
                <w:szCs w:val="20"/>
                <w:lang w:eastAsia="ru-RU"/>
              </w:rPr>
            </w:pPr>
            <w:r w:rsidRPr="006272AC">
              <w:rPr>
                <w:rFonts w:ascii="Times New Roman" w:eastAsiaTheme="minorEastAsia" w:hAnsi="Times New Roman"/>
                <w:bCs/>
                <w:sz w:val="20"/>
                <w:szCs w:val="20"/>
                <w:lang w:eastAsia="ru-RU"/>
              </w:rPr>
              <w:t xml:space="preserve">Брюханов Иван Маркович </w:t>
            </w:r>
          </w:p>
        </w:tc>
        <w:tc>
          <w:tcPr>
            <w:tcW w:w="6165" w:type="dxa"/>
            <w:shd w:val="clear" w:color="auto" w:fill="auto"/>
          </w:tcPr>
          <w:p w:rsidR="006272AC" w:rsidRPr="006272AC" w:rsidRDefault="006272AC" w:rsidP="006272AC">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6272AC">
              <w:rPr>
                <w:rFonts w:ascii="Times New Roman" w:eastAsiaTheme="minorEastAsia" w:hAnsi="Times New Roman"/>
                <w:sz w:val="20"/>
                <w:szCs w:val="20"/>
                <w:lang w:eastAsia="ru-RU"/>
              </w:rPr>
              <w:t xml:space="preserve">Заместитель Главы Богучанского района по социальным вопросам </w:t>
            </w:r>
          </w:p>
        </w:tc>
      </w:tr>
      <w:tr w:rsidR="006272AC" w:rsidRPr="006272AC" w:rsidTr="007460AB">
        <w:trPr>
          <w:trHeight w:val="421"/>
        </w:trPr>
        <w:tc>
          <w:tcPr>
            <w:tcW w:w="3297" w:type="dxa"/>
          </w:tcPr>
          <w:p w:rsidR="006272AC" w:rsidRPr="006272AC" w:rsidRDefault="006272AC" w:rsidP="006272AC">
            <w:pPr>
              <w:widowControl w:val="0"/>
              <w:autoSpaceDE w:val="0"/>
              <w:autoSpaceDN w:val="0"/>
              <w:adjustRightInd w:val="0"/>
              <w:spacing w:after="0" w:line="240" w:lineRule="auto"/>
              <w:rPr>
                <w:rFonts w:ascii="Times New Roman" w:eastAsiaTheme="minorEastAsia" w:hAnsi="Times New Roman"/>
                <w:bCs/>
                <w:sz w:val="20"/>
                <w:szCs w:val="20"/>
                <w:lang w:eastAsia="ru-RU"/>
              </w:rPr>
            </w:pPr>
          </w:p>
        </w:tc>
        <w:tc>
          <w:tcPr>
            <w:tcW w:w="6165" w:type="dxa"/>
          </w:tcPr>
          <w:p w:rsidR="006272AC" w:rsidRPr="006272AC" w:rsidRDefault="006272AC" w:rsidP="006272AC">
            <w:pPr>
              <w:widowControl w:val="0"/>
              <w:autoSpaceDE w:val="0"/>
              <w:autoSpaceDN w:val="0"/>
              <w:adjustRightInd w:val="0"/>
              <w:spacing w:after="0" w:line="240" w:lineRule="auto"/>
              <w:jc w:val="both"/>
              <w:rPr>
                <w:rFonts w:ascii="Times New Roman" w:eastAsiaTheme="minorEastAsia" w:hAnsi="Times New Roman"/>
                <w:bCs/>
                <w:sz w:val="20"/>
                <w:szCs w:val="20"/>
                <w:lang w:eastAsia="ru-RU"/>
              </w:rPr>
            </w:pPr>
          </w:p>
        </w:tc>
      </w:tr>
      <w:tr w:rsidR="006272AC" w:rsidRPr="006272AC" w:rsidTr="007460AB">
        <w:tc>
          <w:tcPr>
            <w:tcW w:w="3297" w:type="dxa"/>
          </w:tcPr>
          <w:p w:rsidR="006272AC" w:rsidRPr="006272AC" w:rsidRDefault="006272AC" w:rsidP="006272AC">
            <w:pPr>
              <w:widowControl w:val="0"/>
              <w:autoSpaceDE w:val="0"/>
              <w:autoSpaceDN w:val="0"/>
              <w:adjustRightInd w:val="0"/>
              <w:spacing w:after="0" w:line="240" w:lineRule="auto"/>
              <w:rPr>
                <w:rFonts w:ascii="Times New Roman" w:eastAsiaTheme="minorEastAsia" w:hAnsi="Times New Roman"/>
                <w:bCs/>
                <w:sz w:val="20"/>
                <w:szCs w:val="20"/>
                <w:lang w:eastAsia="ru-RU"/>
              </w:rPr>
            </w:pPr>
            <w:r w:rsidRPr="006272AC">
              <w:rPr>
                <w:rFonts w:ascii="Times New Roman" w:eastAsiaTheme="minorEastAsia" w:hAnsi="Times New Roman"/>
                <w:bCs/>
                <w:sz w:val="20"/>
                <w:szCs w:val="20"/>
                <w:lang w:eastAsia="ru-RU"/>
              </w:rPr>
              <w:t xml:space="preserve">Монахова Валентина Ивановна </w:t>
            </w:r>
          </w:p>
        </w:tc>
        <w:tc>
          <w:tcPr>
            <w:tcW w:w="6165" w:type="dxa"/>
          </w:tcPr>
          <w:p w:rsidR="006272AC" w:rsidRPr="006272AC" w:rsidRDefault="006272AC" w:rsidP="006272AC">
            <w:pPr>
              <w:widowControl w:val="0"/>
              <w:autoSpaceDE w:val="0"/>
              <w:autoSpaceDN w:val="0"/>
              <w:adjustRightInd w:val="0"/>
              <w:spacing w:after="0" w:line="240" w:lineRule="auto"/>
              <w:jc w:val="both"/>
              <w:rPr>
                <w:rFonts w:ascii="Times New Roman" w:eastAsiaTheme="minorEastAsia" w:hAnsi="Times New Roman"/>
                <w:bCs/>
                <w:sz w:val="20"/>
                <w:szCs w:val="20"/>
                <w:lang w:eastAsia="ru-RU"/>
              </w:rPr>
            </w:pPr>
            <w:r w:rsidRPr="006272AC">
              <w:rPr>
                <w:rFonts w:ascii="Times New Roman" w:eastAsiaTheme="minorEastAsia" w:hAnsi="Times New Roman"/>
                <w:bCs/>
                <w:sz w:val="20"/>
                <w:szCs w:val="20"/>
                <w:lang w:eastAsia="ru-RU"/>
              </w:rPr>
              <w:t>И.о. начальника Финансового управления администрации Богучанского района</w:t>
            </w:r>
          </w:p>
        </w:tc>
      </w:tr>
      <w:tr w:rsidR="006272AC" w:rsidRPr="006272AC" w:rsidTr="007460AB">
        <w:tc>
          <w:tcPr>
            <w:tcW w:w="3297" w:type="dxa"/>
          </w:tcPr>
          <w:p w:rsidR="006272AC" w:rsidRPr="006272AC" w:rsidRDefault="006272AC" w:rsidP="006272AC">
            <w:pPr>
              <w:widowControl w:val="0"/>
              <w:autoSpaceDE w:val="0"/>
              <w:autoSpaceDN w:val="0"/>
              <w:adjustRightInd w:val="0"/>
              <w:spacing w:after="0" w:line="240" w:lineRule="auto"/>
              <w:rPr>
                <w:rFonts w:ascii="Times New Roman" w:eastAsiaTheme="minorEastAsia" w:hAnsi="Times New Roman"/>
                <w:bCs/>
                <w:sz w:val="20"/>
                <w:szCs w:val="20"/>
                <w:lang w:eastAsia="ru-RU"/>
              </w:rPr>
            </w:pPr>
          </w:p>
        </w:tc>
        <w:tc>
          <w:tcPr>
            <w:tcW w:w="6165" w:type="dxa"/>
          </w:tcPr>
          <w:p w:rsidR="006272AC" w:rsidRPr="006272AC" w:rsidRDefault="006272AC" w:rsidP="006272AC">
            <w:pPr>
              <w:widowControl w:val="0"/>
              <w:autoSpaceDE w:val="0"/>
              <w:autoSpaceDN w:val="0"/>
              <w:adjustRightInd w:val="0"/>
              <w:spacing w:after="0" w:line="240" w:lineRule="auto"/>
              <w:jc w:val="both"/>
              <w:rPr>
                <w:rFonts w:ascii="Times New Roman" w:eastAsiaTheme="minorEastAsia" w:hAnsi="Times New Roman"/>
                <w:bCs/>
                <w:sz w:val="20"/>
                <w:szCs w:val="20"/>
                <w:lang w:eastAsia="ru-RU"/>
              </w:rPr>
            </w:pPr>
          </w:p>
        </w:tc>
      </w:tr>
      <w:tr w:rsidR="006272AC" w:rsidRPr="006272AC" w:rsidTr="007460AB">
        <w:tc>
          <w:tcPr>
            <w:tcW w:w="3297" w:type="dxa"/>
          </w:tcPr>
          <w:p w:rsidR="006272AC" w:rsidRPr="006272AC" w:rsidRDefault="006272AC" w:rsidP="006272AC">
            <w:pPr>
              <w:widowControl w:val="0"/>
              <w:autoSpaceDE w:val="0"/>
              <w:autoSpaceDN w:val="0"/>
              <w:adjustRightInd w:val="0"/>
              <w:spacing w:after="0" w:line="240" w:lineRule="auto"/>
              <w:rPr>
                <w:rFonts w:ascii="Times New Roman" w:eastAsiaTheme="minorEastAsia" w:hAnsi="Times New Roman"/>
                <w:bCs/>
                <w:sz w:val="20"/>
                <w:szCs w:val="20"/>
                <w:lang w:eastAsia="ru-RU"/>
              </w:rPr>
            </w:pPr>
            <w:hyperlink r:id="rId52" w:tooltip="Подробнее" w:history="1">
              <w:r w:rsidRPr="006272AC">
                <w:rPr>
                  <w:rFonts w:ascii="Times New Roman" w:eastAsia="Times New Roman" w:hAnsi="Times New Roman"/>
                  <w:sz w:val="20"/>
                  <w:szCs w:val="20"/>
                  <w:lang w:eastAsia="ru-RU"/>
                </w:rPr>
                <w:t>Шмелев Михаил Игоревич</w:t>
              </w:r>
            </w:hyperlink>
          </w:p>
        </w:tc>
        <w:tc>
          <w:tcPr>
            <w:tcW w:w="6165" w:type="dxa"/>
          </w:tcPr>
          <w:p w:rsidR="006272AC" w:rsidRPr="006272AC" w:rsidRDefault="006272AC" w:rsidP="006272AC">
            <w:pPr>
              <w:spacing w:after="0" w:line="240" w:lineRule="auto"/>
              <w:jc w:val="both"/>
              <w:rPr>
                <w:rFonts w:ascii="Times New Roman" w:eastAsia="Times New Roman" w:hAnsi="Times New Roman"/>
                <w:sz w:val="20"/>
                <w:szCs w:val="20"/>
                <w:lang w:eastAsia="ru-RU"/>
              </w:rPr>
            </w:pPr>
            <w:r w:rsidRPr="006272AC">
              <w:rPr>
                <w:rFonts w:ascii="Times New Roman" w:eastAsia="Times New Roman" w:hAnsi="Times New Roman"/>
                <w:sz w:val="20"/>
                <w:szCs w:val="20"/>
                <w:lang w:eastAsia="ru-RU"/>
              </w:rPr>
              <w:t>Специалист 1 категории отдела по управлению муниципальным имуществом Управления муниципальной собственности Богучанского района</w:t>
            </w:r>
          </w:p>
        </w:tc>
      </w:tr>
    </w:tbl>
    <w:p w:rsidR="000912AD" w:rsidRPr="000912AD" w:rsidRDefault="000912AD" w:rsidP="000912AD">
      <w:pPr>
        <w:spacing w:after="0" w:line="240" w:lineRule="auto"/>
        <w:jc w:val="both"/>
        <w:rPr>
          <w:rFonts w:ascii="Times New Roman" w:eastAsia="Times New Roman" w:hAnsi="Times New Roman"/>
          <w:sz w:val="28"/>
          <w:szCs w:val="28"/>
          <w:lang w:eastAsia="ru-RU"/>
        </w:rPr>
      </w:pPr>
    </w:p>
    <w:p w:rsidR="0042697E" w:rsidRPr="000B767B" w:rsidRDefault="0042697E" w:rsidP="00242AE6">
      <w:pPr>
        <w:spacing w:after="0" w:line="240" w:lineRule="auto"/>
        <w:jc w:val="both"/>
        <w:rPr>
          <w:rFonts w:ascii="Times New Roman" w:eastAsia="Times New Roman" w:hAnsi="Times New Roman"/>
          <w:sz w:val="20"/>
          <w:szCs w:val="20"/>
          <w:lang w:eastAsia="ru-RU"/>
        </w:rPr>
      </w:pPr>
    </w:p>
    <w:p w:rsidR="0042697E" w:rsidRPr="000B767B"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Default="0042697E" w:rsidP="00242AE6">
      <w:pPr>
        <w:spacing w:after="0" w:line="240" w:lineRule="auto"/>
        <w:jc w:val="both"/>
        <w:rPr>
          <w:rFonts w:ascii="Times New Roman" w:eastAsia="Times New Roman" w:hAnsi="Times New Roman"/>
          <w:sz w:val="20"/>
          <w:szCs w:val="20"/>
          <w:lang w:eastAsia="ru-RU"/>
        </w:rPr>
      </w:pPr>
    </w:p>
    <w:p w:rsidR="00E231FF" w:rsidRDefault="00E231FF" w:rsidP="00242AE6">
      <w:pPr>
        <w:spacing w:after="0" w:line="240" w:lineRule="auto"/>
        <w:jc w:val="both"/>
        <w:rPr>
          <w:rFonts w:ascii="Times New Roman" w:eastAsia="Times New Roman" w:hAnsi="Times New Roman"/>
          <w:sz w:val="20"/>
          <w:szCs w:val="20"/>
          <w:lang w:eastAsia="ru-RU"/>
        </w:rPr>
      </w:pPr>
    </w:p>
    <w:p w:rsidR="00E231FF" w:rsidRDefault="00E231FF" w:rsidP="00242AE6">
      <w:pPr>
        <w:spacing w:after="0" w:line="240" w:lineRule="auto"/>
        <w:jc w:val="both"/>
        <w:rPr>
          <w:rFonts w:ascii="Times New Roman" w:eastAsia="Times New Roman" w:hAnsi="Times New Roman"/>
          <w:sz w:val="20"/>
          <w:szCs w:val="20"/>
          <w:lang w:eastAsia="ru-RU"/>
        </w:rPr>
      </w:pPr>
    </w:p>
    <w:p w:rsidR="00E231FF" w:rsidRDefault="00E231FF" w:rsidP="00242AE6">
      <w:pPr>
        <w:spacing w:after="0" w:line="240" w:lineRule="auto"/>
        <w:jc w:val="both"/>
        <w:rPr>
          <w:rFonts w:ascii="Times New Roman" w:eastAsia="Times New Roman" w:hAnsi="Times New Roman"/>
          <w:sz w:val="20"/>
          <w:szCs w:val="20"/>
          <w:lang w:eastAsia="ru-RU"/>
        </w:rPr>
      </w:pPr>
    </w:p>
    <w:p w:rsidR="00E231FF" w:rsidRDefault="00E231FF" w:rsidP="00242AE6">
      <w:pPr>
        <w:spacing w:after="0" w:line="240" w:lineRule="auto"/>
        <w:jc w:val="both"/>
        <w:rPr>
          <w:rFonts w:ascii="Times New Roman" w:eastAsia="Times New Roman" w:hAnsi="Times New Roman"/>
          <w:sz w:val="20"/>
          <w:szCs w:val="20"/>
          <w:lang w:eastAsia="ru-RU"/>
        </w:rPr>
      </w:pPr>
    </w:p>
    <w:p w:rsidR="00E231FF" w:rsidRPr="0015311C" w:rsidRDefault="00E231FF" w:rsidP="00242AE6">
      <w:pPr>
        <w:spacing w:after="0" w:line="240" w:lineRule="auto"/>
        <w:jc w:val="both"/>
        <w:rPr>
          <w:rFonts w:ascii="Times New Roman" w:eastAsia="Times New Roman" w:hAnsi="Times New Roman"/>
          <w:sz w:val="20"/>
          <w:szCs w:val="20"/>
          <w:lang w:eastAsia="ru-RU"/>
        </w:rPr>
      </w:pPr>
    </w:p>
    <w:p w:rsidR="00D50375" w:rsidRDefault="00D50375" w:rsidP="00242AE6">
      <w:pPr>
        <w:spacing w:after="0" w:line="240" w:lineRule="auto"/>
        <w:jc w:val="both"/>
        <w:rPr>
          <w:rFonts w:ascii="Times New Roman" w:eastAsia="Times New Roman" w:hAnsi="Times New Roman"/>
          <w:sz w:val="20"/>
          <w:szCs w:val="20"/>
          <w:lang w:eastAsia="ru-RU"/>
        </w:rPr>
      </w:pPr>
    </w:p>
    <w:p w:rsidR="00D50375" w:rsidRPr="004D320F" w:rsidRDefault="00D50375" w:rsidP="00242AE6">
      <w:pPr>
        <w:spacing w:after="0" w:line="240" w:lineRule="auto"/>
        <w:jc w:val="both"/>
        <w:rPr>
          <w:rFonts w:ascii="Times New Roman" w:eastAsia="Times New Roman" w:hAnsi="Times New Roman"/>
          <w:sz w:val="20"/>
          <w:szCs w:val="20"/>
          <w:lang w:eastAsia="ru-RU"/>
        </w:rPr>
      </w:pPr>
    </w:p>
    <w:p w:rsidR="00242AE6" w:rsidRPr="00242AE6" w:rsidRDefault="00242AE6" w:rsidP="00242AE6">
      <w:pPr>
        <w:spacing w:after="0" w:line="240" w:lineRule="auto"/>
        <w:jc w:val="both"/>
        <w:rPr>
          <w:rFonts w:ascii="Times New Roman" w:eastAsia="Times New Roman" w:hAnsi="Times New Roman"/>
          <w:sz w:val="20"/>
          <w:szCs w:val="20"/>
          <w:lang w:eastAsia="ru-RU"/>
        </w:rPr>
      </w:pPr>
    </w:p>
    <w:tbl>
      <w:tblPr>
        <w:tblStyle w:val="a8"/>
        <w:tblpPr w:leftFromText="180" w:rightFromText="180" w:vertAnchor="text" w:horzAnchor="margin" w:tblpY="20"/>
        <w:tblW w:w="5011" w:type="pct"/>
        <w:tblLook w:val="04A0"/>
      </w:tblPr>
      <w:tblGrid>
        <w:gridCol w:w="4435"/>
        <w:gridCol w:w="3646"/>
        <w:gridCol w:w="1510"/>
      </w:tblGrid>
      <w:tr w:rsidR="00EF7480" w:rsidRPr="00267B0A" w:rsidTr="00EF7480">
        <w:trPr>
          <w:trHeight w:val="180"/>
        </w:trPr>
        <w:tc>
          <w:tcPr>
            <w:tcW w:w="2312" w:type="pct"/>
          </w:tcPr>
          <w:p w:rsidR="00EF7480" w:rsidRPr="00267B0A" w:rsidRDefault="00EF7480" w:rsidP="00EF7480">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EF7480" w:rsidRPr="00267B0A" w:rsidRDefault="00EF7480" w:rsidP="003D7A40">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Главный редактор – </w:t>
            </w:r>
            <w:r w:rsidR="003D7A40">
              <w:rPr>
                <w:rFonts w:ascii="Times New Roman" w:eastAsia="Times New Roman" w:hAnsi="Times New Roman"/>
                <w:sz w:val="18"/>
                <w:szCs w:val="18"/>
              </w:rPr>
              <w:t>Илиндеева Н.В</w:t>
            </w:r>
            <w:r w:rsidRPr="00267B0A">
              <w:rPr>
                <w:rFonts w:ascii="Times New Roman" w:eastAsia="Times New Roman" w:hAnsi="Times New Roman"/>
                <w:sz w:val="18"/>
                <w:szCs w:val="18"/>
              </w:rPr>
              <w:t>.</w:t>
            </w:r>
          </w:p>
        </w:tc>
        <w:tc>
          <w:tcPr>
            <w:tcW w:w="787" w:type="pct"/>
          </w:tcPr>
          <w:p w:rsidR="00EF7480" w:rsidRPr="00267B0A" w:rsidRDefault="00EF7480" w:rsidP="00EF7480">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EF7480" w:rsidRPr="00267B0A" w:rsidTr="00EF7480">
        <w:trPr>
          <w:trHeight w:val="370"/>
        </w:trPr>
        <w:tc>
          <w:tcPr>
            <w:tcW w:w="5000" w:type="pct"/>
            <w:gridSpan w:val="3"/>
          </w:tcPr>
          <w:p w:rsidR="00EF7480" w:rsidRPr="00267B0A" w:rsidRDefault="00EF7480" w:rsidP="00EF7480">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EF7480" w:rsidRPr="00267B0A" w:rsidRDefault="00EF7480" w:rsidP="00EF7480">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663430, Красноярский край, Богучанский район, с.Богучаны, ул.Октябрьская, д.72</w:t>
            </w:r>
          </w:p>
        </w:tc>
      </w:tr>
    </w:tbl>
    <w:p w:rsidR="00EF7480" w:rsidRPr="001A39E0" w:rsidRDefault="00EF7480" w:rsidP="007A341E">
      <w:pPr>
        <w:spacing w:after="0"/>
        <w:jc w:val="both"/>
      </w:pPr>
    </w:p>
    <w:sectPr w:rsidR="00EF7480" w:rsidRPr="001A39E0" w:rsidSect="00006E2F">
      <w:footerReference w:type="default" r:id="rId53"/>
      <w:footerReference w:type="first" r:id="rId54"/>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B3C" w:rsidRDefault="00D51B3C" w:rsidP="00F3397A">
      <w:pPr>
        <w:spacing w:after="0" w:line="240" w:lineRule="auto"/>
      </w:pPr>
      <w:r>
        <w:separator/>
      </w:r>
    </w:p>
  </w:endnote>
  <w:endnote w:type="continuationSeparator" w:id="0">
    <w:p w:rsidR="00D51B3C" w:rsidRDefault="00D51B3C"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CC"/>
    <w:family w:val="swiss"/>
    <w:pitch w:val="variable"/>
    <w:sig w:usb0="00000287" w:usb1="00000000" w:usb2="00000000" w:usb3="00000000" w:csb0="0000009F" w:csb1="00000000"/>
  </w:font>
  <w:font w:name="Italic">
    <w:charset w:val="CC"/>
    <w:family w:val="auto"/>
    <w:pitch w:val="variable"/>
    <w:sig w:usb0="20002A87" w:usb1="00000000" w:usb2="00000000" w:usb3="00000000" w:csb0="000001F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7460AB" w:rsidRDefault="007460AB">
        <w:r>
          <w:rPr>
            <w:noProof/>
            <w:lang w:eastAsia="ru-RU"/>
          </w:rPr>
          <w:pict>
            <v:group id="Группа 33" o:spid="_x0000_s4100" style="position:absolute;margin-left:0;margin-top:0;width:593.8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7460AB" w:rsidRDefault="007460AB">
                      <w:pPr>
                        <w:jc w:val="center"/>
                      </w:pPr>
                      <w:r w:rsidRPr="0043556E">
                        <w:fldChar w:fldCharType="begin"/>
                      </w:r>
                      <w:r>
                        <w:instrText>PAGE    \* MERGEFORMAT</w:instrText>
                      </w:r>
                      <w:r w:rsidRPr="0043556E">
                        <w:fldChar w:fldCharType="separate"/>
                      </w:r>
                      <w:r w:rsidR="00E93E06" w:rsidRPr="00E93E06">
                        <w:rPr>
                          <w:noProof/>
                          <w:color w:val="8C8C8C" w:themeColor="background1" w:themeShade="8C"/>
                        </w:rPr>
                        <w:t>158</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7460AB" w:rsidRDefault="007460AB">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B3C" w:rsidRDefault="00D51B3C" w:rsidP="00F3397A">
      <w:pPr>
        <w:spacing w:after="0" w:line="240" w:lineRule="auto"/>
      </w:pPr>
      <w:r>
        <w:separator/>
      </w:r>
    </w:p>
  </w:footnote>
  <w:footnote w:type="continuationSeparator" w:id="0">
    <w:p w:rsidR="00D51B3C" w:rsidRDefault="00D51B3C"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1FE1F2D"/>
    <w:multiLevelType w:val="hybridMultilevel"/>
    <w:tmpl w:val="BACA845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4A7D3B"/>
    <w:multiLevelType w:val="hybridMultilevel"/>
    <w:tmpl w:val="BACA845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7D07BA"/>
    <w:multiLevelType w:val="hybridMultilevel"/>
    <w:tmpl w:val="7AE04E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69B0B00"/>
    <w:multiLevelType w:val="hybridMultilevel"/>
    <w:tmpl w:val="BACA845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0A61E8"/>
    <w:multiLevelType w:val="hybridMultilevel"/>
    <w:tmpl w:val="5A20E982"/>
    <w:lvl w:ilvl="0" w:tplc="00B69C8A">
      <w:start w:val="1"/>
      <w:numFmt w:val="decimal"/>
      <w:pStyle w:val="a"/>
      <w:lvlText w:val="%1)"/>
      <w:lvlJc w:val="left"/>
      <w:pPr>
        <w:tabs>
          <w:tab w:val="num" w:pos="644"/>
        </w:tabs>
        <w:ind w:left="624" w:hanging="340"/>
      </w:pPr>
      <w:rPr>
        <w:rFonts w:hint="default"/>
      </w:rPr>
    </w:lvl>
    <w:lvl w:ilvl="1" w:tplc="E772AFFA" w:tentative="1">
      <w:start w:val="1"/>
      <w:numFmt w:val="lowerLetter"/>
      <w:lvlText w:val="%2."/>
      <w:lvlJc w:val="left"/>
      <w:pPr>
        <w:tabs>
          <w:tab w:val="num" w:pos="1979"/>
        </w:tabs>
        <w:ind w:left="1979" w:hanging="360"/>
      </w:pPr>
    </w:lvl>
    <w:lvl w:ilvl="2" w:tplc="98380860" w:tentative="1">
      <w:start w:val="1"/>
      <w:numFmt w:val="lowerRoman"/>
      <w:lvlText w:val="%3."/>
      <w:lvlJc w:val="right"/>
      <w:pPr>
        <w:tabs>
          <w:tab w:val="num" w:pos="2699"/>
        </w:tabs>
        <w:ind w:left="2699" w:hanging="180"/>
      </w:pPr>
    </w:lvl>
    <w:lvl w:ilvl="3" w:tplc="905CB6C8" w:tentative="1">
      <w:start w:val="1"/>
      <w:numFmt w:val="decimal"/>
      <w:lvlText w:val="%4."/>
      <w:lvlJc w:val="left"/>
      <w:pPr>
        <w:tabs>
          <w:tab w:val="num" w:pos="3419"/>
        </w:tabs>
        <w:ind w:left="3419" w:hanging="360"/>
      </w:pPr>
    </w:lvl>
    <w:lvl w:ilvl="4" w:tplc="C4100F1E" w:tentative="1">
      <w:start w:val="1"/>
      <w:numFmt w:val="lowerLetter"/>
      <w:lvlText w:val="%5."/>
      <w:lvlJc w:val="left"/>
      <w:pPr>
        <w:tabs>
          <w:tab w:val="num" w:pos="4139"/>
        </w:tabs>
        <w:ind w:left="4139" w:hanging="360"/>
      </w:pPr>
    </w:lvl>
    <w:lvl w:ilvl="5" w:tplc="75FCAEEC" w:tentative="1">
      <w:start w:val="1"/>
      <w:numFmt w:val="lowerRoman"/>
      <w:lvlText w:val="%6."/>
      <w:lvlJc w:val="right"/>
      <w:pPr>
        <w:tabs>
          <w:tab w:val="num" w:pos="4859"/>
        </w:tabs>
        <w:ind w:left="4859" w:hanging="180"/>
      </w:pPr>
    </w:lvl>
    <w:lvl w:ilvl="6" w:tplc="0756C85E" w:tentative="1">
      <w:start w:val="1"/>
      <w:numFmt w:val="decimal"/>
      <w:lvlText w:val="%7."/>
      <w:lvlJc w:val="left"/>
      <w:pPr>
        <w:tabs>
          <w:tab w:val="num" w:pos="5579"/>
        </w:tabs>
        <w:ind w:left="5579" w:hanging="360"/>
      </w:pPr>
    </w:lvl>
    <w:lvl w:ilvl="7" w:tplc="7BD4D9F2" w:tentative="1">
      <w:start w:val="1"/>
      <w:numFmt w:val="lowerLetter"/>
      <w:lvlText w:val="%8."/>
      <w:lvlJc w:val="left"/>
      <w:pPr>
        <w:tabs>
          <w:tab w:val="num" w:pos="6299"/>
        </w:tabs>
        <w:ind w:left="6299" w:hanging="360"/>
      </w:pPr>
    </w:lvl>
    <w:lvl w:ilvl="8" w:tplc="B7AA7E82" w:tentative="1">
      <w:start w:val="1"/>
      <w:numFmt w:val="lowerRoman"/>
      <w:lvlText w:val="%9."/>
      <w:lvlJc w:val="right"/>
      <w:pPr>
        <w:tabs>
          <w:tab w:val="num" w:pos="7019"/>
        </w:tabs>
        <w:ind w:left="7019" w:hanging="180"/>
      </w:pPr>
    </w:lvl>
  </w:abstractNum>
  <w:abstractNum w:abstractNumId="7">
    <w:nsid w:val="0D52448C"/>
    <w:multiLevelType w:val="multilevel"/>
    <w:tmpl w:val="B84E2F96"/>
    <w:name w:val="WW8Num1"/>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06243E9"/>
    <w:multiLevelType w:val="hybridMultilevel"/>
    <w:tmpl w:val="11483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3D2D6B"/>
    <w:multiLevelType w:val="hybridMultilevel"/>
    <w:tmpl w:val="87FC563C"/>
    <w:name w:val="WW8Num2"/>
    <w:lvl w:ilvl="0" w:tplc="C388CE5C">
      <w:start w:val="1"/>
      <w:numFmt w:val="decimal"/>
      <w:lvlText w:val="%1."/>
      <w:lvlJc w:val="left"/>
      <w:pPr>
        <w:ind w:left="7773" w:hanging="1110"/>
      </w:pPr>
      <w:rPr>
        <w:rFonts w:hint="default"/>
      </w:rPr>
    </w:lvl>
    <w:lvl w:ilvl="1" w:tplc="5E20522E" w:tentative="1">
      <w:start w:val="1"/>
      <w:numFmt w:val="lowerLetter"/>
      <w:lvlText w:val="%2."/>
      <w:lvlJc w:val="left"/>
      <w:pPr>
        <w:ind w:left="1788" w:hanging="360"/>
      </w:pPr>
    </w:lvl>
    <w:lvl w:ilvl="2" w:tplc="0B88CAEC" w:tentative="1">
      <w:start w:val="1"/>
      <w:numFmt w:val="lowerRoman"/>
      <w:lvlText w:val="%3."/>
      <w:lvlJc w:val="right"/>
      <w:pPr>
        <w:ind w:left="2508" w:hanging="180"/>
      </w:pPr>
    </w:lvl>
    <w:lvl w:ilvl="3" w:tplc="448ADC7C" w:tentative="1">
      <w:start w:val="1"/>
      <w:numFmt w:val="decimal"/>
      <w:lvlText w:val="%4."/>
      <w:lvlJc w:val="left"/>
      <w:pPr>
        <w:ind w:left="3228" w:hanging="360"/>
      </w:pPr>
    </w:lvl>
    <w:lvl w:ilvl="4" w:tplc="3F5E690C" w:tentative="1">
      <w:start w:val="1"/>
      <w:numFmt w:val="lowerLetter"/>
      <w:lvlText w:val="%5."/>
      <w:lvlJc w:val="left"/>
      <w:pPr>
        <w:ind w:left="3948" w:hanging="360"/>
      </w:pPr>
    </w:lvl>
    <w:lvl w:ilvl="5" w:tplc="72F0E41E" w:tentative="1">
      <w:start w:val="1"/>
      <w:numFmt w:val="lowerRoman"/>
      <w:lvlText w:val="%6."/>
      <w:lvlJc w:val="right"/>
      <w:pPr>
        <w:ind w:left="4668" w:hanging="180"/>
      </w:pPr>
    </w:lvl>
    <w:lvl w:ilvl="6" w:tplc="090664BA" w:tentative="1">
      <w:start w:val="1"/>
      <w:numFmt w:val="decimal"/>
      <w:lvlText w:val="%7."/>
      <w:lvlJc w:val="left"/>
      <w:pPr>
        <w:ind w:left="5388" w:hanging="360"/>
      </w:pPr>
    </w:lvl>
    <w:lvl w:ilvl="7" w:tplc="B84E18F6" w:tentative="1">
      <w:start w:val="1"/>
      <w:numFmt w:val="lowerLetter"/>
      <w:lvlText w:val="%8."/>
      <w:lvlJc w:val="left"/>
      <w:pPr>
        <w:ind w:left="6108" w:hanging="360"/>
      </w:pPr>
    </w:lvl>
    <w:lvl w:ilvl="8" w:tplc="F6501A94" w:tentative="1">
      <w:start w:val="1"/>
      <w:numFmt w:val="lowerRoman"/>
      <w:lvlText w:val="%9."/>
      <w:lvlJc w:val="right"/>
      <w:pPr>
        <w:ind w:left="6828" w:hanging="180"/>
      </w:pPr>
    </w:lvl>
  </w:abstractNum>
  <w:abstractNum w:abstractNumId="10">
    <w:nsid w:val="14EF459F"/>
    <w:multiLevelType w:val="hybridMultilevel"/>
    <w:tmpl w:val="1082AA82"/>
    <w:name w:val="WW8Num3"/>
    <w:lvl w:ilvl="0" w:tplc="9C144B10">
      <w:start w:val="1"/>
      <w:numFmt w:val="decimal"/>
      <w:lvlText w:val="%1."/>
      <w:lvlJc w:val="left"/>
      <w:pPr>
        <w:ind w:left="720" w:hanging="360"/>
      </w:pPr>
      <w:rPr>
        <w:rFonts w:hint="default"/>
      </w:rPr>
    </w:lvl>
    <w:lvl w:ilvl="1" w:tplc="104ECD26" w:tentative="1">
      <w:start w:val="1"/>
      <w:numFmt w:val="lowerLetter"/>
      <w:lvlText w:val="%2."/>
      <w:lvlJc w:val="left"/>
      <w:pPr>
        <w:ind w:left="1440" w:hanging="360"/>
      </w:pPr>
    </w:lvl>
    <w:lvl w:ilvl="2" w:tplc="DF7AC82A" w:tentative="1">
      <w:start w:val="1"/>
      <w:numFmt w:val="lowerRoman"/>
      <w:lvlText w:val="%3."/>
      <w:lvlJc w:val="right"/>
      <w:pPr>
        <w:ind w:left="2160" w:hanging="180"/>
      </w:pPr>
    </w:lvl>
    <w:lvl w:ilvl="3" w:tplc="700A8CE0" w:tentative="1">
      <w:start w:val="1"/>
      <w:numFmt w:val="decimal"/>
      <w:lvlText w:val="%4."/>
      <w:lvlJc w:val="left"/>
      <w:pPr>
        <w:ind w:left="2880" w:hanging="360"/>
      </w:pPr>
    </w:lvl>
    <w:lvl w:ilvl="4" w:tplc="FBE650AA" w:tentative="1">
      <w:start w:val="1"/>
      <w:numFmt w:val="lowerLetter"/>
      <w:lvlText w:val="%5."/>
      <w:lvlJc w:val="left"/>
      <w:pPr>
        <w:ind w:left="3600" w:hanging="360"/>
      </w:pPr>
    </w:lvl>
    <w:lvl w:ilvl="5" w:tplc="E1785C30" w:tentative="1">
      <w:start w:val="1"/>
      <w:numFmt w:val="lowerRoman"/>
      <w:lvlText w:val="%6."/>
      <w:lvlJc w:val="right"/>
      <w:pPr>
        <w:ind w:left="4320" w:hanging="180"/>
      </w:pPr>
    </w:lvl>
    <w:lvl w:ilvl="6" w:tplc="19F41B6C" w:tentative="1">
      <w:start w:val="1"/>
      <w:numFmt w:val="decimal"/>
      <w:lvlText w:val="%7."/>
      <w:lvlJc w:val="left"/>
      <w:pPr>
        <w:ind w:left="5040" w:hanging="360"/>
      </w:pPr>
    </w:lvl>
    <w:lvl w:ilvl="7" w:tplc="4A2A95E8" w:tentative="1">
      <w:start w:val="1"/>
      <w:numFmt w:val="lowerLetter"/>
      <w:lvlText w:val="%8."/>
      <w:lvlJc w:val="left"/>
      <w:pPr>
        <w:ind w:left="5760" w:hanging="360"/>
      </w:pPr>
    </w:lvl>
    <w:lvl w:ilvl="8" w:tplc="7EB693D0" w:tentative="1">
      <w:start w:val="1"/>
      <w:numFmt w:val="lowerRoman"/>
      <w:lvlText w:val="%9."/>
      <w:lvlJc w:val="right"/>
      <w:pPr>
        <w:ind w:left="6480" w:hanging="180"/>
      </w:pPr>
    </w:lvl>
  </w:abstractNum>
  <w:abstractNum w:abstractNumId="11">
    <w:nsid w:val="150760EF"/>
    <w:multiLevelType w:val="hybridMultilevel"/>
    <w:tmpl w:val="DABE39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D8C2FE7"/>
    <w:multiLevelType w:val="multilevel"/>
    <w:tmpl w:val="27DA1F20"/>
    <w:lvl w:ilvl="0">
      <w:start w:val="1"/>
      <w:numFmt w:val="decimal"/>
      <w:lvlText w:val="%1."/>
      <w:lvlJc w:val="left"/>
      <w:pPr>
        <w:ind w:left="1728" w:hanging="1008"/>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2610E74"/>
    <w:multiLevelType w:val="multilevel"/>
    <w:tmpl w:val="746268C0"/>
    <w:name w:val="WW8Num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4">
    <w:nsid w:val="22C235E8"/>
    <w:multiLevelType w:val="hybridMultilevel"/>
    <w:tmpl w:val="721AC94E"/>
    <w:name w:val="WW8Num5"/>
    <w:lvl w:ilvl="0" w:tplc="89807F8E">
      <w:start w:val="1"/>
      <w:numFmt w:val="decimal"/>
      <w:lvlText w:val="%1."/>
      <w:lvlJc w:val="left"/>
      <w:pPr>
        <w:tabs>
          <w:tab w:val="num" w:pos="720"/>
        </w:tabs>
        <w:ind w:left="720" w:hanging="360"/>
      </w:pPr>
    </w:lvl>
    <w:lvl w:ilvl="1" w:tplc="E0F6F164">
      <w:start w:val="1"/>
      <w:numFmt w:val="lowerLetter"/>
      <w:lvlText w:val="%2."/>
      <w:lvlJc w:val="left"/>
      <w:pPr>
        <w:tabs>
          <w:tab w:val="num" w:pos="1440"/>
        </w:tabs>
        <w:ind w:left="1440" w:hanging="360"/>
      </w:pPr>
    </w:lvl>
    <w:lvl w:ilvl="2" w:tplc="0D6C62B8" w:tentative="1">
      <w:start w:val="1"/>
      <w:numFmt w:val="lowerRoman"/>
      <w:lvlText w:val="%3."/>
      <w:lvlJc w:val="right"/>
      <w:pPr>
        <w:tabs>
          <w:tab w:val="num" w:pos="2160"/>
        </w:tabs>
        <w:ind w:left="2160" w:hanging="180"/>
      </w:pPr>
    </w:lvl>
    <w:lvl w:ilvl="3" w:tplc="ACDC0EC2" w:tentative="1">
      <w:start w:val="1"/>
      <w:numFmt w:val="decimal"/>
      <w:lvlText w:val="%4."/>
      <w:lvlJc w:val="left"/>
      <w:pPr>
        <w:tabs>
          <w:tab w:val="num" w:pos="2880"/>
        </w:tabs>
        <w:ind w:left="2880" w:hanging="360"/>
      </w:pPr>
    </w:lvl>
    <w:lvl w:ilvl="4" w:tplc="77E626C4" w:tentative="1">
      <w:start w:val="1"/>
      <w:numFmt w:val="lowerLetter"/>
      <w:lvlText w:val="%5."/>
      <w:lvlJc w:val="left"/>
      <w:pPr>
        <w:tabs>
          <w:tab w:val="num" w:pos="3600"/>
        </w:tabs>
        <w:ind w:left="3600" w:hanging="360"/>
      </w:pPr>
    </w:lvl>
    <w:lvl w:ilvl="5" w:tplc="946210F6" w:tentative="1">
      <w:start w:val="1"/>
      <w:numFmt w:val="lowerRoman"/>
      <w:lvlText w:val="%6."/>
      <w:lvlJc w:val="right"/>
      <w:pPr>
        <w:tabs>
          <w:tab w:val="num" w:pos="4320"/>
        </w:tabs>
        <w:ind w:left="4320" w:hanging="180"/>
      </w:pPr>
    </w:lvl>
    <w:lvl w:ilvl="6" w:tplc="1A207F7A" w:tentative="1">
      <w:start w:val="1"/>
      <w:numFmt w:val="decimal"/>
      <w:lvlText w:val="%7."/>
      <w:lvlJc w:val="left"/>
      <w:pPr>
        <w:tabs>
          <w:tab w:val="num" w:pos="5040"/>
        </w:tabs>
        <w:ind w:left="5040" w:hanging="360"/>
      </w:pPr>
    </w:lvl>
    <w:lvl w:ilvl="7" w:tplc="FA6CBACE" w:tentative="1">
      <w:start w:val="1"/>
      <w:numFmt w:val="lowerLetter"/>
      <w:lvlText w:val="%8."/>
      <w:lvlJc w:val="left"/>
      <w:pPr>
        <w:tabs>
          <w:tab w:val="num" w:pos="5760"/>
        </w:tabs>
        <w:ind w:left="5760" w:hanging="360"/>
      </w:pPr>
    </w:lvl>
    <w:lvl w:ilvl="8" w:tplc="DFD69A2A" w:tentative="1">
      <w:start w:val="1"/>
      <w:numFmt w:val="lowerRoman"/>
      <w:lvlText w:val="%9."/>
      <w:lvlJc w:val="right"/>
      <w:pPr>
        <w:tabs>
          <w:tab w:val="num" w:pos="6480"/>
        </w:tabs>
        <w:ind w:left="6480" w:hanging="180"/>
      </w:pPr>
    </w:lvl>
  </w:abstractNum>
  <w:abstractNum w:abstractNumId="15">
    <w:nsid w:val="315F35DA"/>
    <w:multiLevelType w:val="multilevel"/>
    <w:tmpl w:val="6B9260F8"/>
    <w:lvl w:ilvl="0">
      <w:start w:val="1"/>
      <w:numFmt w:val="decimal"/>
      <w:lvlText w:val="%1."/>
      <w:lvlJc w:val="left"/>
      <w:pPr>
        <w:ind w:left="1728" w:hanging="1008"/>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F6C6594"/>
    <w:multiLevelType w:val="hybridMultilevel"/>
    <w:tmpl w:val="72FCA2CC"/>
    <w:lvl w:ilvl="0" w:tplc="0419000F">
      <w:start w:val="1"/>
      <w:numFmt w:val="decimal"/>
      <w:lvlText w:val="%1."/>
      <w:lvlJc w:val="left"/>
      <w:pPr>
        <w:ind w:left="29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FB2B4C"/>
    <w:multiLevelType w:val="hybridMultilevel"/>
    <w:tmpl w:val="6154497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9">
    <w:nsid w:val="49E35C36"/>
    <w:multiLevelType w:val="hybridMultilevel"/>
    <w:tmpl w:val="BACA845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1">
    <w:nsid w:val="56831D6F"/>
    <w:multiLevelType w:val="hybridMultilevel"/>
    <w:tmpl w:val="D1CE88FE"/>
    <w:lvl w:ilvl="0" w:tplc="DFDE0194">
      <w:start w:val="1"/>
      <w:numFmt w:val="decimal"/>
      <w:lvlText w:val="%1."/>
      <w:lvlJc w:val="left"/>
      <w:pPr>
        <w:ind w:left="1495" w:hanging="360"/>
      </w:pPr>
      <w:rPr>
        <w:rFonts w:ascii="Times New Roman" w:hAnsi="Times New Roman" w:hint="default"/>
        <w:b w:val="0"/>
        <w:sz w:val="20"/>
      </w:rPr>
    </w:lvl>
    <w:lvl w:ilvl="1" w:tplc="6F488C18" w:tentative="1">
      <w:start w:val="1"/>
      <w:numFmt w:val="lowerLetter"/>
      <w:lvlText w:val="%2."/>
      <w:lvlJc w:val="left"/>
      <w:pPr>
        <w:ind w:left="1440" w:hanging="360"/>
      </w:pPr>
    </w:lvl>
    <w:lvl w:ilvl="2" w:tplc="FC82C634" w:tentative="1">
      <w:start w:val="1"/>
      <w:numFmt w:val="lowerRoman"/>
      <w:lvlText w:val="%3."/>
      <w:lvlJc w:val="right"/>
      <w:pPr>
        <w:ind w:left="2160" w:hanging="180"/>
      </w:pPr>
    </w:lvl>
    <w:lvl w:ilvl="3" w:tplc="50F057E0" w:tentative="1">
      <w:start w:val="1"/>
      <w:numFmt w:val="decimal"/>
      <w:lvlText w:val="%4."/>
      <w:lvlJc w:val="left"/>
      <w:pPr>
        <w:ind w:left="2880" w:hanging="360"/>
      </w:pPr>
    </w:lvl>
    <w:lvl w:ilvl="4" w:tplc="990E2CEA" w:tentative="1">
      <w:start w:val="1"/>
      <w:numFmt w:val="lowerLetter"/>
      <w:lvlText w:val="%5."/>
      <w:lvlJc w:val="left"/>
      <w:pPr>
        <w:ind w:left="3600" w:hanging="360"/>
      </w:pPr>
    </w:lvl>
    <w:lvl w:ilvl="5" w:tplc="639A64D4" w:tentative="1">
      <w:start w:val="1"/>
      <w:numFmt w:val="lowerRoman"/>
      <w:lvlText w:val="%6."/>
      <w:lvlJc w:val="right"/>
      <w:pPr>
        <w:ind w:left="4320" w:hanging="180"/>
      </w:pPr>
    </w:lvl>
    <w:lvl w:ilvl="6" w:tplc="BA025042" w:tentative="1">
      <w:start w:val="1"/>
      <w:numFmt w:val="decimal"/>
      <w:lvlText w:val="%7."/>
      <w:lvlJc w:val="left"/>
      <w:pPr>
        <w:ind w:left="5040" w:hanging="360"/>
      </w:pPr>
    </w:lvl>
    <w:lvl w:ilvl="7" w:tplc="739212F0" w:tentative="1">
      <w:start w:val="1"/>
      <w:numFmt w:val="lowerLetter"/>
      <w:lvlText w:val="%8."/>
      <w:lvlJc w:val="left"/>
      <w:pPr>
        <w:ind w:left="5760" w:hanging="360"/>
      </w:pPr>
    </w:lvl>
    <w:lvl w:ilvl="8" w:tplc="DCA8CB78" w:tentative="1">
      <w:start w:val="1"/>
      <w:numFmt w:val="lowerRoman"/>
      <w:lvlText w:val="%9."/>
      <w:lvlJc w:val="right"/>
      <w:pPr>
        <w:ind w:left="6480" w:hanging="180"/>
      </w:pPr>
    </w:lvl>
  </w:abstractNum>
  <w:abstractNum w:abstractNumId="22">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3">
    <w:nsid w:val="580D4174"/>
    <w:multiLevelType w:val="hybridMultilevel"/>
    <w:tmpl w:val="5344BB26"/>
    <w:lvl w:ilvl="0" w:tplc="04190011">
      <w:start w:val="1"/>
      <w:numFmt w:val="bullet"/>
      <w:pStyle w:val="a0"/>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4">
    <w:nsid w:val="5EC87705"/>
    <w:multiLevelType w:val="hybridMultilevel"/>
    <w:tmpl w:val="9B942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B454CE"/>
    <w:multiLevelType w:val="hybridMultilevel"/>
    <w:tmpl w:val="793A3C78"/>
    <w:lvl w:ilvl="0" w:tplc="728E4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B018DB"/>
    <w:multiLevelType w:val="multilevel"/>
    <w:tmpl w:val="DD56D610"/>
    <w:lvl w:ilvl="0">
      <w:start w:val="1"/>
      <w:numFmt w:val="decimal"/>
      <w:lvlText w:val="%1."/>
      <w:lvlJc w:val="left"/>
      <w:pPr>
        <w:ind w:left="1173" w:hanging="4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7">
    <w:nsid w:val="672A038C"/>
    <w:multiLevelType w:val="hybridMultilevel"/>
    <w:tmpl w:val="B882F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39403F"/>
    <w:multiLevelType w:val="multilevel"/>
    <w:tmpl w:val="7D465EA2"/>
    <w:lvl w:ilvl="0">
      <w:start w:val="1"/>
      <w:numFmt w:val="decimal"/>
      <w:lvlText w:val="%1."/>
      <w:lvlJc w:val="left"/>
      <w:pPr>
        <w:ind w:left="1728" w:hanging="1008"/>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6B2E1AD1"/>
    <w:multiLevelType w:val="hybridMultilevel"/>
    <w:tmpl w:val="6912617A"/>
    <w:lvl w:ilvl="0" w:tplc="6AE6961E">
      <w:start w:val="8"/>
      <w:numFmt w:val="decimal"/>
      <w:lvlText w:val="%1."/>
      <w:lvlJc w:val="left"/>
      <w:pPr>
        <w:ind w:left="4185" w:hanging="360"/>
      </w:pPr>
      <w:rPr>
        <w:rFonts w:hint="default"/>
      </w:rPr>
    </w:lvl>
    <w:lvl w:ilvl="1" w:tplc="04190019" w:tentative="1">
      <w:start w:val="1"/>
      <w:numFmt w:val="lowerLetter"/>
      <w:lvlText w:val="%2."/>
      <w:lvlJc w:val="left"/>
      <w:pPr>
        <w:ind w:left="4905" w:hanging="360"/>
      </w:pPr>
    </w:lvl>
    <w:lvl w:ilvl="2" w:tplc="0419001B" w:tentative="1">
      <w:start w:val="1"/>
      <w:numFmt w:val="lowerRoman"/>
      <w:lvlText w:val="%3."/>
      <w:lvlJc w:val="right"/>
      <w:pPr>
        <w:ind w:left="5625" w:hanging="180"/>
      </w:pPr>
    </w:lvl>
    <w:lvl w:ilvl="3" w:tplc="0419000F" w:tentative="1">
      <w:start w:val="1"/>
      <w:numFmt w:val="decimal"/>
      <w:lvlText w:val="%4."/>
      <w:lvlJc w:val="left"/>
      <w:pPr>
        <w:ind w:left="6345" w:hanging="360"/>
      </w:pPr>
    </w:lvl>
    <w:lvl w:ilvl="4" w:tplc="04190019" w:tentative="1">
      <w:start w:val="1"/>
      <w:numFmt w:val="lowerLetter"/>
      <w:lvlText w:val="%5."/>
      <w:lvlJc w:val="left"/>
      <w:pPr>
        <w:ind w:left="7065" w:hanging="360"/>
      </w:pPr>
    </w:lvl>
    <w:lvl w:ilvl="5" w:tplc="0419001B" w:tentative="1">
      <w:start w:val="1"/>
      <w:numFmt w:val="lowerRoman"/>
      <w:lvlText w:val="%6."/>
      <w:lvlJc w:val="right"/>
      <w:pPr>
        <w:ind w:left="7785" w:hanging="180"/>
      </w:pPr>
    </w:lvl>
    <w:lvl w:ilvl="6" w:tplc="0419000F" w:tentative="1">
      <w:start w:val="1"/>
      <w:numFmt w:val="decimal"/>
      <w:lvlText w:val="%7."/>
      <w:lvlJc w:val="left"/>
      <w:pPr>
        <w:ind w:left="8505" w:hanging="360"/>
      </w:pPr>
    </w:lvl>
    <w:lvl w:ilvl="7" w:tplc="04190019" w:tentative="1">
      <w:start w:val="1"/>
      <w:numFmt w:val="lowerLetter"/>
      <w:lvlText w:val="%8."/>
      <w:lvlJc w:val="left"/>
      <w:pPr>
        <w:ind w:left="9225" w:hanging="360"/>
      </w:pPr>
    </w:lvl>
    <w:lvl w:ilvl="8" w:tplc="0419001B" w:tentative="1">
      <w:start w:val="1"/>
      <w:numFmt w:val="lowerRoman"/>
      <w:lvlText w:val="%9."/>
      <w:lvlJc w:val="right"/>
      <w:pPr>
        <w:ind w:left="9945" w:hanging="180"/>
      </w:pPr>
    </w:lvl>
  </w:abstractNum>
  <w:abstractNum w:abstractNumId="30">
    <w:nsid w:val="6C58344E"/>
    <w:multiLevelType w:val="multilevel"/>
    <w:tmpl w:val="22E65C24"/>
    <w:lvl w:ilvl="0">
      <w:start w:val="1"/>
      <w:numFmt w:val="decimal"/>
      <w:lvlText w:val="%1."/>
      <w:lvlJc w:val="left"/>
      <w:pPr>
        <w:ind w:left="1924" w:hanging="1140"/>
      </w:pPr>
      <w:rPr>
        <w:rFonts w:hint="default"/>
      </w:rPr>
    </w:lvl>
    <w:lvl w:ilvl="1">
      <w:start w:val="4"/>
      <w:numFmt w:val="decimal"/>
      <w:isLgl/>
      <w:lvlText w:val="%1.%2."/>
      <w:lvlJc w:val="left"/>
      <w:pPr>
        <w:ind w:left="1969" w:hanging="1185"/>
      </w:pPr>
      <w:rPr>
        <w:rFonts w:hint="default"/>
      </w:rPr>
    </w:lvl>
    <w:lvl w:ilvl="2">
      <w:start w:val="1"/>
      <w:numFmt w:val="decimal"/>
      <w:isLgl/>
      <w:lvlText w:val="%1.%2.%3."/>
      <w:lvlJc w:val="left"/>
      <w:pPr>
        <w:ind w:left="1969" w:hanging="1185"/>
      </w:pPr>
      <w:rPr>
        <w:rFonts w:hint="default"/>
      </w:rPr>
    </w:lvl>
    <w:lvl w:ilvl="3">
      <w:start w:val="1"/>
      <w:numFmt w:val="decimal"/>
      <w:isLgl/>
      <w:lvlText w:val="%1.%2.%3.%4."/>
      <w:lvlJc w:val="left"/>
      <w:pPr>
        <w:ind w:left="1969" w:hanging="1185"/>
      </w:pPr>
      <w:rPr>
        <w:rFonts w:hint="default"/>
      </w:rPr>
    </w:lvl>
    <w:lvl w:ilvl="4">
      <w:start w:val="1"/>
      <w:numFmt w:val="decimal"/>
      <w:isLgl/>
      <w:lvlText w:val="%1.%2.%3.%4.%5."/>
      <w:lvlJc w:val="left"/>
      <w:pPr>
        <w:ind w:left="1969" w:hanging="1185"/>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1">
    <w:nsid w:val="7CEE1D31"/>
    <w:multiLevelType w:val="hybridMultilevel"/>
    <w:tmpl w:val="90FC9F94"/>
    <w:lvl w:ilvl="0" w:tplc="409C1B70">
      <w:start w:val="1"/>
      <w:numFmt w:val="bullet"/>
      <w:pStyle w:val="a1"/>
      <w:lvlText w:val=""/>
      <w:lvlJc w:val="left"/>
      <w:pPr>
        <w:tabs>
          <w:tab w:val="num" w:pos="1068"/>
        </w:tabs>
        <w:ind w:left="1048" w:hanging="340"/>
      </w:pPr>
      <w:rPr>
        <w:rFonts w:ascii="Symbol" w:hAnsi="Symbol" w:hint="default"/>
        <w:color w:val="auto"/>
      </w:rPr>
    </w:lvl>
    <w:lvl w:ilvl="1" w:tplc="112AB410" w:tentative="1">
      <w:start w:val="1"/>
      <w:numFmt w:val="bullet"/>
      <w:lvlText w:val="o"/>
      <w:lvlJc w:val="left"/>
      <w:pPr>
        <w:tabs>
          <w:tab w:val="num" w:pos="2148"/>
        </w:tabs>
        <w:ind w:left="2148" w:hanging="360"/>
      </w:pPr>
      <w:rPr>
        <w:rFonts w:ascii="Courier New" w:hAnsi="Courier New" w:hint="default"/>
      </w:rPr>
    </w:lvl>
    <w:lvl w:ilvl="2" w:tplc="431CEF30" w:tentative="1">
      <w:start w:val="1"/>
      <w:numFmt w:val="bullet"/>
      <w:lvlText w:val=""/>
      <w:lvlJc w:val="left"/>
      <w:pPr>
        <w:tabs>
          <w:tab w:val="num" w:pos="2868"/>
        </w:tabs>
        <w:ind w:left="2868" w:hanging="360"/>
      </w:pPr>
      <w:rPr>
        <w:rFonts w:ascii="Wingdings" w:hAnsi="Wingdings" w:hint="default"/>
      </w:rPr>
    </w:lvl>
    <w:lvl w:ilvl="3" w:tplc="A3F69444" w:tentative="1">
      <w:start w:val="1"/>
      <w:numFmt w:val="bullet"/>
      <w:lvlText w:val=""/>
      <w:lvlJc w:val="left"/>
      <w:pPr>
        <w:tabs>
          <w:tab w:val="num" w:pos="3588"/>
        </w:tabs>
        <w:ind w:left="3588" w:hanging="360"/>
      </w:pPr>
      <w:rPr>
        <w:rFonts w:ascii="Symbol" w:hAnsi="Symbol" w:hint="default"/>
      </w:rPr>
    </w:lvl>
    <w:lvl w:ilvl="4" w:tplc="8A763D60" w:tentative="1">
      <w:start w:val="1"/>
      <w:numFmt w:val="bullet"/>
      <w:lvlText w:val="o"/>
      <w:lvlJc w:val="left"/>
      <w:pPr>
        <w:tabs>
          <w:tab w:val="num" w:pos="4308"/>
        </w:tabs>
        <w:ind w:left="4308" w:hanging="360"/>
      </w:pPr>
      <w:rPr>
        <w:rFonts w:ascii="Courier New" w:hAnsi="Courier New" w:hint="default"/>
      </w:rPr>
    </w:lvl>
    <w:lvl w:ilvl="5" w:tplc="091CF4B6" w:tentative="1">
      <w:start w:val="1"/>
      <w:numFmt w:val="bullet"/>
      <w:lvlText w:val=""/>
      <w:lvlJc w:val="left"/>
      <w:pPr>
        <w:tabs>
          <w:tab w:val="num" w:pos="5028"/>
        </w:tabs>
        <w:ind w:left="5028" w:hanging="360"/>
      </w:pPr>
      <w:rPr>
        <w:rFonts w:ascii="Wingdings" w:hAnsi="Wingdings" w:hint="default"/>
      </w:rPr>
    </w:lvl>
    <w:lvl w:ilvl="6" w:tplc="7BC6BB62" w:tentative="1">
      <w:start w:val="1"/>
      <w:numFmt w:val="bullet"/>
      <w:lvlText w:val=""/>
      <w:lvlJc w:val="left"/>
      <w:pPr>
        <w:tabs>
          <w:tab w:val="num" w:pos="5748"/>
        </w:tabs>
        <w:ind w:left="5748" w:hanging="360"/>
      </w:pPr>
      <w:rPr>
        <w:rFonts w:ascii="Symbol" w:hAnsi="Symbol" w:hint="default"/>
      </w:rPr>
    </w:lvl>
    <w:lvl w:ilvl="7" w:tplc="15A6E028" w:tentative="1">
      <w:start w:val="1"/>
      <w:numFmt w:val="bullet"/>
      <w:lvlText w:val="o"/>
      <w:lvlJc w:val="left"/>
      <w:pPr>
        <w:tabs>
          <w:tab w:val="num" w:pos="6468"/>
        </w:tabs>
        <w:ind w:left="6468" w:hanging="360"/>
      </w:pPr>
      <w:rPr>
        <w:rFonts w:ascii="Courier New" w:hAnsi="Courier New" w:hint="default"/>
      </w:rPr>
    </w:lvl>
    <w:lvl w:ilvl="8" w:tplc="EAB4AEEC" w:tentative="1">
      <w:start w:val="1"/>
      <w:numFmt w:val="bullet"/>
      <w:lvlText w:val=""/>
      <w:lvlJc w:val="left"/>
      <w:pPr>
        <w:tabs>
          <w:tab w:val="num" w:pos="7188"/>
        </w:tabs>
        <w:ind w:left="7188" w:hanging="360"/>
      </w:pPr>
      <w:rPr>
        <w:rFonts w:ascii="Wingdings" w:hAnsi="Wingdings" w:hint="default"/>
      </w:rPr>
    </w:lvl>
  </w:abstractNum>
  <w:abstractNum w:abstractNumId="32">
    <w:nsid w:val="7F802CE2"/>
    <w:multiLevelType w:val="multilevel"/>
    <w:tmpl w:val="93F6A6E4"/>
    <w:lvl w:ilvl="0">
      <w:start w:val="1"/>
      <w:numFmt w:val="decimal"/>
      <w:lvlText w:val="%1."/>
      <w:lvlJc w:val="left"/>
      <w:pPr>
        <w:ind w:left="1728" w:hanging="1008"/>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31"/>
  </w:num>
  <w:num w:numId="4">
    <w:abstractNumId w:val="6"/>
  </w:num>
  <w:num w:numId="5">
    <w:abstractNumId w:val="23"/>
  </w:num>
  <w:num w:numId="6">
    <w:abstractNumId w:val="20"/>
  </w:num>
  <w:num w:numId="7">
    <w:abstractNumId w:val="22"/>
  </w:num>
  <w:num w:numId="8">
    <w:abstractNumId w:val="16"/>
  </w:num>
  <w:num w:numId="9">
    <w:abstractNumId w:val="21"/>
  </w:num>
  <w:num w:numId="10">
    <w:abstractNumId w:val="8"/>
  </w:num>
  <w:num w:numId="11">
    <w:abstractNumId w:val="25"/>
  </w:num>
  <w:num w:numId="12">
    <w:abstractNumId w:val="12"/>
  </w:num>
  <w:num w:numId="13">
    <w:abstractNumId w:val="24"/>
  </w:num>
  <w:num w:numId="14">
    <w:abstractNumId w:val="32"/>
  </w:num>
  <w:num w:numId="15">
    <w:abstractNumId w:val="15"/>
  </w:num>
  <w:num w:numId="16">
    <w:abstractNumId w:val="28"/>
  </w:num>
  <w:num w:numId="17">
    <w:abstractNumId w:val="30"/>
  </w:num>
  <w:num w:numId="18">
    <w:abstractNumId w:val="11"/>
  </w:num>
  <w:num w:numId="19">
    <w:abstractNumId w:val="4"/>
  </w:num>
  <w:num w:numId="20">
    <w:abstractNumId w:val="29"/>
  </w:num>
  <w:num w:numId="21">
    <w:abstractNumId w:val="26"/>
  </w:num>
  <w:num w:numId="22">
    <w:abstractNumId w:val="19"/>
  </w:num>
  <w:num w:numId="23">
    <w:abstractNumId w:val="17"/>
  </w:num>
  <w:num w:numId="24">
    <w:abstractNumId w:val="27"/>
  </w:num>
  <w:num w:numId="25">
    <w:abstractNumId w:val="18"/>
  </w:num>
  <w:num w:numId="26">
    <w:abstractNumId w:val="2"/>
  </w:num>
  <w:num w:numId="27">
    <w:abstractNumId w:val="5"/>
  </w:num>
  <w:num w:numId="28">
    <w:abstractNumId w:val="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drawingGridHorizontalSpacing w:val="110"/>
  <w:displayHorizontalDrawingGridEvery w:val="2"/>
  <w:characterSpacingControl w:val="doNotCompress"/>
  <w:hdrShapeDefaults>
    <o:shapedefaults v:ext="edit" spidmax="116738"/>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1596"/>
    <w:rsid w:val="00002235"/>
    <w:rsid w:val="00003FE3"/>
    <w:rsid w:val="00005FEC"/>
    <w:rsid w:val="00006357"/>
    <w:rsid w:val="00006E2F"/>
    <w:rsid w:val="00007203"/>
    <w:rsid w:val="0000787D"/>
    <w:rsid w:val="000108B5"/>
    <w:rsid w:val="00011425"/>
    <w:rsid w:val="000115D3"/>
    <w:rsid w:val="00011F21"/>
    <w:rsid w:val="00012A11"/>
    <w:rsid w:val="00013A60"/>
    <w:rsid w:val="00013F19"/>
    <w:rsid w:val="000142CC"/>
    <w:rsid w:val="0001476A"/>
    <w:rsid w:val="00014965"/>
    <w:rsid w:val="00014D74"/>
    <w:rsid w:val="000150E6"/>
    <w:rsid w:val="00015199"/>
    <w:rsid w:val="00015D72"/>
    <w:rsid w:val="000165DA"/>
    <w:rsid w:val="00016974"/>
    <w:rsid w:val="00020926"/>
    <w:rsid w:val="00020969"/>
    <w:rsid w:val="0002117D"/>
    <w:rsid w:val="000214F0"/>
    <w:rsid w:val="00021864"/>
    <w:rsid w:val="000220EF"/>
    <w:rsid w:val="000221DA"/>
    <w:rsid w:val="000224F4"/>
    <w:rsid w:val="000230BE"/>
    <w:rsid w:val="00024F00"/>
    <w:rsid w:val="0002502B"/>
    <w:rsid w:val="00025F33"/>
    <w:rsid w:val="000262AA"/>
    <w:rsid w:val="00026768"/>
    <w:rsid w:val="00026BCB"/>
    <w:rsid w:val="00026EC9"/>
    <w:rsid w:val="00027266"/>
    <w:rsid w:val="00027737"/>
    <w:rsid w:val="000279F8"/>
    <w:rsid w:val="00027B70"/>
    <w:rsid w:val="000302A6"/>
    <w:rsid w:val="000311A8"/>
    <w:rsid w:val="000320FD"/>
    <w:rsid w:val="00032481"/>
    <w:rsid w:val="00032682"/>
    <w:rsid w:val="0003287B"/>
    <w:rsid w:val="00032A48"/>
    <w:rsid w:val="00034CD2"/>
    <w:rsid w:val="00034DF4"/>
    <w:rsid w:val="00035E8A"/>
    <w:rsid w:val="00036FB2"/>
    <w:rsid w:val="000374A1"/>
    <w:rsid w:val="00040186"/>
    <w:rsid w:val="0004018F"/>
    <w:rsid w:val="00040987"/>
    <w:rsid w:val="00040CC5"/>
    <w:rsid w:val="0004145F"/>
    <w:rsid w:val="00041E0F"/>
    <w:rsid w:val="000422F2"/>
    <w:rsid w:val="000423AB"/>
    <w:rsid w:val="00042795"/>
    <w:rsid w:val="00043121"/>
    <w:rsid w:val="000432A5"/>
    <w:rsid w:val="0004410A"/>
    <w:rsid w:val="0004495F"/>
    <w:rsid w:val="00044C76"/>
    <w:rsid w:val="00044ED7"/>
    <w:rsid w:val="00045598"/>
    <w:rsid w:val="00045C55"/>
    <w:rsid w:val="000462E3"/>
    <w:rsid w:val="00046884"/>
    <w:rsid w:val="00046FAE"/>
    <w:rsid w:val="00047294"/>
    <w:rsid w:val="0004780E"/>
    <w:rsid w:val="00047C46"/>
    <w:rsid w:val="000508AF"/>
    <w:rsid w:val="0005122F"/>
    <w:rsid w:val="00051574"/>
    <w:rsid w:val="00051856"/>
    <w:rsid w:val="00051D71"/>
    <w:rsid w:val="0005227A"/>
    <w:rsid w:val="000529FB"/>
    <w:rsid w:val="00053346"/>
    <w:rsid w:val="00053739"/>
    <w:rsid w:val="00053ADC"/>
    <w:rsid w:val="000548B2"/>
    <w:rsid w:val="00054912"/>
    <w:rsid w:val="00054938"/>
    <w:rsid w:val="00054B72"/>
    <w:rsid w:val="000561BE"/>
    <w:rsid w:val="00056577"/>
    <w:rsid w:val="000567FB"/>
    <w:rsid w:val="00057C8B"/>
    <w:rsid w:val="00057ECE"/>
    <w:rsid w:val="000604C8"/>
    <w:rsid w:val="00060CCE"/>
    <w:rsid w:val="00061BEE"/>
    <w:rsid w:val="00062D16"/>
    <w:rsid w:val="00062F84"/>
    <w:rsid w:val="00063424"/>
    <w:rsid w:val="00063985"/>
    <w:rsid w:val="00063C65"/>
    <w:rsid w:val="000641C7"/>
    <w:rsid w:val="00064EA7"/>
    <w:rsid w:val="00065E72"/>
    <w:rsid w:val="00065F76"/>
    <w:rsid w:val="000662C4"/>
    <w:rsid w:val="00067560"/>
    <w:rsid w:val="000726BF"/>
    <w:rsid w:val="000726D6"/>
    <w:rsid w:val="00072A40"/>
    <w:rsid w:val="000737A2"/>
    <w:rsid w:val="000761B5"/>
    <w:rsid w:val="00076A04"/>
    <w:rsid w:val="00076DA4"/>
    <w:rsid w:val="000772C2"/>
    <w:rsid w:val="00077674"/>
    <w:rsid w:val="0007782D"/>
    <w:rsid w:val="00080065"/>
    <w:rsid w:val="0008011C"/>
    <w:rsid w:val="00080CA1"/>
    <w:rsid w:val="00081165"/>
    <w:rsid w:val="00081BAC"/>
    <w:rsid w:val="00081BC6"/>
    <w:rsid w:val="00081CF9"/>
    <w:rsid w:val="00082FCE"/>
    <w:rsid w:val="00083039"/>
    <w:rsid w:val="00084197"/>
    <w:rsid w:val="0008435B"/>
    <w:rsid w:val="0008471E"/>
    <w:rsid w:val="00084817"/>
    <w:rsid w:val="00084992"/>
    <w:rsid w:val="0008514C"/>
    <w:rsid w:val="000851C4"/>
    <w:rsid w:val="00085575"/>
    <w:rsid w:val="000856D1"/>
    <w:rsid w:val="00085714"/>
    <w:rsid w:val="000858F1"/>
    <w:rsid w:val="000859E8"/>
    <w:rsid w:val="00086216"/>
    <w:rsid w:val="00086D5E"/>
    <w:rsid w:val="00087042"/>
    <w:rsid w:val="000873A9"/>
    <w:rsid w:val="0008741C"/>
    <w:rsid w:val="000878CC"/>
    <w:rsid w:val="00087C24"/>
    <w:rsid w:val="00090E42"/>
    <w:rsid w:val="00090EC4"/>
    <w:rsid w:val="000911BD"/>
    <w:rsid w:val="000912AD"/>
    <w:rsid w:val="000913AB"/>
    <w:rsid w:val="000913BB"/>
    <w:rsid w:val="000919A4"/>
    <w:rsid w:val="00091D76"/>
    <w:rsid w:val="00092BD1"/>
    <w:rsid w:val="00093719"/>
    <w:rsid w:val="00094677"/>
    <w:rsid w:val="00094ADF"/>
    <w:rsid w:val="00095441"/>
    <w:rsid w:val="00095947"/>
    <w:rsid w:val="00095A37"/>
    <w:rsid w:val="00095B21"/>
    <w:rsid w:val="000966C9"/>
    <w:rsid w:val="00096ECC"/>
    <w:rsid w:val="000A0F1F"/>
    <w:rsid w:val="000A12CD"/>
    <w:rsid w:val="000A2BC8"/>
    <w:rsid w:val="000A2D06"/>
    <w:rsid w:val="000A3064"/>
    <w:rsid w:val="000A406E"/>
    <w:rsid w:val="000A41CD"/>
    <w:rsid w:val="000A445C"/>
    <w:rsid w:val="000A71F7"/>
    <w:rsid w:val="000A739D"/>
    <w:rsid w:val="000B0047"/>
    <w:rsid w:val="000B03B6"/>
    <w:rsid w:val="000B1688"/>
    <w:rsid w:val="000B18C5"/>
    <w:rsid w:val="000B1C53"/>
    <w:rsid w:val="000B3450"/>
    <w:rsid w:val="000B3C6F"/>
    <w:rsid w:val="000B43A0"/>
    <w:rsid w:val="000B4675"/>
    <w:rsid w:val="000B5CFE"/>
    <w:rsid w:val="000B7181"/>
    <w:rsid w:val="000B7381"/>
    <w:rsid w:val="000B767B"/>
    <w:rsid w:val="000B7C9E"/>
    <w:rsid w:val="000C0CC0"/>
    <w:rsid w:val="000C1D79"/>
    <w:rsid w:val="000C1F84"/>
    <w:rsid w:val="000C387B"/>
    <w:rsid w:val="000C39C1"/>
    <w:rsid w:val="000C479D"/>
    <w:rsid w:val="000C4AF2"/>
    <w:rsid w:val="000C50A6"/>
    <w:rsid w:val="000C5BCD"/>
    <w:rsid w:val="000C5ECF"/>
    <w:rsid w:val="000C5FD6"/>
    <w:rsid w:val="000C6171"/>
    <w:rsid w:val="000C6818"/>
    <w:rsid w:val="000C685D"/>
    <w:rsid w:val="000C7B79"/>
    <w:rsid w:val="000D039F"/>
    <w:rsid w:val="000D0F74"/>
    <w:rsid w:val="000D12EB"/>
    <w:rsid w:val="000D1EE9"/>
    <w:rsid w:val="000D2494"/>
    <w:rsid w:val="000D2538"/>
    <w:rsid w:val="000D2F51"/>
    <w:rsid w:val="000D3149"/>
    <w:rsid w:val="000D3A70"/>
    <w:rsid w:val="000D40A8"/>
    <w:rsid w:val="000D414F"/>
    <w:rsid w:val="000D41C5"/>
    <w:rsid w:val="000D4BAB"/>
    <w:rsid w:val="000D57AE"/>
    <w:rsid w:val="000D63BF"/>
    <w:rsid w:val="000D6464"/>
    <w:rsid w:val="000D6A61"/>
    <w:rsid w:val="000D6AA1"/>
    <w:rsid w:val="000D6C96"/>
    <w:rsid w:val="000D731A"/>
    <w:rsid w:val="000D7F59"/>
    <w:rsid w:val="000E07A7"/>
    <w:rsid w:val="000E1C3A"/>
    <w:rsid w:val="000E1D04"/>
    <w:rsid w:val="000E2387"/>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757"/>
    <w:rsid w:val="000F2A3F"/>
    <w:rsid w:val="000F39AC"/>
    <w:rsid w:val="000F4447"/>
    <w:rsid w:val="000F4D62"/>
    <w:rsid w:val="000F4FEB"/>
    <w:rsid w:val="000F527B"/>
    <w:rsid w:val="000F672F"/>
    <w:rsid w:val="000F7319"/>
    <w:rsid w:val="000F79FB"/>
    <w:rsid w:val="000F7AAF"/>
    <w:rsid w:val="00100BD2"/>
    <w:rsid w:val="00101ADF"/>
    <w:rsid w:val="0010340D"/>
    <w:rsid w:val="0010443B"/>
    <w:rsid w:val="0010621E"/>
    <w:rsid w:val="00106408"/>
    <w:rsid w:val="00106AF5"/>
    <w:rsid w:val="00106E75"/>
    <w:rsid w:val="001107D8"/>
    <w:rsid w:val="00111495"/>
    <w:rsid w:val="00112100"/>
    <w:rsid w:val="0011327E"/>
    <w:rsid w:val="0011448B"/>
    <w:rsid w:val="00115A2A"/>
    <w:rsid w:val="001163E4"/>
    <w:rsid w:val="0011652E"/>
    <w:rsid w:val="00117C90"/>
    <w:rsid w:val="00117F44"/>
    <w:rsid w:val="00121157"/>
    <w:rsid w:val="00121751"/>
    <w:rsid w:val="00122487"/>
    <w:rsid w:val="001229D4"/>
    <w:rsid w:val="001246C7"/>
    <w:rsid w:val="00124895"/>
    <w:rsid w:val="00124B36"/>
    <w:rsid w:val="00124D5E"/>
    <w:rsid w:val="001256AB"/>
    <w:rsid w:val="00126A3D"/>
    <w:rsid w:val="001271E2"/>
    <w:rsid w:val="001274EE"/>
    <w:rsid w:val="00130211"/>
    <w:rsid w:val="00130482"/>
    <w:rsid w:val="0013288E"/>
    <w:rsid w:val="00133735"/>
    <w:rsid w:val="00133E98"/>
    <w:rsid w:val="00134963"/>
    <w:rsid w:val="00136401"/>
    <w:rsid w:val="001367E0"/>
    <w:rsid w:val="001369B2"/>
    <w:rsid w:val="00137242"/>
    <w:rsid w:val="00137694"/>
    <w:rsid w:val="0014029A"/>
    <w:rsid w:val="0014065D"/>
    <w:rsid w:val="00141FCC"/>
    <w:rsid w:val="001424FF"/>
    <w:rsid w:val="00142D1D"/>
    <w:rsid w:val="001430F3"/>
    <w:rsid w:val="0014577E"/>
    <w:rsid w:val="0014724A"/>
    <w:rsid w:val="001473DB"/>
    <w:rsid w:val="0014770B"/>
    <w:rsid w:val="00147A06"/>
    <w:rsid w:val="00147BD8"/>
    <w:rsid w:val="00147C1C"/>
    <w:rsid w:val="0015141C"/>
    <w:rsid w:val="00151E10"/>
    <w:rsid w:val="001523F1"/>
    <w:rsid w:val="001524F8"/>
    <w:rsid w:val="00152DA6"/>
    <w:rsid w:val="0015311C"/>
    <w:rsid w:val="0015323C"/>
    <w:rsid w:val="00153758"/>
    <w:rsid w:val="00153BF8"/>
    <w:rsid w:val="0015401C"/>
    <w:rsid w:val="00154229"/>
    <w:rsid w:val="00155183"/>
    <w:rsid w:val="001553DE"/>
    <w:rsid w:val="00155C35"/>
    <w:rsid w:val="001564EC"/>
    <w:rsid w:val="00160445"/>
    <w:rsid w:val="00160C05"/>
    <w:rsid w:val="00160F22"/>
    <w:rsid w:val="001613DF"/>
    <w:rsid w:val="00161E01"/>
    <w:rsid w:val="00162572"/>
    <w:rsid w:val="001625BF"/>
    <w:rsid w:val="00163043"/>
    <w:rsid w:val="001636A4"/>
    <w:rsid w:val="00163B4C"/>
    <w:rsid w:val="00163B4E"/>
    <w:rsid w:val="00164B5F"/>
    <w:rsid w:val="00164C07"/>
    <w:rsid w:val="00164DA7"/>
    <w:rsid w:val="0016586E"/>
    <w:rsid w:val="00166619"/>
    <w:rsid w:val="001668EC"/>
    <w:rsid w:val="00166E9C"/>
    <w:rsid w:val="0017001B"/>
    <w:rsid w:val="001713C0"/>
    <w:rsid w:val="001725FE"/>
    <w:rsid w:val="00172FC2"/>
    <w:rsid w:val="001739E5"/>
    <w:rsid w:val="00175A16"/>
    <w:rsid w:val="00175BBC"/>
    <w:rsid w:val="0018008F"/>
    <w:rsid w:val="0018055F"/>
    <w:rsid w:val="00180ADA"/>
    <w:rsid w:val="00180C5B"/>
    <w:rsid w:val="00180F1C"/>
    <w:rsid w:val="001811B1"/>
    <w:rsid w:val="001817FE"/>
    <w:rsid w:val="00182211"/>
    <w:rsid w:val="001823FB"/>
    <w:rsid w:val="00184777"/>
    <w:rsid w:val="00184914"/>
    <w:rsid w:val="0018502E"/>
    <w:rsid w:val="0018504C"/>
    <w:rsid w:val="001869C8"/>
    <w:rsid w:val="001871B8"/>
    <w:rsid w:val="00187249"/>
    <w:rsid w:val="001872C0"/>
    <w:rsid w:val="001874C7"/>
    <w:rsid w:val="00187605"/>
    <w:rsid w:val="001900F7"/>
    <w:rsid w:val="001901A0"/>
    <w:rsid w:val="00190FD7"/>
    <w:rsid w:val="001914B7"/>
    <w:rsid w:val="001920A5"/>
    <w:rsid w:val="00192CA5"/>
    <w:rsid w:val="0019356B"/>
    <w:rsid w:val="00193A9E"/>
    <w:rsid w:val="0019432D"/>
    <w:rsid w:val="00195DE2"/>
    <w:rsid w:val="0019703D"/>
    <w:rsid w:val="001A0338"/>
    <w:rsid w:val="001A09C9"/>
    <w:rsid w:val="001A1390"/>
    <w:rsid w:val="001A15E4"/>
    <w:rsid w:val="001A3693"/>
    <w:rsid w:val="001A39E0"/>
    <w:rsid w:val="001A61C7"/>
    <w:rsid w:val="001A6C9B"/>
    <w:rsid w:val="001A79EF"/>
    <w:rsid w:val="001B03B2"/>
    <w:rsid w:val="001B0BC7"/>
    <w:rsid w:val="001B1B47"/>
    <w:rsid w:val="001B22B0"/>
    <w:rsid w:val="001B2B2C"/>
    <w:rsid w:val="001B322B"/>
    <w:rsid w:val="001B3B77"/>
    <w:rsid w:val="001B4BEE"/>
    <w:rsid w:val="001B5A56"/>
    <w:rsid w:val="001B5CC6"/>
    <w:rsid w:val="001B60AB"/>
    <w:rsid w:val="001B64AC"/>
    <w:rsid w:val="001B6E4B"/>
    <w:rsid w:val="001B6F4E"/>
    <w:rsid w:val="001B7B06"/>
    <w:rsid w:val="001B7BF6"/>
    <w:rsid w:val="001C2B56"/>
    <w:rsid w:val="001C2FCB"/>
    <w:rsid w:val="001C40B9"/>
    <w:rsid w:val="001C4348"/>
    <w:rsid w:val="001C56E2"/>
    <w:rsid w:val="001C5DD6"/>
    <w:rsid w:val="001C64B0"/>
    <w:rsid w:val="001C7FC6"/>
    <w:rsid w:val="001D01EA"/>
    <w:rsid w:val="001D066F"/>
    <w:rsid w:val="001D0B0F"/>
    <w:rsid w:val="001D0B51"/>
    <w:rsid w:val="001D0BE9"/>
    <w:rsid w:val="001D0C34"/>
    <w:rsid w:val="001D0D20"/>
    <w:rsid w:val="001D1148"/>
    <w:rsid w:val="001D1638"/>
    <w:rsid w:val="001D1A0F"/>
    <w:rsid w:val="001D213A"/>
    <w:rsid w:val="001D21FF"/>
    <w:rsid w:val="001D2799"/>
    <w:rsid w:val="001D323F"/>
    <w:rsid w:val="001D4AA7"/>
    <w:rsid w:val="001D4CDE"/>
    <w:rsid w:val="001D554F"/>
    <w:rsid w:val="001D78FB"/>
    <w:rsid w:val="001D7BA6"/>
    <w:rsid w:val="001E00EA"/>
    <w:rsid w:val="001E0945"/>
    <w:rsid w:val="001E0C3C"/>
    <w:rsid w:val="001E15AF"/>
    <w:rsid w:val="001E2636"/>
    <w:rsid w:val="001E2720"/>
    <w:rsid w:val="001E275A"/>
    <w:rsid w:val="001E387A"/>
    <w:rsid w:val="001E3D74"/>
    <w:rsid w:val="001E43E7"/>
    <w:rsid w:val="001E559E"/>
    <w:rsid w:val="001E5978"/>
    <w:rsid w:val="001E674C"/>
    <w:rsid w:val="001E7185"/>
    <w:rsid w:val="001E7DC1"/>
    <w:rsid w:val="001F11B4"/>
    <w:rsid w:val="001F11BB"/>
    <w:rsid w:val="001F2002"/>
    <w:rsid w:val="001F217B"/>
    <w:rsid w:val="001F2E4C"/>
    <w:rsid w:val="001F32E6"/>
    <w:rsid w:val="001F3E59"/>
    <w:rsid w:val="001F46CE"/>
    <w:rsid w:val="001F50E0"/>
    <w:rsid w:val="001F5240"/>
    <w:rsid w:val="001F551B"/>
    <w:rsid w:val="001F5F5A"/>
    <w:rsid w:val="001F6C1B"/>
    <w:rsid w:val="001F6C81"/>
    <w:rsid w:val="001F6ED4"/>
    <w:rsid w:val="001F70C2"/>
    <w:rsid w:val="001F714E"/>
    <w:rsid w:val="001F7540"/>
    <w:rsid w:val="001F7A42"/>
    <w:rsid w:val="00200C81"/>
    <w:rsid w:val="00201A6C"/>
    <w:rsid w:val="00201BBD"/>
    <w:rsid w:val="00202FA2"/>
    <w:rsid w:val="002030E0"/>
    <w:rsid w:val="002036DA"/>
    <w:rsid w:val="00203858"/>
    <w:rsid w:val="00204C92"/>
    <w:rsid w:val="00204D0D"/>
    <w:rsid w:val="00204D9E"/>
    <w:rsid w:val="00205405"/>
    <w:rsid w:val="00205B5D"/>
    <w:rsid w:val="00206770"/>
    <w:rsid w:val="0020733C"/>
    <w:rsid w:val="00207FF0"/>
    <w:rsid w:val="002100F7"/>
    <w:rsid w:val="00211004"/>
    <w:rsid w:val="00211C6F"/>
    <w:rsid w:val="00211D74"/>
    <w:rsid w:val="00211EA8"/>
    <w:rsid w:val="0021255D"/>
    <w:rsid w:val="00212F99"/>
    <w:rsid w:val="00213B68"/>
    <w:rsid w:val="00215422"/>
    <w:rsid w:val="0021595D"/>
    <w:rsid w:val="00216114"/>
    <w:rsid w:val="00217760"/>
    <w:rsid w:val="00221630"/>
    <w:rsid w:val="00221879"/>
    <w:rsid w:val="002219C0"/>
    <w:rsid w:val="00221C82"/>
    <w:rsid w:val="00221F2F"/>
    <w:rsid w:val="0022206C"/>
    <w:rsid w:val="0022212C"/>
    <w:rsid w:val="002224A8"/>
    <w:rsid w:val="00225583"/>
    <w:rsid w:val="00226E0C"/>
    <w:rsid w:val="00227889"/>
    <w:rsid w:val="002279F9"/>
    <w:rsid w:val="00230F26"/>
    <w:rsid w:val="00231288"/>
    <w:rsid w:val="00231D9D"/>
    <w:rsid w:val="00232B23"/>
    <w:rsid w:val="002336E6"/>
    <w:rsid w:val="00233C0F"/>
    <w:rsid w:val="00233E32"/>
    <w:rsid w:val="00234053"/>
    <w:rsid w:val="00234EBB"/>
    <w:rsid w:val="00235C91"/>
    <w:rsid w:val="002366BB"/>
    <w:rsid w:val="00237419"/>
    <w:rsid w:val="002375CB"/>
    <w:rsid w:val="00237C59"/>
    <w:rsid w:val="002403CC"/>
    <w:rsid w:val="002404CF"/>
    <w:rsid w:val="002409FC"/>
    <w:rsid w:val="00240B3D"/>
    <w:rsid w:val="00241185"/>
    <w:rsid w:val="00241F0D"/>
    <w:rsid w:val="00242AE6"/>
    <w:rsid w:val="0024445E"/>
    <w:rsid w:val="00244D21"/>
    <w:rsid w:val="00245183"/>
    <w:rsid w:val="00245300"/>
    <w:rsid w:val="00246200"/>
    <w:rsid w:val="00246206"/>
    <w:rsid w:val="00246B90"/>
    <w:rsid w:val="00246DD5"/>
    <w:rsid w:val="00247CFB"/>
    <w:rsid w:val="00251242"/>
    <w:rsid w:val="00252DD2"/>
    <w:rsid w:val="00252E19"/>
    <w:rsid w:val="002537EB"/>
    <w:rsid w:val="002546D1"/>
    <w:rsid w:val="00254705"/>
    <w:rsid w:val="002552B3"/>
    <w:rsid w:val="0025559D"/>
    <w:rsid w:val="00256FBE"/>
    <w:rsid w:val="00257464"/>
    <w:rsid w:val="0025754E"/>
    <w:rsid w:val="002611E2"/>
    <w:rsid w:val="00262060"/>
    <w:rsid w:val="002623E0"/>
    <w:rsid w:val="002630B9"/>
    <w:rsid w:val="00263959"/>
    <w:rsid w:val="00263D75"/>
    <w:rsid w:val="00265C68"/>
    <w:rsid w:val="002661BA"/>
    <w:rsid w:val="002668CD"/>
    <w:rsid w:val="00266F06"/>
    <w:rsid w:val="00267B0A"/>
    <w:rsid w:val="00270CBB"/>
    <w:rsid w:val="00271B21"/>
    <w:rsid w:val="002723E4"/>
    <w:rsid w:val="002724B0"/>
    <w:rsid w:val="002725A2"/>
    <w:rsid w:val="002728C9"/>
    <w:rsid w:val="00272A22"/>
    <w:rsid w:val="00272F09"/>
    <w:rsid w:val="002732EB"/>
    <w:rsid w:val="00273513"/>
    <w:rsid w:val="002740F1"/>
    <w:rsid w:val="00274772"/>
    <w:rsid w:val="00274BA0"/>
    <w:rsid w:val="00274D8D"/>
    <w:rsid w:val="00276062"/>
    <w:rsid w:val="00277356"/>
    <w:rsid w:val="0027780B"/>
    <w:rsid w:val="002778AB"/>
    <w:rsid w:val="002808CA"/>
    <w:rsid w:val="00281993"/>
    <w:rsid w:val="002819D4"/>
    <w:rsid w:val="0028396E"/>
    <w:rsid w:val="00283E79"/>
    <w:rsid w:val="00284489"/>
    <w:rsid w:val="00284D16"/>
    <w:rsid w:val="00284E32"/>
    <w:rsid w:val="0028623E"/>
    <w:rsid w:val="002870B0"/>
    <w:rsid w:val="00287403"/>
    <w:rsid w:val="00291707"/>
    <w:rsid w:val="00291815"/>
    <w:rsid w:val="00293078"/>
    <w:rsid w:val="002937D6"/>
    <w:rsid w:val="002946CE"/>
    <w:rsid w:val="00294D63"/>
    <w:rsid w:val="0029593B"/>
    <w:rsid w:val="002960F7"/>
    <w:rsid w:val="002A0377"/>
    <w:rsid w:val="002A03CD"/>
    <w:rsid w:val="002A0489"/>
    <w:rsid w:val="002A04D1"/>
    <w:rsid w:val="002A0BFF"/>
    <w:rsid w:val="002A11EB"/>
    <w:rsid w:val="002A193C"/>
    <w:rsid w:val="002A235D"/>
    <w:rsid w:val="002A25CC"/>
    <w:rsid w:val="002A46CE"/>
    <w:rsid w:val="002A7D95"/>
    <w:rsid w:val="002B10A8"/>
    <w:rsid w:val="002B1B26"/>
    <w:rsid w:val="002B3B8C"/>
    <w:rsid w:val="002B40F3"/>
    <w:rsid w:val="002B443F"/>
    <w:rsid w:val="002B45CC"/>
    <w:rsid w:val="002B5139"/>
    <w:rsid w:val="002B6697"/>
    <w:rsid w:val="002B6CCC"/>
    <w:rsid w:val="002B7F0C"/>
    <w:rsid w:val="002C0201"/>
    <w:rsid w:val="002C05FE"/>
    <w:rsid w:val="002C0C34"/>
    <w:rsid w:val="002C2384"/>
    <w:rsid w:val="002C2CCD"/>
    <w:rsid w:val="002C2FEF"/>
    <w:rsid w:val="002C490D"/>
    <w:rsid w:val="002C619A"/>
    <w:rsid w:val="002C6950"/>
    <w:rsid w:val="002C7733"/>
    <w:rsid w:val="002C7767"/>
    <w:rsid w:val="002C7E5D"/>
    <w:rsid w:val="002D0DC1"/>
    <w:rsid w:val="002D0FED"/>
    <w:rsid w:val="002D14FA"/>
    <w:rsid w:val="002D1E7C"/>
    <w:rsid w:val="002D207A"/>
    <w:rsid w:val="002D26B5"/>
    <w:rsid w:val="002D4637"/>
    <w:rsid w:val="002D5238"/>
    <w:rsid w:val="002E06D1"/>
    <w:rsid w:val="002E0892"/>
    <w:rsid w:val="002E1B1C"/>
    <w:rsid w:val="002E1B21"/>
    <w:rsid w:val="002E1C95"/>
    <w:rsid w:val="002E35E3"/>
    <w:rsid w:val="002E3F8E"/>
    <w:rsid w:val="002E4285"/>
    <w:rsid w:val="002E4AB3"/>
    <w:rsid w:val="002E62B9"/>
    <w:rsid w:val="002E6EA0"/>
    <w:rsid w:val="002E7909"/>
    <w:rsid w:val="002F06CD"/>
    <w:rsid w:val="002F0EF4"/>
    <w:rsid w:val="002F14A9"/>
    <w:rsid w:val="002F18A4"/>
    <w:rsid w:val="002F3852"/>
    <w:rsid w:val="002F4106"/>
    <w:rsid w:val="002F4158"/>
    <w:rsid w:val="002F41A6"/>
    <w:rsid w:val="002F429B"/>
    <w:rsid w:val="002F458F"/>
    <w:rsid w:val="002F504E"/>
    <w:rsid w:val="002F5308"/>
    <w:rsid w:val="002F5959"/>
    <w:rsid w:val="002F62C0"/>
    <w:rsid w:val="002F6D31"/>
    <w:rsid w:val="002F77D8"/>
    <w:rsid w:val="002F7F5F"/>
    <w:rsid w:val="003006DB"/>
    <w:rsid w:val="0030203A"/>
    <w:rsid w:val="00302D9C"/>
    <w:rsid w:val="00304DED"/>
    <w:rsid w:val="00306643"/>
    <w:rsid w:val="00306948"/>
    <w:rsid w:val="00306B90"/>
    <w:rsid w:val="003071F8"/>
    <w:rsid w:val="00307217"/>
    <w:rsid w:val="00307681"/>
    <w:rsid w:val="00307C8E"/>
    <w:rsid w:val="003104D4"/>
    <w:rsid w:val="00313029"/>
    <w:rsid w:val="00313BB3"/>
    <w:rsid w:val="00313F38"/>
    <w:rsid w:val="003140D6"/>
    <w:rsid w:val="00314C13"/>
    <w:rsid w:val="00315325"/>
    <w:rsid w:val="003154D3"/>
    <w:rsid w:val="00315538"/>
    <w:rsid w:val="003162C1"/>
    <w:rsid w:val="00316344"/>
    <w:rsid w:val="00316A8D"/>
    <w:rsid w:val="003174A0"/>
    <w:rsid w:val="0031756F"/>
    <w:rsid w:val="00317591"/>
    <w:rsid w:val="00317747"/>
    <w:rsid w:val="00317860"/>
    <w:rsid w:val="00317975"/>
    <w:rsid w:val="003179B0"/>
    <w:rsid w:val="00317C7D"/>
    <w:rsid w:val="00317CF0"/>
    <w:rsid w:val="00317FA5"/>
    <w:rsid w:val="00320598"/>
    <w:rsid w:val="00320E3C"/>
    <w:rsid w:val="00321173"/>
    <w:rsid w:val="003211D6"/>
    <w:rsid w:val="003212C3"/>
    <w:rsid w:val="00321432"/>
    <w:rsid w:val="00321456"/>
    <w:rsid w:val="00321607"/>
    <w:rsid w:val="00321994"/>
    <w:rsid w:val="00322639"/>
    <w:rsid w:val="0032272B"/>
    <w:rsid w:val="00322EC0"/>
    <w:rsid w:val="003237BB"/>
    <w:rsid w:val="00323D4E"/>
    <w:rsid w:val="00324E4C"/>
    <w:rsid w:val="0032556D"/>
    <w:rsid w:val="00326C64"/>
    <w:rsid w:val="0033011D"/>
    <w:rsid w:val="003305EB"/>
    <w:rsid w:val="00330871"/>
    <w:rsid w:val="00330D41"/>
    <w:rsid w:val="0033201E"/>
    <w:rsid w:val="00332280"/>
    <w:rsid w:val="003325EB"/>
    <w:rsid w:val="00333770"/>
    <w:rsid w:val="003344AA"/>
    <w:rsid w:val="003353B0"/>
    <w:rsid w:val="003354B2"/>
    <w:rsid w:val="003365A9"/>
    <w:rsid w:val="003367B0"/>
    <w:rsid w:val="003371E3"/>
    <w:rsid w:val="003377EF"/>
    <w:rsid w:val="00340544"/>
    <w:rsid w:val="00340911"/>
    <w:rsid w:val="0034269F"/>
    <w:rsid w:val="003428D3"/>
    <w:rsid w:val="00342E12"/>
    <w:rsid w:val="0034333F"/>
    <w:rsid w:val="003447C0"/>
    <w:rsid w:val="00345CCE"/>
    <w:rsid w:val="003461B1"/>
    <w:rsid w:val="00346353"/>
    <w:rsid w:val="00347208"/>
    <w:rsid w:val="00347583"/>
    <w:rsid w:val="00347DAD"/>
    <w:rsid w:val="00350022"/>
    <w:rsid w:val="003505D3"/>
    <w:rsid w:val="00350B5A"/>
    <w:rsid w:val="003511F5"/>
    <w:rsid w:val="003519C7"/>
    <w:rsid w:val="00352184"/>
    <w:rsid w:val="003522DF"/>
    <w:rsid w:val="0035308C"/>
    <w:rsid w:val="003531E9"/>
    <w:rsid w:val="00353F8E"/>
    <w:rsid w:val="00355F60"/>
    <w:rsid w:val="003566CB"/>
    <w:rsid w:val="00360450"/>
    <w:rsid w:val="00360624"/>
    <w:rsid w:val="00360A49"/>
    <w:rsid w:val="00360E7A"/>
    <w:rsid w:val="00360FB3"/>
    <w:rsid w:val="00361603"/>
    <w:rsid w:val="003616D1"/>
    <w:rsid w:val="00361FBF"/>
    <w:rsid w:val="003625E8"/>
    <w:rsid w:val="00362A36"/>
    <w:rsid w:val="00363611"/>
    <w:rsid w:val="00363C41"/>
    <w:rsid w:val="00363C9B"/>
    <w:rsid w:val="0036428D"/>
    <w:rsid w:val="00365679"/>
    <w:rsid w:val="00365E3D"/>
    <w:rsid w:val="0036616F"/>
    <w:rsid w:val="003661A5"/>
    <w:rsid w:val="00367099"/>
    <w:rsid w:val="00367AB0"/>
    <w:rsid w:val="00367D5E"/>
    <w:rsid w:val="00367E33"/>
    <w:rsid w:val="00370134"/>
    <w:rsid w:val="00370662"/>
    <w:rsid w:val="003707FF"/>
    <w:rsid w:val="00371C3E"/>
    <w:rsid w:val="003725FD"/>
    <w:rsid w:val="00372857"/>
    <w:rsid w:val="00372A49"/>
    <w:rsid w:val="00372D01"/>
    <w:rsid w:val="003732DA"/>
    <w:rsid w:val="00374B1C"/>
    <w:rsid w:val="003755FD"/>
    <w:rsid w:val="003757FD"/>
    <w:rsid w:val="0037682F"/>
    <w:rsid w:val="00376A02"/>
    <w:rsid w:val="0037738E"/>
    <w:rsid w:val="003774C1"/>
    <w:rsid w:val="00377955"/>
    <w:rsid w:val="00377F53"/>
    <w:rsid w:val="00380812"/>
    <w:rsid w:val="00381182"/>
    <w:rsid w:val="0038128D"/>
    <w:rsid w:val="00381EAC"/>
    <w:rsid w:val="003825B5"/>
    <w:rsid w:val="00382F15"/>
    <w:rsid w:val="00383421"/>
    <w:rsid w:val="0038351F"/>
    <w:rsid w:val="00383607"/>
    <w:rsid w:val="00383BAA"/>
    <w:rsid w:val="003841FB"/>
    <w:rsid w:val="00385787"/>
    <w:rsid w:val="00385E29"/>
    <w:rsid w:val="00386C86"/>
    <w:rsid w:val="00390627"/>
    <w:rsid w:val="00390FE4"/>
    <w:rsid w:val="00391B09"/>
    <w:rsid w:val="00391B5F"/>
    <w:rsid w:val="00392BA4"/>
    <w:rsid w:val="003936AF"/>
    <w:rsid w:val="003960E8"/>
    <w:rsid w:val="00396435"/>
    <w:rsid w:val="00396FA6"/>
    <w:rsid w:val="0039730D"/>
    <w:rsid w:val="003975E9"/>
    <w:rsid w:val="00397B27"/>
    <w:rsid w:val="003A0351"/>
    <w:rsid w:val="003A0DC7"/>
    <w:rsid w:val="003A1701"/>
    <w:rsid w:val="003A214E"/>
    <w:rsid w:val="003A22C3"/>
    <w:rsid w:val="003A2A59"/>
    <w:rsid w:val="003A30B9"/>
    <w:rsid w:val="003A3139"/>
    <w:rsid w:val="003A33FF"/>
    <w:rsid w:val="003A4008"/>
    <w:rsid w:val="003A4EF2"/>
    <w:rsid w:val="003A58FD"/>
    <w:rsid w:val="003A59E9"/>
    <w:rsid w:val="003A646D"/>
    <w:rsid w:val="003A6693"/>
    <w:rsid w:val="003A73DE"/>
    <w:rsid w:val="003A7A8B"/>
    <w:rsid w:val="003A7BAF"/>
    <w:rsid w:val="003B0658"/>
    <w:rsid w:val="003B0D79"/>
    <w:rsid w:val="003B29B0"/>
    <w:rsid w:val="003B2C18"/>
    <w:rsid w:val="003B2CE8"/>
    <w:rsid w:val="003B33BF"/>
    <w:rsid w:val="003B35BE"/>
    <w:rsid w:val="003B3A8E"/>
    <w:rsid w:val="003B4019"/>
    <w:rsid w:val="003B46DD"/>
    <w:rsid w:val="003B4901"/>
    <w:rsid w:val="003B68B6"/>
    <w:rsid w:val="003B7B23"/>
    <w:rsid w:val="003C148F"/>
    <w:rsid w:val="003C194E"/>
    <w:rsid w:val="003C2468"/>
    <w:rsid w:val="003C24CF"/>
    <w:rsid w:val="003C2AD4"/>
    <w:rsid w:val="003C348D"/>
    <w:rsid w:val="003C359F"/>
    <w:rsid w:val="003C378E"/>
    <w:rsid w:val="003C4181"/>
    <w:rsid w:val="003C5199"/>
    <w:rsid w:val="003C555B"/>
    <w:rsid w:val="003C574B"/>
    <w:rsid w:val="003C64B6"/>
    <w:rsid w:val="003C7359"/>
    <w:rsid w:val="003C73D3"/>
    <w:rsid w:val="003C74D2"/>
    <w:rsid w:val="003C774F"/>
    <w:rsid w:val="003C7859"/>
    <w:rsid w:val="003C7F81"/>
    <w:rsid w:val="003D0D68"/>
    <w:rsid w:val="003D1B7F"/>
    <w:rsid w:val="003D1BB3"/>
    <w:rsid w:val="003D287D"/>
    <w:rsid w:val="003D3512"/>
    <w:rsid w:val="003D3B39"/>
    <w:rsid w:val="003D40A9"/>
    <w:rsid w:val="003D55DA"/>
    <w:rsid w:val="003D5869"/>
    <w:rsid w:val="003D5ADA"/>
    <w:rsid w:val="003D6E75"/>
    <w:rsid w:val="003D7A40"/>
    <w:rsid w:val="003D7DCB"/>
    <w:rsid w:val="003E0DEA"/>
    <w:rsid w:val="003E12D0"/>
    <w:rsid w:val="003E1622"/>
    <w:rsid w:val="003E16AB"/>
    <w:rsid w:val="003E2787"/>
    <w:rsid w:val="003E2886"/>
    <w:rsid w:val="003E2F9F"/>
    <w:rsid w:val="003E3002"/>
    <w:rsid w:val="003E3236"/>
    <w:rsid w:val="003E5963"/>
    <w:rsid w:val="003E665E"/>
    <w:rsid w:val="003E7049"/>
    <w:rsid w:val="003E7585"/>
    <w:rsid w:val="003E7697"/>
    <w:rsid w:val="003E77DF"/>
    <w:rsid w:val="003E7ADF"/>
    <w:rsid w:val="003F02AF"/>
    <w:rsid w:val="003F0CA4"/>
    <w:rsid w:val="003F0E21"/>
    <w:rsid w:val="003F0FAE"/>
    <w:rsid w:val="003F10A5"/>
    <w:rsid w:val="003F1215"/>
    <w:rsid w:val="003F23E0"/>
    <w:rsid w:val="003F28A7"/>
    <w:rsid w:val="003F3DE0"/>
    <w:rsid w:val="003F44D8"/>
    <w:rsid w:val="003F535D"/>
    <w:rsid w:val="003F55C6"/>
    <w:rsid w:val="003F58ED"/>
    <w:rsid w:val="003F60A2"/>
    <w:rsid w:val="003F6763"/>
    <w:rsid w:val="003F6BF1"/>
    <w:rsid w:val="003F6ED4"/>
    <w:rsid w:val="003F76F2"/>
    <w:rsid w:val="0040052A"/>
    <w:rsid w:val="00402168"/>
    <w:rsid w:val="004030AF"/>
    <w:rsid w:val="00403A66"/>
    <w:rsid w:val="00403BF2"/>
    <w:rsid w:val="00404A91"/>
    <w:rsid w:val="004067AB"/>
    <w:rsid w:val="00406D7B"/>
    <w:rsid w:val="00407421"/>
    <w:rsid w:val="004079F4"/>
    <w:rsid w:val="00410C94"/>
    <w:rsid w:val="00410EC3"/>
    <w:rsid w:val="0041116A"/>
    <w:rsid w:val="004115DE"/>
    <w:rsid w:val="0041191C"/>
    <w:rsid w:val="00411A49"/>
    <w:rsid w:val="00411B9D"/>
    <w:rsid w:val="004129B3"/>
    <w:rsid w:val="00413FBB"/>
    <w:rsid w:val="00414271"/>
    <w:rsid w:val="00414D26"/>
    <w:rsid w:val="00414D5C"/>
    <w:rsid w:val="00414ED7"/>
    <w:rsid w:val="004150DF"/>
    <w:rsid w:val="004169A7"/>
    <w:rsid w:val="00416ABC"/>
    <w:rsid w:val="004200C7"/>
    <w:rsid w:val="00420DC6"/>
    <w:rsid w:val="00420FBC"/>
    <w:rsid w:val="00421F59"/>
    <w:rsid w:val="00422CCD"/>
    <w:rsid w:val="00422DC2"/>
    <w:rsid w:val="004233DA"/>
    <w:rsid w:val="004241F1"/>
    <w:rsid w:val="00424D7B"/>
    <w:rsid w:val="00426309"/>
    <w:rsid w:val="0042697E"/>
    <w:rsid w:val="00426B8E"/>
    <w:rsid w:val="00427121"/>
    <w:rsid w:val="004278D8"/>
    <w:rsid w:val="00427EB5"/>
    <w:rsid w:val="00430025"/>
    <w:rsid w:val="00430922"/>
    <w:rsid w:val="00430EE6"/>
    <w:rsid w:val="0043117B"/>
    <w:rsid w:val="00431807"/>
    <w:rsid w:val="00431CA8"/>
    <w:rsid w:val="004327F1"/>
    <w:rsid w:val="00433845"/>
    <w:rsid w:val="004345F0"/>
    <w:rsid w:val="00434A70"/>
    <w:rsid w:val="00434CF4"/>
    <w:rsid w:val="00434D15"/>
    <w:rsid w:val="00434E1F"/>
    <w:rsid w:val="00435487"/>
    <w:rsid w:val="0043556E"/>
    <w:rsid w:val="00435DFF"/>
    <w:rsid w:val="004360CF"/>
    <w:rsid w:val="00437EBC"/>
    <w:rsid w:val="00437F0F"/>
    <w:rsid w:val="00440446"/>
    <w:rsid w:val="0044144F"/>
    <w:rsid w:val="00442093"/>
    <w:rsid w:val="00442606"/>
    <w:rsid w:val="00442FFB"/>
    <w:rsid w:val="0044396D"/>
    <w:rsid w:val="00443D20"/>
    <w:rsid w:val="00444510"/>
    <w:rsid w:val="00444DFA"/>
    <w:rsid w:val="004457C6"/>
    <w:rsid w:val="00446151"/>
    <w:rsid w:val="00446265"/>
    <w:rsid w:val="0044690D"/>
    <w:rsid w:val="00447681"/>
    <w:rsid w:val="0045006D"/>
    <w:rsid w:val="0045023B"/>
    <w:rsid w:val="00450E85"/>
    <w:rsid w:val="00451081"/>
    <w:rsid w:val="00451F8B"/>
    <w:rsid w:val="004522D3"/>
    <w:rsid w:val="004527E3"/>
    <w:rsid w:val="00453545"/>
    <w:rsid w:val="00454AF9"/>
    <w:rsid w:val="00454E14"/>
    <w:rsid w:val="00454FBE"/>
    <w:rsid w:val="004557E2"/>
    <w:rsid w:val="00455FCF"/>
    <w:rsid w:val="0045642F"/>
    <w:rsid w:val="00456965"/>
    <w:rsid w:val="004600E5"/>
    <w:rsid w:val="00461A37"/>
    <w:rsid w:val="00462A79"/>
    <w:rsid w:val="00463A45"/>
    <w:rsid w:val="00465651"/>
    <w:rsid w:val="00466B70"/>
    <w:rsid w:val="0046763B"/>
    <w:rsid w:val="004678FF"/>
    <w:rsid w:val="00471AAC"/>
    <w:rsid w:val="004729CF"/>
    <w:rsid w:val="00472F47"/>
    <w:rsid w:val="00473726"/>
    <w:rsid w:val="00473822"/>
    <w:rsid w:val="00473C90"/>
    <w:rsid w:val="00474217"/>
    <w:rsid w:val="00475401"/>
    <w:rsid w:val="00476088"/>
    <w:rsid w:val="00476575"/>
    <w:rsid w:val="00481C10"/>
    <w:rsid w:val="0048214B"/>
    <w:rsid w:val="00482491"/>
    <w:rsid w:val="004826F8"/>
    <w:rsid w:val="00482763"/>
    <w:rsid w:val="004828CC"/>
    <w:rsid w:val="00482AAF"/>
    <w:rsid w:val="00483344"/>
    <w:rsid w:val="00483691"/>
    <w:rsid w:val="00483812"/>
    <w:rsid w:val="00483F2B"/>
    <w:rsid w:val="00485072"/>
    <w:rsid w:val="0048610D"/>
    <w:rsid w:val="00486B5A"/>
    <w:rsid w:val="004874BF"/>
    <w:rsid w:val="004875BF"/>
    <w:rsid w:val="00487744"/>
    <w:rsid w:val="004902E9"/>
    <w:rsid w:val="004904C6"/>
    <w:rsid w:val="00491099"/>
    <w:rsid w:val="00492050"/>
    <w:rsid w:val="00492A8E"/>
    <w:rsid w:val="004932B9"/>
    <w:rsid w:val="00493A99"/>
    <w:rsid w:val="00494758"/>
    <w:rsid w:val="00494D4B"/>
    <w:rsid w:val="0049683C"/>
    <w:rsid w:val="00496FF5"/>
    <w:rsid w:val="004A08A0"/>
    <w:rsid w:val="004A1F6F"/>
    <w:rsid w:val="004A37C1"/>
    <w:rsid w:val="004A4369"/>
    <w:rsid w:val="004A4762"/>
    <w:rsid w:val="004A585D"/>
    <w:rsid w:val="004A62F3"/>
    <w:rsid w:val="004A6520"/>
    <w:rsid w:val="004A6727"/>
    <w:rsid w:val="004A6B63"/>
    <w:rsid w:val="004A7753"/>
    <w:rsid w:val="004B0B03"/>
    <w:rsid w:val="004B180D"/>
    <w:rsid w:val="004B1D50"/>
    <w:rsid w:val="004B2723"/>
    <w:rsid w:val="004B2A4C"/>
    <w:rsid w:val="004B34E5"/>
    <w:rsid w:val="004B384E"/>
    <w:rsid w:val="004B4B86"/>
    <w:rsid w:val="004B6E86"/>
    <w:rsid w:val="004B6F7E"/>
    <w:rsid w:val="004B710A"/>
    <w:rsid w:val="004B7819"/>
    <w:rsid w:val="004B7F4C"/>
    <w:rsid w:val="004C0623"/>
    <w:rsid w:val="004C079D"/>
    <w:rsid w:val="004C0D12"/>
    <w:rsid w:val="004C1AE6"/>
    <w:rsid w:val="004C2D42"/>
    <w:rsid w:val="004C50EA"/>
    <w:rsid w:val="004C6510"/>
    <w:rsid w:val="004C6590"/>
    <w:rsid w:val="004C6FEC"/>
    <w:rsid w:val="004C7003"/>
    <w:rsid w:val="004C7623"/>
    <w:rsid w:val="004D0F3B"/>
    <w:rsid w:val="004D114C"/>
    <w:rsid w:val="004D1607"/>
    <w:rsid w:val="004D1620"/>
    <w:rsid w:val="004D1F71"/>
    <w:rsid w:val="004D256A"/>
    <w:rsid w:val="004D316E"/>
    <w:rsid w:val="004D320F"/>
    <w:rsid w:val="004D3AA2"/>
    <w:rsid w:val="004D4F77"/>
    <w:rsid w:val="004D5E38"/>
    <w:rsid w:val="004D6935"/>
    <w:rsid w:val="004D73D3"/>
    <w:rsid w:val="004D7E45"/>
    <w:rsid w:val="004E11C6"/>
    <w:rsid w:val="004E1C4C"/>
    <w:rsid w:val="004E2833"/>
    <w:rsid w:val="004E2AA3"/>
    <w:rsid w:val="004E4262"/>
    <w:rsid w:val="004E4932"/>
    <w:rsid w:val="004E5E48"/>
    <w:rsid w:val="004E60DC"/>
    <w:rsid w:val="004E679D"/>
    <w:rsid w:val="004E68FE"/>
    <w:rsid w:val="004E6AA9"/>
    <w:rsid w:val="004E6AFF"/>
    <w:rsid w:val="004E7216"/>
    <w:rsid w:val="004E727B"/>
    <w:rsid w:val="004E74F5"/>
    <w:rsid w:val="004E7B9D"/>
    <w:rsid w:val="004E7F2C"/>
    <w:rsid w:val="004F1EBA"/>
    <w:rsid w:val="004F363E"/>
    <w:rsid w:val="004F43C8"/>
    <w:rsid w:val="004F55F6"/>
    <w:rsid w:val="004F6ACE"/>
    <w:rsid w:val="004F7010"/>
    <w:rsid w:val="004F7BFC"/>
    <w:rsid w:val="005005E4"/>
    <w:rsid w:val="005009F6"/>
    <w:rsid w:val="00500D86"/>
    <w:rsid w:val="00500F40"/>
    <w:rsid w:val="005011A5"/>
    <w:rsid w:val="00501654"/>
    <w:rsid w:val="005025E7"/>
    <w:rsid w:val="00502788"/>
    <w:rsid w:val="00503621"/>
    <w:rsid w:val="0050406C"/>
    <w:rsid w:val="00504AC9"/>
    <w:rsid w:val="0050576F"/>
    <w:rsid w:val="00505FA4"/>
    <w:rsid w:val="00506BCF"/>
    <w:rsid w:val="00507044"/>
    <w:rsid w:val="0050781F"/>
    <w:rsid w:val="00507C95"/>
    <w:rsid w:val="00507F9E"/>
    <w:rsid w:val="00511848"/>
    <w:rsid w:val="00511C1D"/>
    <w:rsid w:val="0051272B"/>
    <w:rsid w:val="00512AC2"/>
    <w:rsid w:val="00513C19"/>
    <w:rsid w:val="00513CBB"/>
    <w:rsid w:val="005140CA"/>
    <w:rsid w:val="00514881"/>
    <w:rsid w:val="00514CD7"/>
    <w:rsid w:val="00515BC8"/>
    <w:rsid w:val="00517FC9"/>
    <w:rsid w:val="0052060E"/>
    <w:rsid w:val="00521F95"/>
    <w:rsid w:val="0052285B"/>
    <w:rsid w:val="005240C6"/>
    <w:rsid w:val="005266CB"/>
    <w:rsid w:val="00526AE4"/>
    <w:rsid w:val="00526ED4"/>
    <w:rsid w:val="00527515"/>
    <w:rsid w:val="005279AC"/>
    <w:rsid w:val="00527C46"/>
    <w:rsid w:val="0053033D"/>
    <w:rsid w:val="00530BE1"/>
    <w:rsid w:val="00530DEE"/>
    <w:rsid w:val="00530ECF"/>
    <w:rsid w:val="005319F4"/>
    <w:rsid w:val="00532357"/>
    <w:rsid w:val="0053257C"/>
    <w:rsid w:val="005327A6"/>
    <w:rsid w:val="00532822"/>
    <w:rsid w:val="0053337E"/>
    <w:rsid w:val="00533B75"/>
    <w:rsid w:val="00533FBA"/>
    <w:rsid w:val="005342E0"/>
    <w:rsid w:val="00534349"/>
    <w:rsid w:val="005347BE"/>
    <w:rsid w:val="0053553D"/>
    <w:rsid w:val="0053595C"/>
    <w:rsid w:val="00535AC3"/>
    <w:rsid w:val="005368D8"/>
    <w:rsid w:val="00537C46"/>
    <w:rsid w:val="005405C6"/>
    <w:rsid w:val="00541A67"/>
    <w:rsid w:val="00541EC7"/>
    <w:rsid w:val="005420CE"/>
    <w:rsid w:val="005424DB"/>
    <w:rsid w:val="00542B17"/>
    <w:rsid w:val="00542FE7"/>
    <w:rsid w:val="005434DB"/>
    <w:rsid w:val="00543864"/>
    <w:rsid w:val="0054411C"/>
    <w:rsid w:val="005441F0"/>
    <w:rsid w:val="00544993"/>
    <w:rsid w:val="00545123"/>
    <w:rsid w:val="00545889"/>
    <w:rsid w:val="00546A37"/>
    <w:rsid w:val="005516B0"/>
    <w:rsid w:val="00551EDF"/>
    <w:rsid w:val="0055215B"/>
    <w:rsid w:val="0055249C"/>
    <w:rsid w:val="00552715"/>
    <w:rsid w:val="00552D0E"/>
    <w:rsid w:val="00552D44"/>
    <w:rsid w:val="00556036"/>
    <w:rsid w:val="00556B8A"/>
    <w:rsid w:val="00557283"/>
    <w:rsid w:val="005616A6"/>
    <w:rsid w:val="00561BCC"/>
    <w:rsid w:val="00561F65"/>
    <w:rsid w:val="00562350"/>
    <w:rsid w:val="0056240C"/>
    <w:rsid w:val="0056271E"/>
    <w:rsid w:val="00564F52"/>
    <w:rsid w:val="0056609E"/>
    <w:rsid w:val="005663B4"/>
    <w:rsid w:val="00566494"/>
    <w:rsid w:val="00567ACE"/>
    <w:rsid w:val="00567C36"/>
    <w:rsid w:val="00571640"/>
    <w:rsid w:val="00571DD3"/>
    <w:rsid w:val="0057392E"/>
    <w:rsid w:val="00574CC0"/>
    <w:rsid w:val="00575877"/>
    <w:rsid w:val="00575C29"/>
    <w:rsid w:val="00576081"/>
    <w:rsid w:val="00576119"/>
    <w:rsid w:val="00576409"/>
    <w:rsid w:val="00576666"/>
    <w:rsid w:val="00576B1C"/>
    <w:rsid w:val="0057773A"/>
    <w:rsid w:val="00580544"/>
    <w:rsid w:val="005807B1"/>
    <w:rsid w:val="00580A91"/>
    <w:rsid w:val="005815B7"/>
    <w:rsid w:val="0058210C"/>
    <w:rsid w:val="00582FEE"/>
    <w:rsid w:val="00583917"/>
    <w:rsid w:val="00583C37"/>
    <w:rsid w:val="0058415F"/>
    <w:rsid w:val="00585536"/>
    <w:rsid w:val="00585730"/>
    <w:rsid w:val="00585826"/>
    <w:rsid w:val="00585E45"/>
    <w:rsid w:val="005860BF"/>
    <w:rsid w:val="005862CB"/>
    <w:rsid w:val="00586517"/>
    <w:rsid w:val="00587453"/>
    <w:rsid w:val="005877C0"/>
    <w:rsid w:val="00587BA5"/>
    <w:rsid w:val="00590465"/>
    <w:rsid w:val="005909AD"/>
    <w:rsid w:val="00591820"/>
    <w:rsid w:val="00593006"/>
    <w:rsid w:val="005935AB"/>
    <w:rsid w:val="0059457A"/>
    <w:rsid w:val="005953A1"/>
    <w:rsid w:val="005955A2"/>
    <w:rsid w:val="00595681"/>
    <w:rsid w:val="00595754"/>
    <w:rsid w:val="00595A63"/>
    <w:rsid w:val="00595AEC"/>
    <w:rsid w:val="00595D5F"/>
    <w:rsid w:val="00595E4E"/>
    <w:rsid w:val="005961DD"/>
    <w:rsid w:val="005961F2"/>
    <w:rsid w:val="0059632C"/>
    <w:rsid w:val="005971DD"/>
    <w:rsid w:val="0059754A"/>
    <w:rsid w:val="005976CC"/>
    <w:rsid w:val="005A0471"/>
    <w:rsid w:val="005A0B4F"/>
    <w:rsid w:val="005A0C34"/>
    <w:rsid w:val="005A18BF"/>
    <w:rsid w:val="005A288A"/>
    <w:rsid w:val="005A29B5"/>
    <w:rsid w:val="005A2A99"/>
    <w:rsid w:val="005A30C0"/>
    <w:rsid w:val="005A36DE"/>
    <w:rsid w:val="005A3A3A"/>
    <w:rsid w:val="005A3C12"/>
    <w:rsid w:val="005A41A4"/>
    <w:rsid w:val="005A5C4D"/>
    <w:rsid w:val="005B13AB"/>
    <w:rsid w:val="005B14BF"/>
    <w:rsid w:val="005B1B7E"/>
    <w:rsid w:val="005B2530"/>
    <w:rsid w:val="005B2DEB"/>
    <w:rsid w:val="005B31F4"/>
    <w:rsid w:val="005B3B27"/>
    <w:rsid w:val="005B597C"/>
    <w:rsid w:val="005B5E2D"/>
    <w:rsid w:val="005B5F93"/>
    <w:rsid w:val="005C0120"/>
    <w:rsid w:val="005C0E22"/>
    <w:rsid w:val="005C1799"/>
    <w:rsid w:val="005C19EC"/>
    <w:rsid w:val="005C20DD"/>
    <w:rsid w:val="005C23E1"/>
    <w:rsid w:val="005C386E"/>
    <w:rsid w:val="005C42DA"/>
    <w:rsid w:val="005C554C"/>
    <w:rsid w:val="005C5BD6"/>
    <w:rsid w:val="005C71AD"/>
    <w:rsid w:val="005C782F"/>
    <w:rsid w:val="005D02E4"/>
    <w:rsid w:val="005D12DA"/>
    <w:rsid w:val="005D3614"/>
    <w:rsid w:val="005D382A"/>
    <w:rsid w:val="005D3E8F"/>
    <w:rsid w:val="005D46A3"/>
    <w:rsid w:val="005D479C"/>
    <w:rsid w:val="005D5344"/>
    <w:rsid w:val="005D657D"/>
    <w:rsid w:val="005D6723"/>
    <w:rsid w:val="005D6F0E"/>
    <w:rsid w:val="005D72C8"/>
    <w:rsid w:val="005E0303"/>
    <w:rsid w:val="005E185B"/>
    <w:rsid w:val="005E2A16"/>
    <w:rsid w:val="005E2E9C"/>
    <w:rsid w:val="005E2ED0"/>
    <w:rsid w:val="005E3069"/>
    <w:rsid w:val="005E3607"/>
    <w:rsid w:val="005E48E3"/>
    <w:rsid w:val="005E52CC"/>
    <w:rsid w:val="005E57E4"/>
    <w:rsid w:val="005E62A6"/>
    <w:rsid w:val="005E670B"/>
    <w:rsid w:val="005F2DF3"/>
    <w:rsid w:val="005F3AA4"/>
    <w:rsid w:val="005F3AC0"/>
    <w:rsid w:val="005F4733"/>
    <w:rsid w:val="005F48D0"/>
    <w:rsid w:val="005F60F2"/>
    <w:rsid w:val="005F6119"/>
    <w:rsid w:val="005F75D2"/>
    <w:rsid w:val="005F7833"/>
    <w:rsid w:val="0060035B"/>
    <w:rsid w:val="00600EF6"/>
    <w:rsid w:val="0060154D"/>
    <w:rsid w:val="00601EB9"/>
    <w:rsid w:val="00601F94"/>
    <w:rsid w:val="00602541"/>
    <w:rsid w:val="006029A3"/>
    <w:rsid w:val="00602CE7"/>
    <w:rsid w:val="0060447A"/>
    <w:rsid w:val="0060469A"/>
    <w:rsid w:val="0060591C"/>
    <w:rsid w:val="006060D4"/>
    <w:rsid w:val="00606225"/>
    <w:rsid w:val="00606A88"/>
    <w:rsid w:val="006070DE"/>
    <w:rsid w:val="00607371"/>
    <w:rsid w:val="0060785B"/>
    <w:rsid w:val="00610484"/>
    <w:rsid w:val="006113DE"/>
    <w:rsid w:val="006114E0"/>
    <w:rsid w:val="00611B9A"/>
    <w:rsid w:val="00611D7D"/>
    <w:rsid w:val="00612609"/>
    <w:rsid w:val="00612E71"/>
    <w:rsid w:val="00613530"/>
    <w:rsid w:val="00613D62"/>
    <w:rsid w:val="00614288"/>
    <w:rsid w:val="006142AE"/>
    <w:rsid w:val="00615220"/>
    <w:rsid w:val="00615E0C"/>
    <w:rsid w:val="006162E4"/>
    <w:rsid w:val="00617566"/>
    <w:rsid w:val="006203BD"/>
    <w:rsid w:val="00620D97"/>
    <w:rsid w:val="00621400"/>
    <w:rsid w:val="00621BA7"/>
    <w:rsid w:val="00622951"/>
    <w:rsid w:val="00623761"/>
    <w:rsid w:val="00623FC8"/>
    <w:rsid w:val="00625226"/>
    <w:rsid w:val="00625A47"/>
    <w:rsid w:val="006260B1"/>
    <w:rsid w:val="006269D2"/>
    <w:rsid w:val="006272AC"/>
    <w:rsid w:val="00627D95"/>
    <w:rsid w:val="00630212"/>
    <w:rsid w:val="0063084D"/>
    <w:rsid w:val="00630A13"/>
    <w:rsid w:val="00630D35"/>
    <w:rsid w:val="00631583"/>
    <w:rsid w:val="00631B7A"/>
    <w:rsid w:val="00632244"/>
    <w:rsid w:val="00633997"/>
    <w:rsid w:val="00633A37"/>
    <w:rsid w:val="006340BE"/>
    <w:rsid w:val="006341B5"/>
    <w:rsid w:val="0063429E"/>
    <w:rsid w:val="00634AE4"/>
    <w:rsid w:val="006357B7"/>
    <w:rsid w:val="0063605B"/>
    <w:rsid w:val="006360D9"/>
    <w:rsid w:val="00636208"/>
    <w:rsid w:val="00636588"/>
    <w:rsid w:val="00636A2E"/>
    <w:rsid w:val="00636E3F"/>
    <w:rsid w:val="006374CF"/>
    <w:rsid w:val="00640749"/>
    <w:rsid w:val="00640DB2"/>
    <w:rsid w:val="00640E51"/>
    <w:rsid w:val="00641B05"/>
    <w:rsid w:val="00641CDC"/>
    <w:rsid w:val="00641D34"/>
    <w:rsid w:val="00641E70"/>
    <w:rsid w:val="006426DD"/>
    <w:rsid w:val="00643389"/>
    <w:rsid w:val="0064352D"/>
    <w:rsid w:val="006447B1"/>
    <w:rsid w:val="00644818"/>
    <w:rsid w:val="00644E29"/>
    <w:rsid w:val="0064544A"/>
    <w:rsid w:val="00646347"/>
    <w:rsid w:val="00646E42"/>
    <w:rsid w:val="00646F95"/>
    <w:rsid w:val="00647BE5"/>
    <w:rsid w:val="00647F16"/>
    <w:rsid w:val="0065156A"/>
    <w:rsid w:val="0065177F"/>
    <w:rsid w:val="00651FF3"/>
    <w:rsid w:val="006521B6"/>
    <w:rsid w:val="00652E3F"/>
    <w:rsid w:val="00652FB3"/>
    <w:rsid w:val="0065479A"/>
    <w:rsid w:val="0065531D"/>
    <w:rsid w:val="006557E0"/>
    <w:rsid w:val="006562ED"/>
    <w:rsid w:val="00657031"/>
    <w:rsid w:val="00657A02"/>
    <w:rsid w:val="00657B07"/>
    <w:rsid w:val="00657E30"/>
    <w:rsid w:val="00657F3E"/>
    <w:rsid w:val="00662F3D"/>
    <w:rsid w:val="0066334C"/>
    <w:rsid w:val="0066386B"/>
    <w:rsid w:val="006641ED"/>
    <w:rsid w:val="00667809"/>
    <w:rsid w:val="00667828"/>
    <w:rsid w:val="00667A7B"/>
    <w:rsid w:val="00667E4E"/>
    <w:rsid w:val="006702E7"/>
    <w:rsid w:val="0067049F"/>
    <w:rsid w:val="006712B3"/>
    <w:rsid w:val="006713D3"/>
    <w:rsid w:val="00671891"/>
    <w:rsid w:val="00672847"/>
    <w:rsid w:val="00673296"/>
    <w:rsid w:val="00673C56"/>
    <w:rsid w:val="00673D71"/>
    <w:rsid w:val="00673FBB"/>
    <w:rsid w:val="0067424C"/>
    <w:rsid w:val="00674577"/>
    <w:rsid w:val="00674A4D"/>
    <w:rsid w:val="00674B13"/>
    <w:rsid w:val="00675242"/>
    <w:rsid w:val="0067604D"/>
    <w:rsid w:val="006769EF"/>
    <w:rsid w:val="00676F3B"/>
    <w:rsid w:val="006805DF"/>
    <w:rsid w:val="006812BF"/>
    <w:rsid w:val="006817E5"/>
    <w:rsid w:val="00681F09"/>
    <w:rsid w:val="00681FF5"/>
    <w:rsid w:val="00682BC2"/>
    <w:rsid w:val="00684035"/>
    <w:rsid w:val="0068452E"/>
    <w:rsid w:val="006856CD"/>
    <w:rsid w:val="00685FF1"/>
    <w:rsid w:val="0068664C"/>
    <w:rsid w:val="00686B22"/>
    <w:rsid w:val="00686F51"/>
    <w:rsid w:val="00687495"/>
    <w:rsid w:val="006904EF"/>
    <w:rsid w:val="00690605"/>
    <w:rsid w:val="00690C8B"/>
    <w:rsid w:val="0069123B"/>
    <w:rsid w:val="00691EFF"/>
    <w:rsid w:val="00692011"/>
    <w:rsid w:val="00692086"/>
    <w:rsid w:val="0069247C"/>
    <w:rsid w:val="00692650"/>
    <w:rsid w:val="006931E1"/>
    <w:rsid w:val="006937FA"/>
    <w:rsid w:val="00693CE6"/>
    <w:rsid w:val="00694489"/>
    <w:rsid w:val="00694654"/>
    <w:rsid w:val="00694CE8"/>
    <w:rsid w:val="00695881"/>
    <w:rsid w:val="0069685C"/>
    <w:rsid w:val="0069725A"/>
    <w:rsid w:val="006973AF"/>
    <w:rsid w:val="006A000E"/>
    <w:rsid w:val="006A0F13"/>
    <w:rsid w:val="006A2284"/>
    <w:rsid w:val="006A27D5"/>
    <w:rsid w:val="006A2930"/>
    <w:rsid w:val="006A2F29"/>
    <w:rsid w:val="006A3507"/>
    <w:rsid w:val="006A4409"/>
    <w:rsid w:val="006A47F6"/>
    <w:rsid w:val="006A4ADA"/>
    <w:rsid w:val="006A4CC9"/>
    <w:rsid w:val="006A5C5D"/>
    <w:rsid w:val="006A5E5C"/>
    <w:rsid w:val="006A5F29"/>
    <w:rsid w:val="006A66D1"/>
    <w:rsid w:val="006A6CCC"/>
    <w:rsid w:val="006A70D3"/>
    <w:rsid w:val="006A746F"/>
    <w:rsid w:val="006A781E"/>
    <w:rsid w:val="006A7A40"/>
    <w:rsid w:val="006B08D8"/>
    <w:rsid w:val="006B095B"/>
    <w:rsid w:val="006B1469"/>
    <w:rsid w:val="006B1A3B"/>
    <w:rsid w:val="006B1B3F"/>
    <w:rsid w:val="006B1D61"/>
    <w:rsid w:val="006B1F3E"/>
    <w:rsid w:val="006B297A"/>
    <w:rsid w:val="006B31E4"/>
    <w:rsid w:val="006B42A1"/>
    <w:rsid w:val="006B433C"/>
    <w:rsid w:val="006B44BD"/>
    <w:rsid w:val="006B563E"/>
    <w:rsid w:val="006B5893"/>
    <w:rsid w:val="006B5A92"/>
    <w:rsid w:val="006B5C07"/>
    <w:rsid w:val="006B6624"/>
    <w:rsid w:val="006B6892"/>
    <w:rsid w:val="006B6A7E"/>
    <w:rsid w:val="006B6BB5"/>
    <w:rsid w:val="006B6DA4"/>
    <w:rsid w:val="006B773F"/>
    <w:rsid w:val="006C028B"/>
    <w:rsid w:val="006C0ECD"/>
    <w:rsid w:val="006C1C95"/>
    <w:rsid w:val="006C24DB"/>
    <w:rsid w:val="006C29D6"/>
    <w:rsid w:val="006C29FE"/>
    <w:rsid w:val="006C31AB"/>
    <w:rsid w:val="006C355B"/>
    <w:rsid w:val="006C375E"/>
    <w:rsid w:val="006C53EC"/>
    <w:rsid w:val="006C53F9"/>
    <w:rsid w:val="006C5B84"/>
    <w:rsid w:val="006C5CC4"/>
    <w:rsid w:val="006C688A"/>
    <w:rsid w:val="006C6C80"/>
    <w:rsid w:val="006C6F95"/>
    <w:rsid w:val="006D0577"/>
    <w:rsid w:val="006D1258"/>
    <w:rsid w:val="006D1350"/>
    <w:rsid w:val="006D1795"/>
    <w:rsid w:val="006D1CA0"/>
    <w:rsid w:val="006D3B6E"/>
    <w:rsid w:val="006D4938"/>
    <w:rsid w:val="006D4C53"/>
    <w:rsid w:val="006D4D23"/>
    <w:rsid w:val="006D4E73"/>
    <w:rsid w:val="006D53BA"/>
    <w:rsid w:val="006D5433"/>
    <w:rsid w:val="006D56A8"/>
    <w:rsid w:val="006D5D24"/>
    <w:rsid w:val="006D5DB6"/>
    <w:rsid w:val="006D65D0"/>
    <w:rsid w:val="006D6785"/>
    <w:rsid w:val="006D6B9F"/>
    <w:rsid w:val="006D6D37"/>
    <w:rsid w:val="006D6E0C"/>
    <w:rsid w:val="006D6F72"/>
    <w:rsid w:val="006D6FD7"/>
    <w:rsid w:val="006D7768"/>
    <w:rsid w:val="006E0024"/>
    <w:rsid w:val="006E0106"/>
    <w:rsid w:val="006E04C7"/>
    <w:rsid w:val="006E172B"/>
    <w:rsid w:val="006E3243"/>
    <w:rsid w:val="006E3442"/>
    <w:rsid w:val="006E36A6"/>
    <w:rsid w:val="006E3912"/>
    <w:rsid w:val="006E39F4"/>
    <w:rsid w:val="006E4FBB"/>
    <w:rsid w:val="006E6493"/>
    <w:rsid w:val="006E6CD7"/>
    <w:rsid w:val="006E6D15"/>
    <w:rsid w:val="006E7270"/>
    <w:rsid w:val="006F0155"/>
    <w:rsid w:val="006F07F3"/>
    <w:rsid w:val="006F1723"/>
    <w:rsid w:val="006F1E7B"/>
    <w:rsid w:val="006F3872"/>
    <w:rsid w:val="006F414D"/>
    <w:rsid w:val="006F462F"/>
    <w:rsid w:val="006F46D7"/>
    <w:rsid w:val="006F5CCE"/>
    <w:rsid w:val="006F6447"/>
    <w:rsid w:val="006F6B51"/>
    <w:rsid w:val="007002B9"/>
    <w:rsid w:val="00700472"/>
    <w:rsid w:val="00701E15"/>
    <w:rsid w:val="007022FF"/>
    <w:rsid w:val="007024F0"/>
    <w:rsid w:val="00702EEA"/>
    <w:rsid w:val="0070517D"/>
    <w:rsid w:val="00705FB3"/>
    <w:rsid w:val="00706962"/>
    <w:rsid w:val="00707A87"/>
    <w:rsid w:val="00707E94"/>
    <w:rsid w:val="00710846"/>
    <w:rsid w:val="00711067"/>
    <w:rsid w:val="00711B1A"/>
    <w:rsid w:val="00712F43"/>
    <w:rsid w:val="00713890"/>
    <w:rsid w:val="00713A93"/>
    <w:rsid w:val="00714F68"/>
    <w:rsid w:val="00715368"/>
    <w:rsid w:val="007158AC"/>
    <w:rsid w:val="00715A07"/>
    <w:rsid w:val="00715B35"/>
    <w:rsid w:val="007161B6"/>
    <w:rsid w:val="007161FA"/>
    <w:rsid w:val="00716950"/>
    <w:rsid w:val="007176FC"/>
    <w:rsid w:val="00717E83"/>
    <w:rsid w:val="00720A68"/>
    <w:rsid w:val="00720CDD"/>
    <w:rsid w:val="0072118E"/>
    <w:rsid w:val="007225B8"/>
    <w:rsid w:val="0072290E"/>
    <w:rsid w:val="0072464F"/>
    <w:rsid w:val="0072488F"/>
    <w:rsid w:val="00725945"/>
    <w:rsid w:val="00726ADE"/>
    <w:rsid w:val="00730434"/>
    <w:rsid w:val="0073067E"/>
    <w:rsid w:val="007308EE"/>
    <w:rsid w:val="007317E8"/>
    <w:rsid w:val="00731892"/>
    <w:rsid w:val="007339E0"/>
    <w:rsid w:val="00733AA9"/>
    <w:rsid w:val="007359FB"/>
    <w:rsid w:val="00736081"/>
    <w:rsid w:val="0073622C"/>
    <w:rsid w:val="007367BF"/>
    <w:rsid w:val="00736B7F"/>
    <w:rsid w:val="00737172"/>
    <w:rsid w:val="00740700"/>
    <w:rsid w:val="00740BB4"/>
    <w:rsid w:val="0074211B"/>
    <w:rsid w:val="0074218A"/>
    <w:rsid w:val="007425DC"/>
    <w:rsid w:val="007434F0"/>
    <w:rsid w:val="0074366B"/>
    <w:rsid w:val="00743CE2"/>
    <w:rsid w:val="00743CFA"/>
    <w:rsid w:val="00744054"/>
    <w:rsid w:val="007441B3"/>
    <w:rsid w:val="00744A0E"/>
    <w:rsid w:val="00745897"/>
    <w:rsid w:val="007460AB"/>
    <w:rsid w:val="00746D85"/>
    <w:rsid w:val="007473B0"/>
    <w:rsid w:val="00750907"/>
    <w:rsid w:val="00750B24"/>
    <w:rsid w:val="00750ED3"/>
    <w:rsid w:val="007513B3"/>
    <w:rsid w:val="007515A1"/>
    <w:rsid w:val="00752197"/>
    <w:rsid w:val="00752237"/>
    <w:rsid w:val="007523BE"/>
    <w:rsid w:val="00752751"/>
    <w:rsid w:val="00752B9F"/>
    <w:rsid w:val="0075392D"/>
    <w:rsid w:val="00753B34"/>
    <w:rsid w:val="00753F1B"/>
    <w:rsid w:val="0075415C"/>
    <w:rsid w:val="00754246"/>
    <w:rsid w:val="007551F5"/>
    <w:rsid w:val="00757CEC"/>
    <w:rsid w:val="00760233"/>
    <w:rsid w:val="00760776"/>
    <w:rsid w:val="00760D18"/>
    <w:rsid w:val="00761343"/>
    <w:rsid w:val="007621F6"/>
    <w:rsid w:val="0076264E"/>
    <w:rsid w:val="007627F6"/>
    <w:rsid w:val="00763BEC"/>
    <w:rsid w:val="007649A3"/>
    <w:rsid w:val="00764CEC"/>
    <w:rsid w:val="00765F67"/>
    <w:rsid w:val="00766456"/>
    <w:rsid w:val="00767B17"/>
    <w:rsid w:val="007706BC"/>
    <w:rsid w:val="00770F28"/>
    <w:rsid w:val="00771469"/>
    <w:rsid w:val="0077199A"/>
    <w:rsid w:val="00771ED6"/>
    <w:rsid w:val="007730DC"/>
    <w:rsid w:val="00773238"/>
    <w:rsid w:val="007747CD"/>
    <w:rsid w:val="0077534A"/>
    <w:rsid w:val="00775697"/>
    <w:rsid w:val="00775BEA"/>
    <w:rsid w:val="00775C40"/>
    <w:rsid w:val="00776591"/>
    <w:rsid w:val="00777B8E"/>
    <w:rsid w:val="0078060C"/>
    <w:rsid w:val="00780696"/>
    <w:rsid w:val="00780821"/>
    <w:rsid w:val="007825F8"/>
    <w:rsid w:val="0078270C"/>
    <w:rsid w:val="00783BCA"/>
    <w:rsid w:val="00783C1B"/>
    <w:rsid w:val="00784253"/>
    <w:rsid w:val="00784EF3"/>
    <w:rsid w:val="00784FB7"/>
    <w:rsid w:val="00785C18"/>
    <w:rsid w:val="00785E11"/>
    <w:rsid w:val="00786AB7"/>
    <w:rsid w:val="00786CA6"/>
    <w:rsid w:val="007873BC"/>
    <w:rsid w:val="00787EF6"/>
    <w:rsid w:val="00790140"/>
    <w:rsid w:val="00791586"/>
    <w:rsid w:val="00791D2A"/>
    <w:rsid w:val="00792215"/>
    <w:rsid w:val="0079245B"/>
    <w:rsid w:val="007928DA"/>
    <w:rsid w:val="00792DB1"/>
    <w:rsid w:val="00793092"/>
    <w:rsid w:val="007938B7"/>
    <w:rsid w:val="007944F3"/>
    <w:rsid w:val="0079462B"/>
    <w:rsid w:val="007950A9"/>
    <w:rsid w:val="00795611"/>
    <w:rsid w:val="007956BD"/>
    <w:rsid w:val="00795B93"/>
    <w:rsid w:val="00796439"/>
    <w:rsid w:val="007968B8"/>
    <w:rsid w:val="00796BCA"/>
    <w:rsid w:val="0079715E"/>
    <w:rsid w:val="007973CD"/>
    <w:rsid w:val="00797A76"/>
    <w:rsid w:val="007A0050"/>
    <w:rsid w:val="007A0645"/>
    <w:rsid w:val="007A0858"/>
    <w:rsid w:val="007A23C3"/>
    <w:rsid w:val="007A2424"/>
    <w:rsid w:val="007A258F"/>
    <w:rsid w:val="007A341E"/>
    <w:rsid w:val="007A451A"/>
    <w:rsid w:val="007A4A7A"/>
    <w:rsid w:val="007A4ED2"/>
    <w:rsid w:val="007A5984"/>
    <w:rsid w:val="007A5C6F"/>
    <w:rsid w:val="007A6C79"/>
    <w:rsid w:val="007A76F4"/>
    <w:rsid w:val="007B0A16"/>
    <w:rsid w:val="007B1B3E"/>
    <w:rsid w:val="007B3191"/>
    <w:rsid w:val="007B3E31"/>
    <w:rsid w:val="007B4AE4"/>
    <w:rsid w:val="007B4B19"/>
    <w:rsid w:val="007B4F58"/>
    <w:rsid w:val="007B5756"/>
    <w:rsid w:val="007B6124"/>
    <w:rsid w:val="007B7AB2"/>
    <w:rsid w:val="007B7CAA"/>
    <w:rsid w:val="007C01C6"/>
    <w:rsid w:val="007C024E"/>
    <w:rsid w:val="007C036B"/>
    <w:rsid w:val="007C06D1"/>
    <w:rsid w:val="007C1893"/>
    <w:rsid w:val="007C1BFA"/>
    <w:rsid w:val="007C27A2"/>
    <w:rsid w:val="007C28C8"/>
    <w:rsid w:val="007C40C1"/>
    <w:rsid w:val="007C42AB"/>
    <w:rsid w:val="007C4D1B"/>
    <w:rsid w:val="007C4E25"/>
    <w:rsid w:val="007C5133"/>
    <w:rsid w:val="007C5892"/>
    <w:rsid w:val="007C666B"/>
    <w:rsid w:val="007D0273"/>
    <w:rsid w:val="007D0285"/>
    <w:rsid w:val="007D1520"/>
    <w:rsid w:val="007D33D6"/>
    <w:rsid w:val="007D43B0"/>
    <w:rsid w:val="007D50E3"/>
    <w:rsid w:val="007D540C"/>
    <w:rsid w:val="007D5708"/>
    <w:rsid w:val="007D6F0D"/>
    <w:rsid w:val="007D70F3"/>
    <w:rsid w:val="007E17F8"/>
    <w:rsid w:val="007E221C"/>
    <w:rsid w:val="007E2402"/>
    <w:rsid w:val="007E2E2F"/>
    <w:rsid w:val="007E2F61"/>
    <w:rsid w:val="007E34E1"/>
    <w:rsid w:val="007E38A6"/>
    <w:rsid w:val="007E41B9"/>
    <w:rsid w:val="007E4982"/>
    <w:rsid w:val="007E4B80"/>
    <w:rsid w:val="007E56D7"/>
    <w:rsid w:val="007E5994"/>
    <w:rsid w:val="007F0441"/>
    <w:rsid w:val="007F0549"/>
    <w:rsid w:val="007F213A"/>
    <w:rsid w:val="007F2F0F"/>
    <w:rsid w:val="007F3D4A"/>
    <w:rsid w:val="007F49DE"/>
    <w:rsid w:val="007F49FB"/>
    <w:rsid w:val="007F4B41"/>
    <w:rsid w:val="007F4CB3"/>
    <w:rsid w:val="007F5238"/>
    <w:rsid w:val="007F5A78"/>
    <w:rsid w:val="007F634F"/>
    <w:rsid w:val="007F6A1E"/>
    <w:rsid w:val="007F6B01"/>
    <w:rsid w:val="007F7E01"/>
    <w:rsid w:val="0080074C"/>
    <w:rsid w:val="00800D83"/>
    <w:rsid w:val="00801264"/>
    <w:rsid w:val="00801418"/>
    <w:rsid w:val="00802814"/>
    <w:rsid w:val="0080305E"/>
    <w:rsid w:val="00803779"/>
    <w:rsid w:val="00803CCA"/>
    <w:rsid w:val="00804202"/>
    <w:rsid w:val="0080493A"/>
    <w:rsid w:val="00804C19"/>
    <w:rsid w:val="008053E1"/>
    <w:rsid w:val="008068E5"/>
    <w:rsid w:val="00807297"/>
    <w:rsid w:val="008108FE"/>
    <w:rsid w:val="00810FB0"/>
    <w:rsid w:val="00812486"/>
    <w:rsid w:val="00812DE3"/>
    <w:rsid w:val="00813DAA"/>
    <w:rsid w:val="00814452"/>
    <w:rsid w:val="008144F7"/>
    <w:rsid w:val="008145E6"/>
    <w:rsid w:val="0081478F"/>
    <w:rsid w:val="0081542D"/>
    <w:rsid w:val="008154A8"/>
    <w:rsid w:val="008166AB"/>
    <w:rsid w:val="00817473"/>
    <w:rsid w:val="00817548"/>
    <w:rsid w:val="008201C9"/>
    <w:rsid w:val="008204B7"/>
    <w:rsid w:val="00820F66"/>
    <w:rsid w:val="00821D72"/>
    <w:rsid w:val="00821DD5"/>
    <w:rsid w:val="008222CC"/>
    <w:rsid w:val="00822B4B"/>
    <w:rsid w:val="00823125"/>
    <w:rsid w:val="008265A9"/>
    <w:rsid w:val="00826B60"/>
    <w:rsid w:val="00827137"/>
    <w:rsid w:val="0082723E"/>
    <w:rsid w:val="00827760"/>
    <w:rsid w:val="008301D8"/>
    <w:rsid w:val="00830622"/>
    <w:rsid w:val="0083074A"/>
    <w:rsid w:val="0083134A"/>
    <w:rsid w:val="008318F4"/>
    <w:rsid w:val="00831925"/>
    <w:rsid w:val="00831964"/>
    <w:rsid w:val="00833599"/>
    <w:rsid w:val="00833ADF"/>
    <w:rsid w:val="00835D82"/>
    <w:rsid w:val="00836CE1"/>
    <w:rsid w:val="008403C1"/>
    <w:rsid w:val="00840D5E"/>
    <w:rsid w:val="008423E7"/>
    <w:rsid w:val="008425C4"/>
    <w:rsid w:val="00843C30"/>
    <w:rsid w:val="00843D24"/>
    <w:rsid w:val="00843E95"/>
    <w:rsid w:val="0084436C"/>
    <w:rsid w:val="00844A1C"/>
    <w:rsid w:val="00844BC0"/>
    <w:rsid w:val="00844EFF"/>
    <w:rsid w:val="0084587E"/>
    <w:rsid w:val="00846397"/>
    <w:rsid w:val="00846EEE"/>
    <w:rsid w:val="00847F03"/>
    <w:rsid w:val="00851FEC"/>
    <w:rsid w:val="008526D0"/>
    <w:rsid w:val="008533C8"/>
    <w:rsid w:val="00853FC8"/>
    <w:rsid w:val="0085472C"/>
    <w:rsid w:val="00854B0A"/>
    <w:rsid w:val="008550A5"/>
    <w:rsid w:val="008550CA"/>
    <w:rsid w:val="008555E6"/>
    <w:rsid w:val="008556EA"/>
    <w:rsid w:val="00855BEA"/>
    <w:rsid w:val="0085782E"/>
    <w:rsid w:val="008600FE"/>
    <w:rsid w:val="0086013D"/>
    <w:rsid w:val="008601E9"/>
    <w:rsid w:val="008604AE"/>
    <w:rsid w:val="00860503"/>
    <w:rsid w:val="00861FE2"/>
    <w:rsid w:val="00862F7A"/>
    <w:rsid w:val="008634F4"/>
    <w:rsid w:val="00864873"/>
    <w:rsid w:val="00864932"/>
    <w:rsid w:val="008656C9"/>
    <w:rsid w:val="00866281"/>
    <w:rsid w:val="00866694"/>
    <w:rsid w:val="00866D01"/>
    <w:rsid w:val="0086702D"/>
    <w:rsid w:val="0086769F"/>
    <w:rsid w:val="008676E3"/>
    <w:rsid w:val="008708D8"/>
    <w:rsid w:val="00870B09"/>
    <w:rsid w:val="00871031"/>
    <w:rsid w:val="00871598"/>
    <w:rsid w:val="008719E1"/>
    <w:rsid w:val="008724A0"/>
    <w:rsid w:val="008725A8"/>
    <w:rsid w:val="00873A6B"/>
    <w:rsid w:val="00874557"/>
    <w:rsid w:val="00875B46"/>
    <w:rsid w:val="00876AB1"/>
    <w:rsid w:val="00877547"/>
    <w:rsid w:val="00877AE0"/>
    <w:rsid w:val="00880360"/>
    <w:rsid w:val="008804A3"/>
    <w:rsid w:val="00880ABB"/>
    <w:rsid w:val="00881731"/>
    <w:rsid w:val="00881DD8"/>
    <w:rsid w:val="00882703"/>
    <w:rsid w:val="0088342C"/>
    <w:rsid w:val="00883679"/>
    <w:rsid w:val="00884B3F"/>
    <w:rsid w:val="00885B2A"/>
    <w:rsid w:val="008867C6"/>
    <w:rsid w:val="00886ADC"/>
    <w:rsid w:val="00886B16"/>
    <w:rsid w:val="00886EBA"/>
    <w:rsid w:val="00886FD9"/>
    <w:rsid w:val="0088746D"/>
    <w:rsid w:val="0089007E"/>
    <w:rsid w:val="00891074"/>
    <w:rsid w:val="00891438"/>
    <w:rsid w:val="00891F62"/>
    <w:rsid w:val="00892065"/>
    <w:rsid w:val="00892F9F"/>
    <w:rsid w:val="008940FC"/>
    <w:rsid w:val="0089440C"/>
    <w:rsid w:val="0089493F"/>
    <w:rsid w:val="00894B25"/>
    <w:rsid w:val="0089501C"/>
    <w:rsid w:val="00895FCB"/>
    <w:rsid w:val="00896EFA"/>
    <w:rsid w:val="008A02AA"/>
    <w:rsid w:val="008A03C5"/>
    <w:rsid w:val="008A03E6"/>
    <w:rsid w:val="008A042F"/>
    <w:rsid w:val="008A132A"/>
    <w:rsid w:val="008A14D3"/>
    <w:rsid w:val="008A16EA"/>
    <w:rsid w:val="008A19AE"/>
    <w:rsid w:val="008A1FE9"/>
    <w:rsid w:val="008A26B9"/>
    <w:rsid w:val="008A358E"/>
    <w:rsid w:val="008A395F"/>
    <w:rsid w:val="008A3AC6"/>
    <w:rsid w:val="008A3EE5"/>
    <w:rsid w:val="008A4233"/>
    <w:rsid w:val="008A45DB"/>
    <w:rsid w:val="008A48BD"/>
    <w:rsid w:val="008A4AEA"/>
    <w:rsid w:val="008A630B"/>
    <w:rsid w:val="008A67E6"/>
    <w:rsid w:val="008A781E"/>
    <w:rsid w:val="008B01B9"/>
    <w:rsid w:val="008B042F"/>
    <w:rsid w:val="008B0827"/>
    <w:rsid w:val="008B0AA0"/>
    <w:rsid w:val="008B0D21"/>
    <w:rsid w:val="008B1163"/>
    <w:rsid w:val="008B1760"/>
    <w:rsid w:val="008B1BDA"/>
    <w:rsid w:val="008B1C6A"/>
    <w:rsid w:val="008B25FD"/>
    <w:rsid w:val="008B538C"/>
    <w:rsid w:val="008B5D8E"/>
    <w:rsid w:val="008B6561"/>
    <w:rsid w:val="008B67A0"/>
    <w:rsid w:val="008B696D"/>
    <w:rsid w:val="008B6A59"/>
    <w:rsid w:val="008B6C10"/>
    <w:rsid w:val="008B745A"/>
    <w:rsid w:val="008B7576"/>
    <w:rsid w:val="008B7F0D"/>
    <w:rsid w:val="008C0D70"/>
    <w:rsid w:val="008C113E"/>
    <w:rsid w:val="008C13E0"/>
    <w:rsid w:val="008C145E"/>
    <w:rsid w:val="008C1EEE"/>
    <w:rsid w:val="008C1F80"/>
    <w:rsid w:val="008C233A"/>
    <w:rsid w:val="008C2553"/>
    <w:rsid w:val="008C2957"/>
    <w:rsid w:val="008C2AEA"/>
    <w:rsid w:val="008C3E07"/>
    <w:rsid w:val="008C3E18"/>
    <w:rsid w:val="008C4804"/>
    <w:rsid w:val="008C5783"/>
    <w:rsid w:val="008C5FD7"/>
    <w:rsid w:val="008C607D"/>
    <w:rsid w:val="008C66A3"/>
    <w:rsid w:val="008C6FCB"/>
    <w:rsid w:val="008C7118"/>
    <w:rsid w:val="008C7509"/>
    <w:rsid w:val="008D095F"/>
    <w:rsid w:val="008D0F66"/>
    <w:rsid w:val="008D1017"/>
    <w:rsid w:val="008D1A4E"/>
    <w:rsid w:val="008D2238"/>
    <w:rsid w:val="008D310E"/>
    <w:rsid w:val="008D3E93"/>
    <w:rsid w:val="008D4D35"/>
    <w:rsid w:val="008D5146"/>
    <w:rsid w:val="008D63CD"/>
    <w:rsid w:val="008D6B4B"/>
    <w:rsid w:val="008D7983"/>
    <w:rsid w:val="008E07AE"/>
    <w:rsid w:val="008E1E17"/>
    <w:rsid w:val="008E2502"/>
    <w:rsid w:val="008E5057"/>
    <w:rsid w:val="008E52DC"/>
    <w:rsid w:val="008E53B2"/>
    <w:rsid w:val="008E6F4E"/>
    <w:rsid w:val="008E74B3"/>
    <w:rsid w:val="008E74EB"/>
    <w:rsid w:val="008E783F"/>
    <w:rsid w:val="008E7C5C"/>
    <w:rsid w:val="008F0309"/>
    <w:rsid w:val="008F0628"/>
    <w:rsid w:val="008F0F95"/>
    <w:rsid w:val="008F300D"/>
    <w:rsid w:val="008F397E"/>
    <w:rsid w:val="008F440D"/>
    <w:rsid w:val="008F46E2"/>
    <w:rsid w:val="008F566F"/>
    <w:rsid w:val="008F6273"/>
    <w:rsid w:val="008F6503"/>
    <w:rsid w:val="008F75F0"/>
    <w:rsid w:val="00900255"/>
    <w:rsid w:val="009003B9"/>
    <w:rsid w:val="00900635"/>
    <w:rsid w:val="00901A30"/>
    <w:rsid w:val="00902D93"/>
    <w:rsid w:val="00903491"/>
    <w:rsid w:val="00903A1B"/>
    <w:rsid w:val="00903FC6"/>
    <w:rsid w:val="009051A6"/>
    <w:rsid w:val="00905E47"/>
    <w:rsid w:val="00905EBF"/>
    <w:rsid w:val="009067CF"/>
    <w:rsid w:val="009073E4"/>
    <w:rsid w:val="009100EA"/>
    <w:rsid w:val="009102F0"/>
    <w:rsid w:val="00910371"/>
    <w:rsid w:val="0091076B"/>
    <w:rsid w:val="009109D1"/>
    <w:rsid w:val="00910C1E"/>
    <w:rsid w:val="00911728"/>
    <w:rsid w:val="009117B9"/>
    <w:rsid w:val="009123D8"/>
    <w:rsid w:val="009127F9"/>
    <w:rsid w:val="00912AEE"/>
    <w:rsid w:val="009131EC"/>
    <w:rsid w:val="00913CAC"/>
    <w:rsid w:val="00914A4B"/>
    <w:rsid w:val="00916BC8"/>
    <w:rsid w:val="0091739A"/>
    <w:rsid w:val="009175F3"/>
    <w:rsid w:val="00920251"/>
    <w:rsid w:val="009207E4"/>
    <w:rsid w:val="009239F1"/>
    <w:rsid w:val="00924A14"/>
    <w:rsid w:val="00924DF2"/>
    <w:rsid w:val="009250E3"/>
    <w:rsid w:val="009250F3"/>
    <w:rsid w:val="00925776"/>
    <w:rsid w:val="00925F61"/>
    <w:rsid w:val="00925FFD"/>
    <w:rsid w:val="00926C46"/>
    <w:rsid w:val="009277B4"/>
    <w:rsid w:val="00930FC5"/>
    <w:rsid w:val="009311EF"/>
    <w:rsid w:val="00931E9B"/>
    <w:rsid w:val="00932F5E"/>
    <w:rsid w:val="00933EC4"/>
    <w:rsid w:val="0093492B"/>
    <w:rsid w:val="00934E28"/>
    <w:rsid w:val="009355B3"/>
    <w:rsid w:val="0093586E"/>
    <w:rsid w:val="00935A0F"/>
    <w:rsid w:val="00935EBB"/>
    <w:rsid w:val="00936E04"/>
    <w:rsid w:val="00936FDE"/>
    <w:rsid w:val="0093775F"/>
    <w:rsid w:val="00940082"/>
    <w:rsid w:val="00940344"/>
    <w:rsid w:val="00940DCC"/>
    <w:rsid w:val="00941637"/>
    <w:rsid w:val="0094254B"/>
    <w:rsid w:val="009441AB"/>
    <w:rsid w:val="009441DC"/>
    <w:rsid w:val="0094449C"/>
    <w:rsid w:val="00944EA2"/>
    <w:rsid w:val="0094525A"/>
    <w:rsid w:val="009459FC"/>
    <w:rsid w:val="00946C63"/>
    <w:rsid w:val="00946CEF"/>
    <w:rsid w:val="00947280"/>
    <w:rsid w:val="0094745C"/>
    <w:rsid w:val="00947ECF"/>
    <w:rsid w:val="00950379"/>
    <w:rsid w:val="009504F3"/>
    <w:rsid w:val="00951055"/>
    <w:rsid w:val="00951B93"/>
    <w:rsid w:val="0095292A"/>
    <w:rsid w:val="00952B22"/>
    <w:rsid w:val="00952BE0"/>
    <w:rsid w:val="00953D07"/>
    <w:rsid w:val="00953F75"/>
    <w:rsid w:val="00954277"/>
    <w:rsid w:val="00956814"/>
    <w:rsid w:val="0095683A"/>
    <w:rsid w:val="00956AA4"/>
    <w:rsid w:val="00957949"/>
    <w:rsid w:val="0096010F"/>
    <w:rsid w:val="009601BE"/>
    <w:rsid w:val="009603FA"/>
    <w:rsid w:val="00960B23"/>
    <w:rsid w:val="00961B84"/>
    <w:rsid w:val="009633C6"/>
    <w:rsid w:val="00963BD6"/>
    <w:rsid w:val="00963D4C"/>
    <w:rsid w:val="009643E7"/>
    <w:rsid w:val="009656EB"/>
    <w:rsid w:val="009660C0"/>
    <w:rsid w:val="0096620B"/>
    <w:rsid w:val="009666D1"/>
    <w:rsid w:val="00966B1B"/>
    <w:rsid w:val="00967353"/>
    <w:rsid w:val="00967F74"/>
    <w:rsid w:val="00971A2C"/>
    <w:rsid w:val="00971D4F"/>
    <w:rsid w:val="00971F00"/>
    <w:rsid w:val="009727F4"/>
    <w:rsid w:val="00972C54"/>
    <w:rsid w:val="0097327D"/>
    <w:rsid w:val="0097361F"/>
    <w:rsid w:val="00973708"/>
    <w:rsid w:val="009740EC"/>
    <w:rsid w:val="00974D91"/>
    <w:rsid w:val="009757AF"/>
    <w:rsid w:val="00975FBC"/>
    <w:rsid w:val="0097600D"/>
    <w:rsid w:val="00976042"/>
    <w:rsid w:val="009768BF"/>
    <w:rsid w:val="00977116"/>
    <w:rsid w:val="00977D3F"/>
    <w:rsid w:val="00977D8A"/>
    <w:rsid w:val="0098028E"/>
    <w:rsid w:val="009808A2"/>
    <w:rsid w:val="009819C0"/>
    <w:rsid w:val="00982D58"/>
    <w:rsid w:val="00983128"/>
    <w:rsid w:val="00983962"/>
    <w:rsid w:val="00983DBC"/>
    <w:rsid w:val="009840C4"/>
    <w:rsid w:val="0098473B"/>
    <w:rsid w:val="00984BDD"/>
    <w:rsid w:val="009852BA"/>
    <w:rsid w:val="009862EE"/>
    <w:rsid w:val="009864BA"/>
    <w:rsid w:val="009866B4"/>
    <w:rsid w:val="0098696E"/>
    <w:rsid w:val="00986F23"/>
    <w:rsid w:val="009875B9"/>
    <w:rsid w:val="00990676"/>
    <w:rsid w:val="00990E73"/>
    <w:rsid w:val="00992282"/>
    <w:rsid w:val="00992856"/>
    <w:rsid w:val="00992E07"/>
    <w:rsid w:val="009932D8"/>
    <w:rsid w:val="0099370F"/>
    <w:rsid w:val="0099452E"/>
    <w:rsid w:val="0099454B"/>
    <w:rsid w:val="0099484D"/>
    <w:rsid w:val="00995B0D"/>
    <w:rsid w:val="00995C11"/>
    <w:rsid w:val="00996980"/>
    <w:rsid w:val="0099716E"/>
    <w:rsid w:val="00997316"/>
    <w:rsid w:val="00997429"/>
    <w:rsid w:val="009974FD"/>
    <w:rsid w:val="009A0560"/>
    <w:rsid w:val="009A1383"/>
    <w:rsid w:val="009A16D0"/>
    <w:rsid w:val="009A1B0C"/>
    <w:rsid w:val="009A3017"/>
    <w:rsid w:val="009A3117"/>
    <w:rsid w:val="009A3B98"/>
    <w:rsid w:val="009A3E65"/>
    <w:rsid w:val="009A5923"/>
    <w:rsid w:val="009A63C8"/>
    <w:rsid w:val="009A6B04"/>
    <w:rsid w:val="009A6B37"/>
    <w:rsid w:val="009A73A4"/>
    <w:rsid w:val="009A7807"/>
    <w:rsid w:val="009A782A"/>
    <w:rsid w:val="009A78E2"/>
    <w:rsid w:val="009B00C6"/>
    <w:rsid w:val="009B0450"/>
    <w:rsid w:val="009B1503"/>
    <w:rsid w:val="009B1BF6"/>
    <w:rsid w:val="009B2117"/>
    <w:rsid w:val="009B2DDA"/>
    <w:rsid w:val="009B2F74"/>
    <w:rsid w:val="009B46BA"/>
    <w:rsid w:val="009B4961"/>
    <w:rsid w:val="009B4E07"/>
    <w:rsid w:val="009B5112"/>
    <w:rsid w:val="009B545F"/>
    <w:rsid w:val="009B62E2"/>
    <w:rsid w:val="009B65BC"/>
    <w:rsid w:val="009B7290"/>
    <w:rsid w:val="009B7972"/>
    <w:rsid w:val="009C1997"/>
    <w:rsid w:val="009C2028"/>
    <w:rsid w:val="009C30A9"/>
    <w:rsid w:val="009C38DE"/>
    <w:rsid w:val="009C41E4"/>
    <w:rsid w:val="009C4D87"/>
    <w:rsid w:val="009C582C"/>
    <w:rsid w:val="009C6418"/>
    <w:rsid w:val="009C65AF"/>
    <w:rsid w:val="009C6BE2"/>
    <w:rsid w:val="009C7A78"/>
    <w:rsid w:val="009D1566"/>
    <w:rsid w:val="009D260F"/>
    <w:rsid w:val="009D2BD7"/>
    <w:rsid w:val="009D2C27"/>
    <w:rsid w:val="009D3CFF"/>
    <w:rsid w:val="009D4E8A"/>
    <w:rsid w:val="009D5204"/>
    <w:rsid w:val="009D5681"/>
    <w:rsid w:val="009D5BAC"/>
    <w:rsid w:val="009D6340"/>
    <w:rsid w:val="009D6B95"/>
    <w:rsid w:val="009D7E6B"/>
    <w:rsid w:val="009E017B"/>
    <w:rsid w:val="009E068B"/>
    <w:rsid w:val="009E0ABD"/>
    <w:rsid w:val="009E1461"/>
    <w:rsid w:val="009E2405"/>
    <w:rsid w:val="009E3823"/>
    <w:rsid w:val="009E4350"/>
    <w:rsid w:val="009E4FAE"/>
    <w:rsid w:val="009E5609"/>
    <w:rsid w:val="009E65A3"/>
    <w:rsid w:val="009E79BF"/>
    <w:rsid w:val="009F08A3"/>
    <w:rsid w:val="009F0BFA"/>
    <w:rsid w:val="009F2126"/>
    <w:rsid w:val="009F412F"/>
    <w:rsid w:val="009F4416"/>
    <w:rsid w:val="009F502F"/>
    <w:rsid w:val="009F5690"/>
    <w:rsid w:val="009F5A82"/>
    <w:rsid w:val="009F752F"/>
    <w:rsid w:val="00A00175"/>
    <w:rsid w:val="00A001CF"/>
    <w:rsid w:val="00A0087C"/>
    <w:rsid w:val="00A013D0"/>
    <w:rsid w:val="00A01983"/>
    <w:rsid w:val="00A01C63"/>
    <w:rsid w:val="00A02BD9"/>
    <w:rsid w:val="00A03235"/>
    <w:rsid w:val="00A040EB"/>
    <w:rsid w:val="00A0762C"/>
    <w:rsid w:val="00A07A75"/>
    <w:rsid w:val="00A101DF"/>
    <w:rsid w:val="00A1102A"/>
    <w:rsid w:val="00A12DFC"/>
    <w:rsid w:val="00A1379A"/>
    <w:rsid w:val="00A13ED6"/>
    <w:rsid w:val="00A14A57"/>
    <w:rsid w:val="00A14B61"/>
    <w:rsid w:val="00A152AC"/>
    <w:rsid w:val="00A154B2"/>
    <w:rsid w:val="00A1593A"/>
    <w:rsid w:val="00A16082"/>
    <w:rsid w:val="00A160DC"/>
    <w:rsid w:val="00A17A55"/>
    <w:rsid w:val="00A200BF"/>
    <w:rsid w:val="00A20684"/>
    <w:rsid w:val="00A21D49"/>
    <w:rsid w:val="00A2213D"/>
    <w:rsid w:val="00A221C3"/>
    <w:rsid w:val="00A2255E"/>
    <w:rsid w:val="00A22697"/>
    <w:rsid w:val="00A227BB"/>
    <w:rsid w:val="00A22BFF"/>
    <w:rsid w:val="00A22D20"/>
    <w:rsid w:val="00A23B2F"/>
    <w:rsid w:val="00A242C1"/>
    <w:rsid w:val="00A24560"/>
    <w:rsid w:val="00A24E82"/>
    <w:rsid w:val="00A2511B"/>
    <w:rsid w:val="00A2526F"/>
    <w:rsid w:val="00A252FD"/>
    <w:rsid w:val="00A2549F"/>
    <w:rsid w:val="00A255A2"/>
    <w:rsid w:val="00A25A28"/>
    <w:rsid w:val="00A25C57"/>
    <w:rsid w:val="00A25FC5"/>
    <w:rsid w:val="00A26CDD"/>
    <w:rsid w:val="00A26DA4"/>
    <w:rsid w:val="00A27614"/>
    <w:rsid w:val="00A30570"/>
    <w:rsid w:val="00A320FC"/>
    <w:rsid w:val="00A33317"/>
    <w:rsid w:val="00A339FA"/>
    <w:rsid w:val="00A339FE"/>
    <w:rsid w:val="00A33EB2"/>
    <w:rsid w:val="00A35156"/>
    <w:rsid w:val="00A35248"/>
    <w:rsid w:val="00A35CFF"/>
    <w:rsid w:val="00A35D9F"/>
    <w:rsid w:val="00A366AB"/>
    <w:rsid w:val="00A36EBD"/>
    <w:rsid w:val="00A36EFC"/>
    <w:rsid w:val="00A3718B"/>
    <w:rsid w:val="00A3748B"/>
    <w:rsid w:val="00A37984"/>
    <w:rsid w:val="00A37A9B"/>
    <w:rsid w:val="00A4005C"/>
    <w:rsid w:val="00A4147C"/>
    <w:rsid w:val="00A41EA7"/>
    <w:rsid w:val="00A4236F"/>
    <w:rsid w:val="00A425BD"/>
    <w:rsid w:val="00A4311F"/>
    <w:rsid w:val="00A434B6"/>
    <w:rsid w:val="00A43BE6"/>
    <w:rsid w:val="00A4475E"/>
    <w:rsid w:val="00A450F6"/>
    <w:rsid w:val="00A46043"/>
    <w:rsid w:val="00A46534"/>
    <w:rsid w:val="00A46541"/>
    <w:rsid w:val="00A47B58"/>
    <w:rsid w:val="00A5000B"/>
    <w:rsid w:val="00A506A6"/>
    <w:rsid w:val="00A50A16"/>
    <w:rsid w:val="00A50F62"/>
    <w:rsid w:val="00A511DF"/>
    <w:rsid w:val="00A52B08"/>
    <w:rsid w:val="00A52DF6"/>
    <w:rsid w:val="00A52EF3"/>
    <w:rsid w:val="00A52F28"/>
    <w:rsid w:val="00A531A8"/>
    <w:rsid w:val="00A53436"/>
    <w:rsid w:val="00A53589"/>
    <w:rsid w:val="00A53753"/>
    <w:rsid w:val="00A568F7"/>
    <w:rsid w:val="00A570D8"/>
    <w:rsid w:val="00A57BBB"/>
    <w:rsid w:val="00A57C21"/>
    <w:rsid w:val="00A57D7E"/>
    <w:rsid w:val="00A60ECE"/>
    <w:rsid w:val="00A617D3"/>
    <w:rsid w:val="00A619DE"/>
    <w:rsid w:val="00A62500"/>
    <w:rsid w:val="00A62526"/>
    <w:rsid w:val="00A62594"/>
    <w:rsid w:val="00A632FF"/>
    <w:rsid w:val="00A63628"/>
    <w:rsid w:val="00A643A3"/>
    <w:rsid w:val="00A643CA"/>
    <w:rsid w:val="00A6548A"/>
    <w:rsid w:val="00A65924"/>
    <w:rsid w:val="00A65CB9"/>
    <w:rsid w:val="00A65E5D"/>
    <w:rsid w:val="00A675E2"/>
    <w:rsid w:val="00A67BAF"/>
    <w:rsid w:val="00A7116B"/>
    <w:rsid w:val="00A712BF"/>
    <w:rsid w:val="00A71681"/>
    <w:rsid w:val="00A71D5F"/>
    <w:rsid w:val="00A734E6"/>
    <w:rsid w:val="00A73691"/>
    <w:rsid w:val="00A7499E"/>
    <w:rsid w:val="00A75D4B"/>
    <w:rsid w:val="00A77670"/>
    <w:rsid w:val="00A7781A"/>
    <w:rsid w:val="00A779B6"/>
    <w:rsid w:val="00A77C90"/>
    <w:rsid w:val="00A80236"/>
    <w:rsid w:val="00A8071C"/>
    <w:rsid w:val="00A80C4B"/>
    <w:rsid w:val="00A81475"/>
    <w:rsid w:val="00A81F40"/>
    <w:rsid w:val="00A82B56"/>
    <w:rsid w:val="00A840B3"/>
    <w:rsid w:val="00A84366"/>
    <w:rsid w:val="00A86BA6"/>
    <w:rsid w:val="00A86C7B"/>
    <w:rsid w:val="00A90145"/>
    <w:rsid w:val="00A902A5"/>
    <w:rsid w:val="00A90918"/>
    <w:rsid w:val="00A90B91"/>
    <w:rsid w:val="00A92E1D"/>
    <w:rsid w:val="00A935BF"/>
    <w:rsid w:val="00A9416B"/>
    <w:rsid w:val="00A94601"/>
    <w:rsid w:val="00A9473F"/>
    <w:rsid w:val="00A951CB"/>
    <w:rsid w:val="00A95EE3"/>
    <w:rsid w:val="00A96049"/>
    <w:rsid w:val="00A9695A"/>
    <w:rsid w:val="00A96FFB"/>
    <w:rsid w:val="00A9725C"/>
    <w:rsid w:val="00A9750E"/>
    <w:rsid w:val="00A97D9A"/>
    <w:rsid w:val="00AA0164"/>
    <w:rsid w:val="00AA0776"/>
    <w:rsid w:val="00AA0BFB"/>
    <w:rsid w:val="00AA12DD"/>
    <w:rsid w:val="00AA1940"/>
    <w:rsid w:val="00AA1BF9"/>
    <w:rsid w:val="00AA1EB8"/>
    <w:rsid w:val="00AA2087"/>
    <w:rsid w:val="00AA21FD"/>
    <w:rsid w:val="00AA2325"/>
    <w:rsid w:val="00AA2F24"/>
    <w:rsid w:val="00AA3196"/>
    <w:rsid w:val="00AA378F"/>
    <w:rsid w:val="00AA44F6"/>
    <w:rsid w:val="00AA57F2"/>
    <w:rsid w:val="00AA64FF"/>
    <w:rsid w:val="00AA6717"/>
    <w:rsid w:val="00AA6E9D"/>
    <w:rsid w:val="00AB1870"/>
    <w:rsid w:val="00AB24B5"/>
    <w:rsid w:val="00AB2970"/>
    <w:rsid w:val="00AB2BB3"/>
    <w:rsid w:val="00AB37EA"/>
    <w:rsid w:val="00AB3C5B"/>
    <w:rsid w:val="00AB5A70"/>
    <w:rsid w:val="00AB6586"/>
    <w:rsid w:val="00AB74EB"/>
    <w:rsid w:val="00AB7CA7"/>
    <w:rsid w:val="00AC0086"/>
    <w:rsid w:val="00AC0C36"/>
    <w:rsid w:val="00AC26D0"/>
    <w:rsid w:val="00AC2DCB"/>
    <w:rsid w:val="00AC345C"/>
    <w:rsid w:val="00AC4BC0"/>
    <w:rsid w:val="00AC5553"/>
    <w:rsid w:val="00AC556F"/>
    <w:rsid w:val="00AC5D3A"/>
    <w:rsid w:val="00AC60A6"/>
    <w:rsid w:val="00AC6E0C"/>
    <w:rsid w:val="00AC6FD5"/>
    <w:rsid w:val="00AC723C"/>
    <w:rsid w:val="00AD1E6D"/>
    <w:rsid w:val="00AD3B18"/>
    <w:rsid w:val="00AD3FFE"/>
    <w:rsid w:val="00AD4024"/>
    <w:rsid w:val="00AD4F4B"/>
    <w:rsid w:val="00AD5545"/>
    <w:rsid w:val="00AD55CF"/>
    <w:rsid w:val="00AD5BBF"/>
    <w:rsid w:val="00AD5C3B"/>
    <w:rsid w:val="00AD66BF"/>
    <w:rsid w:val="00AD717C"/>
    <w:rsid w:val="00AD7B8C"/>
    <w:rsid w:val="00AE0F7C"/>
    <w:rsid w:val="00AE16EF"/>
    <w:rsid w:val="00AE1A78"/>
    <w:rsid w:val="00AE2E72"/>
    <w:rsid w:val="00AE311A"/>
    <w:rsid w:val="00AE3240"/>
    <w:rsid w:val="00AE39B5"/>
    <w:rsid w:val="00AE3BBB"/>
    <w:rsid w:val="00AE433C"/>
    <w:rsid w:val="00AE4448"/>
    <w:rsid w:val="00AE4E44"/>
    <w:rsid w:val="00AE5305"/>
    <w:rsid w:val="00AE6461"/>
    <w:rsid w:val="00AE7669"/>
    <w:rsid w:val="00AF01C4"/>
    <w:rsid w:val="00AF0C96"/>
    <w:rsid w:val="00AF1861"/>
    <w:rsid w:val="00AF1987"/>
    <w:rsid w:val="00AF1B16"/>
    <w:rsid w:val="00AF1FDD"/>
    <w:rsid w:val="00AF2147"/>
    <w:rsid w:val="00AF2180"/>
    <w:rsid w:val="00AF2A8B"/>
    <w:rsid w:val="00AF4AFA"/>
    <w:rsid w:val="00AF67B4"/>
    <w:rsid w:val="00AF6AB8"/>
    <w:rsid w:val="00AF7256"/>
    <w:rsid w:val="00AF74C6"/>
    <w:rsid w:val="00AF78EE"/>
    <w:rsid w:val="00AF797D"/>
    <w:rsid w:val="00AF7ABF"/>
    <w:rsid w:val="00AF7BC7"/>
    <w:rsid w:val="00AF7F01"/>
    <w:rsid w:val="00B01904"/>
    <w:rsid w:val="00B020BC"/>
    <w:rsid w:val="00B02976"/>
    <w:rsid w:val="00B02F52"/>
    <w:rsid w:val="00B032BC"/>
    <w:rsid w:val="00B037BC"/>
    <w:rsid w:val="00B03ED2"/>
    <w:rsid w:val="00B05182"/>
    <w:rsid w:val="00B05192"/>
    <w:rsid w:val="00B05548"/>
    <w:rsid w:val="00B061E6"/>
    <w:rsid w:val="00B06871"/>
    <w:rsid w:val="00B07074"/>
    <w:rsid w:val="00B07209"/>
    <w:rsid w:val="00B077C9"/>
    <w:rsid w:val="00B1152A"/>
    <w:rsid w:val="00B11EB4"/>
    <w:rsid w:val="00B12B5C"/>
    <w:rsid w:val="00B1471D"/>
    <w:rsid w:val="00B14AA0"/>
    <w:rsid w:val="00B15113"/>
    <w:rsid w:val="00B15C53"/>
    <w:rsid w:val="00B1692B"/>
    <w:rsid w:val="00B173C2"/>
    <w:rsid w:val="00B17886"/>
    <w:rsid w:val="00B20806"/>
    <w:rsid w:val="00B20B4E"/>
    <w:rsid w:val="00B2189B"/>
    <w:rsid w:val="00B21C13"/>
    <w:rsid w:val="00B2432B"/>
    <w:rsid w:val="00B24C69"/>
    <w:rsid w:val="00B24D41"/>
    <w:rsid w:val="00B25012"/>
    <w:rsid w:val="00B25A3C"/>
    <w:rsid w:val="00B26001"/>
    <w:rsid w:val="00B263F7"/>
    <w:rsid w:val="00B278B9"/>
    <w:rsid w:val="00B27B61"/>
    <w:rsid w:val="00B30338"/>
    <w:rsid w:val="00B30708"/>
    <w:rsid w:val="00B318A8"/>
    <w:rsid w:val="00B326E6"/>
    <w:rsid w:val="00B3280C"/>
    <w:rsid w:val="00B32836"/>
    <w:rsid w:val="00B32C1D"/>
    <w:rsid w:val="00B32E79"/>
    <w:rsid w:val="00B3396F"/>
    <w:rsid w:val="00B33E44"/>
    <w:rsid w:val="00B3431C"/>
    <w:rsid w:val="00B36285"/>
    <w:rsid w:val="00B36763"/>
    <w:rsid w:val="00B36E5D"/>
    <w:rsid w:val="00B374FB"/>
    <w:rsid w:val="00B37893"/>
    <w:rsid w:val="00B4018C"/>
    <w:rsid w:val="00B401FF"/>
    <w:rsid w:val="00B40844"/>
    <w:rsid w:val="00B40911"/>
    <w:rsid w:val="00B40B44"/>
    <w:rsid w:val="00B41A96"/>
    <w:rsid w:val="00B42AAC"/>
    <w:rsid w:val="00B430D7"/>
    <w:rsid w:val="00B43B4D"/>
    <w:rsid w:val="00B46048"/>
    <w:rsid w:val="00B46D3B"/>
    <w:rsid w:val="00B46E80"/>
    <w:rsid w:val="00B46F41"/>
    <w:rsid w:val="00B46F51"/>
    <w:rsid w:val="00B471E2"/>
    <w:rsid w:val="00B47EA7"/>
    <w:rsid w:val="00B5049F"/>
    <w:rsid w:val="00B50DDD"/>
    <w:rsid w:val="00B53458"/>
    <w:rsid w:val="00B534F4"/>
    <w:rsid w:val="00B53FB6"/>
    <w:rsid w:val="00B53FFE"/>
    <w:rsid w:val="00B5476F"/>
    <w:rsid w:val="00B550EF"/>
    <w:rsid w:val="00B551E4"/>
    <w:rsid w:val="00B56153"/>
    <w:rsid w:val="00B56FF3"/>
    <w:rsid w:val="00B57215"/>
    <w:rsid w:val="00B601B3"/>
    <w:rsid w:val="00B6044E"/>
    <w:rsid w:val="00B60C20"/>
    <w:rsid w:val="00B61C83"/>
    <w:rsid w:val="00B624A7"/>
    <w:rsid w:val="00B62B79"/>
    <w:rsid w:val="00B62CF1"/>
    <w:rsid w:val="00B63030"/>
    <w:rsid w:val="00B636BF"/>
    <w:rsid w:val="00B641BF"/>
    <w:rsid w:val="00B645F1"/>
    <w:rsid w:val="00B6524A"/>
    <w:rsid w:val="00B65635"/>
    <w:rsid w:val="00B6571A"/>
    <w:rsid w:val="00B66784"/>
    <w:rsid w:val="00B67937"/>
    <w:rsid w:val="00B70CDE"/>
    <w:rsid w:val="00B70E30"/>
    <w:rsid w:val="00B70F8C"/>
    <w:rsid w:val="00B71092"/>
    <w:rsid w:val="00B71494"/>
    <w:rsid w:val="00B71A45"/>
    <w:rsid w:val="00B71F5A"/>
    <w:rsid w:val="00B72829"/>
    <w:rsid w:val="00B72B7D"/>
    <w:rsid w:val="00B72FF2"/>
    <w:rsid w:val="00B73267"/>
    <w:rsid w:val="00B746F8"/>
    <w:rsid w:val="00B758BF"/>
    <w:rsid w:val="00B779C6"/>
    <w:rsid w:val="00B77BE4"/>
    <w:rsid w:val="00B8302D"/>
    <w:rsid w:val="00B835C3"/>
    <w:rsid w:val="00B839C7"/>
    <w:rsid w:val="00B83D3F"/>
    <w:rsid w:val="00B840C0"/>
    <w:rsid w:val="00B842B0"/>
    <w:rsid w:val="00B84E2A"/>
    <w:rsid w:val="00B8631E"/>
    <w:rsid w:val="00B87284"/>
    <w:rsid w:val="00B908F8"/>
    <w:rsid w:val="00B90F5D"/>
    <w:rsid w:val="00B91697"/>
    <w:rsid w:val="00B93BD2"/>
    <w:rsid w:val="00B93EDA"/>
    <w:rsid w:val="00B94399"/>
    <w:rsid w:val="00B94B5E"/>
    <w:rsid w:val="00B96481"/>
    <w:rsid w:val="00B96975"/>
    <w:rsid w:val="00B97009"/>
    <w:rsid w:val="00BA0350"/>
    <w:rsid w:val="00BA3159"/>
    <w:rsid w:val="00BA3769"/>
    <w:rsid w:val="00BA4452"/>
    <w:rsid w:val="00BA49DC"/>
    <w:rsid w:val="00BA5842"/>
    <w:rsid w:val="00BA586D"/>
    <w:rsid w:val="00BB0D03"/>
    <w:rsid w:val="00BB1310"/>
    <w:rsid w:val="00BB2139"/>
    <w:rsid w:val="00BB31FD"/>
    <w:rsid w:val="00BB326E"/>
    <w:rsid w:val="00BB37C6"/>
    <w:rsid w:val="00BB3CDD"/>
    <w:rsid w:val="00BB4340"/>
    <w:rsid w:val="00BB4D9D"/>
    <w:rsid w:val="00BB517D"/>
    <w:rsid w:val="00BB53F8"/>
    <w:rsid w:val="00BB5C08"/>
    <w:rsid w:val="00BB61EB"/>
    <w:rsid w:val="00BB6BC8"/>
    <w:rsid w:val="00BB6F8E"/>
    <w:rsid w:val="00BB7398"/>
    <w:rsid w:val="00BC1105"/>
    <w:rsid w:val="00BC127A"/>
    <w:rsid w:val="00BC1359"/>
    <w:rsid w:val="00BC18E0"/>
    <w:rsid w:val="00BC1A95"/>
    <w:rsid w:val="00BC250B"/>
    <w:rsid w:val="00BC2D97"/>
    <w:rsid w:val="00BC3C5B"/>
    <w:rsid w:val="00BC3DC2"/>
    <w:rsid w:val="00BC4459"/>
    <w:rsid w:val="00BC44B6"/>
    <w:rsid w:val="00BC4AC5"/>
    <w:rsid w:val="00BC4B06"/>
    <w:rsid w:val="00BC6239"/>
    <w:rsid w:val="00BC699D"/>
    <w:rsid w:val="00BC7471"/>
    <w:rsid w:val="00BC76B3"/>
    <w:rsid w:val="00BD08CC"/>
    <w:rsid w:val="00BD0AD0"/>
    <w:rsid w:val="00BD0EB0"/>
    <w:rsid w:val="00BD0EC4"/>
    <w:rsid w:val="00BD170C"/>
    <w:rsid w:val="00BD1D84"/>
    <w:rsid w:val="00BD2089"/>
    <w:rsid w:val="00BD3803"/>
    <w:rsid w:val="00BD3CCA"/>
    <w:rsid w:val="00BD50C5"/>
    <w:rsid w:val="00BD5799"/>
    <w:rsid w:val="00BD69F5"/>
    <w:rsid w:val="00BD6B69"/>
    <w:rsid w:val="00BD6DFB"/>
    <w:rsid w:val="00BD7A25"/>
    <w:rsid w:val="00BE232B"/>
    <w:rsid w:val="00BE297A"/>
    <w:rsid w:val="00BE5E4A"/>
    <w:rsid w:val="00BE665F"/>
    <w:rsid w:val="00BE6C6A"/>
    <w:rsid w:val="00BE7113"/>
    <w:rsid w:val="00BF001F"/>
    <w:rsid w:val="00BF04A3"/>
    <w:rsid w:val="00BF092D"/>
    <w:rsid w:val="00BF0F2A"/>
    <w:rsid w:val="00BF128E"/>
    <w:rsid w:val="00BF1C24"/>
    <w:rsid w:val="00BF31F9"/>
    <w:rsid w:val="00BF32D9"/>
    <w:rsid w:val="00BF3300"/>
    <w:rsid w:val="00BF3E7C"/>
    <w:rsid w:val="00BF48C6"/>
    <w:rsid w:val="00BF4E2D"/>
    <w:rsid w:val="00BF4F08"/>
    <w:rsid w:val="00BF4F51"/>
    <w:rsid w:val="00BF5784"/>
    <w:rsid w:val="00BF62D2"/>
    <w:rsid w:val="00BF6367"/>
    <w:rsid w:val="00BF6EA7"/>
    <w:rsid w:val="00BF7800"/>
    <w:rsid w:val="00BF78DD"/>
    <w:rsid w:val="00C0014F"/>
    <w:rsid w:val="00C0170B"/>
    <w:rsid w:val="00C01A0E"/>
    <w:rsid w:val="00C01A48"/>
    <w:rsid w:val="00C02291"/>
    <w:rsid w:val="00C034DA"/>
    <w:rsid w:val="00C037EF"/>
    <w:rsid w:val="00C04079"/>
    <w:rsid w:val="00C050E9"/>
    <w:rsid w:val="00C067E2"/>
    <w:rsid w:val="00C07607"/>
    <w:rsid w:val="00C07C15"/>
    <w:rsid w:val="00C07D1E"/>
    <w:rsid w:val="00C1141F"/>
    <w:rsid w:val="00C120F1"/>
    <w:rsid w:val="00C12927"/>
    <w:rsid w:val="00C12B83"/>
    <w:rsid w:val="00C130E3"/>
    <w:rsid w:val="00C1346D"/>
    <w:rsid w:val="00C135F1"/>
    <w:rsid w:val="00C13DBB"/>
    <w:rsid w:val="00C14188"/>
    <w:rsid w:val="00C14F4C"/>
    <w:rsid w:val="00C150A5"/>
    <w:rsid w:val="00C15F02"/>
    <w:rsid w:val="00C16E6C"/>
    <w:rsid w:val="00C2046C"/>
    <w:rsid w:val="00C21302"/>
    <w:rsid w:val="00C22B15"/>
    <w:rsid w:val="00C2427A"/>
    <w:rsid w:val="00C245A1"/>
    <w:rsid w:val="00C247F1"/>
    <w:rsid w:val="00C24E4A"/>
    <w:rsid w:val="00C24EAE"/>
    <w:rsid w:val="00C2541B"/>
    <w:rsid w:val="00C25F29"/>
    <w:rsid w:val="00C26415"/>
    <w:rsid w:val="00C2642C"/>
    <w:rsid w:val="00C300FE"/>
    <w:rsid w:val="00C307A5"/>
    <w:rsid w:val="00C30C50"/>
    <w:rsid w:val="00C316D5"/>
    <w:rsid w:val="00C323DE"/>
    <w:rsid w:val="00C328EC"/>
    <w:rsid w:val="00C32AC0"/>
    <w:rsid w:val="00C33305"/>
    <w:rsid w:val="00C333BD"/>
    <w:rsid w:val="00C33721"/>
    <w:rsid w:val="00C34D1A"/>
    <w:rsid w:val="00C3537C"/>
    <w:rsid w:val="00C35AF5"/>
    <w:rsid w:val="00C3605F"/>
    <w:rsid w:val="00C36183"/>
    <w:rsid w:val="00C361E3"/>
    <w:rsid w:val="00C36817"/>
    <w:rsid w:val="00C37C70"/>
    <w:rsid w:val="00C37DAF"/>
    <w:rsid w:val="00C40270"/>
    <w:rsid w:val="00C40440"/>
    <w:rsid w:val="00C40EB3"/>
    <w:rsid w:val="00C40EDD"/>
    <w:rsid w:val="00C4258B"/>
    <w:rsid w:val="00C42824"/>
    <w:rsid w:val="00C439B1"/>
    <w:rsid w:val="00C43DAF"/>
    <w:rsid w:val="00C43F7B"/>
    <w:rsid w:val="00C4477E"/>
    <w:rsid w:val="00C44E38"/>
    <w:rsid w:val="00C45631"/>
    <w:rsid w:val="00C461F2"/>
    <w:rsid w:val="00C46678"/>
    <w:rsid w:val="00C46762"/>
    <w:rsid w:val="00C46948"/>
    <w:rsid w:val="00C46EBC"/>
    <w:rsid w:val="00C473B5"/>
    <w:rsid w:val="00C479EA"/>
    <w:rsid w:val="00C5013A"/>
    <w:rsid w:val="00C50862"/>
    <w:rsid w:val="00C508A4"/>
    <w:rsid w:val="00C50CD7"/>
    <w:rsid w:val="00C51680"/>
    <w:rsid w:val="00C51CA4"/>
    <w:rsid w:val="00C522A8"/>
    <w:rsid w:val="00C5304B"/>
    <w:rsid w:val="00C532C6"/>
    <w:rsid w:val="00C53652"/>
    <w:rsid w:val="00C53A7C"/>
    <w:rsid w:val="00C54369"/>
    <w:rsid w:val="00C5463F"/>
    <w:rsid w:val="00C547FD"/>
    <w:rsid w:val="00C54E90"/>
    <w:rsid w:val="00C5573B"/>
    <w:rsid w:val="00C55E76"/>
    <w:rsid w:val="00C561E1"/>
    <w:rsid w:val="00C5643B"/>
    <w:rsid w:val="00C56EBD"/>
    <w:rsid w:val="00C57E2A"/>
    <w:rsid w:val="00C60879"/>
    <w:rsid w:val="00C60D19"/>
    <w:rsid w:val="00C61237"/>
    <w:rsid w:val="00C61A70"/>
    <w:rsid w:val="00C62716"/>
    <w:rsid w:val="00C6272A"/>
    <w:rsid w:val="00C637AC"/>
    <w:rsid w:val="00C63800"/>
    <w:rsid w:val="00C638D3"/>
    <w:rsid w:val="00C64452"/>
    <w:rsid w:val="00C64887"/>
    <w:rsid w:val="00C65204"/>
    <w:rsid w:val="00C655B2"/>
    <w:rsid w:val="00C658C1"/>
    <w:rsid w:val="00C6634A"/>
    <w:rsid w:val="00C672CC"/>
    <w:rsid w:val="00C6751B"/>
    <w:rsid w:val="00C70366"/>
    <w:rsid w:val="00C71076"/>
    <w:rsid w:val="00C72CDB"/>
    <w:rsid w:val="00C7481F"/>
    <w:rsid w:val="00C74878"/>
    <w:rsid w:val="00C748DA"/>
    <w:rsid w:val="00C74E8F"/>
    <w:rsid w:val="00C75677"/>
    <w:rsid w:val="00C75805"/>
    <w:rsid w:val="00C75CE6"/>
    <w:rsid w:val="00C75E74"/>
    <w:rsid w:val="00C77EC8"/>
    <w:rsid w:val="00C800E3"/>
    <w:rsid w:val="00C80790"/>
    <w:rsid w:val="00C80CF6"/>
    <w:rsid w:val="00C80E92"/>
    <w:rsid w:val="00C82238"/>
    <w:rsid w:val="00C835AB"/>
    <w:rsid w:val="00C848A7"/>
    <w:rsid w:val="00C850A2"/>
    <w:rsid w:val="00C85934"/>
    <w:rsid w:val="00C8665B"/>
    <w:rsid w:val="00C86E1E"/>
    <w:rsid w:val="00C90487"/>
    <w:rsid w:val="00C91250"/>
    <w:rsid w:val="00C915DB"/>
    <w:rsid w:val="00C921AC"/>
    <w:rsid w:val="00C924CB"/>
    <w:rsid w:val="00C92EB0"/>
    <w:rsid w:val="00C9335E"/>
    <w:rsid w:val="00C94B42"/>
    <w:rsid w:val="00C94DE2"/>
    <w:rsid w:val="00C956F3"/>
    <w:rsid w:val="00C964F2"/>
    <w:rsid w:val="00C96707"/>
    <w:rsid w:val="00C9678A"/>
    <w:rsid w:val="00C96B03"/>
    <w:rsid w:val="00C9795E"/>
    <w:rsid w:val="00CA01D7"/>
    <w:rsid w:val="00CA0463"/>
    <w:rsid w:val="00CA078A"/>
    <w:rsid w:val="00CA0942"/>
    <w:rsid w:val="00CA0DED"/>
    <w:rsid w:val="00CA0F1F"/>
    <w:rsid w:val="00CA0F88"/>
    <w:rsid w:val="00CA105E"/>
    <w:rsid w:val="00CA1BF6"/>
    <w:rsid w:val="00CA1DC4"/>
    <w:rsid w:val="00CA3F22"/>
    <w:rsid w:val="00CA40CB"/>
    <w:rsid w:val="00CA4AAF"/>
    <w:rsid w:val="00CA4E29"/>
    <w:rsid w:val="00CA5702"/>
    <w:rsid w:val="00CA7E60"/>
    <w:rsid w:val="00CB019E"/>
    <w:rsid w:val="00CB065D"/>
    <w:rsid w:val="00CB067B"/>
    <w:rsid w:val="00CB076B"/>
    <w:rsid w:val="00CB0FDF"/>
    <w:rsid w:val="00CB40C8"/>
    <w:rsid w:val="00CB5532"/>
    <w:rsid w:val="00CB5F59"/>
    <w:rsid w:val="00CB6162"/>
    <w:rsid w:val="00CB701A"/>
    <w:rsid w:val="00CB785B"/>
    <w:rsid w:val="00CB7A76"/>
    <w:rsid w:val="00CC0676"/>
    <w:rsid w:val="00CC08A7"/>
    <w:rsid w:val="00CC0CA3"/>
    <w:rsid w:val="00CC119B"/>
    <w:rsid w:val="00CC1346"/>
    <w:rsid w:val="00CC16FB"/>
    <w:rsid w:val="00CC2008"/>
    <w:rsid w:val="00CC236D"/>
    <w:rsid w:val="00CC248D"/>
    <w:rsid w:val="00CC2634"/>
    <w:rsid w:val="00CC3029"/>
    <w:rsid w:val="00CC44A4"/>
    <w:rsid w:val="00CC53E5"/>
    <w:rsid w:val="00CC5E4D"/>
    <w:rsid w:val="00CC6096"/>
    <w:rsid w:val="00CC6511"/>
    <w:rsid w:val="00CC68F4"/>
    <w:rsid w:val="00CC69D6"/>
    <w:rsid w:val="00CC6F37"/>
    <w:rsid w:val="00CC7214"/>
    <w:rsid w:val="00CC7D84"/>
    <w:rsid w:val="00CD0278"/>
    <w:rsid w:val="00CD0484"/>
    <w:rsid w:val="00CD0D6E"/>
    <w:rsid w:val="00CD0FF8"/>
    <w:rsid w:val="00CD2F1B"/>
    <w:rsid w:val="00CD2F80"/>
    <w:rsid w:val="00CD3341"/>
    <w:rsid w:val="00CD3A8E"/>
    <w:rsid w:val="00CD4176"/>
    <w:rsid w:val="00CD4892"/>
    <w:rsid w:val="00CD4E89"/>
    <w:rsid w:val="00CD6103"/>
    <w:rsid w:val="00CD6986"/>
    <w:rsid w:val="00CD7C4E"/>
    <w:rsid w:val="00CE13E5"/>
    <w:rsid w:val="00CE29DE"/>
    <w:rsid w:val="00CE3F0B"/>
    <w:rsid w:val="00CE46C5"/>
    <w:rsid w:val="00CF11A0"/>
    <w:rsid w:val="00CF1336"/>
    <w:rsid w:val="00CF1D07"/>
    <w:rsid w:val="00CF1F1E"/>
    <w:rsid w:val="00CF460D"/>
    <w:rsid w:val="00CF49E2"/>
    <w:rsid w:val="00CF4D72"/>
    <w:rsid w:val="00CF555E"/>
    <w:rsid w:val="00CF6062"/>
    <w:rsid w:val="00CF6095"/>
    <w:rsid w:val="00CF62CF"/>
    <w:rsid w:val="00CF70DF"/>
    <w:rsid w:val="00CF7116"/>
    <w:rsid w:val="00CF7A11"/>
    <w:rsid w:val="00D00251"/>
    <w:rsid w:val="00D01BCA"/>
    <w:rsid w:val="00D01E66"/>
    <w:rsid w:val="00D02024"/>
    <w:rsid w:val="00D02F7B"/>
    <w:rsid w:val="00D03D0D"/>
    <w:rsid w:val="00D04135"/>
    <w:rsid w:val="00D047D4"/>
    <w:rsid w:val="00D0493E"/>
    <w:rsid w:val="00D0620B"/>
    <w:rsid w:val="00D06E65"/>
    <w:rsid w:val="00D07C3C"/>
    <w:rsid w:val="00D07F23"/>
    <w:rsid w:val="00D1067F"/>
    <w:rsid w:val="00D10A05"/>
    <w:rsid w:val="00D10B32"/>
    <w:rsid w:val="00D110C6"/>
    <w:rsid w:val="00D11A12"/>
    <w:rsid w:val="00D11C93"/>
    <w:rsid w:val="00D12790"/>
    <w:rsid w:val="00D129D7"/>
    <w:rsid w:val="00D13450"/>
    <w:rsid w:val="00D13974"/>
    <w:rsid w:val="00D13A4E"/>
    <w:rsid w:val="00D1424A"/>
    <w:rsid w:val="00D1543B"/>
    <w:rsid w:val="00D15CC7"/>
    <w:rsid w:val="00D15DD1"/>
    <w:rsid w:val="00D17AD1"/>
    <w:rsid w:val="00D2015F"/>
    <w:rsid w:val="00D202AC"/>
    <w:rsid w:val="00D20BA8"/>
    <w:rsid w:val="00D20D54"/>
    <w:rsid w:val="00D20E3C"/>
    <w:rsid w:val="00D21209"/>
    <w:rsid w:val="00D215D6"/>
    <w:rsid w:val="00D21C73"/>
    <w:rsid w:val="00D224B3"/>
    <w:rsid w:val="00D2263B"/>
    <w:rsid w:val="00D23121"/>
    <w:rsid w:val="00D2324A"/>
    <w:rsid w:val="00D23A74"/>
    <w:rsid w:val="00D2482C"/>
    <w:rsid w:val="00D25265"/>
    <w:rsid w:val="00D252E4"/>
    <w:rsid w:val="00D25675"/>
    <w:rsid w:val="00D25A20"/>
    <w:rsid w:val="00D25B3F"/>
    <w:rsid w:val="00D25D18"/>
    <w:rsid w:val="00D25F3E"/>
    <w:rsid w:val="00D2610C"/>
    <w:rsid w:val="00D261B3"/>
    <w:rsid w:val="00D264E9"/>
    <w:rsid w:val="00D26F5D"/>
    <w:rsid w:val="00D27190"/>
    <w:rsid w:val="00D2731D"/>
    <w:rsid w:val="00D304E0"/>
    <w:rsid w:val="00D3090E"/>
    <w:rsid w:val="00D30C31"/>
    <w:rsid w:val="00D30E48"/>
    <w:rsid w:val="00D31D8E"/>
    <w:rsid w:val="00D3217E"/>
    <w:rsid w:val="00D3218B"/>
    <w:rsid w:val="00D3354A"/>
    <w:rsid w:val="00D33DD0"/>
    <w:rsid w:val="00D34C34"/>
    <w:rsid w:val="00D3547D"/>
    <w:rsid w:val="00D3586F"/>
    <w:rsid w:val="00D35E38"/>
    <w:rsid w:val="00D35E93"/>
    <w:rsid w:val="00D365F3"/>
    <w:rsid w:val="00D36FE5"/>
    <w:rsid w:val="00D37B55"/>
    <w:rsid w:val="00D37BC5"/>
    <w:rsid w:val="00D40887"/>
    <w:rsid w:val="00D40EC2"/>
    <w:rsid w:val="00D41718"/>
    <w:rsid w:val="00D41CB6"/>
    <w:rsid w:val="00D42C3A"/>
    <w:rsid w:val="00D42F9F"/>
    <w:rsid w:val="00D4328D"/>
    <w:rsid w:val="00D433F6"/>
    <w:rsid w:val="00D43F43"/>
    <w:rsid w:val="00D44289"/>
    <w:rsid w:val="00D446AD"/>
    <w:rsid w:val="00D446BD"/>
    <w:rsid w:val="00D44C0A"/>
    <w:rsid w:val="00D45692"/>
    <w:rsid w:val="00D45856"/>
    <w:rsid w:val="00D46CAD"/>
    <w:rsid w:val="00D46E1C"/>
    <w:rsid w:val="00D47055"/>
    <w:rsid w:val="00D470B8"/>
    <w:rsid w:val="00D47A44"/>
    <w:rsid w:val="00D502C5"/>
    <w:rsid w:val="00D50375"/>
    <w:rsid w:val="00D5074F"/>
    <w:rsid w:val="00D508DB"/>
    <w:rsid w:val="00D50C8B"/>
    <w:rsid w:val="00D50F25"/>
    <w:rsid w:val="00D510E7"/>
    <w:rsid w:val="00D51207"/>
    <w:rsid w:val="00D51B3C"/>
    <w:rsid w:val="00D51FBD"/>
    <w:rsid w:val="00D5272A"/>
    <w:rsid w:val="00D53A15"/>
    <w:rsid w:val="00D54681"/>
    <w:rsid w:val="00D5570D"/>
    <w:rsid w:val="00D56051"/>
    <w:rsid w:val="00D56376"/>
    <w:rsid w:val="00D5739B"/>
    <w:rsid w:val="00D57CE1"/>
    <w:rsid w:val="00D605F4"/>
    <w:rsid w:val="00D60768"/>
    <w:rsid w:val="00D6097C"/>
    <w:rsid w:val="00D60B52"/>
    <w:rsid w:val="00D60CBD"/>
    <w:rsid w:val="00D6122D"/>
    <w:rsid w:val="00D612C3"/>
    <w:rsid w:val="00D61874"/>
    <w:rsid w:val="00D62451"/>
    <w:rsid w:val="00D6401D"/>
    <w:rsid w:val="00D6495A"/>
    <w:rsid w:val="00D66D1D"/>
    <w:rsid w:val="00D67C5F"/>
    <w:rsid w:val="00D702AB"/>
    <w:rsid w:val="00D707A3"/>
    <w:rsid w:val="00D71104"/>
    <w:rsid w:val="00D71140"/>
    <w:rsid w:val="00D7122F"/>
    <w:rsid w:val="00D722BA"/>
    <w:rsid w:val="00D7342B"/>
    <w:rsid w:val="00D73B28"/>
    <w:rsid w:val="00D73D5F"/>
    <w:rsid w:val="00D74ABC"/>
    <w:rsid w:val="00D74B7D"/>
    <w:rsid w:val="00D74E2F"/>
    <w:rsid w:val="00D753D4"/>
    <w:rsid w:val="00D7593D"/>
    <w:rsid w:val="00D75A96"/>
    <w:rsid w:val="00D7658F"/>
    <w:rsid w:val="00D76D77"/>
    <w:rsid w:val="00D7771B"/>
    <w:rsid w:val="00D77B0C"/>
    <w:rsid w:val="00D8066C"/>
    <w:rsid w:val="00D80F06"/>
    <w:rsid w:val="00D8173C"/>
    <w:rsid w:val="00D81BFA"/>
    <w:rsid w:val="00D834A6"/>
    <w:rsid w:val="00D83780"/>
    <w:rsid w:val="00D83796"/>
    <w:rsid w:val="00D84302"/>
    <w:rsid w:val="00D84320"/>
    <w:rsid w:val="00D85388"/>
    <w:rsid w:val="00D854E6"/>
    <w:rsid w:val="00D85B42"/>
    <w:rsid w:val="00D85D53"/>
    <w:rsid w:val="00D86789"/>
    <w:rsid w:val="00D872A4"/>
    <w:rsid w:val="00D87C16"/>
    <w:rsid w:val="00D90671"/>
    <w:rsid w:val="00D90966"/>
    <w:rsid w:val="00D90D32"/>
    <w:rsid w:val="00D91245"/>
    <w:rsid w:val="00D926F9"/>
    <w:rsid w:val="00D92CB3"/>
    <w:rsid w:val="00D9321D"/>
    <w:rsid w:val="00D9372B"/>
    <w:rsid w:val="00D9484E"/>
    <w:rsid w:val="00D94938"/>
    <w:rsid w:val="00D951EA"/>
    <w:rsid w:val="00D95BC1"/>
    <w:rsid w:val="00D95E21"/>
    <w:rsid w:val="00D9682E"/>
    <w:rsid w:val="00D96BEC"/>
    <w:rsid w:val="00D96E32"/>
    <w:rsid w:val="00D9723A"/>
    <w:rsid w:val="00D97676"/>
    <w:rsid w:val="00DA0028"/>
    <w:rsid w:val="00DA0434"/>
    <w:rsid w:val="00DA0589"/>
    <w:rsid w:val="00DA06B1"/>
    <w:rsid w:val="00DA0C84"/>
    <w:rsid w:val="00DA0F29"/>
    <w:rsid w:val="00DA1EFA"/>
    <w:rsid w:val="00DA304A"/>
    <w:rsid w:val="00DA310F"/>
    <w:rsid w:val="00DA384B"/>
    <w:rsid w:val="00DA5ADB"/>
    <w:rsid w:val="00DA7BD7"/>
    <w:rsid w:val="00DB145B"/>
    <w:rsid w:val="00DB2047"/>
    <w:rsid w:val="00DB2872"/>
    <w:rsid w:val="00DB30A1"/>
    <w:rsid w:val="00DB3202"/>
    <w:rsid w:val="00DB3396"/>
    <w:rsid w:val="00DB4A6C"/>
    <w:rsid w:val="00DB52FA"/>
    <w:rsid w:val="00DB598C"/>
    <w:rsid w:val="00DB5DCF"/>
    <w:rsid w:val="00DB687F"/>
    <w:rsid w:val="00DB7540"/>
    <w:rsid w:val="00DB7B6F"/>
    <w:rsid w:val="00DC0934"/>
    <w:rsid w:val="00DC0BFC"/>
    <w:rsid w:val="00DC0D1F"/>
    <w:rsid w:val="00DC13CF"/>
    <w:rsid w:val="00DC27D7"/>
    <w:rsid w:val="00DC2F96"/>
    <w:rsid w:val="00DC324C"/>
    <w:rsid w:val="00DC35E9"/>
    <w:rsid w:val="00DC4B81"/>
    <w:rsid w:val="00DC4DC5"/>
    <w:rsid w:val="00DC51D2"/>
    <w:rsid w:val="00DC5467"/>
    <w:rsid w:val="00DC691F"/>
    <w:rsid w:val="00DC76CC"/>
    <w:rsid w:val="00DD03D8"/>
    <w:rsid w:val="00DD1217"/>
    <w:rsid w:val="00DD13D4"/>
    <w:rsid w:val="00DD27BA"/>
    <w:rsid w:val="00DD29C8"/>
    <w:rsid w:val="00DD2C41"/>
    <w:rsid w:val="00DD3AF8"/>
    <w:rsid w:val="00DD4FD2"/>
    <w:rsid w:val="00DD50B2"/>
    <w:rsid w:val="00DD5223"/>
    <w:rsid w:val="00DD568F"/>
    <w:rsid w:val="00DD5830"/>
    <w:rsid w:val="00DD59AA"/>
    <w:rsid w:val="00DD7FF2"/>
    <w:rsid w:val="00DE068B"/>
    <w:rsid w:val="00DE0A52"/>
    <w:rsid w:val="00DE1528"/>
    <w:rsid w:val="00DE16E5"/>
    <w:rsid w:val="00DE18CC"/>
    <w:rsid w:val="00DE1DCF"/>
    <w:rsid w:val="00DE2983"/>
    <w:rsid w:val="00DE31DB"/>
    <w:rsid w:val="00DE4144"/>
    <w:rsid w:val="00DE440E"/>
    <w:rsid w:val="00DE4531"/>
    <w:rsid w:val="00DE4AA2"/>
    <w:rsid w:val="00DE60B8"/>
    <w:rsid w:val="00DE6364"/>
    <w:rsid w:val="00DE6E72"/>
    <w:rsid w:val="00DE6E7F"/>
    <w:rsid w:val="00DE7D36"/>
    <w:rsid w:val="00DF0258"/>
    <w:rsid w:val="00DF0C0C"/>
    <w:rsid w:val="00DF0C4F"/>
    <w:rsid w:val="00DF0CAA"/>
    <w:rsid w:val="00DF0E58"/>
    <w:rsid w:val="00DF1EC4"/>
    <w:rsid w:val="00DF2446"/>
    <w:rsid w:val="00DF2498"/>
    <w:rsid w:val="00DF2902"/>
    <w:rsid w:val="00DF2B73"/>
    <w:rsid w:val="00DF3CC8"/>
    <w:rsid w:val="00DF3EE9"/>
    <w:rsid w:val="00DF4260"/>
    <w:rsid w:val="00DF439D"/>
    <w:rsid w:val="00DF443F"/>
    <w:rsid w:val="00DF4D6D"/>
    <w:rsid w:val="00DF4E47"/>
    <w:rsid w:val="00DF4FD3"/>
    <w:rsid w:val="00DF5058"/>
    <w:rsid w:val="00DF5DB5"/>
    <w:rsid w:val="00DF613A"/>
    <w:rsid w:val="00DF6749"/>
    <w:rsid w:val="00DF67C8"/>
    <w:rsid w:val="00E00070"/>
    <w:rsid w:val="00E00FC7"/>
    <w:rsid w:val="00E01301"/>
    <w:rsid w:val="00E01D2D"/>
    <w:rsid w:val="00E0219F"/>
    <w:rsid w:val="00E02AA6"/>
    <w:rsid w:val="00E03EA2"/>
    <w:rsid w:val="00E0443F"/>
    <w:rsid w:val="00E04A55"/>
    <w:rsid w:val="00E04F71"/>
    <w:rsid w:val="00E05215"/>
    <w:rsid w:val="00E05241"/>
    <w:rsid w:val="00E06149"/>
    <w:rsid w:val="00E06303"/>
    <w:rsid w:val="00E07120"/>
    <w:rsid w:val="00E07576"/>
    <w:rsid w:val="00E0776D"/>
    <w:rsid w:val="00E07CF2"/>
    <w:rsid w:val="00E10C9D"/>
    <w:rsid w:val="00E10E24"/>
    <w:rsid w:val="00E11F91"/>
    <w:rsid w:val="00E12605"/>
    <w:rsid w:val="00E12EC8"/>
    <w:rsid w:val="00E138F8"/>
    <w:rsid w:val="00E149A0"/>
    <w:rsid w:val="00E14E15"/>
    <w:rsid w:val="00E15702"/>
    <w:rsid w:val="00E16D46"/>
    <w:rsid w:val="00E174B9"/>
    <w:rsid w:val="00E17694"/>
    <w:rsid w:val="00E2019A"/>
    <w:rsid w:val="00E202C2"/>
    <w:rsid w:val="00E202CC"/>
    <w:rsid w:val="00E2059A"/>
    <w:rsid w:val="00E20B82"/>
    <w:rsid w:val="00E215C0"/>
    <w:rsid w:val="00E21997"/>
    <w:rsid w:val="00E21A71"/>
    <w:rsid w:val="00E21BAD"/>
    <w:rsid w:val="00E21E48"/>
    <w:rsid w:val="00E22302"/>
    <w:rsid w:val="00E227D5"/>
    <w:rsid w:val="00E230E2"/>
    <w:rsid w:val="00E231FF"/>
    <w:rsid w:val="00E240C0"/>
    <w:rsid w:val="00E255F7"/>
    <w:rsid w:val="00E26D40"/>
    <w:rsid w:val="00E26ED0"/>
    <w:rsid w:val="00E2777E"/>
    <w:rsid w:val="00E27ABC"/>
    <w:rsid w:val="00E30566"/>
    <w:rsid w:val="00E30B60"/>
    <w:rsid w:val="00E31031"/>
    <w:rsid w:val="00E31F4F"/>
    <w:rsid w:val="00E32242"/>
    <w:rsid w:val="00E33168"/>
    <w:rsid w:val="00E34341"/>
    <w:rsid w:val="00E3480D"/>
    <w:rsid w:val="00E34A70"/>
    <w:rsid w:val="00E35889"/>
    <w:rsid w:val="00E35FE6"/>
    <w:rsid w:val="00E3627E"/>
    <w:rsid w:val="00E36602"/>
    <w:rsid w:val="00E36EA1"/>
    <w:rsid w:val="00E379B8"/>
    <w:rsid w:val="00E40ACF"/>
    <w:rsid w:val="00E40CFB"/>
    <w:rsid w:val="00E41482"/>
    <w:rsid w:val="00E41B72"/>
    <w:rsid w:val="00E41C5E"/>
    <w:rsid w:val="00E42041"/>
    <w:rsid w:val="00E4231D"/>
    <w:rsid w:val="00E42487"/>
    <w:rsid w:val="00E43934"/>
    <w:rsid w:val="00E4455E"/>
    <w:rsid w:val="00E44732"/>
    <w:rsid w:val="00E45762"/>
    <w:rsid w:val="00E46685"/>
    <w:rsid w:val="00E46783"/>
    <w:rsid w:val="00E46C17"/>
    <w:rsid w:val="00E475E8"/>
    <w:rsid w:val="00E50C38"/>
    <w:rsid w:val="00E5215D"/>
    <w:rsid w:val="00E523DB"/>
    <w:rsid w:val="00E52E08"/>
    <w:rsid w:val="00E53B23"/>
    <w:rsid w:val="00E54757"/>
    <w:rsid w:val="00E54840"/>
    <w:rsid w:val="00E54C2F"/>
    <w:rsid w:val="00E54FBC"/>
    <w:rsid w:val="00E55103"/>
    <w:rsid w:val="00E55875"/>
    <w:rsid w:val="00E558B2"/>
    <w:rsid w:val="00E55E25"/>
    <w:rsid w:val="00E56024"/>
    <w:rsid w:val="00E561E1"/>
    <w:rsid w:val="00E5624C"/>
    <w:rsid w:val="00E563A4"/>
    <w:rsid w:val="00E575BB"/>
    <w:rsid w:val="00E57EA0"/>
    <w:rsid w:val="00E60055"/>
    <w:rsid w:val="00E60454"/>
    <w:rsid w:val="00E615F9"/>
    <w:rsid w:val="00E6160F"/>
    <w:rsid w:val="00E61FBD"/>
    <w:rsid w:val="00E6412E"/>
    <w:rsid w:val="00E64D82"/>
    <w:rsid w:val="00E6568F"/>
    <w:rsid w:val="00E66611"/>
    <w:rsid w:val="00E667A8"/>
    <w:rsid w:val="00E66DF7"/>
    <w:rsid w:val="00E67DBA"/>
    <w:rsid w:val="00E7042D"/>
    <w:rsid w:val="00E7191D"/>
    <w:rsid w:val="00E71964"/>
    <w:rsid w:val="00E71FCB"/>
    <w:rsid w:val="00E73933"/>
    <w:rsid w:val="00E74595"/>
    <w:rsid w:val="00E748C6"/>
    <w:rsid w:val="00E74AD9"/>
    <w:rsid w:val="00E74C7E"/>
    <w:rsid w:val="00E75796"/>
    <w:rsid w:val="00E75847"/>
    <w:rsid w:val="00E75D75"/>
    <w:rsid w:val="00E7608D"/>
    <w:rsid w:val="00E762D2"/>
    <w:rsid w:val="00E76E9B"/>
    <w:rsid w:val="00E776A3"/>
    <w:rsid w:val="00E8088C"/>
    <w:rsid w:val="00E81443"/>
    <w:rsid w:val="00E81CA0"/>
    <w:rsid w:val="00E81CB0"/>
    <w:rsid w:val="00E821F2"/>
    <w:rsid w:val="00E826A3"/>
    <w:rsid w:val="00E82D0D"/>
    <w:rsid w:val="00E8379E"/>
    <w:rsid w:val="00E83BCE"/>
    <w:rsid w:val="00E859AD"/>
    <w:rsid w:val="00E85C1E"/>
    <w:rsid w:val="00E85C9A"/>
    <w:rsid w:val="00E86387"/>
    <w:rsid w:val="00E864F3"/>
    <w:rsid w:val="00E86A5A"/>
    <w:rsid w:val="00E873F1"/>
    <w:rsid w:val="00E87458"/>
    <w:rsid w:val="00E874BD"/>
    <w:rsid w:val="00E8786F"/>
    <w:rsid w:val="00E87AB0"/>
    <w:rsid w:val="00E90CB3"/>
    <w:rsid w:val="00E90D1F"/>
    <w:rsid w:val="00E92462"/>
    <w:rsid w:val="00E92876"/>
    <w:rsid w:val="00E93625"/>
    <w:rsid w:val="00E93E06"/>
    <w:rsid w:val="00E93E6F"/>
    <w:rsid w:val="00E9421C"/>
    <w:rsid w:val="00E9616A"/>
    <w:rsid w:val="00E96825"/>
    <w:rsid w:val="00E96D9D"/>
    <w:rsid w:val="00E97104"/>
    <w:rsid w:val="00E9779C"/>
    <w:rsid w:val="00E97F2C"/>
    <w:rsid w:val="00EA0039"/>
    <w:rsid w:val="00EA28E1"/>
    <w:rsid w:val="00EA3044"/>
    <w:rsid w:val="00EA45BE"/>
    <w:rsid w:val="00EA4CF0"/>
    <w:rsid w:val="00EA502E"/>
    <w:rsid w:val="00EA5122"/>
    <w:rsid w:val="00EA5471"/>
    <w:rsid w:val="00EA5CAC"/>
    <w:rsid w:val="00EA67CE"/>
    <w:rsid w:val="00EA6FDD"/>
    <w:rsid w:val="00EA7364"/>
    <w:rsid w:val="00EA7F7A"/>
    <w:rsid w:val="00EB0B91"/>
    <w:rsid w:val="00EB1322"/>
    <w:rsid w:val="00EB14F0"/>
    <w:rsid w:val="00EB3149"/>
    <w:rsid w:val="00EB39F2"/>
    <w:rsid w:val="00EB3A55"/>
    <w:rsid w:val="00EB3ECA"/>
    <w:rsid w:val="00EB52F0"/>
    <w:rsid w:val="00EB5BA4"/>
    <w:rsid w:val="00EB5D2C"/>
    <w:rsid w:val="00EB720D"/>
    <w:rsid w:val="00EB79AD"/>
    <w:rsid w:val="00EB7CC0"/>
    <w:rsid w:val="00EC0A0B"/>
    <w:rsid w:val="00EC19FF"/>
    <w:rsid w:val="00EC1C8F"/>
    <w:rsid w:val="00EC20DE"/>
    <w:rsid w:val="00EC25F2"/>
    <w:rsid w:val="00EC2A1A"/>
    <w:rsid w:val="00EC3BC9"/>
    <w:rsid w:val="00EC50E9"/>
    <w:rsid w:val="00EC51B3"/>
    <w:rsid w:val="00EC6428"/>
    <w:rsid w:val="00EC73E7"/>
    <w:rsid w:val="00EC7EAF"/>
    <w:rsid w:val="00ED0281"/>
    <w:rsid w:val="00ED09F1"/>
    <w:rsid w:val="00ED16A5"/>
    <w:rsid w:val="00ED1917"/>
    <w:rsid w:val="00ED291A"/>
    <w:rsid w:val="00ED2B26"/>
    <w:rsid w:val="00ED437F"/>
    <w:rsid w:val="00ED47B6"/>
    <w:rsid w:val="00ED51DE"/>
    <w:rsid w:val="00ED60D5"/>
    <w:rsid w:val="00ED63B1"/>
    <w:rsid w:val="00ED7350"/>
    <w:rsid w:val="00ED7873"/>
    <w:rsid w:val="00EE2216"/>
    <w:rsid w:val="00EE2E91"/>
    <w:rsid w:val="00EE35DC"/>
    <w:rsid w:val="00EE5F63"/>
    <w:rsid w:val="00EE6B5A"/>
    <w:rsid w:val="00EE6FE5"/>
    <w:rsid w:val="00EE75E6"/>
    <w:rsid w:val="00EE7977"/>
    <w:rsid w:val="00EE7EC7"/>
    <w:rsid w:val="00EF047E"/>
    <w:rsid w:val="00EF04A1"/>
    <w:rsid w:val="00EF1EBE"/>
    <w:rsid w:val="00EF2FF9"/>
    <w:rsid w:val="00EF3F7A"/>
    <w:rsid w:val="00EF4E45"/>
    <w:rsid w:val="00EF5276"/>
    <w:rsid w:val="00EF55B1"/>
    <w:rsid w:val="00EF5EA5"/>
    <w:rsid w:val="00EF688B"/>
    <w:rsid w:val="00EF7480"/>
    <w:rsid w:val="00EF7682"/>
    <w:rsid w:val="00EF79A1"/>
    <w:rsid w:val="00F00657"/>
    <w:rsid w:val="00F00B96"/>
    <w:rsid w:val="00F014D7"/>
    <w:rsid w:val="00F026CE"/>
    <w:rsid w:val="00F02FCA"/>
    <w:rsid w:val="00F0315B"/>
    <w:rsid w:val="00F0341E"/>
    <w:rsid w:val="00F03592"/>
    <w:rsid w:val="00F03F34"/>
    <w:rsid w:val="00F060A7"/>
    <w:rsid w:val="00F061E7"/>
    <w:rsid w:val="00F06567"/>
    <w:rsid w:val="00F065E4"/>
    <w:rsid w:val="00F0785B"/>
    <w:rsid w:val="00F07890"/>
    <w:rsid w:val="00F07E51"/>
    <w:rsid w:val="00F12B9E"/>
    <w:rsid w:val="00F1353E"/>
    <w:rsid w:val="00F13A15"/>
    <w:rsid w:val="00F13BA2"/>
    <w:rsid w:val="00F13C18"/>
    <w:rsid w:val="00F141A3"/>
    <w:rsid w:val="00F1440C"/>
    <w:rsid w:val="00F14BFC"/>
    <w:rsid w:val="00F158BF"/>
    <w:rsid w:val="00F15BAE"/>
    <w:rsid w:val="00F16911"/>
    <w:rsid w:val="00F17A7F"/>
    <w:rsid w:val="00F215E4"/>
    <w:rsid w:val="00F22D76"/>
    <w:rsid w:val="00F240A0"/>
    <w:rsid w:val="00F24564"/>
    <w:rsid w:val="00F26435"/>
    <w:rsid w:val="00F27A8B"/>
    <w:rsid w:val="00F27C7B"/>
    <w:rsid w:val="00F3020D"/>
    <w:rsid w:val="00F3029A"/>
    <w:rsid w:val="00F32AB8"/>
    <w:rsid w:val="00F32CA9"/>
    <w:rsid w:val="00F3397A"/>
    <w:rsid w:val="00F34721"/>
    <w:rsid w:val="00F35068"/>
    <w:rsid w:val="00F35136"/>
    <w:rsid w:val="00F35202"/>
    <w:rsid w:val="00F356FE"/>
    <w:rsid w:val="00F3591F"/>
    <w:rsid w:val="00F369FF"/>
    <w:rsid w:val="00F36CAE"/>
    <w:rsid w:val="00F36F7F"/>
    <w:rsid w:val="00F37AF1"/>
    <w:rsid w:val="00F40548"/>
    <w:rsid w:val="00F4084E"/>
    <w:rsid w:val="00F41BAB"/>
    <w:rsid w:val="00F41C92"/>
    <w:rsid w:val="00F41DAB"/>
    <w:rsid w:val="00F430CD"/>
    <w:rsid w:val="00F452A3"/>
    <w:rsid w:val="00F458AE"/>
    <w:rsid w:val="00F46544"/>
    <w:rsid w:val="00F46A98"/>
    <w:rsid w:val="00F47EE6"/>
    <w:rsid w:val="00F503EF"/>
    <w:rsid w:val="00F505E2"/>
    <w:rsid w:val="00F50722"/>
    <w:rsid w:val="00F5086E"/>
    <w:rsid w:val="00F51393"/>
    <w:rsid w:val="00F51718"/>
    <w:rsid w:val="00F51961"/>
    <w:rsid w:val="00F51E64"/>
    <w:rsid w:val="00F52AC8"/>
    <w:rsid w:val="00F54EAC"/>
    <w:rsid w:val="00F5612F"/>
    <w:rsid w:val="00F563B3"/>
    <w:rsid w:val="00F56CE0"/>
    <w:rsid w:val="00F56F31"/>
    <w:rsid w:val="00F57ED4"/>
    <w:rsid w:val="00F61705"/>
    <w:rsid w:val="00F628FE"/>
    <w:rsid w:val="00F63649"/>
    <w:rsid w:val="00F63BA6"/>
    <w:rsid w:val="00F64860"/>
    <w:rsid w:val="00F64E51"/>
    <w:rsid w:val="00F6515A"/>
    <w:rsid w:val="00F65D22"/>
    <w:rsid w:val="00F65F56"/>
    <w:rsid w:val="00F66231"/>
    <w:rsid w:val="00F6624D"/>
    <w:rsid w:val="00F663E1"/>
    <w:rsid w:val="00F6686D"/>
    <w:rsid w:val="00F66F4D"/>
    <w:rsid w:val="00F670D4"/>
    <w:rsid w:val="00F67C74"/>
    <w:rsid w:val="00F703A7"/>
    <w:rsid w:val="00F7046A"/>
    <w:rsid w:val="00F70A49"/>
    <w:rsid w:val="00F7147A"/>
    <w:rsid w:val="00F72088"/>
    <w:rsid w:val="00F7230E"/>
    <w:rsid w:val="00F73122"/>
    <w:rsid w:val="00F74498"/>
    <w:rsid w:val="00F745DC"/>
    <w:rsid w:val="00F74B57"/>
    <w:rsid w:val="00F74DAA"/>
    <w:rsid w:val="00F75480"/>
    <w:rsid w:val="00F75BF2"/>
    <w:rsid w:val="00F76022"/>
    <w:rsid w:val="00F770E5"/>
    <w:rsid w:val="00F778DF"/>
    <w:rsid w:val="00F77965"/>
    <w:rsid w:val="00F77BC4"/>
    <w:rsid w:val="00F80035"/>
    <w:rsid w:val="00F80AC9"/>
    <w:rsid w:val="00F80FCE"/>
    <w:rsid w:val="00F8129A"/>
    <w:rsid w:val="00F82852"/>
    <w:rsid w:val="00F839F7"/>
    <w:rsid w:val="00F83E2A"/>
    <w:rsid w:val="00F842C3"/>
    <w:rsid w:val="00F84C9C"/>
    <w:rsid w:val="00F856CC"/>
    <w:rsid w:val="00F85F6A"/>
    <w:rsid w:val="00F861BA"/>
    <w:rsid w:val="00F86A61"/>
    <w:rsid w:val="00F86E53"/>
    <w:rsid w:val="00F86F55"/>
    <w:rsid w:val="00F87EB3"/>
    <w:rsid w:val="00F9032A"/>
    <w:rsid w:val="00F9046D"/>
    <w:rsid w:val="00F90505"/>
    <w:rsid w:val="00F905A8"/>
    <w:rsid w:val="00F915EF"/>
    <w:rsid w:val="00F9175C"/>
    <w:rsid w:val="00F9294A"/>
    <w:rsid w:val="00F92F5A"/>
    <w:rsid w:val="00F94492"/>
    <w:rsid w:val="00F945A1"/>
    <w:rsid w:val="00F946C5"/>
    <w:rsid w:val="00F94A0D"/>
    <w:rsid w:val="00F96108"/>
    <w:rsid w:val="00F96785"/>
    <w:rsid w:val="00FA012C"/>
    <w:rsid w:val="00FA0E9C"/>
    <w:rsid w:val="00FA1151"/>
    <w:rsid w:val="00FA1173"/>
    <w:rsid w:val="00FA222E"/>
    <w:rsid w:val="00FA2415"/>
    <w:rsid w:val="00FA24AB"/>
    <w:rsid w:val="00FA26B1"/>
    <w:rsid w:val="00FA298B"/>
    <w:rsid w:val="00FA30C3"/>
    <w:rsid w:val="00FA35E3"/>
    <w:rsid w:val="00FA3AD3"/>
    <w:rsid w:val="00FA4C9F"/>
    <w:rsid w:val="00FA51B0"/>
    <w:rsid w:val="00FA5804"/>
    <w:rsid w:val="00FA7BED"/>
    <w:rsid w:val="00FB06C5"/>
    <w:rsid w:val="00FB0CEC"/>
    <w:rsid w:val="00FB0F39"/>
    <w:rsid w:val="00FB1992"/>
    <w:rsid w:val="00FB1E70"/>
    <w:rsid w:val="00FB20A1"/>
    <w:rsid w:val="00FB268A"/>
    <w:rsid w:val="00FB2C55"/>
    <w:rsid w:val="00FB3355"/>
    <w:rsid w:val="00FB3632"/>
    <w:rsid w:val="00FB383B"/>
    <w:rsid w:val="00FB3AD7"/>
    <w:rsid w:val="00FB418E"/>
    <w:rsid w:val="00FB4319"/>
    <w:rsid w:val="00FB4BC6"/>
    <w:rsid w:val="00FB6964"/>
    <w:rsid w:val="00FB6D55"/>
    <w:rsid w:val="00FB6EC4"/>
    <w:rsid w:val="00FB7994"/>
    <w:rsid w:val="00FC0170"/>
    <w:rsid w:val="00FC0A61"/>
    <w:rsid w:val="00FC1823"/>
    <w:rsid w:val="00FC1B15"/>
    <w:rsid w:val="00FC1B9B"/>
    <w:rsid w:val="00FC3480"/>
    <w:rsid w:val="00FC4D31"/>
    <w:rsid w:val="00FC51C2"/>
    <w:rsid w:val="00FC5536"/>
    <w:rsid w:val="00FC5E02"/>
    <w:rsid w:val="00FC623A"/>
    <w:rsid w:val="00FC63C6"/>
    <w:rsid w:val="00FC7C88"/>
    <w:rsid w:val="00FD1003"/>
    <w:rsid w:val="00FD2EFF"/>
    <w:rsid w:val="00FD34E1"/>
    <w:rsid w:val="00FD3ABD"/>
    <w:rsid w:val="00FD3CCA"/>
    <w:rsid w:val="00FD44FB"/>
    <w:rsid w:val="00FD5207"/>
    <w:rsid w:val="00FD588D"/>
    <w:rsid w:val="00FD6BCD"/>
    <w:rsid w:val="00FD7E85"/>
    <w:rsid w:val="00FD7FD9"/>
    <w:rsid w:val="00FE0A61"/>
    <w:rsid w:val="00FE0C93"/>
    <w:rsid w:val="00FE18AA"/>
    <w:rsid w:val="00FE24F2"/>
    <w:rsid w:val="00FE5AD2"/>
    <w:rsid w:val="00FE5D74"/>
    <w:rsid w:val="00FE6A9F"/>
    <w:rsid w:val="00FE702C"/>
    <w:rsid w:val="00FF09E2"/>
    <w:rsid w:val="00FF29EE"/>
    <w:rsid w:val="00FF32D6"/>
    <w:rsid w:val="00FF43EF"/>
    <w:rsid w:val="00FF4877"/>
    <w:rsid w:val="00FF4F40"/>
    <w:rsid w:val="00FF55BF"/>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Части документа"/>
    <w:basedOn w:val="a2"/>
    <w:next w:val="a2"/>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Разделы документа"/>
    <w:basedOn w:val="a2"/>
    <w:next w:val="a2"/>
    <w:link w:val="22"/>
    <w:uiPriority w:val="9"/>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aliases w:val="!Главы документа"/>
    <w:basedOn w:val="a2"/>
    <w:next w:val="a2"/>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aliases w:val="!Параграфы/Статьи документа"/>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uiPriority w:val="5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Части документа Знак"/>
    <w:basedOn w:val="a3"/>
    <w:link w:val="12"/>
    <w:uiPriority w:val="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Разделы документа Знак"/>
    <w:basedOn w:val="a3"/>
    <w:link w:val="20"/>
    <w:uiPriority w:val="9"/>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aliases w:val="!Главы документа Знак"/>
    <w:basedOn w:val="a3"/>
    <w:link w:val="3"/>
    <w:uiPriority w:val="9"/>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iPriority w:val="99"/>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uiPriority w:val="99"/>
    <w:locked/>
    <w:rsid w:val="00C53A7C"/>
    <w:rPr>
      <w:rFonts w:ascii="Tahoma" w:hAnsi="Tahoma" w:cs="Tahoma"/>
      <w:sz w:val="16"/>
      <w:szCs w:val="16"/>
    </w:rPr>
  </w:style>
  <w:style w:type="paragraph" w:styleId="af5">
    <w:name w:val="Document Map"/>
    <w:basedOn w:val="a2"/>
    <w:link w:val="af4"/>
    <w:uiPriority w:val="99"/>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aliases w:val="!Параграфы/Статьи документа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uiPriority w:val="39"/>
    <w:qFormat/>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uiPriority w:val="39"/>
    <w:qFormat/>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uiPriority w:val="39"/>
    <w:qFormat/>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aliases w:val="!Равноширинный текст документа"/>
    <w:basedOn w:val="a2"/>
    <w:link w:val="afe"/>
    <w:uiPriority w:val="99"/>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aliases w:val="!Равноширинный текст документа Знак"/>
    <w:basedOn w:val="a3"/>
    <w:link w:val="afd"/>
    <w:uiPriority w:val="99"/>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link w:val="affc"/>
    <w:uiPriority w:val="99"/>
    <w:qFormat/>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7"/>
    <w:rsid w:val="0014577E"/>
    <w:pPr>
      <w:ind w:left="85"/>
    </w:pPr>
  </w:style>
  <w:style w:type="paragraph" w:customStyle="1" w:styleId="afff3">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4">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2"/>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3"/>
    <w:link w:val="afff9"/>
    <w:rsid w:val="0014577E"/>
    <w:rPr>
      <w:rFonts w:ascii="Times New Roman" w:eastAsia="Times New Roman" w:hAnsi="Times New Roman"/>
      <w:sz w:val="28"/>
    </w:rPr>
  </w:style>
  <w:style w:type="paragraph" w:styleId="afffb">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2"/>
    <w:link w:val="1f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3">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3"/>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4">
    <w:name w:val="Гиперссылка1"/>
    <w:rsid w:val="0014577E"/>
    <w:rPr>
      <w:color w:val="0000FF"/>
      <w:u w:val="single"/>
    </w:rPr>
  </w:style>
  <w:style w:type="paragraph" w:customStyle="1" w:styleId="affff">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2"/>
    <w:link w:val="affff1"/>
    <w:uiPriority w:val="99"/>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3"/>
    <w:link w:val="affff0"/>
    <w:uiPriority w:val="99"/>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2">
    <w:name w:val="знак сноски"/>
    <w:basedOn w:val="a3"/>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2"/>
    <w:link w:val="affff9"/>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a">
    <w:name w:val="Основа"/>
    <w:basedOn w:val="a2"/>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3"/>
    <w:link w:val="affffa"/>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2"/>
    <w:link w:val="affffd"/>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3"/>
    <w:link w:val="affffc"/>
    <w:rsid w:val="0014577E"/>
    <w:rPr>
      <w:rFonts w:ascii="Times New Roman" w:eastAsia="Times New Roman" w:hAnsi="Times New Roman"/>
      <w:sz w:val="28"/>
    </w:rPr>
  </w:style>
  <w:style w:type="character" w:styleId="affffe">
    <w:name w:val="annotation reference"/>
    <w:basedOn w:val="a3"/>
    <w:uiPriority w:val="99"/>
    <w:rsid w:val="0014577E"/>
    <w:rPr>
      <w:sz w:val="16"/>
      <w:szCs w:val="16"/>
    </w:rPr>
  </w:style>
  <w:style w:type="paragraph" w:styleId="afffff">
    <w:name w:val="annotation subject"/>
    <w:basedOn w:val="afd"/>
    <w:next w:val="afd"/>
    <w:link w:val="afffff0"/>
    <w:uiPriority w:val="99"/>
    <w:rsid w:val="0014577E"/>
    <w:rPr>
      <w:b/>
      <w:bCs/>
    </w:rPr>
  </w:style>
  <w:style w:type="character" w:customStyle="1" w:styleId="afffff0">
    <w:name w:val="Тема примечания Знак"/>
    <w:basedOn w:val="afe"/>
    <w:link w:val="afffff"/>
    <w:uiPriority w:val="99"/>
    <w:rsid w:val="0014577E"/>
    <w:rPr>
      <w:rFonts w:ascii="Times New Roman" w:eastAsia="Times New Roman" w:hAnsi="Times New Roman"/>
      <w:b/>
      <w:bCs/>
    </w:rPr>
  </w:style>
  <w:style w:type="paragraph" w:customStyle="1" w:styleId="1f6">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367E33"/>
    <w:rPr>
      <w:b/>
      <w:color w:val="000080"/>
    </w:rPr>
  </w:style>
  <w:style w:type="character" w:customStyle="1" w:styleId="afffff2">
    <w:name w:val="Гипертекстовая ссылка"/>
    <w:basedOn w:val="afffff1"/>
    <w:rsid w:val="00367E33"/>
    <w:rPr>
      <w:rFonts w:cs="Times New Roman"/>
      <w:b/>
      <w:color w:val="008000"/>
    </w:rPr>
  </w:style>
  <w:style w:type="paragraph" w:customStyle="1" w:styleId="afffff3">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7">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8">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9">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b">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afffffc">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17694"/>
    <w:pPr>
      <w:jc w:val="center"/>
    </w:pPr>
    <w:rPr>
      <w:b/>
      <w:bCs/>
    </w:rPr>
  </w:style>
  <w:style w:type="paragraph" w:customStyle="1" w:styleId="affffff">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0">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f">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uiPriority w:val="99"/>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0">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1">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3"/>
    <w:qFormat/>
    <w:rsid w:val="007928DA"/>
    <w:rPr>
      <w:i/>
      <w:iCs w:val="0"/>
    </w:rPr>
  </w:style>
  <w:style w:type="character" w:customStyle="1" w:styleId="text">
    <w:name w:val="text"/>
    <w:basedOn w:val="a3"/>
    <w:rsid w:val="007928DA"/>
  </w:style>
  <w:style w:type="paragraph" w:customStyle="1" w:styleId="affffff3">
    <w:name w:val="Основной текст ГД Знак Знак Знак"/>
    <w:basedOn w:val="afa"/>
    <w:link w:val="affffff4"/>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3"/>
    <w:link w:val="affffff3"/>
    <w:rsid w:val="007928DA"/>
    <w:rPr>
      <w:rFonts w:ascii="Times New Roman" w:eastAsia="Times New Roman" w:hAnsi="Times New Roman"/>
      <w:sz w:val="24"/>
      <w:szCs w:val="24"/>
    </w:rPr>
  </w:style>
  <w:style w:type="paragraph" w:customStyle="1" w:styleId="affffff5">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Обычный + 14 пт,Темно-голубой,По ширине,63 см,По центру"/>
    <w:basedOn w:val="ConsPlusNormal"/>
    <w:link w:val="140"/>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1">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2">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b"/>
    <w:link w:val="affffff8"/>
    <w:uiPriority w:val="99"/>
    <w:unhideWhenUsed/>
    <w:rsid w:val="008B1760"/>
    <w:pPr>
      <w:spacing w:after="200"/>
      <w:ind w:firstLine="360"/>
    </w:pPr>
  </w:style>
  <w:style w:type="character" w:customStyle="1" w:styleId="affffff8">
    <w:name w:val="Красная строка Знак"/>
    <w:basedOn w:val="ac"/>
    <w:link w:val="affffff7"/>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3">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a">
    <w:name w:val="?????? ?????????"/>
    <w:rsid w:val="008318F4"/>
  </w:style>
  <w:style w:type="character" w:customStyle="1" w:styleId="affffffb">
    <w:name w:val="??????? ??????"/>
    <w:rsid w:val="008318F4"/>
    <w:rPr>
      <w:rFonts w:ascii="OpenSymbol" w:hAnsi="OpenSymbol"/>
    </w:rPr>
  </w:style>
  <w:style w:type="character" w:customStyle="1" w:styleId="affffffc">
    <w:name w:val="Маркеры списка"/>
    <w:rsid w:val="008318F4"/>
    <w:rPr>
      <w:rFonts w:ascii="OpenSymbol" w:eastAsia="OpenSymbol" w:hAnsi="OpenSymbol" w:cs="OpenSymbol"/>
    </w:rPr>
  </w:style>
  <w:style w:type="paragraph" w:customStyle="1" w:styleId="affffffd">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1">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1">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3"/>
    <w:link w:val="1e"/>
    <w:uiPriority w:val="99"/>
    <w:rsid w:val="005424DB"/>
    <w:rPr>
      <w:rFonts w:ascii="Times New Roman" w:eastAsia="Times New Roman" w:hAnsi="Times New Roman"/>
      <w:snapToGrid w:val="0"/>
      <w:sz w:val="28"/>
    </w:rPr>
  </w:style>
  <w:style w:type="character" w:customStyle="1" w:styleId="afffffff2">
    <w:name w:val="Основной текст + Полужирный"/>
    <w:basedOn w:val="affd"/>
    <w:rsid w:val="005424DB"/>
    <w:rPr>
      <w:b/>
      <w:bCs/>
      <w:i w:val="0"/>
      <w:iCs w:val="0"/>
      <w:smallCaps w:val="0"/>
      <w:strike w:val="0"/>
      <w:spacing w:val="0"/>
      <w:sz w:val="23"/>
      <w:szCs w:val="23"/>
    </w:rPr>
  </w:style>
  <w:style w:type="character" w:customStyle="1" w:styleId="9pt">
    <w:name w:val="Основной текст + 9 pt;Полужирный"/>
    <w:basedOn w:val="affd"/>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3">
    <w:name w:val="Подпись к таблице_"/>
    <w:basedOn w:val="a3"/>
    <w:link w:val="afffffff4"/>
    <w:uiPriority w:val="99"/>
    <w:locked/>
    <w:rsid w:val="0025754E"/>
    <w:rPr>
      <w:sz w:val="21"/>
      <w:szCs w:val="21"/>
      <w:shd w:val="clear" w:color="auto" w:fill="FFFFFF"/>
    </w:rPr>
  </w:style>
  <w:style w:type="paragraph" w:customStyle="1" w:styleId="afffffff4">
    <w:name w:val="Подпись к таблице"/>
    <w:basedOn w:val="a2"/>
    <w:link w:val="afffffff3"/>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paragraph" w:customStyle="1" w:styleId="266CourierNew1">
    <w:name w:val="Стиль Стиль Заголовок 2 + Перед:  6 пт После:  6 пт + Courier New ...1"/>
    <w:basedOn w:val="a2"/>
    <w:rsid w:val="00EE6B5A"/>
    <w:pPr>
      <w:keepNext/>
      <w:widowControl w:val="0"/>
      <w:suppressAutoHyphens/>
      <w:spacing w:before="240" w:after="240" w:line="240" w:lineRule="auto"/>
      <w:jc w:val="center"/>
      <w:outlineLvl w:val="1"/>
    </w:pPr>
    <w:rPr>
      <w:rFonts w:ascii="Courier New" w:eastAsia="Times New Roman" w:hAnsi="Courier New"/>
      <w:kern w:val="2"/>
      <w:sz w:val="24"/>
      <w:szCs w:val="20"/>
      <w:lang w:eastAsia="ru-RU"/>
    </w:rPr>
  </w:style>
  <w:style w:type="character" w:customStyle="1" w:styleId="s4">
    <w:name w:val="s4"/>
    <w:basedOn w:val="a3"/>
    <w:rsid w:val="00EE6B5A"/>
  </w:style>
  <w:style w:type="character" w:customStyle="1" w:styleId="apple-converted-space">
    <w:name w:val="apple-converted-space"/>
    <w:basedOn w:val="a3"/>
    <w:rsid w:val="00EE6B5A"/>
  </w:style>
  <w:style w:type="paragraph" w:customStyle="1" w:styleId="49">
    <w:name w:val="Обычный4"/>
    <w:rsid w:val="00EE6B5A"/>
    <w:pPr>
      <w:snapToGrid w:val="0"/>
    </w:pPr>
    <w:rPr>
      <w:rFonts w:asciiTheme="minorHAnsi" w:eastAsiaTheme="minorHAnsi" w:hAnsiTheme="minorHAnsi" w:cstheme="minorBidi"/>
      <w:sz w:val="22"/>
      <w:szCs w:val="22"/>
      <w:lang w:eastAsia="en-US"/>
    </w:rPr>
  </w:style>
  <w:style w:type="character" w:customStyle="1" w:styleId="affff9">
    <w:name w:val="Абзац списка Знак"/>
    <w:link w:val="affff8"/>
    <w:uiPriority w:val="34"/>
    <w:locked/>
    <w:rsid w:val="00EE6B5A"/>
    <w:rPr>
      <w:sz w:val="22"/>
      <w:szCs w:val="22"/>
      <w:lang w:eastAsia="en-US"/>
    </w:rPr>
  </w:style>
  <w:style w:type="character" w:customStyle="1" w:styleId="e">
    <w:name w:val="Основной тeкст Знак"/>
    <w:link w:val="e0"/>
    <w:locked/>
    <w:rsid w:val="00EE6B5A"/>
    <w:rPr>
      <w:sz w:val="24"/>
      <w:szCs w:val="24"/>
    </w:rPr>
  </w:style>
  <w:style w:type="paragraph" w:customStyle="1" w:styleId="e0">
    <w:name w:val="Основной тeкст"/>
    <w:link w:val="e"/>
    <w:rsid w:val="00EE6B5A"/>
    <w:pPr>
      <w:keepLines/>
      <w:spacing w:before="120"/>
      <w:ind w:firstLine="709"/>
      <w:jc w:val="both"/>
    </w:pPr>
    <w:rPr>
      <w:sz w:val="24"/>
      <w:szCs w:val="24"/>
    </w:rPr>
  </w:style>
  <w:style w:type="table" w:customStyle="1" w:styleId="3f1">
    <w:name w:val="Сетка таблицы3"/>
    <w:basedOn w:val="a4"/>
    <w:next w:val="a8"/>
    <w:uiPriority w:val="59"/>
    <w:rsid w:val="00F0656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4"/>
    <w:next w:val="a8"/>
    <w:uiPriority w:val="59"/>
    <w:rsid w:val="003A313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c">
    <w:name w:val="Основной текст (2)_"/>
    <w:basedOn w:val="a3"/>
    <w:link w:val="2fd"/>
    <w:locked/>
    <w:rsid w:val="007C4D1B"/>
    <w:rPr>
      <w:rFonts w:ascii="Microsoft Sans Serif" w:eastAsia="Times New Roman" w:hAnsi="Microsoft Sans Serif" w:cs="Microsoft Sans Serif"/>
      <w:sz w:val="18"/>
      <w:szCs w:val="18"/>
      <w:lang w:val="en-US"/>
    </w:rPr>
  </w:style>
  <w:style w:type="paragraph" w:customStyle="1" w:styleId="2fd">
    <w:name w:val="Основной текст (2)"/>
    <w:basedOn w:val="a2"/>
    <w:link w:val="2fc"/>
    <w:rsid w:val="007C4D1B"/>
    <w:pPr>
      <w:widowControl w:val="0"/>
      <w:spacing w:after="0" w:line="240" w:lineRule="atLeast"/>
    </w:pPr>
    <w:rPr>
      <w:rFonts w:ascii="Microsoft Sans Serif" w:eastAsia="Times New Roman" w:hAnsi="Microsoft Sans Serif" w:cs="Microsoft Sans Serif"/>
      <w:sz w:val="18"/>
      <w:szCs w:val="18"/>
      <w:lang w:val="en-US" w:eastAsia="ru-RU"/>
    </w:rPr>
  </w:style>
  <w:style w:type="paragraph" w:customStyle="1" w:styleId="afffffff5">
    <w:name w:val="Базовый"/>
    <w:rsid w:val="007C4D1B"/>
    <w:pPr>
      <w:tabs>
        <w:tab w:val="left" w:pos="709"/>
      </w:tabs>
      <w:suppressAutoHyphens/>
      <w:spacing w:line="100" w:lineRule="atLeast"/>
    </w:pPr>
    <w:rPr>
      <w:rFonts w:ascii="Arial" w:eastAsia="Times New Roman" w:hAnsi="Arial" w:cs="Arial"/>
      <w:sz w:val="24"/>
      <w:szCs w:val="24"/>
    </w:rPr>
  </w:style>
  <w:style w:type="table" w:customStyle="1" w:styleId="58">
    <w:name w:val="Сетка таблицы5"/>
    <w:basedOn w:val="a4"/>
    <w:next w:val="a8"/>
    <w:uiPriority w:val="59"/>
    <w:rsid w:val="00B12B5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4"/>
    <w:next w:val="a8"/>
    <w:uiPriority w:val="59"/>
    <w:rsid w:val="00B72FF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2">
    <w:name w:val="Нет списка3"/>
    <w:next w:val="a5"/>
    <w:semiHidden/>
    <w:rsid w:val="00117F44"/>
  </w:style>
  <w:style w:type="table" w:customStyle="1" w:styleId="76">
    <w:name w:val="Сетка таблицы7"/>
    <w:basedOn w:val="a4"/>
    <w:next w:val="a8"/>
    <w:rsid w:val="00117F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b">
    <w:name w:val="Нет списка4"/>
    <w:next w:val="a5"/>
    <w:semiHidden/>
    <w:rsid w:val="005877C0"/>
  </w:style>
  <w:style w:type="table" w:customStyle="1" w:styleId="86">
    <w:name w:val="Сетка таблицы8"/>
    <w:basedOn w:val="a4"/>
    <w:next w:val="a8"/>
    <w:rsid w:val="005877C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7">
    <w:name w:val="Абзац списка7"/>
    <w:basedOn w:val="a2"/>
    <w:rsid w:val="005877C0"/>
    <w:pPr>
      <w:ind w:left="720"/>
    </w:pPr>
    <w:rPr>
      <w:rFonts w:eastAsia="Times New Roman"/>
    </w:rPr>
  </w:style>
  <w:style w:type="paragraph" w:customStyle="1" w:styleId="c14c36c57">
    <w:name w:val="c14 c36 c57"/>
    <w:basedOn w:val="a2"/>
    <w:uiPriority w:val="99"/>
    <w:rsid w:val="005877C0"/>
    <w:pPr>
      <w:spacing w:before="90" w:after="90" w:line="240" w:lineRule="auto"/>
    </w:pPr>
    <w:rPr>
      <w:rFonts w:ascii="Times New Roman" w:eastAsia="Times New Roman" w:hAnsi="Times New Roman"/>
      <w:sz w:val="24"/>
      <w:szCs w:val="24"/>
      <w:lang w:eastAsia="ru-RU"/>
    </w:rPr>
  </w:style>
  <w:style w:type="character" w:customStyle="1" w:styleId="c9">
    <w:name w:val="c9"/>
    <w:basedOn w:val="a3"/>
    <w:uiPriority w:val="99"/>
    <w:rsid w:val="005877C0"/>
  </w:style>
  <w:style w:type="character" w:customStyle="1" w:styleId="11pt11">
    <w:name w:val="Основной текст + 11 pt11"/>
    <w:aliases w:val="Не полужирный21"/>
    <w:rsid w:val="005877C0"/>
    <w:rPr>
      <w:rFonts w:ascii="Times New Roman" w:hAnsi="Times New Roman" w:cs="Times New Roman" w:hint="default"/>
      <w:b/>
      <w:bCs/>
      <w:strike w:val="0"/>
      <w:dstrike w:val="0"/>
      <w:sz w:val="22"/>
      <w:szCs w:val="22"/>
      <w:u w:val="none"/>
      <w:effect w:val="none"/>
    </w:rPr>
  </w:style>
  <w:style w:type="paragraph" w:customStyle="1" w:styleId="rmcjlfmc">
    <w:name w:val="rmcjlfmc"/>
    <w:basedOn w:val="a2"/>
    <w:rsid w:val="005877C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96">
    <w:name w:val="Сетка таблицы9"/>
    <w:basedOn w:val="a4"/>
    <w:next w:val="a8"/>
    <w:uiPriority w:val="59"/>
    <w:rsid w:val="0013724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4"/>
    <w:next w:val="a8"/>
    <w:rsid w:val="00D4328D"/>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rsid w:val="00E16D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8"/>
    <w:uiPriority w:val="59"/>
    <w:rsid w:val="00B624A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8"/>
    <w:uiPriority w:val="59"/>
    <w:rsid w:val="008B1C6A"/>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4"/>
    <w:next w:val="a8"/>
    <w:uiPriority w:val="59"/>
    <w:rsid w:val="000214F0"/>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5"/>
    <w:uiPriority w:val="99"/>
    <w:semiHidden/>
    <w:unhideWhenUsed/>
    <w:rsid w:val="000D57AE"/>
  </w:style>
  <w:style w:type="paragraph" w:customStyle="1" w:styleId="1ff4">
    <w:name w:val="çàãîëîâîê 1"/>
    <w:basedOn w:val="a2"/>
    <w:next w:val="a2"/>
    <w:rsid w:val="000D57AE"/>
    <w:pPr>
      <w:keepNext/>
      <w:widowControl w:val="0"/>
      <w:spacing w:after="0" w:line="240" w:lineRule="auto"/>
    </w:pPr>
    <w:rPr>
      <w:rFonts w:ascii="Times New Roman" w:eastAsia="Times New Roman" w:hAnsi="Times New Roman"/>
      <w:sz w:val="28"/>
      <w:szCs w:val="20"/>
      <w:lang w:eastAsia="ru-RU"/>
    </w:rPr>
  </w:style>
  <w:style w:type="paragraph" w:customStyle="1" w:styleId="Iniiaiieoaenonionooiii2">
    <w:name w:val="Iniiaiie oaeno n ionooiii 2"/>
    <w:basedOn w:val="Iauiue"/>
    <w:rsid w:val="000D57AE"/>
    <w:pPr>
      <w:ind w:firstLine="284"/>
      <w:jc w:val="both"/>
    </w:pPr>
    <w:rPr>
      <w:rFonts w:ascii="Peterburg" w:hAnsi="Peterburg"/>
      <w:lang w:val="ru-RU"/>
    </w:rPr>
  </w:style>
  <w:style w:type="character" w:customStyle="1" w:styleId="blk">
    <w:name w:val="blk"/>
    <w:basedOn w:val="a3"/>
    <w:rsid w:val="000D57AE"/>
  </w:style>
  <w:style w:type="numbering" w:customStyle="1" w:styleId="68">
    <w:name w:val="Нет списка6"/>
    <w:next w:val="a5"/>
    <w:uiPriority w:val="99"/>
    <w:semiHidden/>
    <w:unhideWhenUsed/>
    <w:rsid w:val="000D57AE"/>
  </w:style>
  <w:style w:type="numbering" w:customStyle="1" w:styleId="78">
    <w:name w:val="Нет списка7"/>
    <w:next w:val="a5"/>
    <w:uiPriority w:val="99"/>
    <w:semiHidden/>
    <w:unhideWhenUsed/>
    <w:rsid w:val="009250E3"/>
  </w:style>
  <w:style w:type="numbering" w:customStyle="1" w:styleId="87">
    <w:name w:val="Нет списка8"/>
    <w:next w:val="a5"/>
    <w:uiPriority w:val="99"/>
    <w:semiHidden/>
    <w:unhideWhenUsed/>
    <w:rsid w:val="001A0338"/>
  </w:style>
  <w:style w:type="table" w:customStyle="1" w:styleId="151">
    <w:name w:val="Сетка таблицы15"/>
    <w:basedOn w:val="a4"/>
    <w:next w:val="a8"/>
    <w:uiPriority w:val="59"/>
    <w:rsid w:val="00EB5BA4"/>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4"/>
    <w:next w:val="a8"/>
    <w:uiPriority w:val="59"/>
    <w:rsid w:val="0068749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4"/>
    <w:next w:val="a8"/>
    <w:uiPriority w:val="59"/>
    <w:rsid w:val="0063021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4"/>
    <w:next w:val="a8"/>
    <w:uiPriority w:val="59"/>
    <w:rsid w:val="0099742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59"/>
    <w:rsid w:val="007B7AB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F9678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next w:val="a8"/>
    <w:uiPriority w:val="59"/>
    <w:rsid w:val="00BB0D0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8"/>
    <w:uiPriority w:val="59"/>
    <w:rsid w:val="009B150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5"/>
    <w:uiPriority w:val="99"/>
    <w:semiHidden/>
    <w:unhideWhenUsed/>
    <w:rsid w:val="00D926F9"/>
  </w:style>
  <w:style w:type="numbering" w:customStyle="1" w:styleId="117">
    <w:name w:val="Нет списка11"/>
    <w:next w:val="a5"/>
    <w:semiHidden/>
    <w:unhideWhenUsed/>
    <w:rsid w:val="00D926F9"/>
  </w:style>
  <w:style w:type="table" w:customStyle="1" w:styleId="232">
    <w:name w:val="Сетка таблицы23"/>
    <w:basedOn w:val="a4"/>
    <w:next w:val="a8"/>
    <w:rsid w:val="00D926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rsid w:val="00D926F9"/>
    <w:pPr>
      <w:widowControl w:val="0"/>
      <w:autoSpaceDE w:val="0"/>
      <w:autoSpaceDN w:val="0"/>
      <w:adjustRightInd w:val="0"/>
      <w:jc w:val="both"/>
    </w:pPr>
    <w:rPr>
      <w:rFonts w:ascii="Times New Roman" w:eastAsia="Times New Roman" w:hAnsi="Times New Roman"/>
      <w:sz w:val="24"/>
      <w:szCs w:val="24"/>
    </w:rPr>
  </w:style>
  <w:style w:type="character" w:customStyle="1" w:styleId="1ff5">
    <w:name w:val="основной 1 Знак"/>
    <w:link w:val="1ff6"/>
    <w:locked/>
    <w:rsid w:val="00D926F9"/>
    <w:rPr>
      <w:sz w:val="28"/>
      <w:szCs w:val="28"/>
    </w:rPr>
  </w:style>
  <w:style w:type="paragraph" w:customStyle="1" w:styleId="1ff6">
    <w:name w:val="основной 1"/>
    <w:basedOn w:val="a2"/>
    <w:link w:val="1ff5"/>
    <w:qFormat/>
    <w:rsid w:val="00D926F9"/>
    <w:pPr>
      <w:spacing w:before="80" w:after="40" w:line="240" w:lineRule="auto"/>
      <w:ind w:firstLine="567"/>
      <w:jc w:val="both"/>
    </w:pPr>
    <w:rPr>
      <w:sz w:val="28"/>
      <w:szCs w:val="28"/>
      <w:lang w:eastAsia="ru-RU"/>
    </w:rPr>
  </w:style>
  <w:style w:type="character" w:customStyle="1" w:styleId="affc">
    <w:name w:val="Основной Знак"/>
    <w:link w:val="affb"/>
    <w:uiPriority w:val="99"/>
    <w:locked/>
    <w:rsid w:val="00D926F9"/>
    <w:rPr>
      <w:rFonts w:ascii="Times New Roman" w:eastAsia="Times New Roman" w:hAnsi="Times New Roman"/>
      <w:sz w:val="28"/>
    </w:rPr>
  </w:style>
  <w:style w:type="numbering" w:customStyle="1" w:styleId="1111">
    <w:name w:val="Нет списка111"/>
    <w:next w:val="a5"/>
    <w:uiPriority w:val="99"/>
    <w:semiHidden/>
    <w:unhideWhenUsed/>
    <w:rsid w:val="00D926F9"/>
  </w:style>
  <w:style w:type="paragraph" w:customStyle="1" w:styleId="afffffff6">
    <w:name w:val="Название предприятия"/>
    <w:basedOn w:val="a2"/>
    <w:next w:val="afffffff7"/>
    <w:rsid w:val="00D926F9"/>
    <w:pPr>
      <w:spacing w:before="100" w:after="600" w:line="600" w:lineRule="atLeast"/>
      <w:ind w:left="840" w:right="-360"/>
      <w:jc w:val="both"/>
    </w:pPr>
    <w:rPr>
      <w:rFonts w:ascii="Times New Roman" w:eastAsia="Times New Roman" w:hAnsi="Times New Roman"/>
      <w:spacing w:val="-34"/>
      <w:sz w:val="60"/>
      <w:szCs w:val="20"/>
      <w:lang w:bidi="he-IL"/>
    </w:rPr>
  </w:style>
  <w:style w:type="paragraph" w:styleId="afffffff7">
    <w:name w:val="Date"/>
    <w:basedOn w:val="a2"/>
    <w:next w:val="a2"/>
    <w:link w:val="afffffff8"/>
    <w:rsid w:val="00D926F9"/>
    <w:pPr>
      <w:spacing w:after="0" w:line="240" w:lineRule="auto"/>
      <w:jc w:val="both"/>
    </w:pPr>
    <w:rPr>
      <w:rFonts w:ascii="Times New Roman" w:eastAsia="Times New Roman" w:hAnsi="Times New Roman"/>
      <w:sz w:val="24"/>
      <w:szCs w:val="24"/>
    </w:rPr>
  </w:style>
  <w:style w:type="character" w:customStyle="1" w:styleId="afffffff8">
    <w:name w:val="Дата Знак"/>
    <w:basedOn w:val="a3"/>
    <w:link w:val="afffffff7"/>
    <w:rsid w:val="00D926F9"/>
    <w:rPr>
      <w:rFonts w:ascii="Times New Roman" w:eastAsia="Times New Roman" w:hAnsi="Times New Roman"/>
      <w:sz w:val="24"/>
      <w:szCs w:val="24"/>
    </w:rPr>
  </w:style>
  <w:style w:type="paragraph" w:customStyle="1" w:styleId="1ff7">
    <w:name w:val="З1"/>
    <w:basedOn w:val="a2"/>
    <w:next w:val="a2"/>
    <w:rsid w:val="00D926F9"/>
    <w:pPr>
      <w:spacing w:after="0" w:line="360" w:lineRule="auto"/>
      <w:ind w:firstLine="748"/>
      <w:jc w:val="both"/>
    </w:pPr>
    <w:rPr>
      <w:rFonts w:ascii="Times New Roman" w:eastAsia="Times New Roman" w:hAnsi="Times New Roman"/>
      <w:b/>
      <w:snapToGrid w:val="0"/>
      <w:sz w:val="24"/>
      <w:szCs w:val="24"/>
      <w:lang w:eastAsia="ru-RU"/>
    </w:rPr>
  </w:style>
  <w:style w:type="table" w:customStyle="1" w:styleId="1100">
    <w:name w:val="Сетка таблицы110"/>
    <w:basedOn w:val="a4"/>
    <w:next w:val="a8"/>
    <w:uiPriority w:val="59"/>
    <w:rsid w:val="00D926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5">
    <w:name w:val="Нет списка21"/>
    <w:next w:val="a5"/>
    <w:uiPriority w:val="99"/>
    <w:semiHidden/>
    <w:rsid w:val="00D926F9"/>
  </w:style>
  <w:style w:type="paragraph" w:customStyle="1" w:styleId="afffffff9">
    <w:name w:val="Название документа"/>
    <w:basedOn w:val="a2"/>
    <w:next w:val="a2"/>
    <w:rsid w:val="00D926F9"/>
    <w:pPr>
      <w:keepNext/>
      <w:keepLines/>
      <w:spacing w:before="400" w:after="120" w:line="240" w:lineRule="atLeast"/>
      <w:ind w:left="-840"/>
      <w:jc w:val="both"/>
    </w:pPr>
    <w:rPr>
      <w:rFonts w:ascii="Arial Black" w:eastAsia="Times New Roman" w:hAnsi="Arial Black"/>
      <w:spacing w:val="-60"/>
      <w:kern w:val="28"/>
      <w:sz w:val="88"/>
      <w:szCs w:val="20"/>
      <w:lang w:eastAsia="ru-RU"/>
    </w:rPr>
  </w:style>
  <w:style w:type="paragraph" w:customStyle="1" w:styleId="afffffffa">
    <w:name w:val="Заголовок сообщения (первый)"/>
    <w:basedOn w:val="aff8"/>
    <w:next w:val="aff8"/>
    <w:rsid w:val="00D926F9"/>
    <w:pPr>
      <w:keepLines/>
      <w:pBdr>
        <w:top w:val="none" w:sz="0" w:space="0" w:color="auto"/>
        <w:left w:val="none" w:sz="0" w:space="0" w:color="auto"/>
        <w:bottom w:val="none" w:sz="0" w:space="0" w:color="auto"/>
        <w:right w:val="none" w:sz="0" w:space="0" w:color="auto"/>
      </w:pBdr>
      <w:shd w:val="clear" w:color="auto" w:fill="auto"/>
      <w:tabs>
        <w:tab w:val="left" w:pos="27814"/>
      </w:tabs>
      <w:spacing w:before="220" w:after="120" w:line="180" w:lineRule="atLeast"/>
    </w:pPr>
    <w:rPr>
      <w:rFonts w:cs="Times New Roman"/>
      <w:spacing w:val="-5"/>
      <w:sz w:val="20"/>
      <w:szCs w:val="20"/>
    </w:rPr>
  </w:style>
  <w:style w:type="character" w:customStyle="1" w:styleId="afffffffb">
    <w:name w:val="Заголовок сообщения (текст)"/>
    <w:rsid w:val="00D926F9"/>
    <w:rPr>
      <w:rFonts w:ascii="Arial Black" w:hAnsi="Arial Black"/>
      <w:spacing w:val="-10"/>
      <w:sz w:val="18"/>
    </w:rPr>
  </w:style>
  <w:style w:type="paragraph" w:customStyle="1" w:styleId="afffffffc">
    <w:name w:val="Заголовок сообщения (последний)"/>
    <w:basedOn w:val="aff8"/>
    <w:next w:val="ab"/>
    <w:rsid w:val="00D926F9"/>
    <w:pPr>
      <w:keepLines/>
      <w:pBdr>
        <w:top w:val="none" w:sz="0" w:space="0" w:color="auto"/>
        <w:left w:val="none" w:sz="0" w:space="0" w:color="auto"/>
        <w:bottom w:val="single" w:sz="6" w:space="15" w:color="auto"/>
        <w:right w:val="none" w:sz="0" w:space="0" w:color="auto"/>
      </w:pBdr>
      <w:shd w:val="clear" w:color="auto" w:fill="auto"/>
      <w:tabs>
        <w:tab w:val="left" w:pos="27814"/>
      </w:tabs>
      <w:spacing w:after="320" w:line="180" w:lineRule="atLeast"/>
    </w:pPr>
    <w:rPr>
      <w:rFonts w:cs="Times New Roman"/>
      <w:spacing w:val="-5"/>
      <w:sz w:val="20"/>
      <w:szCs w:val="20"/>
    </w:rPr>
  </w:style>
  <w:style w:type="paragraph" w:styleId="3f3">
    <w:name w:val="List Bullet 3"/>
    <w:basedOn w:val="a2"/>
    <w:autoRedefine/>
    <w:rsid w:val="00D926F9"/>
    <w:pPr>
      <w:tabs>
        <w:tab w:val="num" w:pos="926"/>
      </w:tabs>
      <w:spacing w:after="0" w:line="240" w:lineRule="auto"/>
      <w:ind w:left="926" w:hanging="360"/>
      <w:jc w:val="both"/>
    </w:pPr>
    <w:rPr>
      <w:rFonts w:ascii="Times New Roman" w:eastAsia="Times New Roman" w:hAnsi="Times New Roman"/>
      <w:sz w:val="20"/>
      <w:szCs w:val="20"/>
      <w:lang w:eastAsia="ru-RU"/>
    </w:rPr>
  </w:style>
  <w:style w:type="paragraph" w:styleId="2fe">
    <w:name w:val="List Continue 2"/>
    <w:basedOn w:val="a2"/>
    <w:rsid w:val="00D926F9"/>
    <w:pPr>
      <w:spacing w:after="120" w:line="240" w:lineRule="auto"/>
      <w:ind w:left="566"/>
      <w:jc w:val="both"/>
    </w:pPr>
    <w:rPr>
      <w:rFonts w:ascii="Times New Roman" w:eastAsia="Times New Roman" w:hAnsi="Times New Roman"/>
      <w:sz w:val="20"/>
      <w:szCs w:val="20"/>
      <w:lang w:eastAsia="ru-RU"/>
    </w:rPr>
  </w:style>
  <w:style w:type="paragraph" w:styleId="afffffffd">
    <w:name w:val="List Continue"/>
    <w:basedOn w:val="a2"/>
    <w:rsid w:val="00D926F9"/>
    <w:pPr>
      <w:spacing w:after="120" w:line="240" w:lineRule="auto"/>
      <w:ind w:left="283"/>
      <w:jc w:val="both"/>
    </w:pPr>
    <w:rPr>
      <w:rFonts w:ascii="Times New Roman" w:eastAsia="Times New Roman" w:hAnsi="Times New Roman"/>
      <w:sz w:val="20"/>
      <w:szCs w:val="20"/>
      <w:lang w:eastAsia="ru-RU"/>
    </w:rPr>
  </w:style>
  <w:style w:type="paragraph" w:styleId="3f4">
    <w:name w:val="List Continue 3"/>
    <w:basedOn w:val="a2"/>
    <w:rsid w:val="00D926F9"/>
    <w:pPr>
      <w:spacing w:after="120" w:line="240" w:lineRule="auto"/>
      <w:ind w:left="849"/>
      <w:jc w:val="both"/>
    </w:pPr>
    <w:rPr>
      <w:rFonts w:ascii="Times New Roman" w:eastAsia="Times New Roman" w:hAnsi="Times New Roman"/>
      <w:sz w:val="20"/>
      <w:szCs w:val="20"/>
      <w:lang w:eastAsia="ru-RU"/>
    </w:rPr>
  </w:style>
  <w:style w:type="paragraph" w:customStyle="1" w:styleId="1ff8">
    <w:name w:val="Текст1"/>
    <w:basedOn w:val="a2"/>
    <w:rsid w:val="00D926F9"/>
    <w:pPr>
      <w:overflowPunct w:val="0"/>
      <w:autoSpaceDE w:val="0"/>
      <w:autoSpaceDN w:val="0"/>
      <w:adjustRightInd w:val="0"/>
      <w:spacing w:after="0" w:line="240" w:lineRule="auto"/>
      <w:jc w:val="both"/>
      <w:textAlignment w:val="baseline"/>
    </w:pPr>
    <w:rPr>
      <w:rFonts w:ascii="Courier New" w:eastAsia="Times New Roman" w:hAnsi="Courier New"/>
      <w:sz w:val="20"/>
      <w:szCs w:val="20"/>
      <w:lang w:eastAsia="ru-RU"/>
    </w:rPr>
  </w:style>
  <w:style w:type="paragraph" w:customStyle="1" w:styleId="1TimesNewRoman16">
    <w:name w:val="Стиль Заголовок 1 + Times New Roman 16 пт"/>
    <w:basedOn w:val="12"/>
    <w:rsid w:val="00D926F9"/>
    <w:pPr>
      <w:keepLines/>
      <w:spacing w:before="0" w:after="220" w:line="200" w:lineRule="atLeast"/>
    </w:pPr>
    <w:rPr>
      <w:rFonts w:ascii="Times New Roman" w:eastAsia="Times New Roman" w:hAnsi="Times New Roman" w:cs="Times New Roman"/>
      <w:bCs w:val="0"/>
      <w:spacing w:val="-10"/>
      <w:kern w:val="28"/>
      <w:szCs w:val="20"/>
    </w:rPr>
  </w:style>
  <w:style w:type="paragraph" w:customStyle="1" w:styleId="1TimesNewRoman12">
    <w:name w:val="Стиль Заголовок 1 + Times New Roman 12 пт полужирный"/>
    <w:basedOn w:val="12"/>
    <w:link w:val="1TimesNewRoman120"/>
    <w:rsid w:val="00D926F9"/>
    <w:pPr>
      <w:keepLines/>
      <w:spacing w:before="0" w:after="220" w:line="200" w:lineRule="atLeast"/>
    </w:pPr>
    <w:rPr>
      <w:rFonts w:ascii="Times New Roman" w:eastAsia="Times New Roman" w:hAnsi="Times New Roman" w:cs="Times New Roman"/>
      <w:spacing w:val="-10"/>
      <w:kern w:val="28"/>
      <w:szCs w:val="20"/>
    </w:rPr>
  </w:style>
  <w:style w:type="character" w:customStyle="1" w:styleId="1TimesNewRoman120">
    <w:name w:val="Стиль Заголовок 1 + Times New Roman 12 пт полужирный Знак"/>
    <w:link w:val="1TimesNewRoman12"/>
    <w:rsid w:val="00D926F9"/>
    <w:rPr>
      <w:rFonts w:ascii="Times New Roman" w:eastAsia="Times New Roman" w:hAnsi="Times New Roman"/>
      <w:b/>
      <w:bCs/>
      <w:spacing w:val="-10"/>
      <w:kern w:val="28"/>
      <w:sz w:val="32"/>
    </w:rPr>
  </w:style>
  <w:style w:type="paragraph" w:customStyle="1" w:styleId="1TimesNewRoman160">
    <w:name w:val="Стиль Заголовок 1 + Times New Roman 16 пт По центру"/>
    <w:basedOn w:val="12"/>
    <w:rsid w:val="00D926F9"/>
    <w:pPr>
      <w:keepLines/>
      <w:spacing w:before="0" w:after="220" w:line="200" w:lineRule="atLeast"/>
      <w:jc w:val="center"/>
    </w:pPr>
    <w:rPr>
      <w:rFonts w:ascii="Times New Roman" w:eastAsia="Times New Roman" w:hAnsi="Times New Roman" w:cs="Times New Roman"/>
      <w:bCs w:val="0"/>
      <w:spacing w:val="-10"/>
      <w:kern w:val="28"/>
      <w:szCs w:val="20"/>
    </w:rPr>
  </w:style>
  <w:style w:type="paragraph" w:customStyle="1" w:styleId="1n16">
    <w:name w:val="Заголовок 1n 16 пт По центру"/>
    <w:basedOn w:val="12"/>
    <w:rsid w:val="00D926F9"/>
    <w:pPr>
      <w:keepLines/>
      <w:spacing w:before="0" w:after="220" w:line="240" w:lineRule="auto"/>
      <w:jc w:val="center"/>
    </w:pPr>
    <w:rPr>
      <w:rFonts w:ascii="Times New Roman" w:eastAsia="Times New Roman" w:hAnsi="Times New Roman" w:cs="Times New Roman"/>
      <w:bCs w:val="0"/>
      <w:spacing w:val="-10"/>
      <w:kern w:val="28"/>
      <w:szCs w:val="20"/>
    </w:rPr>
  </w:style>
  <w:style w:type="paragraph" w:customStyle="1" w:styleId="TimesNewRoman12125">
    <w:name w:val="Стиль Основной текст + Times New Roman 12 пт Слева:  125 см Меж..."/>
    <w:basedOn w:val="ab"/>
    <w:rsid w:val="00D926F9"/>
    <w:pPr>
      <w:spacing w:after="220" w:line="240" w:lineRule="auto"/>
      <w:ind w:left="709" w:firstLine="454"/>
      <w:jc w:val="both"/>
    </w:pPr>
    <w:rPr>
      <w:rFonts w:ascii="Times New Roman" w:eastAsia="Times New Roman" w:hAnsi="Times New Roman"/>
      <w:spacing w:val="-5"/>
      <w:sz w:val="28"/>
      <w:szCs w:val="20"/>
      <w:lang w:eastAsia="ru-RU"/>
    </w:rPr>
  </w:style>
  <w:style w:type="paragraph" w:customStyle="1" w:styleId="4c">
    <w:name w:val="Стиль4"/>
    <w:basedOn w:val="3"/>
    <w:rsid w:val="00D926F9"/>
    <w:pPr>
      <w:spacing w:line="240" w:lineRule="auto"/>
      <w:jc w:val="center"/>
    </w:pPr>
    <w:rPr>
      <w:rFonts w:ascii="Times New Roman" w:eastAsia="Times New Roman" w:hAnsi="Times New Roman" w:cs="Times New Roman"/>
      <w:bCs w:val="0"/>
      <w:sz w:val="28"/>
      <w:lang w:eastAsia="ru-RU"/>
    </w:rPr>
  </w:style>
  <w:style w:type="paragraph" w:customStyle="1" w:styleId="1TimesNewRoman14">
    <w:name w:val="Стиль Заголовок 1 + Times New Roman 14 пт"/>
    <w:basedOn w:val="12"/>
    <w:link w:val="1TimesNewRoman140"/>
    <w:autoRedefine/>
    <w:rsid w:val="00D926F9"/>
    <w:pPr>
      <w:keepLines/>
      <w:spacing w:before="0" w:after="220" w:line="200" w:lineRule="atLeast"/>
      <w:jc w:val="center"/>
    </w:pPr>
    <w:rPr>
      <w:rFonts w:ascii="Times New Roman" w:eastAsia="Times New Roman" w:hAnsi="Times New Roman" w:cs="Times New Roman"/>
      <w:bCs w:val="0"/>
      <w:spacing w:val="-10"/>
      <w:kern w:val="28"/>
      <w:szCs w:val="20"/>
    </w:rPr>
  </w:style>
  <w:style w:type="character" w:customStyle="1" w:styleId="1TimesNewRoman140">
    <w:name w:val="Стиль Заголовок 1 + Times New Roman 14 пт Знак"/>
    <w:link w:val="1TimesNewRoman14"/>
    <w:rsid w:val="00D926F9"/>
    <w:rPr>
      <w:rFonts w:ascii="Times New Roman" w:eastAsia="Times New Roman" w:hAnsi="Times New Roman"/>
      <w:b/>
      <w:spacing w:val="-10"/>
      <w:kern w:val="28"/>
      <w:sz w:val="32"/>
    </w:rPr>
  </w:style>
  <w:style w:type="paragraph" w:customStyle="1" w:styleId="1TimesNewRoman141">
    <w:name w:val="Стиль Заголовок 1 + Times New Roman 14 пт полужирный Черный"/>
    <w:basedOn w:val="12"/>
    <w:link w:val="1TimesNewRoman142"/>
    <w:autoRedefine/>
    <w:rsid w:val="00D926F9"/>
    <w:pPr>
      <w:keepLines/>
      <w:spacing w:before="0" w:after="220" w:line="200" w:lineRule="atLeast"/>
      <w:jc w:val="center"/>
    </w:pPr>
    <w:rPr>
      <w:rFonts w:ascii="Times New Roman" w:eastAsia="Times New Roman" w:hAnsi="Times New Roman" w:cs="Times New Roman"/>
      <w:color w:val="000000"/>
      <w:spacing w:val="-10"/>
      <w:kern w:val="28"/>
      <w:sz w:val="36"/>
      <w:szCs w:val="36"/>
    </w:rPr>
  </w:style>
  <w:style w:type="character" w:customStyle="1" w:styleId="1TimesNewRoman142">
    <w:name w:val="Стиль Заголовок 1 + Times New Roman 14 пт полужирный Черный Знак"/>
    <w:link w:val="1TimesNewRoman141"/>
    <w:rsid w:val="00D926F9"/>
    <w:rPr>
      <w:rFonts w:ascii="Times New Roman" w:eastAsia="Times New Roman" w:hAnsi="Times New Roman"/>
      <w:b/>
      <w:bCs/>
      <w:color w:val="000000"/>
      <w:spacing w:val="-10"/>
      <w:kern w:val="28"/>
      <w:sz w:val="36"/>
      <w:szCs w:val="36"/>
    </w:rPr>
  </w:style>
  <w:style w:type="paragraph" w:customStyle="1" w:styleId="2ff">
    <w:name w:val="Стиль Заголовок 2 + полужирный"/>
    <w:basedOn w:val="20"/>
    <w:rsid w:val="00D926F9"/>
    <w:pPr>
      <w:spacing w:before="0" w:after="0" w:line="240" w:lineRule="auto"/>
      <w:jc w:val="center"/>
    </w:pPr>
    <w:rPr>
      <w:rFonts w:ascii="Times New Roman" w:eastAsia="Times New Roman" w:hAnsi="Times New Roman" w:cs="Times New Roman"/>
      <w:i w:val="0"/>
      <w:iCs w:val="0"/>
      <w:szCs w:val="20"/>
    </w:rPr>
  </w:style>
  <w:style w:type="paragraph" w:customStyle="1" w:styleId="TimesNewRoman1405">
    <w:name w:val="Стиль Основной текст + Times New Roman 14 пт Первая строка:  05 ..."/>
    <w:basedOn w:val="ab"/>
    <w:rsid w:val="00D926F9"/>
    <w:pPr>
      <w:spacing w:after="220" w:line="180" w:lineRule="atLeast"/>
      <w:ind w:firstLine="284"/>
      <w:jc w:val="both"/>
    </w:pPr>
    <w:rPr>
      <w:rFonts w:ascii="Times New Roman" w:eastAsia="Times New Roman" w:hAnsi="Times New Roman"/>
      <w:spacing w:val="-5"/>
      <w:sz w:val="28"/>
      <w:szCs w:val="20"/>
      <w:lang w:eastAsia="ru-RU"/>
    </w:rPr>
  </w:style>
  <w:style w:type="paragraph" w:customStyle="1" w:styleId="3TimesNewRoman14">
    <w:name w:val="Стиль Заголовок 3 + Times New Roman 14 пт"/>
    <w:basedOn w:val="3"/>
    <w:rsid w:val="00D926F9"/>
    <w:pPr>
      <w:spacing w:line="240" w:lineRule="auto"/>
      <w:jc w:val="center"/>
    </w:pPr>
    <w:rPr>
      <w:rFonts w:ascii="Times New Roman" w:eastAsia="Times New Roman" w:hAnsi="Times New Roman" w:cs="Arial"/>
      <w:sz w:val="28"/>
      <w:lang w:eastAsia="ru-RU"/>
    </w:rPr>
  </w:style>
  <w:style w:type="paragraph" w:customStyle="1" w:styleId="414">
    <w:name w:val="Стиль Заголовок 4 + 14 пт полужирный без подчеркивания По левому..."/>
    <w:basedOn w:val="40"/>
    <w:rsid w:val="00D926F9"/>
    <w:pPr>
      <w:ind w:firstLine="0"/>
      <w:jc w:val="center"/>
    </w:pPr>
    <w:rPr>
      <w:rFonts w:ascii="Times New Roman" w:hAnsi="Times New Roman" w:cs="Times New Roman"/>
      <w:szCs w:val="20"/>
    </w:rPr>
  </w:style>
  <w:style w:type="paragraph" w:customStyle="1" w:styleId="3f5">
    <w:name w:val="Стиль Заголовок 3 + По центру"/>
    <w:basedOn w:val="3"/>
    <w:rsid w:val="00D926F9"/>
    <w:pPr>
      <w:spacing w:line="240" w:lineRule="auto"/>
      <w:jc w:val="center"/>
    </w:pPr>
    <w:rPr>
      <w:rFonts w:ascii="Times New Roman" w:eastAsia="Times New Roman" w:hAnsi="Times New Roman" w:cs="Times New Roman"/>
      <w:szCs w:val="20"/>
      <w:lang w:eastAsia="ru-RU"/>
    </w:rPr>
  </w:style>
  <w:style w:type="paragraph" w:customStyle="1" w:styleId="1TimesNewRoman161">
    <w:name w:val="Стиль Заголовок 1 + Times New Roman 16 пт полужирный По центру"/>
    <w:basedOn w:val="12"/>
    <w:rsid w:val="00D926F9"/>
    <w:pPr>
      <w:keepLines/>
      <w:spacing w:before="0" w:after="220" w:line="200" w:lineRule="atLeast"/>
      <w:jc w:val="center"/>
    </w:pPr>
    <w:rPr>
      <w:rFonts w:ascii="Times New Roman" w:eastAsia="Times New Roman" w:hAnsi="Times New Roman" w:cs="Times New Roman"/>
      <w:spacing w:val="-5"/>
      <w:kern w:val="0"/>
      <w:sz w:val="36"/>
      <w:szCs w:val="20"/>
    </w:rPr>
  </w:style>
  <w:style w:type="character" w:customStyle="1" w:styleId="140">
    <w:name w:val="Обычный + 14 пт Знак"/>
    <w:link w:val="ConsPlusNormalTimesNewRoman"/>
    <w:rsid w:val="00D926F9"/>
    <w:rPr>
      <w:rFonts w:ascii="Times New Roman" w:eastAsia="Times New Roman" w:hAnsi="Times New Roman" w:cs="Arial"/>
      <w:sz w:val="28"/>
    </w:rPr>
  </w:style>
  <w:style w:type="character" w:customStyle="1" w:styleId="1f2">
    <w:name w:val="Маркированный список Знак1"/>
    <w:link w:val="afffc"/>
    <w:rsid w:val="00D926F9"/>
    <w:rPr>
      <w:rFonts w:ascii="Times New Roman" w:eastAsia="Times New Roman" w:hAnsi="Times New Roman"/>
      <w:snapToGrid w:val="0"/>
      <w:sz w:val="28"/>
      <w:szCs w:val="28"/>
    </w:rPr>
  </w:style>
  <w:style w:type="numbering" w:customStyle="1" w:styleId="312">
    <w:name w:val="Нет списка31"/>
    <w:next w:val="a5"/>
    <w:uiPriority w:val="99"/>
    <w:semiHidden/>
    <w:unhideWhenUsed/>
    <w:rsid w:val="00D926F9"/>
  </w:style>
  <w:style w:type="paragraph" w:customStyle="1" w:styleId="afffffffe">
    <w:name w:val="основной"/>
    <w:basedOn w:val="a2"/>
    <w:rsid w:val="00D926F9"/>
    <w:pPr>
      <w:keepNext/>
      <w:spacing w:after="0" w:line="240" w:lineRule="auto"/>
      <w:jc w:val="both"/>
    </w:pPr>
    <w:rPr>
      <w:rFonts w:ascii="Times New Roman" w:eastAsia="Times New Roman" w:hAnsi="Times New Roman"/>
      <w:sz w:val="24"/>
      <w:szCs w:val="20"/>
      <w:lang w:eastAsia="ru-RU"/>
    </w:rPr>
  </w:style>
  <w:style w:type="paragraph" w:customStyle="1" w:styleId="Heading">
    <w:name w:val="Heading"/>
    <w:rsid w:val="00D926F9"/>
    <w:pPr>
      <w:widowControl w:val="0"/>
      <w:autoSpaceDE w:val="0"/>
      <w:autoSpaceDN w:val="0"/>
      <w:adjustRightInd w:val="0"/>
      <w:jc w:val="both"/>
    </w:pPr>
    <w:rPr>
      <w:rFonts w:ascii="Arial" w:eastAsia="Times New Roman" w:hAnsi="Arial" w:cs="Arial"/>
      <w:b/>
      <w:bCs/>
      <w:color w:val="000000"/>
      <w:sz w:val="22"/>
      <w:szCs w:val="22"/>
    </w:rPr>
  </w:style>
  <w:style w:type="character" w:customStyle="1" w:styleId="1ff9">
    <w:name w:val="Слабое выделение1"/>
    <w:uiPriority w:val="19"/>
    <w:qFormat/>
    <w:rsid w:val="00D926F9"/>
    <w:rPr>
      <w:i/>
      <w:iCs/>
      <w:color w:val="808080"/>
    </w:rPr>
  </w:style>
  <w:style w:type="character" w:customStyle="1" w:styleId="1ffa">
    <w:name w:val="Просмотренная гиперссылка1"/>
    <w:uiPriority w:val="99"/>
    <w:semiHidden/>
    <w:unhideWhenUsed/>
    <w:rsid w:val="00D926F9"/>
    <w:rPr>
      <w:color w:val="919191"/>
      <w:u w:val="single"/>
    </w:rPr>
  </w:style>
  <w:style w:type="paragraph" w:customStyle="1" w:styleId="affffffff">
    <w:name w:val="Постановление"/>
    <w:basedOn w:val="a2"/>
    <w:rsid w:val="00D926F9"/>
    <w:pPr>
      <w:spacing w:after="0" w:line="360" w:lineRule="atLeast"/>
      <w:jc w:val="center"/>
    </w:pPr>
    <w:rPr>
      <w:rFonts w:ascii="Times New Roman" w:eastAsia="Times New Roman" w:hAnsi="Times New Roman"/>
      <w:spacing w:val="6"/>
      <w:sz w:val="32"/>
      <w:szCs w:val="32"/>
      <w:lang w:eastAsia="ru-RU"/>
    </w:rPr>
  </w:style>
  <w:style w:type="paragraph" w:customStyle="1" w:styleId="1ffb">
    <w:name w:val="Вертикальный отступ 1"/>
    <w:basedOn w:val="a2"/>
    <w:rsid w:val="00D926F9"/>
    <w:pPr>
      <w:spacing w:after="0" w:line="240" w:lineRule="auto"/>
      <w:jc w:val="center"/>
    </w:pPr>
    <w:rPr>
      <w:rFonts w:ascii="Times New Roman" w:eastAsia="Times New Roman" w:hAnsi="Times New Roman"/>
      <w:sz w:val="28"/>
      <w:szCs w:val="28"/>
      <w:lang w:val="en-US" w:eastAsia="ru-RU"/>
    </w:rPr>
  </w:style>
  <w:style w:type="paragraph" w:customStyle="1" w:styleId="4d">
    <w:name w:val="Вертикальный отступ 4"/>
    <w:basedOn w:val="1ffb"/>
    <w:rsid w:val="00D926F9"/>
    <w:rPr>
      <w:sz w:val="22"/>
      <w:szCs w:val="22"/>
    </w:rPr>
  </w:style>
  <w:style w:type="character" w:styleId="affffffff0">
    <w:name w:val="endnote reference"/>
    <w:uiPriority w:val="99"/>
    <w:unhideWhenUsed/>
    <w:rsid w:val="00D926F9"/>
    <w:rPr>
      <w:vertAlign w:val="superscript"/>
    </w:rPr>
  </w:style>
  <w:style w:type="paragraph" w:customStyle="1" w:styleId="ConsDocList">
    <w:name w:val="ConsDocList"/>
    <w:rsid w:val="00D926F9"/>
    <w:pPr>
      <w:widowControl w:val="0"/>
      <w:autoSpaceDE w:val="0"/>
      <w:autoSpaceDN w:val="0"/>
      <w:adjustRightInd w:val="0"/>
      <w:ind w:right="19772"/>
      <w:jc w:val="both"/>
    </w:pPr>
    <w:rPr>
      <w:rFonts w:ascii="Courier New" w:eastAsia="SimSun" w:hAnsi="Courier New" w:cs="Courier New"/>
      <w:lang w:eastAsia="zh-CN"/>
    </w:rPr>
  </w:style>
  <w:style w:type="paragraph" w:customStyle="1" w:styleId="--">
    <w:name w:val="- СТРАНИЦА -"/>
    <w:rsid w:val="00D926F9"/>
    <w:pPr>
      <w:jc w:val="both"/>
    </w:pPr>
    <w:rPr>
      <w:rFonts w:ascii="Times New Roman" w:eastAsia="Times New Roman" w:hAnsi="Times New Roman"/>
    </w:rPr>
  </w:style>
  <w:style w:type="character" w:customStyle="1" w:styleId="1ffc">
    <w:name w:val="Заголовок 1 Знак Знак"/>
    <w:rsid w:val="00D926F9"/>
    <w:rPr>
      <w:b/>
      <w:bCs/>
      <w:sz w:val="28"/>
      <w:szCs w:val="28"/>
      <w:lang w:val="ru-RU" w:eastAsia="ru-RU" w:bidi="ar-SA"/>
    </w:rPr>
  </w:style>
  <w:style w:type="paragraph" w:customStyle="1" w:styleId="1ffd">
    <w:name w:val="текст 1"/>
    <w:basedOn w:val="a2"/>
    <w:next w:val="a2"/>
    <w:rsid w:val="00D926F9"/>
    <w:pPr>
      <w:spacing w:after="0" w:line="240" w:lineRule="auto"/>
      <w:ind w:firstLine="540"/>
      <w:jc w:val="both"/>
    </w:pPr>
    <w:rPr>
      <w:rFonts w:ascii="Times New Roman" w:eastAsia="Times New Roman" w:hAnsi="Times New Roman"/>
      <w:sz w:val="20"/>
      <w:szCs w:val="24"/>
      <w:lang w:eastAsia="ru-RU"/>
    </w:rPr>
  </w:style>
  <w:style w:type="paragraph" w:customStyle="1" w:styleId="S">
    <w:name w:val="S_Титульный"/>
    <w:basedOn w:val="a2"/>
    <w:rsid w:val="00D926F9"/>
    <w:pPr>
      <w:spacing w:after="0" w:line="360" w:lineRule="auto"/>
      <w:ind w:left="3060"/>
      <w:jc w:val="right"/>
    </w:pPr>
    <w:rPr>
      <w:rFonts w:ascii="Times New Roman" w:eastAsia="Times New Roman" w:hAnsi="Times New Roman"/>
      <w:b/>
      <w:caps/>
      <w:sz w:val="24"/>
      <w:szCs w:val="24"/>
      <w:lang w:eastAsia="ru-RU"/>
    </w:rPr>
  </w:style>
  <w:style w:type="character" w:customStyle="1" w:styleId="118">
    <w:name w:val="Заголовок 1 Знак1"/>
    <w:rsid w:val="00D926F9"/>
    <w:rPr>
      <w:rFonts w:ascii="Times New Roman" w:eastAsia="Times New Roman" w:hAnsi="Times New Roman" w:cs="Times New Roman"/>
      <w:b/>
      <w:bCs/>
      <w:sz w:val="28"/>
      <w:szCs w:val="28"/>
      <w:lang w:eastAsia="ru-RU"/>
    </w:rPr>
  </w:style>
  <w:style w:type="paragraph" w:customStyle="1" w:styleId="1ffe">
    <w:name w:val="Заголовок оглавления1"/>
    <w:basedOn w:val="12"/>
    <w:next w:val="a2"/>
    <w:uiPriority w:val="39"/>
    <w:semiHidden/>
    <w:unhideWhenUsed/>
    <w:qFormat/>
    <w:rsid w:val="00D926F9"/>
    <w:pPr>
      <w:keepLines/>
      <w:spacing w:before="480" w:after="0"/>
      <w:outlineLvl w:val="9"/>
    </w:pPr>
    <w:rPr>
      <w:rFonts w:ascii="Italic" w:eastAsia="Times New Roman" w:hAnsi="Italic" w:cs="Times New Roman"/>
      <w:color w:val="A5A5A5"/>
      <w:kern w:val="0"/>
      <w:sz w:val="28"/>
      <w:szCs w:val="28"/>
    </w:rPr>
  </w:style>
  <w:style w:type="paragraph" w:customStyle="1" w:styleId="affffffff1">
    <w:name w:val="ОСНОВНОЙ !!!"/>
    <w:basedOn w:val="ab"/>
    <w:link w:val="1fff"/>
    <w:rsid w:val="00D926F9"/>
    <w:pPr>
      <w:spacing w:before="120" w:after="0" w:line="240" w:lineRule="auto"/>
      <w:ind w:firstLine="900"/>
      <w:jc w:val="both"/>
    </w:pPr>
    <w:rPr>
      <w:rFonts w:ascii="Arial" w:eastAsia="Times New Roman" w:hAnsi="Arial"/>
      <w:sz w:val="24"/>
      <w:szCs w:val="24"/>
    </w:rPr>
  </w:style>
  <w:style w:type="character" w:customStyle="1" w:styleId="1fff">
    <w:name w:val="ОСНОВНОЙ !!! Знак1"/>
    <w:link w:val="affffffff1"/>
    <w:rsid w:val="00D926F9"/>
    <w:rPr>
      <w:rFonts w:ascii="Arial" w:eastAsia="Times New Roman" w:hAnsi="Arial"/>
      <w:sz w:val="24"/>
      <w:szCs w:val="24"/>
    </w:rPr>
  </w:style>
  <w:style w:type="paragraph" w:customStyle="1" w:styleId="3120">
    <w:name w:val="Стиль Заголовок 3 + 12 пт"/>
    <w:basedOn w:val="3"/>
    <w:rsid w:val="00D926F9"/>
    <w:pPr>
      <w:numPr>
        <w:ilvl w:val="2"/>
      </w:numPr>
      <w:tabs>
        <w:tab w:val="num" w:pos="0"/>
        <w:tab w:val="left" w:pos="2340"/>
      </w:tabs>
      <w:spacing w:after="120" w:line="240" w:lineRule="auto"/>
      <w:ind w:firstLine="709"/>
    </w:pPr>
    <w:rPr>
      <w:rFonts w:ascii="Times New Roman" w:eastAsia="Times New Roman" w:hAnsi="Times New Roman" w:cs="Times New Roman"/>
      <w:sz w:val="24"/>
      <w:lang w:eastAsia="ar-SA"/>
    </w:rPr>
  </w:style>
  <w:style w:type="paragraph" w:customStyle="1" w:styleId="affffffff2">
    <w:name w:val="Наименование титула"/>
    <w:basedOn w:val="a2"/>
    <w:rsid w:val="00D926F9"/>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b/>
      <w:kern w:val="28"/>
      <w:sz w:val="36"/>
      <w:szCs w:val="20"/>
      <w:lang w:eastAsia="ru-RU"/>
    </w:rPr>
  </w:style>
  <w:style w:type="character" w:styleId="affffffff3">
    <w:name w:val="Subtle Emphasis"/>
    <w:uiPriority w:val="19"/>
    <w:qFormat/>
    <w:rsid w:val="00D926F9"/>
    <w:rPr>
      <w:i/>
      <w:iCs/>
      <w:color w:val="808080"/>
    </w:rPr>
  </w:style>
  <w:style w:type="table" w:customStyle="1" w:styleId="313">
    <w:name w:val="Сетка таблицы31"/>
    <w:basedOn w:val="a4"/>
    <w:next w:val="a8"/>
    <w:uiPriority w:val="59"/>
    <w:rsid w:val="00D926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5"/>
    <w:uiPriority w:val="99"/>
    <w:semiHidden/>
    <w:unhideWhenUsed/>
    <w:rsid w:val="00D926F9"/>
  </w:style>
  <w:style w:type="paragraph" w:customStyle="1" w:styleId="69">
    <w:name w:val="Стиль По ширине Перед:  6 пт"/>
    <w:basedOn w:val="a2"/>
    <w:autoRedefine/>
    <w:rsid w:val="00D926F9"/>
    <w:pPr>
      <w:keepNext/>
      <w:keepLines/>
      <w:suppressAutoHyphens/>
      <w:spacing w:before="120" w:after="0"/>
      <w:ind w:left="-709" w:right="-284"/>
      <w:jc w:val="both"/>
    </w:pPr>
    <w:rPr>
      <w:rFonts w:ascii="Arial" w:eastAsia="Times New Roman" w:hAnsi="Arial" w:cs="Arial"/>
      <w:sz w:val="24"/>
      <w:szCs w:val="24"/>
      <w:lang w:eastAsia="ru-RU"/>
    </w:rPr>
  </w:style>
  <w:style w:type="character" w:customStyle="1" w:styleId="grame">
    <w:name w:val="grame"/>
    <w:basedOn w:val="a3"/>
    <w:rsid w:val="00D926F9"/>
  </w:style>
  <w:style w:type="character" w:customStyle="1" w:styleId="spelle">
    <w:name w:val="spelle"/>
    <w:basedOn w:val="a3"/>
    <w:rsid w:val="00D926F9"/>
  </w:style>
  <w:style w:type="paragraph" w:customStyle="1" w:styleId="WW-BodyText2123456">
    <w:name w:val="WW-Body Text 2123456"/>
    <w:basedOn w:val="a2"/>
    <w:rsid w:val="00D926F9"/>
    <w:pPr>
      <w:suppressAutoHyphens/>
      <w:spacing w:after="0" w:line="240" w:lineRule="auto"/>
      <w:ind w:firstLine="709"/>
      <w:jc w:val="both"/>
    </w:pPr>
    <w:rPr>
      <w:rFonts w:ascii="Times New Roman" w:eastAsia="Times New Roman" w:hAnsi="Times New Roman"/>
      <w:kern w:val="1"/>
      <w:sz w:val="24"/>
      <w:szCs w:val="20"/>
      <w:lang w:eastAsia="ar-SA"/>
    </w:rPr>
  </w:style>
  <w:style w:type="character" w:styleId="affffffff4">
    <w:name w:val="Book Title"/>
    <w:uiPriority w:val="33"/>
    <w:qFormat/>
    <w:rsid w:val="00D926F9"/>
    <w:rPr>
      <w:b/>
      <w:bCs/>
      <w:smallCaps/>
      <w:spacing w:val="5"/>
    </w:rPr>
  </w:style>
  <w:style w:type="paragraph" w:styleId="affffffff5">
    <w:name w:val="TOC Heading"/>
    <w:basedOn w:val="12"/>
    <w:next w:val="a2"/>
    <w:uiPriority w:val="39"/>
    <w:semiHidden/>
    <w:unhideWhenUsed/>
    <w:qFormat/>
    <w:rsid w:val="00D926F9"/>
    <w:pPr>
      <w:keepLines/>
      <w:spacing w:before="480" w:after="0"/>
      <w:outlineLvl w:val="9"/>
    </w:pPr>
    <w:rPr>
      <w:rFonts w:ascii="Cambria" w:eastAsia="Times New Roman" w:hAnsi="Cambria" w:cs="Times New Roman"/>
      <w:color w:val="365F91"/>
      <w:kern w:val="0"/>
      <w:sz w:val="28"/>
      <w:szCs w:val="28"/>
    </w:rPr>
  </w:style>
  <w:style w:type="numbering" w:customStyle="1" w:styleId="103">
    <w:name w:val="Нет списка10"/>
    <w:next w:val="a5"/>
    <w:semiHidden/>
    <w:rsid w:val="007C06D1"/>
  </w:style>
  <w:style w:type="table" w:customStyle="1" w:styleId="241">
    <w:name w:val="Сетка таблицы24"/>
    <w:basedOn w:val="a4"/>
    <w:next w:val="a8"/>
    <w:rsid w:val="007C06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0">
    <w:name w:val="Знак1 Знак Знак Знак"/>
    <w:basedOn w:val="a2"/>
    <w:rsid w:val="007C06D1"/>
    <w:pPr>
      <w:spacing w:after="0" w:line="240" w:lineRule="auto"/>
      <w:jc w:val="both"/>
    </w:pPr>
    <w:rPr>
      <w:rFonts w:ascii="Verdana" w:eastAsia="Times New Roman" w:hAnsi="Verdana" w:cs="Verdana"/>
      <w:sz w:val="20"/>
      <w:szCs w:val="20"/>
      <w:lang w:val="en-US"/>
    </w:rPr>
  </w:style>
  <w:style w:type="numbering" w:customStyle="1" w:styleId="123">
    <w:name w:val="Нет списка12"/>
    <w:next w:val="a5"/>
    <w:uiPriority w:val="99"/>
    <w:semiHidden/>
    <w:unhideWhenUsed/>
    <w:rsid w:val="007C06D1"/>
  </w:style>
  <w:style w:type="table" w:customStyle="1" w:styleId="1112">
    <w:name w:val="Сетка таблицы111"/>
    <w:basedOn w:val="a4"/>
    <w:next w:val="a8"/>
    <w:uiPriority w:val="59"/>
    <w:rsid w:val="007C06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a">
    <w:name w:val="Обычный5"/>
    <w:rsid w:val="007C06D1"/>
    <w:pPr>
      <w:jc w:val="both"/>
    </w:pPr>
    <w:rPr>
      <w:rFonts w:ascii="Times New Roman" w:eastAsia="Times New Roman" w:hAnsi="Times New Roman"/>
      <w:sz w:val="24"/>
    </w:rPr>
  </w:style>
  <w:style w:type="numbering" w:customStyle="1" w:styleId="223">
    <w:name w:val="Нет списка22"/>
    <w:next w:val="a5"/>
    <w:uiPriority w:val="99"/>
    <w:semiHidden/>
    <w:rsid w:val="007C06D1"/>
  </w:style>
  <w:style w:type="paragraph" w:customStyle="1" w:styleId="2ff0">
    <w:name w:val="Основной текст2"/>
    <w:basedOn w:val="a2"/>
    <w:rsid w:val="007C06D1"/>
    <w:pPr>
      <w:spacing w:after="120" w:line="240" w:lineRule="auto"/>
      <w:jc w:val="both"/>
    </w:pPr>
    <w:rPr>
      <w:rFonts w:ascii="Times New Roman" w:eastAsia="Times New Roman" w:hAnsi="Times New Roman"/>
      <w:snapToGrid w:val="0"/>
      <w:sz w:val="20"/>
      <w:szCs w:val="20"/>
      <w:lang w:eastAsia="ru-RU"/>
    </w:rPr>
  </w:style>
  <w:style w:type="paragraph" w:customStyle="1" w:styleId="2ff1">
    <w:name w:val="Текст2"/>
    <w:basedOn w:val="a2"/>
    <w:rsid w:val="007C06D1"/>
    <w:pPr>
      <w:overflowPunct w:val="0"/>
      <w:autoSpaceDE w:val="0"/>
      <w:autoSpaceDN w:val="0"/>
      <w:adjustRightInd w:val="0"/>
      <w:spacing w:after="0" w:line="240" w:lineRule="auto"/>
      <w:jc w:val="both"/>
      <w:textAlignment w:val="baseline"/>
    </w:pPr>
    <w:rPr>
      <w:rFonts w:ascii="Courier New" w:eastAsia="Times New Roman" w:hAnsi="Courier New"/>
      <w:sz w:val="20"/>
      <w:szCs w:val="20"/>
      <w:lang w:eastAsia="ru-RU"/>
    </w:rPr>
  </w:style>
  <w:style w:type="paragraph" w:customStyle="1" w:styleId="260">
    <w:name w:val="Основной текст 26"/>
    <w:basedOn w:val="a2"/>
    <w:rsid w:val="007C06D1"/>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sz w:val="20"/>
      <w:szCs w:val="20"/>
      <w:lang w:eastAsia="ru-RU"/>
    </w:rPr>
  </w:style>
  <w:style w:type="numbering" w:customStyle="1" w:styleId="321">
    <w:name w:val="Нет списка32"/>
    <w:next w:val="a5"/>
    <w:uiPriority w:val="99"/>
    <w:semiHidden/>
    <w:unhideWhenUsed/>
    <w:rsid w:val="007C06D1"/>
  </w:style>
  <w:style w:type="table" w:customStyle="1" w:styleId="322">
    <w:name w:val="Сетка таблицы32"/>
    <w:basedOn w:val="a4"/>
    <w:next w:val="a8"/>
    <w:uiPriority w:val="59"/>
    <w:rsid w:val="007C06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5"/>
    <w:uiPriority w:val="99"/>
    <w:semiHidden/>
    <w:unhideWhenUsed/>
    <w:rsid w:val="007C06D1"/>
  </w:style>
  <w:style w:type="paragraph" w:customStyle="1" w:styleId="affffffff6">
    <w:name w:val="Знак"/>
    <w:basedOn w:val="a2"/>
    <w:rsid w:val="007C06D1"/>
    <w:pPr>
      <w:spacing w:after="0" w:line="240" w:lineRule="auto"/>
      <w:jc w:val="both"/>
    </w:pPr>
    <w:rPr>
      <w:rFonts w:ascii="Verdana" w:eastAsia="Times New Roman" w:hAnsi="Verdana" w:cs="Verdana"/>
      <w:sz w:val="20"/>
      <w:szCs w:val="20"/>
      <w:lang w:val="en-US"/>
    </w:rPr>
  </w:style>
  <w:style w:type="character" w:customStyle="1" w:styleId="blk1">
    <w:name w:val="blk1"/>
    <w:rsid w:val="007C06D1"/>
    <w:rPr>
      <w:vanish w:val="0"/>
      <w:webHidden w:val="0"/>
      <w:specVanish w:val="0"/>
    </w:rPr>
  </w:style>
  <w:style w:type="character" w:customStyle="1" w:styleId="f3">
    <w:name w:val="f3"/>
    <w:rsid w:val="007C06D1"/>
    <w:rPr>
      <w:color w:val="000000"/>
      <w:shd w:val="clear" w:color="auto" w:fill="D2D2D2"/>
    </w:rPr>
  </w:style>
  <w:style w:type="paragraph" w:customStyle="1" w:styleId="font9">
    <w:name w:val="font9"/>
    <w:basedOn w:val="a2"/>
    <w:rsid w:val="001C5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10">
    <w:name w:val="font10"/>
    <w:basedOn w:val="a2"/>
    <w:rsid w:val="001C5DD6"/>
    <w:pPr>
      <w:spacing w:before="100" w:beforeAutospacing="1" w:after="100" w:afterAutospacing="1" w:line="240" w:lineRule="auto"/>
    </w:pPr>
    <w:rPr>
      <w:rFonts w:ascii="Times New Roman" w:eastAsia="Times New Roman" w:hAnsi="Times New Roman"/>
      <w:i/>
      <w:iCs/>
      <w:sz w:val="20"/>
      <w:szCs w:val="20"/>
      <w:lang w:eastAsia="ru-RU"/>
    </w:rPr>
  </w:style>
  <w:style w:type="paragraph" w:customStyle="1" w:styleId="font11">
    <w:name w:val="font11"/>
    <w:basedOn w:val="a2"/>
    <w:rsid w:val="001C5DD6"/>
    <w:pP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font12">
    <w:name w:val="font12"/>
    <w:basedOn w:val="a2"/>
    <w:rsid w:val="001C5DD6"/>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font13">
    <w:name w:val="font13"/>
    <w:basedOn w:val="a2"/>
    <w:rsid w:val="001C5DD6"/>
    <w:pPr>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font14">
    <w:name w:val="font14"/>
    <w:basedOn w:val="a2"/>
    <w:rsid w:val="001C5DD6"/>
    <w:pPr>
      <w:spacing w:before="100" w:beforeAutospacing="1" w:after="100" w:afterAutospacing="1" w:line="240" w:lineRule="auto"/>
    </w:pPr>
    <w:rPr>
      <w:rFonts w:ascii="Times New Roman" w:eastAsia="Times New Roman" w:hAnsi="Times New Roman"/>
      <w:i/>
      <w:iCs/>
      <w:sz w:val="16"/>
      <w:szCs w:val="16"/>
      <w:lang w:eastAsia="ru-RU"/>
    </w:rPr>
  </w:style>
  <w:style w:type="paragraph" w:customStyle="1" w:styleId="font15">
    <w:name w:val="font15"/>
    <w:basedOn w:val="a2"/>
    <w:rsid w:val="001C5DD6"/>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font16">
    <w:name w:val="font16"/>
    <w:basedOn w:val="a2"/>
    <w:rsid w:val="001C5DD6"/>
    <w:pPr>
      <w:spacing w:before="100" w:beforeAutospacing="1" w:after="100" w:afterAutospacing="1" w:line="240" w:lineRule="auto"/>
    </w:pPr>
    <w:rPr>
      <w:rFonts w:ascii="Times New Roman" w:eastAsia="Times New Roman" w:hAnsi="Times New Roman"/>
      <w:sz w:val="20"/>
      <w:szCs w:val="20"/>
      <w:u w:val="single"/>
      <w:lang w:eastAsia="ru-RU"/>
    </w:rPr>
  </w:style>
  <w:style w:type="paragraph" w:customStyle="1" w:styleId="font17">
    <w:name w:val="font17"/>
    <w:basedOn w:val="a2"/>
    <w:rsid w:val="001C5DD6"/>
    <w:pPr>
      <w:spacing w:before="100" w:beforeAutospacing="1" w:after="100" w:afterAutospacing="1" w:line="240" w:lineRule="auto"/>
    </w:pPr>
    <w:rPr>
      <w:rFonts w:ascii="Times New Roman" w:eastAsia="Times New Roman" w:hAnsi="Times New Roman"/>
      <w:b/>
      <w:bCs/>
      <w:sz w:val="24"/>
      <w:szCs w:val="24"/>
      <w:u w:val="single"/>
      <w:lang w:eastAsia="ru-RU"/>
    </w:rPr>
  </w:style>
  <w:style w:type="paragraph" w:customStyle="1" w:styleId="font18">
    <w:name w:val="font18"/>
    <w:basedOn w:val="a2"/>
    <w:rsid w:val="001C5DD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font19">
    <w:name w:val="font19"/>
    <w:basedOn w:val="a2"/>
    <w:rsid w:val="001C5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20">
    <w:name w:val="font20"/>
    <w:basedOn w:val="a2"/>
    <w:rsid w:val="00211EA8"/>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font21">
    <w:name w:val="font21"/>
    <w:basedOn w:val="a2"/>
    <w:rsid w:val="00211EA8"/>
    <w:pPr>
      <w:spacing w:before="100" w:beforeAutospacing="1" w:after="100" w:afterAutospacing="1" w:line="240" w:lineRule="auto"/>
    </w:pPr>
    <w:rPr>
      <w:rFonts w:ascii="Times New Roman" w:eastAsia="Times New Roman" w:hAnsi="Times New Roman"/>
      <w:color w:val="000000"/>
      <w:sz w:val="20"/>
      <w:szCs w:val="20"/>
      <w:u w:val="single"/>
      <w:lang w:eastAsia="ru-RU"/>
    </w:rPr>
  </w:style>
  <w:style w:type="paragraph" w:customStyle="1" w:styleId="font22">
    <w:name w:val="font22"/>
    <w:basedOn w:val="a2"/>
    <w:rsid w:val="00211EA8"/>
    <w:pPr>
      <w:spacing w:before="100" w:beforeAutospacing="1" w:after="100" w:afterAutospacing="1" w:line="240" w:lineRule="auto"/>
    </w:pPr>
    <w:rPr>
      <w:rFonts w:ascii="Times New Roman" w:eastAsia="Times New Roman" w:hAnsi="Times New Roman"/>
      <w:color w:val="FF0000"/>
      <w:sz w:val="20"/>
      <w:szCs w:val="20"/>
      <w:u w:val="single"/>
      <w:lang w:eastAsia="ru-RU"/>
    </w:rPr>
  </w:style>
  <w:style w:type="paragraph" w:customStyle="1" w:styleId="font23">
    <w:name w:val="font23"/>
    <w:basedOn w:val="a2"/>
    <w:rsid w:val="00211EA8"/>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font24">
    <w:name w:val="font24"/>
    <w:basedOn w:val="a2"/>
    <w:rsid w:val="00211EA8"/>
    <w:pPr>
      <w:spacing w:before="100" w:beforeAutospacing="1" w:after="100" w:afterAutospacing="1" w:line="240" w:lineRule="auto"/>
    </w:pPr>
    <w:rPr>
      <w:rFonts w:ascii="Times New Roman" w:eastAsia="Times New Roman" w:hAnsi="Times New Roman"/>
      <w:b/>
      <w:bCs/>
      <w:color w:val="FF0000"/>
      <w:sz w:val="24"/>
      <w:szCs w:val="24"/>
      <w:u w:val="single"/>
      <w:lang w:eastAsia="ru-RU"/>
    </w:rPr>
  </w:style>
  <w:style w:type="paragraph" w:customStyle="1" w:styleId="font25">
    <w:name w:val="font25"/>
    <w:basedOn w:val="a2"/>
    <w:rsid w:val="00211EA8"/>
    <w:pPr>
      <w:spacing w:before="100" w:beforeAutospacing="1" w:after="100" w:afterAutospacing="1" w:line="240" w:lineRule="auto"/>
    </w:pPr>
    <w:rPr>
      <w:rFonts w:ascii="Times New Roman" w:eastAsia="Times New Roman" w:hAnsi="Times New Roman"/>
      <w:color w:val="FF0000"/>
      <w:sz w:val="20"/>
      <w:szCs w:val="20"/>
      <w:u w:val="single"/>
      <w:lang w:eastAsia="ru-RU"/>
    </w:rPr>
  </w:style>
  <w:style w:type="numbering" w:customStyle="1" w:styleId="132">
    <w:name w:val="Нет списка13"/>
    <w:next w:val="a5"/>
    <w:uiPriority w:val="99"/>
    <w:semiHidden/>
    <w:rsid w:val="00A951CB"/>
  </w:style>
  <w:style w:type="paragraph" w:customStyle="1" w:styleId="2ff2">
    <w:name w:val="Название объекта2"/>
    <w:basedOn w:val="a2"/>
    <w:rsid w:val="00A951CB"/>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2"/>
    <w:rsid w:val="00A951CB"/>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2"/>
    <w:rsid w:val="00A951CB"/>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2"/>
    <w:rsid w:val="00A951CB"/>
    <w:pPr>
      <w:spacing w:after="0" w:line="240" w:lineRule="auto"/>
      <w:ind w:firstLine="567"/>
      <w:jc w:val="center"/>
    </w:pPr>
    <w:rPr>
      <w:rFonts w:ascii="Arial" w:eastAsia="Times New Roman" w:hAnsi="Arial" w:cs="Arial"/>
      <w:sz w:val="30"/>
      <w:szCs w:val="30"/>
      <w:lang w:eastAsia="ru-RU"/>
    </w:rPr>
  </w:style>
  <w:style w:type="character" w:styleId="HTML">
    <w:name w:val="HTML Variable"/>
    <w:aliases w:val="!Ссылки в документе"/>
    <w:rsid w:val="00A951CB"/>
    <w:rPr>
      <w:rFonts w:ascii="Arial" w:hAnsi="Arial"/>
      <w:b w:val="0"/>
      <w:i w:val="0"/>
      <w:iCs/>
      <w:color w:val="0000FF"/>
      <w:sz w:val="24"/>
      <w:u w:val="none"/>
    </w:rPr>
  </w:style>
  <w:style w:type="paragraph" w:customStyle="1" w:styleId="Title">
    <w:name w:val="Title!Название НПА"/>
    <w:basedOn w:val="a2"/>
    <w:rsid w:val="00A951C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A951CB"/>
    <w:pPr>
      <w:spacing w:before="120" w:after="120"/>
      <w:jc w:val="right"/>
    </w:pPr>
    <w:rPr>
      <w:rFonts w:ascii="Arial" w:eastAsia="Times New Roman" w:hAnsi="Arial" w:cs="Arial"/>
      <w:b/>
      <w:bCs/>
      <w:kern w:val="28"/>
      <w:sz w:val="32"/>
      <w:szCs w:val="32"/>
    </w:rPr>
  </w:style>
  <w:style w:type="paragraph" w:customStyle="1" w:styleId="Table">
    <w:name w:val="Table!Таблица"/>
    <w:rsid w:val="00A951CB"/>
    <w:rPr>
      <w:rFonts w:ascii="Arial" w:eastAsia="Times New Roman" w:hAnsi="Arial" w:cs="Arial"/>
      <w:bCs/>
      <w:kern w:val="28"/>
      <w:sz w:val="24"/>
      <w:szCs w:val="32"/>
    </w:rPr>
  </w:style>
  <w:style w:type="paragraph" w:customStyle="1" w:styleId="Table0">
    <w:name w:val="Table!"/>
    <w:next w:val="Table"/>
    <w:rsid w:val="00A951CB"/>
    <w:pPr>
      <w:jc w:val="center"/>
    </w:pPr>
    <w:rPr>
      <w:rFonts w:ascii="Arial" w:eastAsia="Times New Roman" w:hAnsi="Arial" w:cs="Arial"/>
      <w:b/>
      <w:bCs/>
      <w:kern w:val="28"/>
      <w:sz w:val="24"/>
      <w:szCs w:val="32"/>
    </w:rPr>
  </w:style>
  <w:style w:type="numbering" w:customStyle="1" w:styleId="143">
    <w:name w:val="Нет списка14"/>
    <w:next w:val="a5"/>
    <w:uiPriority w:val="99"/>
    <w:semiHidden/>
    <w:unhideWhenUsed/>
    <w:rsid w:val="00913CAC"/>
  </w:style>
  <w:style w:type="table" w:customStyle="1" w:styleId="251">
    <w:name w:val="Сетка таблицы25"/>
    <w:basedOn w:val="a4"/>
    <w:next w:val="a8"/>
    <w:uiPriority w:val="59"/>
    <w:rsid w:val="00913C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5"/>
    <w:uiPriority w:val="99"/>
    <w:semiHidden/>
    <w:unhideWhenUsed/>
    <w:rsid w:val="00913CAC"/>
  </w:style>
  <w:style w:type="table" w:customStyle="1" w:styleId="1120">
    <w:name w:val="Сетка таблицы112"/>
    <w:basedOn w:val="a4"/>
    <w:next w:val="a8"/>
    <w:uiPriority w:val="59"/>
    <w:rsid w:val="00913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uiPriority w:val="99"/>
    <w:semiHidden/>
    <w:unhideWhenUsed/>
    <w:rsid w:val="00367099"/>
  </w:style>
  <w:style w:type="numbering" w:customStyle="1" w:styleId="172">
    <w:name w:val="Нет списка17"/>
    <w:next w:val="a5"/>
    <w:uiPriority w:val="99"/>
    <w:semiHidden/>
    <w:unhideWhenUsed/>
    <w:rsid w:val="00617566"/>
  </w:style>
  <w:style w:type="numbering" w:customStyle="1" w:styleId="182">
    <w:name w:val="Нет списка18"/>
    <w:next w:val="a5"/>
    <w:uiPriority w:val="99"/>
    <w:semiHidden/>
    <w:unhideWhenUsed/>
    <w:rsid w:val="00A712BF"/>
  </w:style>
  <w:style w:type="numbering" w:customStyle="1" w:styleId="192">
    <w:name w:val="Нет списка19"/>
    <w:next w:val="a5"/>
    <w:uiPriority w:val="99"/>
    <w:semiHidden/>
    <w:unhideWhenUsed/>
    <w:rsid w:val="0032556D"/>
  </w:style>
  <w:style w:type="numbering" w:customStyle="1" w:styleId="202">
    <w:name w:val="Нет списка20"/>
    <w:next w:val="a5"/>
    <w:uiPriority w:val="99"/>
    <w:semiHidden/>
    <w:unhideWhenUsed/>
    <w:rsid w:val="00080CA1"/>
  </w:style>
  <w:style w:type="table" w:customStyle="1" w:styleId="261">
    <w:name w:val="Сетка таблицы26"/>
    <w:basedOn w:val="a4"/>
    <w:next w:val="a8"/>
    <w:uiPriority w:val="59"/>
    <w:rsid w:val="00FB4B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4"/>
    <w:next w:val="a8"/>
    <w:uiPriority w:val="59"/>
    <w:rsid w:val="006B773F"/>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4"/>
    <w:next w:val="a8"/>
    <w:uiPriority w:val="59"/>
    <w:rsid w:val="00DC4B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4"/>
    <w:next w:val="a8"/>
    <w:uiPriority w:val="59"/>
    <w:rsid w:val="00AA232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5"/>
    <w:uiPriority w:val="99"/>
    <w:semiHidden/>
    <w:unhideWhenUsed/>
    <w:rsid w:val="00491099"/>
  </w:style>
  <w:style w:type="numbering" w:customStyle="1" w:styleId="1101">
    <w:name w:val="Нет списка110"/>
    <w:next w:val="a5"/>
    <w:semiHidden/>
    <w:unhideWhenUsed/>
    <w:rsid w:val="00491099"/>
  </w:style>
  <w:style w:type="table" w:customStyle="1" w:styleId="300">
    <w:name w:val="Сетка таблицы30"/>
    <w:basedOn w:val="a4"/>
    <w:next w:val="a8"/>
    <w:rsid w:val="004910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5"/>
    <w:uiPriority w:val="99"/>
    <w:semiHidden/>
    <w:unhideWhenUsed/>
    <w:rsid w:val="00491099"/>
  </w:style>
  <w:style w:type="table" w:customStyle="1" w:styleId="1130">
    <w:name w:val="Сетка таблицы113"/>
    <w:basedOn w:val="a4"/>
    <w:next w:val="a8"/>
    <w:uiPriority w:val="59"/>
    <w:rsid w:val="004910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
    <w:name w:val="Нет списка24"/>
    <w:next w:val="a5"/>
    <w:uiPriority w:val="99"/>
    <w:semiHidden/>
    <w:rsid w:val="00491099"/>
  </w:style>
  <w:style w:type="numbering" w:customStyle="1" w:styleId="330">
    <w:name w:val="Нет списка33"/>
    <w:next w:val="a5"/>
    <w:uiPriority w:val="99"/>
    <w:semiHidden/>
    <w:unhideWhenUsed/>
    <w:rsid w:val="00491099"/>
  </w:style>
  <w:style w:type="table" w:customStyle="1" w:styleId="331">
    <w:name w:val="Сетка таблицы33"/>
    <w:basedOn w:val="a4"/>
    <w:next w:val="a8"/>
    <w:uiPriority w:val="59"/>
    <w:rsid w:val="004910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5"/>
    <w:uiPriority w:val="99"/>
    <w:semiHidden/>
    <w:unhideWhenUsed/>
    <w:rsid w:val="00491099"/>
  </w:style>
  <w:style w:type="table" w:customStyle="1" w:styleId="340">
    <w:name w:val="Сетка таблицы34"/>
    <w:basedOn w:val="a4"/>
    <w:next w:val="a8"/>
    <w:uiPriority w:val="59"/>
    <w:rsid w:val="003D7A40"/>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4"/>
    <w:next w:val="a8"/>
    <w:uiPriority w:val="59"/>
    <w:rsid w:val="00BA445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4"/>
    <w:next w:val="a8"/>
    <w:uiPriority w:val="59"/>
    <w:rsid w:val="004902E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
    <w:next w:val="a5"/>
    <w:semiHidden/>
    <w:rsid w:val="0015311C"/>
  </w:style>
  <w:style w:type="table" w:customStyle="1" w:styleId="370">
    <w:name w:val="Сетка таблицы37"/>
    <w:basedOn w:val="a4"/>
    <w:next w:val="a8"/>
    <w:rsid w:val="0015311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7">
    <w:name w:val="Знак Знак Знак Знак Знак Знак Знак Знак Знак Знак Знак Знак Знак"/>
    <w:basedOn w:val="a2"/>
    <w:rsid w:val="0015311C"/>
    <w:pPr>
      <w:spacing w:after="160" w:line="240" w:lineRule="exact"/>
    </w:pPr>
    <w:rPr>
      <w:rFonts w:ascii="Verdana" w:eastAsia="Times New Roman" w:hAnsi="Verdana"/>
      <w:sz w:val="24"/>
      <w:szCs w:val="24"/>
      <w:lang w:val="en-US"/>
    </w:rPr>
  </w:style>
  <w:style w:type="table" w:customStyle="1" w:styleId="380">
    <w:name w:val="Сетка таблицы38"/>
    <w:basedOn w:val="a4"/>
    <w:next w:val="a8"/>
    <w:uiPriority w:val="59"/>
    <w:rsid w:val="00E00FC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4"/>
    <w:next w:val="a8"/>
    <w:uiPriority w:val="59"/>
    <w:rsid w:val="006272A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8827">
      <w:bodyDiv w:val="1"/>
      <w:marLeft w:val="0"/>
      <w:marRight w:val="0"/>
      <w:marTop w:val="0"/>
      <w:marBottom w:val="0"/>
      <w:divBdr>
        <w:top w:val="none" w:sz="0" w:space="0" w:color="auto"/>
        <w:left w:val="none" w:sz="0" w:space="0" w:color="auto"/>
        <w:bottom w:val="none" w:sz="0" w:space="0" w:color="auto"/>
        <w:right w:val="none" w:sz="0" w:space="0" w:color="auto"/>
      </w:divBdr>
    </w:div>
    <w:div w:id="3243899">
      <w:bodyDiv w:val="1"/>
      <w:marLeft w:val="0"/>
      <w:marRight w:val="0"/>
      <w:marTop w:val="0"/>
      <w:marBottom w:val="0"/>
      <w:divBdr>
        <w:top w:val="none" w:sz="0" w:space="0" w:color="auto"/>
        <w:left w:val="none" w:sz="0" w:space="0" w:color="auto"/>
        <w:bottom w:val="none" w:sz="0" w:space="0" w:color="auto"/>
        <w:right w:val="none" w:sz="0" w:space="0" w:color="auto"/>
      </w:divBdr>
    </w:div>
    <w:div w:id="5834868">
      <w:bodyDiv w:val="1"/>
      <w:marLeft w:val="0"/>
      <w:marRight w:val="0"/>
      <w:marTop w:val="0"/>
      <w:marBottom w:val="0"/>
      <w:divBdr>
        <w:top w:val="none" w:sz="0" w:space="0" w:color="auto"/>
        <w:left w:val="none" w:sz="0" w:space="0" w:color="auto"/>
        <w:bottom w:val="none" w:sz="0" w:space="0" w:color="auto"/>
        <w:right w:val="none" w:sz="0" w:space="0" w:color="auto"/>
      </w:divBdr>
    </w:div>
    <w:div w:id="5906292">
      <w:bodyDiv w:val="1"/>
      <w:marLeft w:val="0"/>
      <w:marRight w:val="0"/>
      <w:marTop w:val="0"/>
      <w:marBottom w:val="0"/>
      <w:divBdr>
        <w:top w:val="none" w:sz="0" w:space="0" w:color="auto"/>
        <w:left w:val="none" w:sz="0" w:space="0" w:color="auto"/>
        <w:bottom w:val="none" w:sz="0" w:space="0" w:color="auto"/>
        <w:right w:val="none" w:sz="0" w:space="0" w:color="auto"/>
      </w:divBdr>
    </w:div>
    <w:div w:id="8652453">
      <w:bodyDiv w:val="1"/>
      <w:marLeft w:val="0"/>
      <w:marRight w:val="0"/>
      <w:marTop w:val="0"/>
      <w:marBottom w:val="0"/>
      <w:divBdr>
        <w:top w:val="none" w:sz="0" w:space="0" w:color="auto"/>
        <w:left w:val="none" w:sz="0" w:space="0" w:color="auto"/>
        <w:bottom w:val="none" w:sz="0" w:space="0" w:color="auto"/>
        <w:right w:val="none" w:sz="0" w:space="0" w:color="auto"/>
      </w:divBdr>
    </w:div>
    <w:div w:id="9721901">
      <w:bodyDiv w:val="1"/>
      <w:marLeft w:val="0"/>
      <w:marRight w:val="0"/>
      <w:marTop w:val="0"/>
      <w:marBottom w:val="0"/>
      <w:divBdr>
        <w:top w:val="none" w:sz="0" w:space="0" w:color="auto"/>
        <w:left w:val="none" w:sz="0" w:space="0" w:color="auto"/>
        <w:bottom w:val="none" w:sz="0" w:space="0" w:color="auto"/>
        <w:right w:val="none" w:sz="0" w:space="0" w:color="auto"/>
      </w:divBdr>
    </w:div>
    <w:div w:id="12536554">
      <w:bodyDiv w:val="1"/>
      <w:marLeft w:val="0"/>
      <w:marRight w:val="0"/>
      <w:marTop w:val="0"/>
      <w:marBottom w:val="0"/>
      <w:divBdr>
        <w:top w:val="none" w:sz="0" w:space="0" w:color="auto"/>
        <w:left w:val="none" w:sz="0" w:space="0" w:color="auto"/>
        <w:bottom w:val="none" w:sz="0" w:space="0" w:color="auto"/>
        <w:right w:val="none" w:sz="0" w:space="0" w:color="auto"/>
      </w:divBdr>
    </w:div>
    <w:div w:id="13193818">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4775449">
      <w:bodyDiv w:val="1"/>
      <w:marLeft w:val="0"/>
      <w:marRight w:val="0"/>
      <w:marTop w:val="0"/>
      <w:marBottom w:val="0"/>
      <w:divBdr>
        <w:top w:val="none" w:sz="0" w:space="0" w:color="auto"/>
        <w:left w:val="none" w:sz="0" w:space="0" w:color="auto"/>
        <w:bottom w:val="none" w:sz="0" w:space="0" w:color="auto"/>
        <w:right w:val="none" w:sz="0" w:space="0" w:color="auto"/>
      </w:divBdr>
    </w:div>
    <w:div w:id="16078372">
      <w:bodyDiv w:val="1"/>
      <w:marLeft w:val="0"/>
      <w:marRight w:val="0"/>
      <w:marTop w:val="0"/>
      <w:marBottom w:val="0"/>
      <w:divBdr>
        <w:top w:val="none" w:sz="0" w:space="0" w:color="auto"/>
        <w:left w:val="none" w:sz="0" w:space="0" w:color="auto"/>
        <w:bottom w:val="none" w:sz="0" w:space="0" w:color="auto"/>
        <w:right w:val="none" w:sz="0" w:space="0" w:color="auto"/>
      </w:divBdr>
    </w:div>
    <w:div w:id="1981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481042">
      <w:bodyDiv w:val="1"/>
      <w:marLeft w:val="0"/>
      <w:marRight w:val="0"/>
      <w:marTop w:val="0"/>
      <w:marBottom w:val="0"/>
      <w:divBdr>
        <w:top w:val="none" w:sz="0" w:space="0" w:color="auto"/>
        <w:left w:val="none" w:sz="0" w:space="0" w:color="auto"/>
        <w:bottom w:val="none" w:sz="0" w:space="0" w:color="auto"/>
        <w:right w:val="none" w:sz="0" w:space="0" w:color="auto"/>
      </w:divBdr>
    </w:div>
    <w:div w:id="22486511">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18624">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3681354">
      <w:bodyDiv w:val="1"/>
      <w:marLeft w:val="0"/>
      <w:marRight w:val="0"/>
      <w:marTop w:val="0"/>
      <w:marBottom w:val="0"/>
      <w:divBdr>
        <w:top w:val="none" w:sz="0" w:space="0" w:color="auto"/>
        <w:left w:val="none" w:sz="0" w:space="0" w:color="auto"/>
        <w:bottom w:val="none" w:sz="0" w:space="0" w:color="auto"/>
        <w:right w:val="none" w:sz="0" w:space="0" w:color="auto"/>
      </w:divBdr>
    </w:div>
    <w:div w:id="24210543">
      <w:bodyDiv w:val="1"/>
      <w:marLeft w:val="0"/>
      <w:marRight w:val="0"/>
      <w:marTop w:val="0"/>
      <w:marBottom w:val="0"/>
      <w:divBdr>
        <w:top w:val="none" w:sz="0" w:space="0" w:color="auto"/>
        <w:left w:val="none" w:sz="0" w:space="0" w:color="auto"/>
        <w:bottom w:val="none" w:sz="0" w:space="0" w:color="auto"/>
        <w:right w:val="none" w:sz="0" w:space="0" w:color="auto"/>
      </w:divBdr>
    </w:div>
    <w:div w:id="24648113">
      <w:bodyDiv w:val="1"/>
      <w:marLeft w:val="0"/>
      <w:marRight w:val="0"/>
      <w:marTop w:val="0"/>
      <w:marBottom w:val="0"/>
      <w:divBdr>
        <w:top w:val="none" w:sz="0" w:space="0" w:color="auto"/>
        <w:left w:val="none" w:sz="0" w:space="0" w:color="auto"/>
        <w:bottom w:val="none" w:sz="0" w:space="0" w:color="auto"/>
        <w:right w:val="none" w:sz="0" w:space="0" w:color="auto"/>
      </w:divBdr>
    </w:div>
    <w:div w:id="25378423">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650983">
      <w:bodyDiv w:val="1"/>
      <w:marLeft w:val="0"/>
      <w:marRight w:val="0"/>
      <w:marTop w:val="0"/>
      <w:marBottom w:val="0"/>
      <w:divBdr>
        <w:top w:val="none" w:sz="0" w:space="0" w:color="auto"/>
        <w:left w:val="none" w:sz="0" w:space="0" w:color="auto"/>
        <w:bottom w:val="none" w:sz="0" w:space="0" w:color="auto"/>
        <w:right w:val="none" w:sz="0" w:space="0" w:color="auto"/>
      </w:divBdr>
    </w:div>
    <w:div w:id="31536112">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9323480">
      <w:bodyDiv w:val="1"/>
      <w:marLeft w:val="0"/>
      <w:marRight w:val="0"/>
      <w:marTop w:val="0"/>
      <w:marBottom w:val="0"/>
      <w:divBdr>
        <w:top w:val="none" w:sz="0" w:space="0" w:color="auto"/>
        <w:left w:val="none" w:sz="0" w:space="0" w:color="auto"/>
        <w:bottom w:val="none" w:sz="0" w:space="0" w:color="auto"/>
        <w:right w:val="none" w:sz="0" w:space="0" w:color="auto"/>
      </w:divBdr>
    </w:div>
    <w:div w:id="39745892">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3213857">
      <w:bodyDiv w:val="1"/>
      <w:marLeft w:val="0"/>
      <w:marRight w:val="0"/>
      <w:marTop w:val="0"/>
      <w:marBottom w:val="0"/>
      <w:divBdr>
        <w:top w:val="none" w:sz="0" w:space="0" w:color="auto"/>
        <w:left w:val="none" w:sz="0" w:space="0" w:color="auto"/>
        <w:bottom w:val="none" w:sz="0" w:space="0" w:color="auto"/>
        <w:right w:val="none" w:sz="0" w:space="0" w:color="auto"/>
      </w:divBdr>
    </w:div>
    <w:div w:id="4321888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7996517">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0422515">
      <w:bodyDiv w:val="1"/>
      <w:marLeft w:val="0"/>
      <w:marRight w:val="0"/>
      <w:marTop w:val="0"/>
      <w:marBottom w:val="0"/>
      <w:divBdr>
        <w:top w:val="none" w:sz="0" w:space="0" w:color="auto"/>
        <w:left w:val="none" w:sz="0" w:space="0" w:color="auto"/>
        <w:bottom w:val="none" w:sz="0" w:space="0" w:color="auto"/>
        <w:right w:val="none" w:sz="0" w:space="0" w:color="auto"/>
      </w:divBdr>
    </w:div>
    <w:div w:id="51126414">
      <w:bodyDiv w:val="1"/>
      <w:marLeft w:val="0"/>
      <w:marRight w:val="0"/>
      <w:marTop w:val="0"/>
      <w:marBottom w:val="0"/>
      <w:divBdr>
        <w:top w:val="none" w:sz="0" w:space="0" w:color="auto"/>
        <w:left w:val="none" w:sz="0" w:space="0" w:color="auto"/>
        <w:bottom w:val="none" w:sz="0" w:space="0" w:color="auto"/>
        <w:right w:val="none" w:sz="0" w:space="0" w:color="auto"/>
      </w:divBdr>
    </w:div>
    <w:div w:id="58403528">
      <w:bodyDiv w:val="1"/>
      <w:marLeft w:val="0"/>
      <w:marRight w:val="0"/>
      <w:marTop w:val="0"/>
      <w:marBottom w:val="0"/>
      <w:divBdr>
        <w:top w:val="none" w:sz="0" w:space="0" w:color="auto"/>
        <w:left w:val="none" w:sz="0" w:space="0" w:color="auto"/>
        <w:bottom w:val="none" w:sz="0" w:space="0" w:color="auto"/>
        <w:right w:val="none" w:sz="0" w:space="0" w:color="auto"/>
      </w:divBdr>
    </w:div>
    <w:div w:id="59865124">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4961566">
      <w:bodyDiv w:val="1"/>
      <w:marLeft w:val="0"/>
      <w:marRight w:val="0"/>
      <w:marTop w:val="0"/>
      <w:marBottom w:val="0"/>
      <w:divBdr>
        <w:top w:val="none" w:sz="0" w:space="0" w:color="auto"/>
        <w:left w:val="none" w:sz="0" w:space="0" w:color="auto"/>
        <w:bottom w:val="none" w:sz="0" w:space="0" w:color="auto"/>
        <w:right w:val="none" w:sz="0" w:space="0" w:color="auto"/>
      </w:divBdr>
    </w:div>
    <w:div w:id="66651338">
      <w:bodyDiv w:val="1"/>
      <w:marLeft w:val="0"/>
      <w:marRight w:val="0"/>
      <w:marTop w:val="0"/>
      <w:marBottom w:val="0"/>
      <w:divBdr>
        <w:top w:val="none" w:sz="0" w:space="0" w:color="auto"/>
        <w:left w:val="none" w:sz="0" w:space="0" w:color="auto"/>
        <w:bottom w:val="none" w:sz="0" w:space="0" w:color="auto"/>
        <w:right w:val="none" w:sz="0" w:space="0" w:color="auto"/>
      </w:divBdr>
    </w:div>
    <w:div w:id="67771142">
      <w:bodyDiv w:val="1"/>
      <w:marLeft w:val="0"/>
      <w:marRight w:val="0"/>
      <w:marTop w:val="0"/>
      <w:marBottom w:val="0"/>
      <w:divBdr>
        <w:top w:val="none" w:sz="0" w:space="0" w:color="auto"/>
        <w:left w:val="none" w:sz="0" w:space="0" w:color="auto"/>
        <w:bottom w:val="none" w:sz="0" w:space="0" w:color="auto"/>
        <w:right w:val="none" w:sz="0" w:space="0" w:color="auto"/>
      </w:divBdr>
    </w:div>
    <w:div w:id="68235477">
      <w:bodyDiv w:val="1"/>
      <w:marLeft w:val="0"/>
      <w:marRight w:val="0"/>
      <w:marTop w:val="0"/>
      <w:marBottom w:val="0"/>
      <w:divBdr>
        <w:top w:val="none" w:sz="0" w:space="0" w:color="auto"/>
        <w:left w:val="none" w:sz="0" w:space="0" w:color="auto"/>
        <w:bottom w:val="none" w:sz="0" w:space="0" w:color="auto"/>
        <w:right w:val="none" w:sz="0" w:space="0" w:color="auto"/>
      </w:divBdr>
    </w:div>
    <w:div w:id="68236404">
      <w:bodyDiv w:val="1"/>
      <w:marLeft w:val="0"/>
      <w:marRight w:val="0"/>
      <w:marTop w:val="0"/>
      <w:marBottom w:val="0"/>
      <w:divBdr>
        <w:top w:val="none" w:sz="0" w:space="0" w:color="auto"/>
        <w:left w:val="none" w:sz="0" w:space="0" w:color="auto"/>
        <w:bottom w:val="none" w:sz="0" w:space="0" w:color="auto"/>
        <w:right w:val="none" w:sz="0" w:space="0" w:color="auto"/>
      </w:divBdr>
    </w:div>
    <w:div w:id="71196705">
      <w:bodyDiv w:val="1"/>
      <w:marLeft w:val="0"/>
      <w:marRight w:val="0"/>
      <w:marTop w:val="0"/>
      <w:marBottom w:val="0"/>
      <w:divBdr>
        <w:top w:val="none" w:sz="0" w:space="0" w:color="auto"/>
        <w:left w:val="none" w:sz="0" w:space="0" w:color="auto"/>
        <w:bottom w:val="none" w:sz="0" w:space="0" w:color="auto"/>
        <w:right w:val="none" w:sz="0" w:space="0" w:color="auto"/>
      </w:divBdr>
    </w:div>
    <w:div w:id="71397704">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595271">
      <w:bodyDiv w:val="1"/>
      <w:marLeft w:val="0"/>
      <w:marRight w:val="0"/>
      <w:marTop w:val="0"/>
      <w:marBottom w:val="0"/>
      <w:divBdr>
        <w:top w:val="none" w:sz="0" w:space="0" w:color="auto"/>
        <w:left w:val="none" w:sz="0" w:space="0" w:color="auto"/>
        <w:bottom w:val="none" w:sz="0" w:space="0" w:color="auto"/>
        <w:right w:val="none" w:sz="0" w:space="0" w:color="auto"/>
      </w:divBdr>
    </w:div>
    <w:div w:id="74668703">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438163">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346334">
      <w:bodyDiv w:val="1"/>
      <w:marLeft w:val="0"/>
      <w:marRight w:val="0"/>
      <w:marTop w:val="0"/>
      <w:marBottom w:val="0"/>
      <w:divBdr>
        <w:top w:val="none" w:sz="0" w:space="0" w:color="auto"/>
        <w:left w:val="none" w:sz="0" w:space="0" w:color="auto"/>
        <w:bottom w:val="none" w:sz="0" w:space="0" w:color="auto"/>
        <w:right w:val="none" w:sz="0" w:space="0" w:color="auto"/>
      </w:divBdr>
    </w:div>
    <w:div w:id="86732174">
      <w:bodyDiv w:val="1"/>
      <w:marLeft w:val="0"/>
      <w:marRight w:val="0"/>
      <w:marTop w:val="0"/>
      <w:marBottom w:val="0"/>
      <w:divBdr>
        <w:top w:val="none" w:sz="0" w:space="0" w:color="auto"/>
        <w:left w:val="none" w:sz="0" w:space="0" w:color="auto"/>
        <w:bottom w:val="none" w:sz="0" w:space="0" w:color="auto"/>
        <w:right w:val="none" w:sz="0" w:space="0" w:color="auto"/>
      </w:divBdr>
    </w:div>
    <w:div w:id="8935641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6143851">
      <w:bodyDiv w:val="1"/>
      <w:marLeft w:val="0"/>
      <w:marRight w:val="0"/>
      <w:marTop w:val="0"/>
      <w:marBottom w:val="0"/>
      <w:divBdr>
        <w:top w:val="none" w:sz="0" w:space="0" w:color="auto"/>
        <w:left w:val="none" w:sz="0" w:space="0" w:color="auto"/>
        <w:bottom w:val="none" w:sz="0" w:space="0" w:color="auto"/>
        <w:right w:val="none" w:sz="0" w:space="0" w:color="auto"/>
      </w:divBdr>
    </w:div>
    <w:div w:id="97142891">
      <w:bodyDiv w:val="1"/>
      <w:marLeft w:val="0"/>
      <w:marRight w:val="0"/>
      <w:marTop w:val="0"/>
      <w:marBottom w:val="0"/>
      <w:divBdr>
        <w:top w:val="none" w:sz="0" w:space="0" w:color="auto"/>
        <w:left w:val="none" w:sz="0" w:space="0" w:color="auto"/>
        <w:bottom w:val="none" w:sz="0" w:space="0" w:color="auto"/>
        <w:right w:val="none" w:sz="0" w:space="0" w:color="auto"/>
      </w:divBdr>
    </w:div>
    <w:div w:id="97990809">
      <w:bodyDiv w:val="1"/>
      <w:marLeft w:val="0"/>
      <w:marRight w:val="0"/>
      <w:marTop w:val="0"/>
      <w:marBottom w:val="0"/>
      <w:divBdr>
        <w:top w:val="none" w:sz="0" w:space="0" w:color="auto"/>
        <w:left w:val="none" w:sz="0" w:space="0" w:color="auto"/>
        <w:bottom w:val="none" w:sz="0" w:space="0" w:color="auto"/>
        <w:right w:val="none" w:sz="0" w:space="0" w:color="auto"/>
      </w:divBdr>
    </w:div>
    <w:div w:id="98139603">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2305451">
      <w:bodyDiv w:val="1"/>
      <w:marLeft w:val="0"/>
      <w:marRight w:val="0"/>
      <w:marTop w:val="0"/>
      <w:marBottom w:val="0"/>
      <w:divBdr>
        <w:top w:val="none" w:sz="0" w:space="0" w:color="auto"/>
        <w:left w:val="none" w:sz="0" w:space="0" w:color="auto"/>
        <w:bottom w:val="none" w:sz="0" w:space="0" w:color="auto"/>
        <w:right w:val="none" w:sz="0" w:space="0" w:color="auto"/>
      </w:divBdr>
    </w:div>
    <w:div w:id="104927852">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6704508">
      <w:bodyDiv w:val="1"/>
      <w:marLeft w:val="0"/>
      <w:marRight w:val="0"/>
      <w:marTop w:val="0"/>
      <w:marBottom w:val="0"/>
      <w:divBdr>
        <w:top w:val="none" w:sz="0" w:space="0" w:color="auto"/>
        <w:left w:val="none" w:sz="0" w:space="0" w:color="auto"/>
        <w:bottom w:val="none" w:sz="0" w:space="0" w:color="auto"/>
        <w:right w:val="none" w:sz="0" w:space="0" w:color="auto"/>
      </w:divBdr>
    </w:div>
    <w:div w:id="107087862">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9277293">
      <w:bodyDiv w:val="1"/>
      <w:marLeft w:val="0"/>
      <w:marRight w:val="0"/>
      <w:marTop w:val="0"/>
      <w:marBottom w:val="0"/>
      <w:divBdr>
        <w:top w:val="none" w:sz="0" w:space="0" w:color="auto"/>
        <w:left w:val="none" w:sz="0" w:space="0" w:color="auto"/>
        <w:bottom w:val="none" w:sz="0" w:space="0" w:color="auto"/>
        <w:right w:val="none" w:sz="0" w:space="0" w:color="auto"/>
      </w:divBdr>
    </w:div>
    <w:div w:id="109518742">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4639446">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8424354">
      <w:bodyDiv w:val="1"/>
      <w:marLeft w:val="0"/>
      <w:marRight w:val="0"/>
      <w:marTop w:val="0"/>
      <w:marBottom w:val="0"/>
      <w:divBdr>
        <w:top w:val="none" w:sz="0" w:space="0" w:color="auto"/>
        <w:left w:val="none" w:sz="0" w:space="0" w:color="auto"/>
        <w:bottom w:val="none" w:sz="0" w:space="0" w:color="auto"/>
        <w:right w:val="none" w:sz="0" w:space="0" w:color="auto"/>
      </w:divBdr>
    </w:div>
    <w:div w:id="120653899">
      <w:bodyDiv w:val="1"/>
      <w:marLeft w:val="0"/>
      <w:marRight w:val="0"/>
      <w:marTop w:val="0"/>
      <w:marBottom w:val="0"/>
      <w:divBdr>
        <w:top w:val="none" w:sz="0" w:space="0" w:color="auto"/>
        <w:left w:val="none" w:sz="0" w:space="0" w:color="auto"/>
        <w:bottom w:val="none" w:sz="0" w:space="0" w:color="auto"/>
        <w:right w:val="none" w:sz="0" w:space="0" w:color="auto"/>
      </w:divBdr>
    </w:div>
    <w:div w:id="122505515">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6556223">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595796">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639727">
      <w:bodyDiv w:val="1"/>
      <w:marLeft w:val="0"/>
      <w:marRight w:val="0"/>
      <w:marTop w:val="0"/>
      <w:marBottom w:val="0"/>
      <w:divBdr>
        <w:top w:val="none" w:sz="0" w:space="0" w:color="auto"/>
        <w:left w:val="none" w:sz="0" w:space="0" w:color="auto"/>
        <w:bottom w:val="none" w:sz="0" w:space="0" w:color="auto"/>
        <w:right w:val="none" w:sz="0" w:space="0" w:color="auto"/>
      </w:divBdr>
    </w:div>
    <w:div w:id="135923015">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2936783">
      <w:bodyDiv w:val="1"/>
      <w:marLeft w:val="0"/>
      <w:marRight w:val="0"/>
      <w:marTop w:val="0"/>
      <w:marBottom w:val="0"/>
      <w:divBdr>
        <w:top w:val="none" w:sz="0" w:space="0" w:color="auto"/>
        <w:left w:val="none" w:sz="0" w:space="0" w:color="auto"/>
        <w:bottom w:val="none" w:sz="0" w:space="0" w:color="auto"/>
        <w:right w:val="none" w:sz="0" w:space="0" w:color="auto"/>
      </w:divBdr>
    </w:div>
    <w:div w:id="142939533">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128282">
      <w:bodyDiv w:val="1"/>
      <w:marLeft w:val="0"/>
      <w:marRight w:val="0"/>
      <w:marTop w:val="0"/>
      <w:marBottom w:val="0"/>
      <w:divBdr>
        <w:top w:val="none" w:sz="0" w:space="0" w:color="auto"/>
        <w:left w:val="none" w:sz="0" w:space="0" w:color="auto"/>
        <w:bottom w:val="none" w:sz="0" w:space="0" w:color="auto"/>
        <w:right w:val="none" w:sz="0" w:space="0" w:color="auto"/>
      </w:divBdr>
    </w:div>
    <w:div w:id="145242556">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1919482">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5727149">
      <w:bodyDiv w:val="1"/>
      <w:marLeft w:val="0"/>
      <w:marRight w:val="0"/>
      <w:marTop w:val="0"/>
      <w:marBottom w:val="0"/>
      <w:divBdr>
        <w:top w:val="none" w:sz="0" w:space="0" w:color="auto"/>
        <w:left w:val="none" w:sz="0" w:space="0" w:color="auto"/>
        <w:bottom w:val="none" w:sz="0" w:space="0" w:color="auto"/>
        <w:right w:val="none" w:sz="0" w:space="0" w:color="auto"/>
      </w:divBdr>
    </w:div>
    <w:div w:id="156191523">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7982310">
      <w:bodyDiv w:val="1"/>
      <w:marLeft w:val="0"/>
      <w:marRight w:val="0"/>
      <w:marTop w:val="0"/>
      <w:marBottom w:val="0"/>
      <w:divBdr>
        <w:top w:val="none" w:sz="0" w:space="0" w:color="auto"/>
        <w:left w:val="none" w:sz="0" w:space="0" w:color="auto"/>
        <w:bottom w:val="none" w:sz="0" w:space="0" w:color="auto"/>
        <w:right w:val="none" w:sz="0" w:space="0" w:color="auto"/>
      </w:divBdr>
    </w:div>
    <w:div w:id="167986161">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150057">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570728">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94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359172">
      <w:bodyDiv w:val="1"/>
      <w:marLeft w:val="0"/>
      <w:marRight w:val="0"/>
      <w:marTop w:val="0"/>
      <w:marBottom w:val="0"/>
      <w:divBdr>
        <w:top w:val="none" w:sz="0" w:space="0" w:color="auto"/>
        <w:left w:val="none" w:sz="0" w:space="0" w:color="auto"/>
        <w:bottom w:val="none" w:sz="0" w:space="0" w:color="auto"/>
        <w:right w:val="none" w:sz="0" w:space="0" w:color="auto"/>
      </w:divBdr>
    </w:div>
    <w:div w:id="183596206">
      <w:bodyDiv w:val="1"/>
      <w:marLeft w:val="0"/>
      <w:marRight w:val="0"/>
      <w:marTop w:val="0"/>
      <w:marBottom w:val="0"/>
      <w:divBdr>
        <w:top w:val="none" w:sz="0" w:space="0" w:color="auto"/>
        <w:left w:val="none" w:sz="0" w:space="0" w:color="auto"/>
        <w:bottom w:val="none" w:sz="0" w:space="0" w:color="auto"/>
        <w:right w:val="none" w:sz="0" w:space="0" w:color="auto"/>
      </w:divBdr>
    </w:div>
    <w:div w:id="185338029">
      <w:bodyDiv w:val="1"/>
      <w:marLeft w:val="0"/>
      <w:marRight w:val="0"/>
      <w:marTop w:val="0"/>
      <w:marBottom w:val="0"/>
      <w:divBdr>
        <w:top w:val="none" w:sz="0" w:space="0" w:color="auto"/>
        <w:left w:val="none" w:sz="0" w:space="0" w:color="auto"/>
        <w:bottom w:val="none" w:sz="0" w:space="0" w:color="auto"/>
        <w:right w:val="none" w:sz="0" w:space="0" w:color="auto"/>
      </w:divBdr>
    </w:div>
    <w:div w:id="186601090">
      <w:bodyDiv w:val="1"/>
      <w:marLeft w:val="0"/>
      <w:marRight w:val="0"/>
      <w:marTop w:val="0"/>
      <w:marBottom w:val="0"/>
      <w:divBdr>
        <w:top w:val="none" w:sz="0" w:space="0" w:color="auto"/>
        <w:left w:val="none" w:sz="0" w:space="0" w:color="auto"/>
        <w:bottom w:val="none" w:sz="0" w:space="0" w:color="auto"/>
        <w:right w:val="none" w:sz="0" w:space="0" w:color="auto"/>
      </w:divBdr>
    </w:div>
    <w:div w:id="186677201">
      <w:bodyDiv w:val="1"/>
      <w:marLeft w:val="0"/>
      <w:marRight w:val="0"/>
      <w:marTop w:val="0"/>
      <w:marBottom w:val="0"/>
      <w:divBdr>
        <w:top w:val="none" w:sz="0" w:space="0" w:color="auto"/>
        <w:left w:val="none" w:sz="0" w:space="0" w:color="auto"/>
        <w:bottom w:val="none" w:sz="0" w:space="0" w:color="auto"/>
        <w:right w:val="none" w:sz="0" w:space="0" w:color="auto"/>
      </w:divBdr>
    </w:div>
    <w:div w:id="186721650">
      <w:bodyDiv w:val="1"/>
      <w:marLeft w:val="0"/>
      <w:marRight w:val="0"/>
      <w:marTop w:val="0"/>
      <w:marBottom w:val="0"/>
      <w:divBdr>
        <w:top w:val="none" w:sz="0" w:space="0" w:color="auto"/>
        <w:left w:val="none" w:sz="0" w:space="0" w:color="auto"/>
        <w:bottom w:val="none" w:sz="0" w:space="0" w:color="auto"/>
        <w:right w:val="none" w:sz="0" w:space="0" w:color="auto"/>
      </w:divBdr>
    </w:div>
    <w:div w:id="187305720">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0193179">
      <w:bodyDiv w:val="1"/>
      <w:marLeft w:val="0"/>
      <w:marRight w:val="0"/>
      <w:marTop w:val="0"/>
      <w:marBottom w:val="0"/>
      <w:divBdr>
        <w:top w:val="none" w:sz="0" w:space="0" w:color="auto"/>
        <w:left w:val="none" w:sz="0" w:space="0" w:color="auto"/>
        <w:bottom w:val="none" w:sz="0" w:space="0" w:color="auto"/>
        <w:right w:val="none" w:sz="0" w:space="0" w:color="auto"/>
      </w:divBdr>
    </w:div>
    <w:div w:id="191774353">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776022">
      <w:bodyDiv w:val="1"/>
      <w:marLeft w:val="0"/>
      <w:marRight w:val="0"/>
      <w:marTop w:val="0"/>
      <w:marBottom w:val="0"/>
      <w:divBdr>
        <w:top w:val="none" w:sz="0" w:space="0" w:color="auto"/>
        <w:left w:val="none" w:sz="0" w:space="0" w:color="auto"/>
        <w:bottom w:val="none" w:sz="0" w:space="0" w:color="auto"/>
        <w:right w:val="none" w:sz="0" w:space="0" w:color="auto"/>
      </w:divBdr>
    </w:div>
    <w:div w:id="197401746">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359588">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484684">
      <w:bodyDiv w:val="1"/>
      <w:marLeft w:val="0"/>
      <w:marRight w:val="0"/>
      <w:marTop w:val="0"/>
      <w:marBottom w:val="0"/>
      <w:divBdr>
        <w:top w:val="none" w:sz="0" w:space="0" w:color="auto"/>
        <w:left w:val="none" w:sz="0" w:space="0" w:color="auto"/>
        <w:bottom w:val="none" w:sz="0" w:space="0" w:color="auto"/>
        <w:right w:val="none" w:sz="0" w:space="0" w:color="auto"/>
      </w:divBdr>
    </w:div>
    <w:div w:id="203562543">
      <w:bodyDiv w:val="1"/>
      <w:marLeft w:val="0"/>
      <w:marRight w:val="0"/>
      <w:marTop w:val="0"/>
      <w:marBottom w:val="0"/>
      <w:divBdr>
        <w:top w:val="none" w:sz="0" w:space="0" w:color="auto"/>
        <w:left w:val="none" w:sz="0" w:space="0" w:color="auto"/>
        <w:bottom w:val="none" w:sz="0" w:space="0" w:color="auto"/>
        <w:right w:val="none" w:sz="0" w:space="0" w:color="auto"/>
      </w:divBdr>
    </w:div>
    <w:div w:id="203716374">
      <w:bodyDiv w:val="1"/>
      <w:marLeft w:val="0"/>
      <w:marRight w:val="0"/>
      <w:marTop w:val="0"/>
      <w:marBottom w:val="0"/>
      <w:divBdr>
        <w:top w:val="none" w:sz="0" w:space="0" w:color="auto"/>
        <w:left w:val="none" w:sz="0" w:space="0" w:color="auto"/>
        <w:bottom w:val="none" w:sz="0" w:space="0" w:color="auto"/>
        <w:right w:val="none" w:sz="0" w:space="0" w:color="auto"/>
      </w:divBdr>
    </w:div>
    <w:div w:id="20618133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2618927">
      <w:bodyDiv w:val="1"/>
      <w:marLeft w:val="0"/>
      <w:marRight w:val="0"/>
      <w:marTop w:val="0"/>
      <w:marBottom w:val="0"/>
      <w:divBdr>
        <w:top w:val="none" w:sz="0" w:space="0" w:color="auto"/>
        <w:left w:val="none" w:sz="0" w:space="0" w:color="auto"/>
        <w:bottom w:val="none" w:sz="0" w:space="0" w:color="auto"/>
        <w:right w:val="none" w:sz="0" w:space="0" w:color="auto"/>
      </w:divBdr>
    </w:div>
    <w:div w:id="216747067">
      <w:bodyDiv w:val="1"/>
      <w:marLeft w:val="0"/>
      <w:marRight w:val="0"/>
      <w:marTop w:val="0"/>
      <w:marBottom w:val="0"/>
      <w:divBdr>
        <w:top w:val="none" w:sz="0" w:space="0" w:color="auto"/>
        <w:left w:val="none" w:sz="0" w:space="0" w:color="auto"/>
        <w:bottom w:val="none" w:sz="0" w:space="0" w:color="auto"/>
        <w:right w:val="none" w:sz="0" w:space="0" w:color="auto"/>
      </w:divBdr>
    </w:div>
    <w:div w:id="218977328">
      <w:bodyDiv w:val="1"/>
      <w:marLeft w:val="0"/>
      <w:marRight w:val="0"/>
      <w:marTop w:val="0"/>
      <w:marBottom w:val="0"/>
      <w:divBdr>
        <w:top w:val="none" w:sz="0" w:space="0" w:color="auto"/>
        <w:left w:val="none" w:sz="0" w:space="0" w:color="auto"/>
        <w:bottom w:val="none" w:sz="0" w:space="0" w:color="auto"/>
        <w:right w:val="none" w:sz="0" w:space="0" w:color="auto"/>
      </w:divBdr>
    </w:div>
    <w:div w:id="222642364">
      <w:bodyDiv w:val="1"/>
      <w:marLeft w:val="0"/>
      <w:marRight w:val="0"/>
      <w:marTop w:val="0"/>
      <w:marBottom w:val="0"/>
      <w:divBdr>
        <w:top w:val="none" w:sz="0" w:space="0" w:color="auto"/>
        <w:left w:val="none" w:sz="0" w:space="0" w:color="auto"/>
        <w:bottom w:val="none" w:sz="0" w:space="0" w:color="auto"/>
        <w:right w:val="none" w:sz="0" w:space="0" w:color="auto"/>
      </w:divBdr>
    </w:div>
    <w:div w:id="22403241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9965894">
      <w:bodyDiv w:val="1"/>
      <w:marLeft w:val="0"/>
      <w:marRight w:val="0"/>
      <w:marTop w:val="0"/>
      <w:marBottom w:val="0"/>
      <w:divBdr>
        <w:top w:val="none" w:sz="0" w:space="0" w:color="auto"/>
        <w:left w:val="none" w:sz="0" w:space="0" w:color="auto"/>
        <w:bottom w:val="none" w:sz="0" w:space="0" w:color="auto"/>
        <w:right w:val="none" w:sz="0" w:space="0" w:color="auto"/>
      </w:divBdr>
    </w:div>
    <w:div w:id="230627744">
      <w:bodyDiv w:val="1"/>
      <w:marLeft w:val="0"/>
      <w:marRight w:val="0"/>
      <w:marTop w:val="0"/>
      <w:marBottom w:val="0"/>
      <w:divBdr>
        <w:top w:val="none" w:sz="0" w:space="0" w:color="auto"/>
        <w:left w:val="none" w:sz="0" w:space="0" w:color="auto"/>
        <w:bottom w:val="none" w:sz="0" w:space="0" w:color="auto"/>
        <w:right w:val="none" w:sz="0" w:space="0" w:color="auto"/>
      </w:divBdr>
    </w:div>
    <w:div w:id="232551441">
      <w:bodyDiv w:val="1"/>
      <w:marLeft w:val="0"/>
      <w:marRight w:val="0"/>
      <w:marTop w:val="0"/>
      <w:marBottom w:val="0"/>
      <w:divBdr>
        <w:top w:val="none" w:sz="0" w:space="0" w:color="auto"/>
        <w:left w:val="none" w:sz="0" w:space="0" w:color="auto"/>
        <w:bottom w:val="none" w:sz="0" w:space="0" w:color="auto"/>
        <w:right w:val="none" w:sz="0" w:space="0" w:color="auto"/>
      </w:divBdr>
    </w:div>
    <w:div w:id="234516464">
      <w:bodyDiv w:val="1"/>
      <w:marLeft w:val="0"/>
      <w:marRight w:val="0"/>
      <w:marTop w:val="0"/>
      <w:marBottom w:val="0"/>
      <w:divBdr>
        <w:top w:val="none" w:sz="0" w:space="0" w:color="auto"/>
        <w:left w:val="none" w:sz="0" w:space="0" w:color="auto"/>
        <w:bottom w:val="none" w:sz="0" w:space="0" w:color="auto"/>
        <w:right w:val="none" w:sz="0" w:space="0" w:color="auto"/>
      </w:divBdr>
    </w:div>
    <w:div w:id="239414184">
      <w:bodyDiv w:val="1"/>
      <w:marLeft w:val="0"/>
      <w:marRight w:val="0"/>
      <w:marTop w:val="0"/>
      <w:marBottom w:val="0"/>
      <w:divBdr>
        <w:top w:val="none" w:sz="0" w:space="0" w:color="auto"/>
        <w:left w:val="none" w:sz="0" w:space="0" w:color="auto"/>
        <w:bottom w:val="none" w:sz="0" w:space="0" w:color="auto"/>
        <w:right w:val="none" w:sz="0" w:space="0" w:color="auto"/>
      </w:divBdr>
    </w:div>
    <w:div w:id="239801170">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4268457">
      <w:bodyDiv w:val="1"/>
      <w:marLeft w:val="0"/>
      <w:marRight w:val="0"/>
      <w:marTop w:val="0"/>
      <w:marBottom w:val="0"/>
      <w:divBdr>
        <w:top w:val="none" w:sz="0" w:space="0" w:color="auto"/>
        <w:left w:val="none" w:sz="0" w:space="0" w:color="auto"/>
        <w:bottom w:val="none" w:sz="0" w:space="0" w:color="auto"/>
        <w:right w:val="none" w:sz="0" w:space="0" w:color="auto"/>
      </w:divBdr>
    </w:div>
    <w:div w:id="245919941">
      <w:bodyDiv w:val="1"/>
      <w:marLeft w:val="0"/>
      <w:marRight w:val="0"/>
      <w:marTop w:val="0"/>
      <w:marBottom w:val="0"/>
      <w:divBdr>
        <w:top w:val="none" w:sz="0" w:space="0" w:color="auto"/>
        <w:left w:val="none" w:sz="0" w:space="0" w:color="auto"/>
        <w:bottom w:val="none" w:sz="0" w:space="0" w:color="auto"/>
        <w:right w:val="none" w:sz="0" w:space="0" w:color="auto"/>
      </w:divBdr>
    </w:div>
    <w:div w:id="245921428">
      <w:bodyDiv w:val="1"/>
      <w:marLeft w:val="0"/>
      <w:marRight w:val="0"/>
      <w:marTop w:val="0"/>
      <w:marBottom w:val="0"/>
      <w:divBdr>
        <w:top w:val="none" w:sz="0" w:space="0" w:color="auto"/>
        <w:left w:val="none" w:sz="0" w:space="0" w:color="auto"/>
        <w:bottom w:val="none" w:sz="0" w:space="0" w:color="auto"/>
        <w:right w:val="none" w:sz="0" w:space="0" w:color="auto"/>
      </w:divBdr>
    </w:div>
    <w:div w:id="246307773">
      <w:bodyDiv w:val="1"/>
      <w:marLeft w:val="0"/>
      <w:marRight w:val="0"/>
      <w:marTop w:val="0"/>
      <w:marBottom w:val="0"/>
      <w:divBdr>
        <w:top w:val="none" w:sz="0" w:space="0" w:color="auto"/>
        <w:left w:val="none" w:sz="0" w:space="0" w:color="auto"/>
        <w:bottom w:val="none" w:sz="0" w:space="0" w:color="auto"/>
        <w:right w:val="none" w:sz="0" w:space="0" w:color="auto"/>
      </w:divBdr>
    </w:div>
    <w:div w:id="247813956">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0436412">
      <w:bodyDiv w:val="1"/>
      <w:marLeft w:val="0"/>
      <w:marRight w:val="0"/>
      <w:marTop w:val="0"/>
      <w:marBottom w:val="0"/>
      <w:divBdr>
        <w:top w:val="none" w:sz="0" w:space="0" w:color="auto"/>
        <w:left w:val="none" w:sz="0" w:space="0" w:color="auto"/>
        <w:bottom w:val="none" w:sz="0" w:space="0" w:color="auto"/>
        <w:right w:val="none" w:sz="0" w:space="0" w:color="auto"/>
      </w:divBdr>
    </w:div>
    <w:div w:id="250820268">
      <w:bodyDiv w:val="1"/>
      <w:marLeft w:val="0"/>
      <w:marRight w:val="0"/>
      <w:marTop w:val="0"/>
      <w:marBottom w:val="0"/>
      <w:divBdr>
        <w:top w:val="none" w:sz="0" w:space="0" w:color="auto"/>
        <w:left w:val="none" w:sz="0" w:space="0" w:color="auto"/>
        <w:bottom w:val="none" w:sz="0" w:space="0" w:color="auto"/>
        <w:right w:val="none" w:sz="0" w:space="0" w:color="auto"/>
      </w:divBdr>
    </w:div>
    <w:div w:id="254899444">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5863438">
      <w:bodyDiv w:val="1"/>
      <w:marLeft w:val="0"/>
      <w:marRight w:val="0"/>
      <w:marTop w:val="0"/>
      <w:marBottom w:val="0"/>
      <w:divBdr>
        <w:top w:val="none" w:sz="0" w:space="0" w:color="auto"/>
        <w:left w:val="none" w:sz="0" w:space="0" w:color="auto"/>
        <w:bottom w:val="none" w:sz="0" w:space="0" w:color="auto"/>
        <w:right w:val="none" w:sz="0" w:space="0" w:color="auto"/>
      </w:divBdr>
    </w:div>
    <w:div w:id="257255452">
      <w:bodyDiv w:val="1"/>
      <w:marLeft w:val="0"/>
      <w:marRight w:val="0"/>
      <w:marTop w:val="0"/>
      <w:marBottom w:val="0"/>
      <w:divBdr>
        <w:top w:val="none" w:sz="0" w:space="0" w:color="auto"/>
        <w:left w:val="none" w:sz="0" w:space="0" w:color="auto"/>
        <w:bottom w:val="none" w:sz="0" w:space="0" w:color="auto"/>
        <w:right w:val="none" w:sz="0" w:space="0" w:color="auto"/>
      </w:divBdr>
    </w:div>
    <w:div w:id="266039928">
      <w:bodyDiv w:val="1"/>
      <w:marLeft w:val="0"/>
      <w:marRight w:val="0"/>
      <w:marTop w:val="0"/>
      <w:marBottom w:val="0"/>
      <w:divBdr>
        <w:top w:val="none" w:sz="0" w:space="0" w:color="auto"/>
        <w:left w:val="none" w:sz="0" w:space="0" w:color="auto"/>
        <w:bottom w:val="none" w:sz="0" w:space="0" w:color="auto"/>
        <w:right w:val="none" w:sz="0" w:space="0" w:color="auto"/>
      </w:divBdr>
    </w:div>
    <w:div w:id="266545190">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7084609">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507731">
      <w:bodyDiv w:val="1"/>
      <w:marLeft w:val="0"/>
      <w:marRight w:val="0"/>
      <w:marTop w:val="0"/>
      <w:marBottom w:val="0"/>
      <w:divBdr>
        <w:top w:val="none" w:sz="0" w:space="0" w:color="auto"/>
        <w:left w:val="none" w:sz="0" w:space="0" w:color="auto"/>
        <w:bottom w:val="none" w:sz="0" w:space="0" w:color="auto"/>
        <w:right w:val="none" w:sz="0" w:space="0" w:color="auto"/>
      </w:divBdr>
    </w:div>
    <w:div w:id="275799770">
      <w:bodyDiv w:val="1"/>
      <w:marLeft w:val="0"/>
      <w:marRight w:val="0"/>
      <w:marTop w:val="0"/>
      <w:marBottom w:val="0"/>
      <w:divBdr>
        <w:top w:val="none" w:sz="0" w:space="0" w:color="auto"/>
        <w:left w:val="none" w:sz="0" w:space="0" w:color="auto"/>
        <w:bottom w:val="none" w:sz="0" w:space="0" w:color="auto"/>
        <w:right w:val="none" w:sz="0" w:space="0" w:color="auto"/>
      </w:divBdr>
    </w:div>
    <w:div w:id="276303633">
      <w:bodyDiv w:val="1"/>
      <w:marLeft w:val="0"/>
      <w:marRight w:val="0"/>
      <w:marTop w:val="0"/>
      <w:marBottom w:val="0"/>
      <w:divBdr>
        <w:top w:val="none" w:sz="0" w:space="0" w:color="auto"/>
        <w:left w:val="none" w:sz="0" w:space="0" w:color="auto"/>
        <w:bottom w:val="none" w:sz="0" w:space="0" w:color="auto"/>
        <w:right w:val="none" w:sz="0" w:space="0" w:color="auto"/>
      </w:divBdr>
    </w:div>
    <w:div w:id="276375477">
      <w:bodyDiv w:val="1"/>
      <w:marLeft w:val="0"/>
      <w:marRight w:val="0"/>
      <w:marTop w:val="0"/>
      <w:marBottom w:val="0"/>
      <w:divBdr>
        <w:top w:val="none" w:sz="0" w:space="0" w:color="auto"/>
        <w:left w:val="none" w:sz="0" w:space="0" w:color="auto"/>
        <w:bottom w:val="none" w:sz="0" w:space="0" w:color="auto"/>
        <w:right w:val="none" w:sz="0" w:space="0" w:color="auto"/>
      </w:divBdr>
    </w:div>
    <w:div w:id="277371261">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6159852">
      <w:bodyDiv w:val="1"/>
      <w:marLeft w:val="0"/>
      <w:marRight w:val="0"/>
      <w:marTop w:val="0"/>
      <w:marBottom w:val="0"/>
      <w:divBdr>
        <w:top w:val="none" w:sz="0" w:space="0" w:color="auto"/>
        <w:left w:val="none" w:sz="0" w:space="0" w:color="auto"/>
        <w:bottom w:val="none" w:sz="0" w:space="0" w:color="auto"/>
        <w:right w:val="none" w:sz="0" w:space="0" w:color="auto"/>
      </w:divBdr>
    </w:div>
    <w:div w:id="292906011">
      <w:bodyDiv w:val="1"/>
      <w:marLeft w:val="0"/>
      <w:marRight w:val="0"/>
      <w:marTop w:val="0"/>
      <w:marBottom w:val="0"/>
      <w:divBdr>
        <w:top w:val="none" w:sz="0" w:space="0" w:color="auto"/>
        <w:left w:val="none" w:sz="0" w:space="0" w:color="auto"/>
        <w:bottom w:val="none" w:sz="0" w:space="0" w:color="auto"/>
        <w:right w:val="none" w:sz="0" w:space="0" w:color="auto"/>
      </w:divBdr>
    </w:div>
    <w:div w:id="296421543">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4118408">
      <w:bodyDiv w:val="1"/>
      <w:marLeft w:val="0"/>
      <w:marRight w:val="0"/>
      <w:marTop w:val="0"/>
      <w:marBottom w:val="0"/>
      <w:divBdr>
        <w:top w:val="none" w:sz="0" w:space="0" w:color="auto"/>
        <w:left w:val="none" w:sz="0" w:space="0" w:color="auto"/>
        <w:bottom w:val="none" w:sz="0" w:space="0" w:color="auto"/>
        <w:right w:val="none" w:sz="0" w:space="0" w:color="auto"/>
      </w:divBdr>
    </w:div>
    <w:div w:id="304815390">
      <w:bodyDiv w:val="1"/>
      <w:marLeft w:val="0"/>
      <w:marRight w:val="0"/>
      <w:marTop w:val="0"/>
      <w:marBottom w:val="0"/>
      <w:divBdr>
        <w:top w:val="none" w:sz="0" w:space="0" w:color="auto"/>
        <w:left w:val="none" w:sz="0" w:space="0" w:color="auto"/>
        <w:bottom w:val="none" w:sz="0" w:space="0" w:color="auto"/>
        <w:right w:val="none" w:sz="0" w:space="0" w:color="auto"/>
      </w:divBdr>
    </w:div>
    <w:div w:id="305815180">
      <w:bodyDiv w:val="1"/>
      <w:marLeft w:val="0"/>
      <w:marRight w:val="0"/>
      <w:marTop w:val="0"/>
      <w:marBottom w:val="0"/>
      <w:divBdr>
        <w:top w:val="none" w:sz="0" w:space="0" w:color="auto"/>
        <w:left w:val="none" w:sz="0" w:space="0" w:color="auto"/>
        <w:bottom w:val="none" w:sz="0" w:space="0" w:color="auto"/>
        <w:right w:val="none" w:sz="0" w:space="0" w:color="auto"/>
      </w:divBdr>
    </w:div>
    <w:div w:id="307171327">
      <w:bodyDiv w:val="1"/>
      <w:marLeft w:val="0"/>
      <w:marRight w:val="0"/>
      <w:marTop w:val="0"/>
      <w:marBottom w:val="0"/>
      <w:divBdr>
        <w:top w:val="none" w:sz="0" w:space="0" w:color="auto"/>
        <w:left w:val="none" w:sz="0" w:space="0" w:color="auto"/>
        <w:bottom w:val="none" w:sz="0" w:space="0" w:color="auto"/>
        <w:right w:val="none" w:sz="0" w:space="0" w:color="auto"/>
      </w:divBdr>
    </w:div>
    <w:div w:id="310057310">
      <w:bodyDiv w:val="1"/>
      <w:marLeft w:val="0"/>
      <w:marRight w:val="0"/>
      <w:marTop w:val="0"/>
      <w:marBottom w:val="0"/>
      <w:divBdr>
        <w:top w:val="none" w:sz="0" w:space="0" w:color="auto"/>
        <w:left w:val="none" w:sz="0" w:space="0" w:color="auto"/>
        <w:bottom w:val="none" w:sz="0" w:space="0" w:color="auto"/>
        <w:right w:val="none" w:sz="0" w:space="0" w:color="auto"/>
      </w:divBdr>
    </w:div>
    <w:div w:id="310063623">
      <w:bodyDiv w:val="1"/>
      <w:marLeft w:val="0"/>
      <w:marRight w:val="0"/>
      <w:marTop w:val="0"/>
      <w:marBottom w:val="0"/>
      <w:divBdr>
        <w:top w:val="none" w:sz="0" w:space="0" w:color="auto"/>
        <w:left w:val="none" w:sz="0" w:space="0" w:color="auto"/>
        <w:bottom w:val="none" w:sz="0" w:space="0" w:color="auto"/>
        <w:right w:val="none" w:sz="0" w:space="0" w:color="auto"/>
      </w:divBdr>
    </w:div>
    <w:div w:id="310595523">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2294435">
      <w:bodyDiv w:val="1"/>
      <w:marLeft w:val="0"/>
      <w:marRight w:val="0"/>
      <w:marTop w:val="0"/>
      <w:marBottom w:val="0"/>
      <w:divBdr>
        <w:top w:val="none" w:sz="0" w:space="0" w:color="auto"/>
        <w:left w:val="none" w:sz="0" w:space="0" w:color="auto"/>
        <w:bottom w:val="none" w:sz="0" w:space="0" w:color="auto"/>
        <w:right w:val="none" w:sz="0" w:space="0" w:color="auto"/>
      </w:divBdr>
    </w:div>
    <w:div w:id="315763617">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1472420">
      <w:bodyDiv w:val="1"/>
      <w:marLeft w:val="0"/>
      <w:marRight w:val="0"/>
      <w:marTop w:val="0"/>
      <w:marBottom w:val="0"/>
      <w:divBdr>
        <w:top w:val="none" w:sz="0" w:space="0" w:color="auto"/>
        <w:left w:val="none" w:sz="0" w:space="0" w:color="auto"/>
        <w:bottom w:val="none" w:sz="0" w:space="0" w:color="auto"/>
        <w:right w:val="none" w:sz="0" w:space="0" w:color="auto"/>
      </w:divBdr>
    </w:div>
    <w:div w:id="322126967">
      <w:bodyDiv w:val="1"/>
      <w:marLeft w:val="0"/>
      <w:marRight w:val="0"/>
      <w:marTop w:val="0"/>
      <w:marBottom w:val="0"/>
      <w:divBdr>
        <w:top w:val="none" w:sz="0" w:space="0" w:color="auto"/>
        <w:left w:val="none" w:sz="0" w:space="0" w:color="auto"/>
        <w:bottom w:val="none" w:sz="0" w:space="0" w:color="auto"/>
        <w:right w:val="none" w:sz="0" w:space="0" w:color="auto"/>
      </w:divBdr>
    </w:div>
    <w:div w:id="323700083">
      <w:bodyDiv w:val="1"/>
      <w:marLeft w:val="0"/>
      <w:marRight w:val="0"/>
      <w:marTop w:val="0"/>
      <w:marBottom w:val="0"/>
      <w:divBdr>
        <w:top w:val="none" w:sz="0" w:space="0" w:color="auto"/>
        <w:left w:val="none" w:sz="0" w:space="0" w:color="auto"/>
        <w:bottom w:val="none" w:sz="0" w:space="0" w:color="auto"/>
        <w:right w:val="none" w:sz="0" w:space="0" w:color="auto"/>
      </w:divBdr>
    </w:div>
    <w:div w:id="324479927">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7157">
      <w:bodyDiv w:val="1"/>
      <w:marLeft w:val="0"/>
      <w:marRight w:val="0"/>
      <w:marTop w:val="0"/>
      <w:marBottom w:val="0"/>
      <w:divBdr>
        <w:top w:val="none" w:sz="0" w:space="0" w:color="auto"/>
        <w:left w:val="none" w:sz="0" w:space="0" w:color="auto"/>
        <w:bottom w:val="none" w:sz="0" w:space="0" w:color="auto"/>
        <w:right w:val="none" w:sz="0" w:space="0" w:color="auto"/>
      </w:divBdr>
    </w:div>
    <w:div w:id="329480399">
      <w:bodyDiv w:val="1"/>
      <w:marLeft w:val="0"/>
      <w:marRight w:val="0"/>
      <w:marTop w:val="0"/>
      <w:marBottom w:val="0"/>
      <w:divBdr>
        <w:top w:val="none" w:sz="0" w:space="0" w:color="auto"/>
        <w:left w:val="none" w:sz="0" w:space="0" w:color="auto"/>
        <w:bottom w:val="none" w:sz="0" w:space="0" w:color="auto"/>
        <w:right w:val="none" w:sz="0" w:space="0" w:color="auto"/>
      </w:divBdr>
    </w:div>
    <w:div w:id="329842775">
      <w:bodyDiv w:val="1"/>
      <w:marLeft w:val="0"/>
      <w:marRight w:val="0"/>
      <w:marTop w:val="0"/>
      <w:marBottom w:val="0"/>
      <w:divBdr>
        <w:top w:val="none" w:sz="0" w:space="0" w:color="auto"/>
        <w:left w:val="none" w:sz="0" w:space="0" w:color="auto"/>
        <w:bottom w:val="none" w:sz="0" w:space="0" w:color="auto"/>
        <w:right w:val="none" w:sz="0" w:space="0" w:color="auto"/>
      </w:divBdr>
    </w:div>
    <w:div w:id="329911109">
      <w:bodyDiv w:val="1"/>
      <w:marLeft w:val="0"/>
      <w:marRight w:val="0"/>
      <w:marTop w:val="0"/>
      <w:marBottom w:val="0"/>
      <w:divBdr>
        <w:top w:val="none" w:sz="0" w:space="0" w:color="auto"/>
        <w:left w:val="none" w:sz="0" w:space="0" w:color="auto"/>
        <w:bottom w:val="none" w:sz="0" w:space="0" w:color="auto"/>
        <w:right w:val="none" w:sz="0" w:space="0" w:color="auto"/>
      </w:divBdr>
    </w:div>
    <w:div w:id="329917874">
      <w:bodyDiv w:val="1"/>
      <w:marLeft w:val="0"/>
      <w:marRight w:val="0"/>
      <w:marTop w:val="0"/>
      <w:marBottom w:val="0"/>
      <w:divBdr>
        <w:top w:val="none" w:sz="0" w:space="0" w:color="auto"/>
        <w:left w:val="none" w:sz="0" w:space="0" w:color="auto"/>
        <w:bottom w:val="none" w:sz="0" w:space="0" w:color="auto"/>
        <w:right w:val="none" w:sz="0" w:space="0" w:color="auto"/>
      </w:divBdr>
    </w:div>
    <w:div w:id="330371070">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190684">
      <w:bodyDiv w:val="1"/>
      <w:marLeft w:val="0"/>
      <w:marRight w:val="0"/>
      <w:marTop w:val="0"/>
      <w:marBottom w:val="0"/>
      <w:divBdr>
        <w:top w:val="none" w:sz="0" w:space="0" w:color="auto"/>
        <w:left w:val="none" w:sz="0" w:space="0" w:color="auto"/>
        <w:bottom w:val="none" w:sz="0" w:space="0" w:color="auto"/>
        <w:right w:val="none" w:sz="0" w:space="0" w:color="auto"/>
      </w:divBdr>
    </w:div>
    <w:div w:id="333606869">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3846728">
      <w:bodyDiv w:val="1"/>
      <w:marLeft w:val="0"/>
      <w:marRight w:val="0"/>
      <w:marTop w:val="0"/>
      <w:marBottom w:val="0"/>
      <w:divBdr>
        <w:top w:val="none" w:sz="0" w:space="0" w:color="auto"/>
        <w:left w:val="none" w:sz="0" w:space="0" w:color="auto"/>
        <w:bottom w:val="none" w:sz="0" w:space="0" w:color="auto"/>
        <w:right w:val="none" w:sz="0" w:space="0" w:color="auto"/>
      </w:divBdr>
    </w:div>
    <w:div w:id="338892336">
      <w:bodyDiv w:val="1"/>
      <w:marLeft w:val="0"/>
      <w:marRight w:val="0"/>
      <w:marTop w:val="0"/>
      <w:marBottom w:val="0"/>
      <w:divBdr>
        <w:top w:val="none" w:sz="0" w:space="0" w:color="auto"/>
        <w:left w:val="none" w:sz="0" w:space="0" w:color="auto"/>
        <w:bottom w:val="none" w:sz="0" w:space="0" w:color="auto"/>
        <w:right w:val="none" w:sz="0" w:space="0" w:color="auto"/>
      </w:divBdr>
    </w:div>
    <w:div w:id="344400849">
      <w:bodyDiv w:val="1"/>
      <w:marLeft w:val="0"/>
      <w:marRight w:val="0"/>
      <w:marTop w:val="0"/>
      <w:marBottom w:val="0"/>
      <w:divBdr>
        <w:top w:val="none" w:sz="0" w:space="0" w:color="auto"/>
        <w:left w:val="none" w:sz="0" w:space="0" w:color="auto"/>
        <w:bottom w:val="none" w:sz="0" w:space="0" w:color="auto"/>
        <w:right w:val="none" w:sz="0" w:space="0" w:color="auto"/>
      </w:divBdr>
    </w:div>
    <w:div w:id="345329074">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54576787">
      <w:bodyDiv w:val="1"/>
      <w:marLeft w:val="0"/>
      <w:marRight w:val="0"/>
      <w:marTop w:val="0"/>
      <w:marBottom w:val="0"/>
      <w:divBdr>
        <w:top w:val="none" w:sz="0" w:space="0" w:color="auto"/>
        <w:left w:val="none" w:sz="0" w:space="0" w:color="auto"/>
        <w:bottom w:val="none" w:sz="0" w:space="0" w:color="auto"/>
        <w:right w:val="none" w:sz="0" w:space="0" w:color="auto"/>
      </w:divBdr>
    </w:div>
    <w:div w:id="355156118">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869578">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6491105">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629694">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7919434">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3086870">
      <w:bodyDiv w:val="1"/>
      <w:marLeft w:val="0"/>
      <w:marRight w:val="0"/>
      <w:marTop w:val="0"/>
      <w:marBottom w:val="0"/>
      <w:divBdr>
        <w:top w:val="none" w:sz="0" w:space="0" w:color="auto"/>
        <w:left w:val="none" w:sz="0" w:space="0" w:color="auto"/>
        <w:bottom w:val="none" w:sz="0" w:space="0" w:color="auto"/>
        <w:right w:val="none" w:sz="0" w:space="0" w:color="auto"/>
      </w:divBdr>
    </w:div>
    <w:div w:id="393092787">
      <w:bodyDiv w:val="1"/>
      <w:marLeft w:val="0"/>
      <w:marRight w:val="0"/>
      <w:marTop w:val="0"/>
      <w:marBottom w:val="0"/>
      <w:divBdr>
        <w:top w:val="none" w:sz="0" w:space="0" w:color="auto"/>
        <w:left w:val="none" w:sz="0" w:space="0" w:color="auto"/>
        <w:bottom w:val="none" w:sz="0" w:space="0" w:color="auto"/>
        <w:right w:val="none" w:sz="0" w:space="0" w:color="auto"/>
      </w:divBdr>
    </w:div>
    <w:div w:id="393283224">
      <w:bodyDiv w:val="1"/>
      <w:marLeft w:val="0"/>
      <w:marRight w:val="0"/>
      <w:marTop w:val="0"/>
      <w:marBottom w:val="0"/>
      <w:divBdr>
        <w:top w:val="none" w:sz="0" w:space="0" w:color="auto"/>
        <w:left w:val="none" w:sz="0" w:space="0" w:color="auto"/>
        <w:bottom w:val="none" w:sz="0" w:space="0" w:color="auto"/>
        <w:right w:val="none" w:sz="0" w:space="0" w:color="auto"/>
      </w:divBdr>
    </w:div>
    <w:div w:id="395518584">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6631456">
      <w:bodyDiv w:val="1"/>
      <w:marLeft w:val="0"/>
      <w:marRight w:val="0"/>
      <w:marTop w:val="0"/>
      <w:marBottom w:val="0"/>
      <w:divBdr>
        <w:top w:val="none" w:sz="0" w:space="0" w:color="auto"/>
        <w:left w:val="none" w:sz="0" w:space="0" w:color="auto"/>
        <w:bottom w:val="none" w:sz="0" w:space="0" w:color="auto"/>
        <w:right w:val="none" w:sz="0" w:space="0" w:color="auto"/>
      </w:divBdr>
    </w:div>
    <w:div w:id="399405515">
      <w:bodyDiv w:val="1"/>
      <w:marLeft w:val="0"/>
      <w:marRight w:val="0"/>
      <w:marTop w:val="0"/>
      <w:marBottom w:val="0"/>
      <w:divBdr>
        <w:top w:val="none" w:sz="0" w:space="0" w:color="auto"/>
        <w:left w:val="none" w:sz="0" w:space="0" w:color="auto"/>
        <w:bottom w:val="none" w:sz="0" w:space="0" w:color="auto"/>
        <w:right w:val="none" w:sz="0" w:space="0" w:color="auto"/>
      </w:divBdr>
    </w:div>
    <w:div w:id="400642599">
      <w:bodyDiv w:val="1"/>
      <w:marLeft w:val="0"/>
      <w:marRight w:val="0"/>
      <w:marTop w:val="0"/>
      <w:marBottom w:val="0"/>
      <w:divBdr>
        <w:top w:val="none" w:sz="0" w:space="0" w:color="auto"/>
        <w:left w:val="none" w:sz="0" w:space="0" w:color="auto"/>
        <w:bottom w:val="none" w:sz="0" w:space="0" w:color="auto"/>
        <w:right w:val="none" w:sz="0" w:space="0" w:color="auto"/>
      </w:divBdr>
    </w:div>
    <w:div w:id="40095453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3381898">
      <w:bodyDiv w:val="1"/>
      <w:marLeft w:val="0"/>
      <w:marRight w:val="0"/>
      <w:marTop w:val="0"/>
      <w:marBottom w:val="0"/>
      <w:divBdr>
        <w:top w:val="none" w:sz="0" w:space="0" w:color="auto"/>
        <w:left w:val="none" w:sz="0" w:space="0" w:color="auto"/>
        <w:bottom w:val="none" w:sz="0" w:space="0" w:color="auto"/>
        <w:right w:val="none" w:sz="0" w:space="0" w:color="auto"/>
      </w:divBdr>
    </w:div>
    <w:div w:id="403719947">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970701">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4210496">
      <w:bodyDiv w:val="1"/>
      <w:marLeft w:val="0"/>
      <w:marRight w:val="0"/>
      <w:marTop w:val="0"/>
      <w:marBottom w:val="0"/>
      <w:divBdr>
        <w:top w:val="none" w:sz="0" w:space="0" w:color="auto"/>
        <w:left w:val="none" w:sz="0" w:space="0" w:color="auto"/>
        <w:bottom w:val="none" w:sz="0" w:space="0" w:color="auto"/>
        <w:right w:val="none" w:sz="0" w:space="0" w:color="auto"/>
      </w:divBdr>
    </w:div>
    <w:div w:id="417021977">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405193">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1531108">
      <w:bodyDiv w:val="1"/>
      <w:marLeft w:val="0"/>
      <w:marRight w:val="0"/>
      <w:marTop w:val="0"/>
      <w:marBottom w:val="0"/>
      <w:divBdr>
        <w:top w:val="none" w:sz="0" w:space="0" w:color="auto"/>
        <w:left w:val="none" w:sz="0" w:space="0" w:color="auto"/>
        <w:bottom w:val="none" w:sz="0" w:space="0" w:color="auto"/>
        <w:right w:val="none" w:sz="0" w:space="0" w:color="auto"/>
      </w:divBdr>
    </w:div>
    <w:div w:id="423304112">
      <w:bodyDiv w:val="1"/>
      <w:marLeft w:val="0"/>
      <w:marRight w:val="0"/>
      <w:marTop w:val="0"/>
      <w:marBottom w:val="0"/>
      <w:divBdr>
        <w:top w:val="none" w:sz="0" w:space="0" w:color="auto"/>
        <w:left w:val="none" w:sz="0" w:space="0" w:color="auto"/>
        <w:bottom w:val="none" w:sz="0" w:space="0" w:color="auto"/>
        <w:right w:val="none" w:sz="0" w:space="0" w:color="auto"/>
      </w:divBdr>
    </w:div>
    <w:div w:id="425542576">
      <w:bodyDiv w:val="1"/>
      <w:marLeft w:val="0"/>
      <w:marRight w:val="0"/>
      <w:marTop w:val="0"/>
      <w:marBottom w:val="0"/>
      <w:divBdr>
        <w:top w:val="none" w:sz="0" w:space="0" w:color="auto"/>
        <w:left w:val="none" w:sz="0" w:space="0" w:color="auto"/>
        <w:bottom w:val="none" w:sz="0" w:space="0" w:color="auto"/>
        <w:right w:val="none" w:sz="0" w:space="0" w:color="auto"/>
      </w:divBdr>
    </w:div>
    <w:div w:id="42850304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7221331">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7096">
      <w:bodyDiv w:val="1"/>
      <w:marLeft w:val="0"/>
      <w:marRight w:val="0"/>
      <w:marTop w:val="0"/>
      <w:marBottom w:val="0"/>
      <w:divBdr>
        <w:top w:val="none" w:sz="0" w:space="0" w:color="auto"/>
        <w:left w:val="none" w:sz="0" w:space="0" w:color="auto"/>
        <w:bottom w:val="none" w:sz="0" w:space="0" w:color="auto"/>
        <w:right w:val="none" w:sz="0" w:space="0" w:color="auto"/>
      </w:divBdr>
    </w:div>
    <w:div w:id="441000338">
      <w:bodyDiv w:val="1"/>
      <w:marLeft w:val="0"/>
      <w:marRight w:val="0"/>
      <w:marTop w:val="0"/>
      <w:marBottom w:val="0"/>
      <w:divBdr>
        <w:top w:val="none" w:sz="0" w:space="0" w:color="auto"/>
        <w:left w:val="none" w:sz="0" w:space="0" w:color="auto"/>
        <w:bottom w:val="none" w:sz="0" w:space="0" w:color="auto"/>
        <w:right w:val="none" w:sz="0" w:space="0" w:color="auto"/>
      </w:divBdr>
    </w:div>
    <w:div w:id="451172498">
      <w:bodyDiv w:val="1"/>
      <w:marLeft w:val="0"/>
      <w:marRight w:val="0"/>
      <w:marTop w:val="0"/>
      <w:marBottom w:val="0"/>
      <w:divBdr>
        <w:top w:val="none" w:sz="0" w:space="0" w:color="auto"/>
        <w:left w:val="none" w:sz="0" w:space="0" w:color="auto"/>
        <w:bottom w:val="none" w:sz="0" w:space="0" w:color="auto"/>
        <w:right w:val="none" w:sz="0" w:space="0" w:color="auto"/>
      </w:divBdr>
    </w:div>
    <w:div w:id="458647526">
      <w:bodyDiv w:val="1"/>
      <w:marLeft w:val="0"/>
      <w:marRight w:val="0"/>
      <w:marTop w:val="0"/>
      <w:marBottom w:val="0"/>
      <w:divBdr>
        <w:top w:val="none" w:sz="0" w:space="0" w:color="auto"/>
        <w:left w:val="none" w:sz="0" w:space="0" w:color="auto"/>
        <w:bottom w:val="none" w:sz="0" w:space="0" w:color="auto"/>
        <w:right w:val="none" w:sz="0" w:space="0" w:color="auto"/>
      </w:divBdr>
    </w:div>
    <w:div w:id="459305216">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3699617">
      <w:bodyDiv w:val="1"/>
      <w:marLeft w:val="0"/>
      <w:marRight w:val="0"/>
      <w:marTop w:val="0"/>
      <w:marBottom w:val="0"/>
      <w:divBdr>
        <w:top w:val="none" w:sz="0" w:space="0" w:color="auto"/>
        <w:left w:val="none" w:sz="0" w:space="0" w:color="auto"/>
        <w:bottom w:val="none" w:sz="0" w:space="0" w:color="auto"/>
        <w:right w:val="none" w:sz="0" w:space="0" w:color="auto"/>
      </w:divBdr>
    </w:div>
    <w:div w:id="464736370">
      <w:bodyDiv w:val="1"/>
      <w:marLeft w:val="0"/>
      <w:marRight w:val="0"/>
      <w:marTop w:val="0"/>
      <w:marBottom w:val="0"/>
      <w:divBdr>
        <w:top w:val="none" w:sz="0" w:space="0" w:color="auto"/>
        <w:left w:val="none" w:sz="0" w:space="0" w:color="auto"/>
        <w:bottom w:val="none" w:sz="0" w:space="0" w:color="auto"/>
        <w:right w:val="none" w:sz="0" w:space="0" w:color="auto"/>
      </w:divBdr>
    </w:div>
    <w:div w:id="465661201">
      <w:bodyDiv w:val="1"/>
      <w:marLeft w:val="0"/>
      <w:marRight w:val="0"/>
      <w:marTop w:val="0"/>
      <w:marBottom w:val="0"/>
      <w:divBdr>
        <w:top w:val="none" w:sz="0" w:space="0" w:color="auto"/>
        <w:left w:val="none" w:sz="0" w:space="0" w:color="auto"/>
        <w:bottom w:val="none" w:sz="0" w:space="0" w:color="auto"/>
        <w:right w:val="none" w:sz="0" w:space="0" w:color="auto"/>
      </w:divBdr>
    </w:div>
    <w:div w:id="467087028">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7629546">
      <w:bodyDiv w:val="1"/>
      <w:marLeft w:val="0"/>
      <w:marRight w:val="0"/>
      <w:marTop w:val="0"/>
      <w:marBottom w:val="0"/>
      <w:divBdr>
        <w:top w:val="none" w:sz="0" w:space="0" w:color="auto"/>
        <w:left w:val="none" w:sz="0" w:space="0" w:color="auto"/>
        <w:bottom w:val="none" w:sz="0" w:space="0" w:color="auto"/>
        <w:right w:val="none" w:sz="0" w:space="0" w:color="auto"/>
      </w:divBdr>
    </w:div>
    <w:div w:id="468085795">
      <w:bodyDiv w:val="1"/>
      <w:marLeft w:val="0"/>
      <w:marRight w:val="0"/>
      <w:marTop w:val="0"/>
      <w:marBottom w:val="0"/>
      <w:divBdr>
        <w:top w:val="none" w:sz="0" w:space="0" w:color="auto"/>
        <w:left w:val="none" w:sz="0" w:space="0" w:color="auto"/>
        <w:bottom w:val="none" w:sz="0" w:space="0" w:color="auto"/>
        <w:right w:val="none" w:sz="0" w:space="0" w:color="auto"/>
      </w:divBdr>
    </w:div>
    <w:div w:id="470291614">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3914757">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5025953">
      <w:bodyDiv w:val="1"/>
      <w:marLeft w:val="0"/>
      <w:marRight w:val="0"/>
      <w:marTop w:val="0"/>
      <w:marBottom w:val="0"/>
      <w:divBdr>
        <w:top w:val="none" w:sz="0" w:space="0" w:color="auto"/>
        <w:left w:val="none" w:sz="0" w:space="0" w:color="auto"/>
        <w:bottom w:val="none" w:sz="0" w:space="0" w:color="auto"/>
        <w:right w:val="none" w:sz="0" w:space="0" w:color="auto"/>
      </w:divBdr>
    </w:div>
    <w:div w:id="475072210">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78301098">
      <w:bodyDiv w:val="1"/>
      <w:marLeft w:val="0"/>
      <w:marRight w:val="0"/>
      <w:marTop w:val="0"/>
      <w:marBottom w:val="0"/>
      <w:divBdr>
        <w:top w:val="none" w:sz="0" w:space="0" w:color="auto"/>
        <w:left w:val="none" w:sz="0" w:space="0" w:color="auto"/>
        <w:bottom w:val="none" w:sz="0" w:space="0" w:color="auto"/>
        <w:right w:val="none" w:sz="0" w:space="0" w:color="auto"/>
      </w:divBdr>
    </w:div>
    <w:div w:id="482622313">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942297">
      <w:bodyDiv w:val="1"/>
      <w:marLeft w:val="0"/>
      <w:marRight w:val="0"/>
      <w:marTop w:val="0"/>
      <w:marBottom w:val="0"/>
      <w:divBdr>
        <w:top w:val="none" w:sz="0" w:space="0" w:color="auto"/>
        <w:left w:val="none" w:sz="0" w:space="0" w:color="auto"/>
        <w:bottom w:val="none" w:sz="0" w:space="0" w:color="auto"/>
        <w:right w:val="none" w:sz="0" w:space="0" w:color="auto"/>
      </w:divBdr>
    </w:div>
    <w:div w:id="487017850">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597829">
      <w:bodyDiv w:val="1"/>
      <w:marLeft w:val="0"/>
      <w:marRight w:val="0"/>
      <w:marTop w:val="0"/>
      <w:marBottom w:val="0"/>
      <w:divBdr>
        <w:top w:val="none" w:sz="0" w:space="0" w:color="auto"/>
        <w:left w:val="none" w:sz="0" w:space="0" w:color="auto"/>
        <w:bottom w:val="none" w:sz="0" w:space="0" w:color="auto"/>
        <w:right w:val="none" w:sz="0" w:space="0" w:color="auto"/>
      </w:divBdr>
    </w:div>
    <w:div w:id="488792642">
      <w:bodyDiv w:val="1"/>
      <w:marLeft w:val="0"/>
      <w:marRight w:val="0"/>
      <w:marTop w:val="0"/>
      <w:marBottom w:val="0"/>
      <w:divBdr>
        <w:top w:val="none" w:sz="0" w:space="0" w:color="auto"/>
        <w:left w:val="none" w:sz="0" w:space="0" w:color="auto"/>
        <w:bottom w:val="none" w:sz="0" w:space="0" w:color="auto"/>
        <w:right w:val="none" w:sz="0" w:space="0" w:color="auto"/>
      </w:divBdr>
    </w:div>
    <w:div w:id="491530622">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447790">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622055">
      <w:bodyDiv w:val="1"/>
      <w:marLeft w:val="0"/>
      <w:marRight w:val="0"/>
      <w:marTop w:val="0"/>
      <w:marBottom w:val="0"/>
      <w:divBdr>
        <w:top w:val="none" w:sz="0" w:space="0" w:color="auto"/>
        <w:left w:val="none" w:sz="0" w:space="0" w:color="auto"/>
        <w:bottom w:val="none" w:sz="0" w:space="0" w:color="auto"/>
        <w:right w:val="none" w:sz="0" w:space="0" w:color="auto"/>
      </w:divBdr>
    </w:div>
    <w:div w:id="500462086">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300">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251143">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6022481">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369006">
      <w:bodyDiv w:val="1"/>
      <w:marLeft w:val="0"/>
      <w:marRight w:val="0"/>
      <w:marTop w:val="0"/>
      <w:marBottom w:val="0"/>
      <w:divBdr>
        <w:top w:val="none" w:sz="0" w:space="0" w:color="auto"/>
        <w:left w:val="none" w:sz="0" w:space="0" w:color="auto"/>
        <w:bottom w:val="none" w:sz="0" w:space="0" w:color="auto"/>
        <w:right w:val="none" w:sz="0" w:space="0" w:color="auto"/>
      </w:divBdr>
    </w:div>
    <w:div w:id="508954723">
      <w:bodyDiv w:val="1"/>
      <w:marLeft w:val="0"/>
      <w:marRight w:val="0"/>
      <w:marTop w:val="0"/>
      <w:marBottom w:val="0"/>
      <w:divBdr>
        <w:top w:val="none" w:sz="0" w:space="0" w:color="auto"/>
        <w:left w:val="none" w:sz="0" w:space="0" w:color="auto"/>
        <w:bottom w:val="none" w:sz="0" w:space="0" w:color="auto"/>
        <w:right w:val="none" w:sz="0" w:space="0" w:color="auto"/>
      </w:divBdr>
    </w:div>
    <w:div w:id="510992827">
      <w:bodyDiv w:val="1"/>
      <w:marLeft w:val="0"/>
      <w:marRight w:val="0"/>
      <w:marTop w:val="0"/>
      <w:marBottom w:val="0"/>
      <w:divBdr>
        <w:top w:val="none" w:sz="0" w:space="0" w:color="auto"/>
        <w:left w:val="none" w:sz="0" w:space="0" w:color="auto"/>
        <w:bottom w:val="none" w:sz="0" w:space="0" w:color="auto"/>
        <w:right w:val="none" w:sz="0" w:space="0" w:color="auto"/>
      </w:divBdr>
    </w:div>
    <w:div w:id="511144087">
      <w:bodyDiv w:val="1"/>
      <w:marLeft w:val="0"/>
      <w:marRight w:val="0"/>
      <w:marTop w:val="0"/>
      <w:marBottom w:val="0"/>
      <w:divBdr>
        <w:top w:val="none" w:sz="0" w:space="0" w:color="auto"/>
        <w:left w:val="none" w:sz="0" w:space="0" w:color="auto"/>
        <w:bottom w:val="none" w:sz="0" w:space="0" w:color="auto"/>
        <w:right w:val="none" w:sz="0" w:space="0" w:color="auto"/>
      </w:divBdr>
    </w:div>
    <w:div w:id="513032383">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2593238">
      <w:bodyDiv w:val="1"/>
      <w:marLeft w:val="0"/>
      <w:marRight w:val="0"/>
      <w:marTop w:val="0"/>
      <w:marBottom w:val="0"/>
      <w:divBdr>
        <w:top w:val="none" w:sz="0" w:space="0" w:color="auto"/>
        <w:left w:val="none" w:sz="0" w:space="0" w:color="auto"/>
        <w:bottom w:val="none" w:sz="0" w:space="0" w:color="auto"/>
        <w:right w:val="none" w:sz="0" w:space="0" w:color="auto"/>
      </w:divBdr>
    </w:div>
    <w:div w:id="523785335">
      <w:bodyDiv w:val="1"/>
      <w:marLeft w:val="0"/>
      <w:marRight w:val="0"/>
      <w:marTop w:val="0"/>
      <w:marBottom w:val="0"/>
      <w:divBdr>
        <w:top w:val="none" w:sz="0" w:space="0" w:color="auto"/>
        <w:left w:val="none" w:sz="0" w:space="0" w:color="auto"/>
        <w:bottom w:val="none" w:sz="0" w:space="0" w:color="auto"/>
        <w:right w:val="none" w:sz="0" w:space="0" w:color="auto"/>
      </w:divBdr>
    </w:div>
    <w:div w:id="527529378">
      <w:bodyDiv w:val="1"/>
      <w:marLeft w:val="0"/>
      <w:marRight w:val="0"/>
      <w:marTop w:val="0"/>
      <w:marBottom w:val="0"/>
      <w:divBdr>
        <w:top w:val="none" w:sz="0" w:space="0" w:color="auto"/>
        <w:left w:val="none" w:sz="0" w:space="0" w:color="auto"/>
        <w:bottom w:val="none" w:sz="0" w:space="0" w:color="auto"/>
        <w:right w:val="none" w:sz="0" w:space="0" w:color="auto"/>
      </w:divBdr>
    </w:div>
    <w:div w:id="531384106">
      <w:bodyDiv w:val="1"/>
      <w:marLeft w:val="0"/>
      <w:marRight w:val="0"/>
      <w:marTop w:val="0"/>
      <w:marBottom w:val="0"/>
      <w:divBdr>
        <w:top w:val="none" w:sz="0" w:space="0" w:color="auto"/>
        <w:left w:val="none" w:sz="0" w:space="0" w:color="auto"/>
        <w:bottom w:val="none" w:sz="0" w:space="0" w:color="auto"/>
        <w:right w:val="none" w:sz="0" w:space="0" w:color="auto"/>
      </w:divBdr>
    </w:div>
    <w:div w:id="535434611">
      <w:bodyDiv w:val="1"/>
      <w:marLeft w:val="0"/>
      <w:marRight w:val="0"/>
      <w:marTop w:val="0"/>
      <w:marBottom w:val="0"/>
      <w:divBdr>
        <w:top w:val="none" w:sz="0" w:space="0" w:color="auto"/>
        <w:left w:val="none" w:sz="0" w:space="0" w:color="auto"/>
        <w:bottom w:val="none" w:sz="0" w:space="0" w:color="auto"/>
        <w:right w:val="none" w:sz="0" w:space="0" w:color="auto"/>
      </w:divBdr>
    </w:div>
    <w:div w:id="535696386">
      <w:bodyDiv w:val="1"/>
      <w:marLeft w:val="0"/>
      <w:marRight w:val="0"/>
      <w:marTop w:val="0"/>
      <w:marBottom w:val="0"/>
      <w:divBdr>
        <w:top w:val="none" w:sz="0" w:space="0" w:color="auto"/>
        <w:left w:val="none" w:sz="0" w:space="0" w:color="auto"/>
        <w:bottom w:val="none" w:sz="0" w:space="0" w:color="auto"/>
        <w:right w:val="none" w:sz="0" w:space="0" w:color="auto"/>
      </w:divBdr>
    </w:div>
    <w:div w:id="536237081">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7469531">
      <w:bodyDiv w:val="1"/>
      <w:marLeft w:val="0"/>
      <w:marRight w:val="0"/>
      <w:marTop w:val="0"/>
      <w:marBottom w:val="0"/>
      <w:divBdr>
        <w:top w:val="none" w:sz="0" w:space="0" w:color="auto"/>
        <w:left w:val="none" w:sz="0" w:space="0" w:color="auto"/>
        <w:bottom w:val="none" w:sz="0" w:space="0" w:color="auto"/>
        <w:right w:val="none" w:sz="0" w:space="0" w:color="auto"/>
      </w:divBdr>
    </w:div>
    <w:div w:id="537935181">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328724">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443783">
      <w:bodyDiv w:val="1"/>
      <w:marLeft w:val="0"/>
      <w:marRight w:val="0"/>
      <w:marTop w:val="0"/>
      <w:marBottom w:val="0"/>
      <w:divBdr>
        <w:top w:val="none" w:sz="0" w:space="0" w:color="auto"/>
        <w:left w:val="none" w:sz="0" w:space="0" w:color="auto"/>
        <w:bottom w:val="none" w:sz="0" w:space="0" w:color="auto"/>
        <w:right w:val="none" w:sz="0" w:space="0" w:color="auto"/>
      </w:divBdr>
    </w:div>
    <w:div w:id="542641776">
      <w:bodyDiv w:val="1"/>
      <w:marLeft w:val="0"/>
      <w:marRight w:val="0"/>
      <w:marTop w:val="0"/>
      <w:marBottom w:val="0"/>
      <w:divBdr>
        <w:top w:val="none" w:sz="0" w:space="0" w:color="auto"/>
        <w:left w:val="none" w:sz="0" w:space="0" w:color="auto"/>
        <w:bottom w:val="none" w:sz="0" w:space="0" w:color="auto"/>
        <w:right w:val="none" w:sz="0" w:space="0" w:color="auto"/>
      </w:divBdr>
    </w:div>
    <w:div w:id="543105932">
      <w:bodyDiv w:val="1"/>
      <w:marLeft w:val="0"/>
      <w:marRight w:val="0"/>
      <w:marTop w:val="0"/>
      <w:marBottom w:val="0"/>
      <w:divBdr>
        <w:top w:val="none" w:sz="0" w:space="0" w:color="auto"/>
        <w:left w:val="none" w:sz="0" w:space="0" w:color="auto"/>
        <w:bottom w:val="none" w:sz="0" w:space="0" w:color="auto"/>
        <w:right w:val="none" w:sz="0" w:space="0" w:color="auto"/>
      </w:divBdr>
    </w:div>
    <w:div w:id="544098591">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920863">
      <w:bodyDiv w:val="1"/>
      <w:marLeft w:val="0"/>
      <w:marRight w:val="0"/>
      <w:marTop w:val="0"/>
      <w:marBottom w:val="0"/>
      <w:divBdr>
        <w:top w:val="none" w:sz="0" w:space="0" w:color="auto"/>
        <w:left w:val="none" w:sz="0" w:space="0" w:color="auto"/>
        <w:bottom w:val="none" w:sz="0" w:space="0" w:color="auto"/>
        <w:right w:val="none" w:sz="0" w:space="0" w:color="auto"/>
      </w:divBdr>
    </w:div>
    <w:div w:id="546574426">
      <w:bodyDiv w:val="1"/>
      <w:marLeft w:val="0"/>
      <w:marRight w:val="0"/>
      <w:marTop w:val="0"/>
      <w:marBottom w:val="0"/>
      <w:divBdr>
        <w:top w:val="none" w:sz="0" w:space="0" w:color="auto"/>
        <w:left w:val="none" w:sz="0" w:space="0" w:color="auto"/>
        <w:bottom w:val="none" w:sz="0" w:space="0" w:color="auto"/>
        <w:right w:val="none" w:sz="0" w:space="0" w:color="auto"/>
      </w:divBdr>
    </w:div>
    <w:div w:id="548153404">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121090">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9169325">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7149612">
      <w:bodyDiv w:val="1"/>
      <w:marLeft w:val="0"/>
      <w:marRight w:val="0"/>
      <w:marTop w:val="0"/>
      <w:marBottom w:val="0"/>
      <w:divBdr>
        <w:top w:val="none" w:sz="0" w:space="0" w:color="auto"/>
        <w:left w:val="none" w:sz="0" w:space="0" w:color="auto"/>
        <w:bottom w:val="none" w:sz="0" w:space="0" w:color="auto"/>
        <w:right w:val="none" w:sz="0" w:space="0" w:color="auto"/>
      </w:divBdr>
    </w:div>
    <w:div w:id="567544131">
      <w:bodyDiv w:val="1"/>
      <w:marLeft w:val="0"/>
      <w:marRight w:val="0"/>
      <w:marTop w:val="0"/>
      <w:marBottom w:val="0"/>
      <w:divBdr>
        <w:top w:val="none" w:sz="0" w:space="0" w:color="auto"/>
        <w:left w:val="none" w:sz="0" w:space="0" w:color="auto"/>
        <w:bottom w:val="none" w:sz="0" w:space="0" w:color="auto"/>
        <w:right w:val="none" w:sz="0" w:space="0" w:color="auto"/>
      </w:divBdr>
    </w:div>
    <w:div w:id="567764989">
      <w:bodyDiv w:val="1"/>
      <w:marLeft w:val="0"/>
      <w:marRight w:val="0"/>
      <w:marTop w:val="0"/>
      <w:marBottom w:val="0"/>
      <w:divBdr>
        <w:top w:val="none" w:sz="0" w:space="0" w:color="auto"/>
        <w:left w:val="none" w:sz="0" w:space="0" w:color="auto"/>
        <w:bottom w:val="none" w:sz="0" w:space="0" w:color="auto"/>
        <w:right w:val="none" w:sz="0" w:space="0" w:color="auto"/>
      </w:divBdr>
    </w:div>
    <w:div w:id="569536999">
      <w:bodyDiv w:val="1"/>
      <w:marLeft w:val="0"/>
      <w:marRight w:val="0"/>
      <w:marTop w:val="0"/>
      <w:marBottom w:val="0"/>
      <w:divBdr>
        <w:top w:val="none" w:sz="0" w:space="0" w:color="auto"/>
        <w:left w:val="none" w:sz="0" w:space="0" w:color="auto"/>
        <w:bottom w:val="none" w:sz="0" w:space="0" w:color="auto"/>
        <w:right w:val="none" w:sz="0" w:space="0" w:color="auto"/>
      </w:divBdr>
    </w:div>
    <w:div w:id="569847257">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240259">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747913">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280879">
      <w:bodyDiv w:val="1"/>
      <w:marLeft w:val="0"/>
      <w:marRight w:val="0"/>
      <w:marTop w:val="0"/>
      <w:marBottom w:val="0"/>
      <w:divBdr>
        <w:top w:val="none" w:sz="0" w:space="0" w:color="auto"/>
        <w:left w:val="none" w:sz="0" w:space="0" w:color="auto"/>
        <w:bottom w:val="none" w:sz="0" w:space="0" w:color="auto"/>
        <w:right w:val="none" w:sz="0" w:space="0" w:color="auto"/>
      </w:divBdr>
    </w:div>
    <w:div w:id="577179371">
      <w:bodyDiv w:val="1"/>
      <w:marLeft w:val="0"/>
      <w:marRight w:val="0"/>
      <w:marTop w:val="0"/>
      <w:marBottom w:val="0"/>
      <w:divBdr>
        <w:top w:val="none" w:sz="0" w:space="0" w:color="auto"/>
        <w:left w:val="none" w:sz="0" w:space="0" w:color="auto"/>
        <w:bottom w:val="none" w:sz="0" w:space="0" w:color="auto"/>
        <w:right w:val="none" w:sz="0" w:space="0" w:color="auto"/>
      </w:divBdr>
    </w:div>
    <w:div w:id="577255916">
      <w:bodyDiv w:val="1"/>
      <w:marLeft w:val="0"/>
      <w:marRight w:val="0"/>
      <w:marTop w:val="0"/>
      <w:marBottom w:val="0"/>
      <w:divBdr>
        <w:top w:val="none" w:sz="0" w:space="0" w:color="auto"/>
        <w:left w:val="none" w:sz="0" w:space="0" w:color="auto"/>
        <w:bottom w:val="none" w:sz="0" w:space="0" w:color="auto"/>
        <w:right w:val="none" w:sz="0" w:space="0" w:color="auto"/>
      </w:divBdr>
    </w:div>
    <w:div w:id="580144952">
      <w:bodyDiv w:val="1"/>
      <w:marLeft w:val="0"/>
      <w:marRight w:val="0"/>
      <w:marTop w:val="0"/>
      <w:marBottom w:val="0"/>
      <w:divBdr>
        <w:top w:val="none" w:sz="0" w:space="0" w:color="auto"/>
        <w:left w:val="none" w:sz="0" w:space="0" w:color="auto"/>
        <w:bottom w:val="none" w:sz="0" w:space="0" w:color="auto"/>
        <w:right w:val="none" w:sz="0" w:space="0" w:color="auto"/>
      </w:divBdr>
    </w:div>
    <w:div w:id="582877717">
      <w:bodyDiv w:val="1"/>
      <w:marLeft w:val="0"/>
      <w:marRight w:val="0"/>
      <w:marTop w:val="0"/>
      <w:marBottom w:val="0"/>
      <w:divBdr>
        <w:top w:val="none" w:sz="0" w:space="0" w:color="auto"/>
        <w:left w:val="none" w:sz="0" w:space="0" w:color="auto"/>
        <w:bottom w:val="none" w:sz="0" w:space="0" w:color="auto"/>
        <w:right w:val="none" w:sz="0" w:space="0" w:color="auto"/>
      </w:divBdr>
    </w:div>
    <w:div w:id="584073009">
      <w:bodyDiv w:val="1"/>
      <w:marLeft w:val="0"/>
      <w:marRight w:val="0"/>
      <w:marTop w:val="0"/>
      <w:marBottom w:val="0"/>
      <w:divBdr>
        <w:top w:val="none" w:sz="0" w:space="0" w:color="auto"/>
        <w:left w:val="none" w:sz="0" w:space="0" w:color="auto"/>
        <w:bottom w:val="none" w:sz="0" w:space="0" w:color="auto"/>
        <w:right w:val="none" w:sz="0" w:space="0" w:color="auto"/>
      </w:divBdr>
    </w:div>
    <w:div w:id="586964036">
      <w:bodyDiv w:val="1"/>
      <w:marLeft w:val="0"/>
      <w:marRight w:val="0"/>
      <w:marTop w:val="0"/>
      <w:marBottom w:val="0"/>
      <w:divBdr>
        <w:top w:val="none" w:sz="0" w:space="0" w:color="auto"/>
        <w:left w:val="none" w:sz="0" w:space="0" w:color="auto"/>
        <w:bottom w:val="none" w:sz="0" w:space="0" w:color="auto"/>
        <w:right w:val="none" w:sz="0" w:space="0" w:color="auto"/>
      </w:divBdr>
    </w:div>
    <w:div w:id="587807169">
      <w:bodyDiv w:val="1"/>
      <w:marLeft w:val="0"/>
      <w:marRight w:val="0"/>
      <w:marTop w:val="0"/>
      <w:marBottom w:val="0"/>
      <w:divBdr>
        <w:top w:val="none" w:sz="0" w:space="0" w:color="auto"/>
        <w:left w:val="none" w:sz="0" w:space="0" w:color="auto"/>
        <w:bottom w:val="none" w:sz="0" w:space="0" w:color="auto"/>
        <w:right w:val="none" w:sz="0" w:space="0" w:color="auto"/>
      </w:divBdr>
    </w:div>
    <w:div w:id="589244105">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250513">
      <w:bodyDiv w:val="1"/>
      <w:marLeft w:val="0"/>
      <w:marRight w:val="0"/>
      <w:marTop w:val="0"/>
      <w:marBottom w:val="0"/>
      <w:divBdr>
        <w:top w:val="none" w:sz="0" w:space="0" w:color="auto"/>
        <w:left w:val="none" w:sz="0" w:space="0" w:color="auto"/>
        <w:bottom w:val="none" w:sz="0" w:space="0" w:color="auto"/>
        <w:right w:val="none" w:sz="0" w:space="0" w:color="auto"/>
      </w:divBdr>
    </w:div>
    <w:div w:id="596136899">
      <w:bodyDiv w:val="1"/>
      <w:marLeft w:val="0"/>
      <w:marRight w:val="0"/>
      <w:marTop w:val="0"/>
      <w:marBottom w:val="0"/>
      <w:divBdr>
        <w:top w:val="none" w:sz="0" w:space="0" w:color="auto"/>
        <w:left w:val="none" w:sz="0" w:space="0" w:color="auto"/>
        <w:bottom w:val="none" w:sz="0" w:space="0" w:color="auto"/>
        <w:right w:val="none" w:sz="0" w:space="0" w:color="auto"/>
      </w:divBdr>
    </w:div>
    <w:div w:id="596329023">
      <w:bodyDiv w:val="1"/>
      <w:marLeft w:val="0"/>
      <w:marRight w:val="0"/>
      <w:marTop w:val="0"/>
      <w:marBottom w:val="0"/>
      <w:divBdr>
        <w:top w:val="none" w:sz="0" w:space="0" w:color="auto"/>
        <w:left w:val="none" w:sz="0" w:space="0" w:color="auto"/>
        <w:bottom w:val="none" w:sz="0" w:space="0" w:color="auto"/>
        <w:right w:val="none" w:sz="0" w:space="0" w:color="auto"/>
      </w:divBdr>
    </w:div>
    <w:div w:id="597520759">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7952774">
      <w:bodyDiv w:val="1"/>
      <w:marLeft w:val="0"/>
      <w:marRight w:val="0"/>
      <w:marTop w:val="0"/>
      <w:marBottom w:val="0"/>
      <w:divBdr>
        <w:top w:val="none" w:sz="0" w:space="0" w:color="auto"/>
        <w:left w:val="none" w:sz="0" w:space="0" w:color="auto"/>
        <w:bottom w:val="none" w:sz="0" w:space="0" w:color="auto"/>
        <w:right w:val="none" w:sz="0" w:space="0" w:color="auto"/>
      </w:divBdr>
    </w:div>
    <w:div w:id="598561139">
      <w:bodyDiv w:val="1"/>
      <w:marLeft w:val="0"/>
      <w:marRight w:val="0"/>
      <w:marTop w:val="0"/>
      <w:marBottom w:val="0"/>
      <w:divBdr>
        <w:top w:val="none" w:sz="0" w:space="0" w:color="auto"/>
        <w:left w:val="none" w:sz="0" w:space="0" w:color="auto"/>
        <w:bottom w:val="none" w:sz="0" w:space="0" w:color="auto"/>
        <w:right w:val="none" w:sz="0" w:space="0" w:color="auto"/>
      </w:divBdr>
    </w:div>
    <w:div w:id="59887322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13102665">
      <w:bodyDiv w:val="1"/>
      <w:marLeft w:val="0"/>
      <w:marRight w:val="0"/>
      <w:marTop w:val="0"/>
      <w:marBottom w:val="0"/>
      <w:divBdr>
        <w:top w:val="none" w:sz="0" w:space="0" w:color="auto"/>
        <w:left w:val="none" w:sz="0" w:space="0" w:color="auto"/>
        <w:bottom w:val="none" w:sz="0" w:space="0" w:color="auto"/>
        <w:right w:val="none" w:sz="0" w:space="0" w:color="auto"/>
      </w:divBdr>
    </w:div>
    <w:div w:id="615604009">
      <w:bodyDiv w:val="1"/>
      <w:marLeft w:val="0"/>
      <w:marRight w:val="0"/>
      <w:marTop w:val="0"/>
      <w:marBottom w:val="0"/>
      <w:divBdr>
        <w:top w:val="none" w:sz="0" w:space="0" w:color="auto"/>
        <w:left w:val="none" w:sz="0" w:space="0" w:color="auto"/>
        <w:bottom w:val="none" w:sz="0" w:space="0" w:color="auto"/>
        <w:right w:val="none" w:sz="0" w:space="0" w:color="auto"/>
      </w:divBdr>
    </w:div>
    <w:div w:id="616183881">
      <w:bodyDiv w:val="1"/>
      <w:marLeft w:val="0"/>
      <w:marRight w:val="0"/>
      <w:marTop w:val="0"/>
      <w:marBottom w:val="0"/>
      <w:divBdr>
        <w:top w:val="none" w:sz="0" w:space="0" w:color="auto"/>
        <w:left w:val="none" w:sz="0" w:space="0" w:color="auto"/>
        <w:bottom w:val="none" w:sz="0" w:space="0" w:color="auto"/>
        <w:right w:val="none" w:sz="0" w:space="0" w:color="auto"/>
      </w:divBdr>
    </w:div>
    <w:div w:id="617025274">
      <w:bodyDiv w:val="1"/>
      <w:marLeft w:val="0"/>
      <w:marRight w:val="0"/>
      <w:marTop w:val="0"/>
      <w:marBottom w:val="0"/>
      <w:divBdr>
        <w:top w:val="none" w:sz="0" w:space="0" w:color="auto"/>
        <w:left w:val="none" w:sz="0" w:space="0" w:color="auto"/>
        <w:bottom w:val="none" w:sz="0" w:space="0" w:color="auto"/>
        <w:right w:val="none" w:sz="0" w:space="0" w:color="auto"/>
      </w:divBdr>
    </w:div>
    <w:div w:id="620958333">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2795">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3171651">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4792842">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1157142">
      <w:bodyDiv w:val="1"/>
      <w:marLeft w:val="0"/>
      <w:marRight w:val="0"/>
      <w:marTop w:val="0"/>
      <w:marBottom w:val="0"/>
      <w:divBdr>
        <w:top w:val="none" w:sz="0" w:space="0" w:color="auto"/>
        <w:left w:val="none" w:sz="0" w:space="0" w:color="auto"/>
        <w:bottom w:val="none" w:sz="0" w:space="0" w:color="auto"/>
        <w:right w:val="none" w:sz="0" w:space="0" w:color="auto"/>
      </w:divBdr>
    </w:div>
    <w:div w:id="642197319">
      <w:bodyDiv w:val="1"/>
      <w:marLeft w:val="0"/>
      <w:marRight w:val="0"/>
      <w:marTop w:val="0"/>
      <w:marBottom w:val="0"/>
      <w:divBdr>
        <w:top w:val="none" w:sz="0" w:space="0" w:color="auto"/>
        <w:left w:val="none" w:sz="0" w:space="0" w:color="auto"/>
        <w:bottom w:val="none" w:sz="0" w:space="0" w:color="auto"/>
        <w:right w:val="none" w:sz="0" w:space="0" w:color="auto"/>
      </w:divBdr>
    </w:div>
    <w:div w:id="642201909">
      <w:bodyDiv w:val="1"/>
      <w:marLeft w:val="0"/>
      <w:marRight w:val="0"/>
      <w:marTop w:val="0"/>
      <w:marBottom w:val="0"/>
      <w:divBdr>
        <w:top w:val="none" w:sz="0" w:space="0" w:color="auto"/>
        <w:left w:val="none" w:sz="0" w:space="0" w:color="auto"/>
        <w:bottom w:val="none" w:sz="0" w:space="0" w:color="auto"/>
        <w:right w:val="none" w:sz="0" w:space="0" w:color="auto"/>
      </w:divBdr>
    </w:div>
    <w:div w:id="642585188">
      <w:bodyDiv w:val="1"/>
      <w:marLeft w:val="0"/>
      <w:marRight w:val="0"/>
      <w:marTop w:val="0"/>
      <w:marBottom w:val="0"/>
      <w:divBdr>
        <w:top w:val="none" w:sz="0" w:space="0" w:color="auto"/>
        <w:left w:val="none" w:sz="0" w:space="0" w:color="auto"/>
        <w:bottom w:val="none" w:sz="0" w:space="0" w:color="auto"/>
        <w:right w:val="none" w:sz="0" w:space="0" w:color="auto"/>
      </w:divBdr>
    </w:div>
    <w:div w:id="643967642">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6931569">
      <w:bodyDiv w:val="1"/>
      <w:marLeft w:val="0"/>
      <w:marRight w:val="0"/>
      <w:marTop w:val="0"/>
      <w:marBottom w:val="0"/>
      <w:divBdr>
        <w:top w:val="none" w:sz="0" w:space="0" w:color="auto"/>
        <w:left w:val="none" w:sz="0" w:space="0" w:color="auto"/>
        <w:bottom w:val="none" w:sz="0" w:space="0" w:color="auto"/>
        <w:right w:val="none" w:sz="0" w:space="0" w:color="auto"/>
      </w:divBdr>
    </w:div>
    <w:div w:id="650595855">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1301044">
      <w:bodyDiv w:val="1"/>
      <w:marLeft w:val="0"/>
      <w:marRight w:val="0"/>
      <w:marTop w:val="0"/>
      <w:marBottom w:val="0"/>
      <w:divBdr>
        <w:top w:val="none" w:sz="0" w:space="0" w:color="auto"/>
        <w:left w:val="none" w:sz="0" w:space="0" w:color="auto"/>
        <w:bottom w:val="none" w:sz="0" w:space="0" w:color="auto"/>
        <w:right w:val="none" w:sz="0" w:space="0" w:color="auto"/>
      </w:divBdr>
    </w:div>
    <w:div w:id="652638904">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038924">
      <w:bodyDiv w:val="1"/>
      <w:marLeft w:val="0"/>
      <w:marRight w:val="0"/>
      <w:marTop w:val="0"/>
      <w:marBottom w:val="0"/>
      <w:divBdr>
        <w:top w:val="none" w:sz="0" w:space="0" w:color="auto"/>
        <w:left w:val="none" w:sz="0" w:space="0" w:color="auto"/>
        <w:bottom w:val="none" w:sz="0" w:space="0" w:color="auto"/>
        <w:right w:val="none" w:sz="0" w:space="0" w:color="auto"/>
      </w:divBdr>
    </w:div>
    <w:div w:id="655450976">
      <w:bodyDiv w:val="1"/>
      <w:marLeft w:val="0"/>
      <w:marRight w:val="0"/>
      <w:marTop w:val="0"/>
      <w:marBottom w:val="0"/>
      <w:divBdr>
        <w:top w:val="none" w:sz="0" w:space="0" w:color="auto"/>
        <w:left w:val="none" w:sz="0" w:space="0" w:color="auto"/>
        <w:bottom w:val="none" w:sz="0" w:space="0" w:color="auto"/>
        <w:right w:val="none" w:sz="0" w:space="0" w:color="auto"/>
      </w:divBdr>
    </w:div>
    <w:div w:id="657197836">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4165687">
      <w:bodyDiv w:val="1"/>
      <w:marLeft w:val="0"/>
      <w:marRight w:val="0"/>
      <w:marTop w:val="0"/>
      <w:marBottom w:val="0"/>
      <w:divBdr>
        <w:top w:val="none" w:sz="0" w:space="0" w:color="auto"/>
        <w:left w:val="none" w:sz="0" w:space="0" w:color="auto"/>
        <w:bottom w:val="none" w:sz="0" w:space="0" w:color="auto"/>
        <w:right w:val="none" w:sz="0" w:space="0" w:color="auto"/>
      </w:divBdr>
    </w:div>
    <w:div w:id="665279067">
      <w:bodyDiv w:val="1"/>
      <w:marLeft w:val="0"/>
      <w:marRight w:val="0"/>
      <w:marTop w:val="0"/>
      <w:marBottom w:val="0"/>
      <w:divBdr>
        <w:top w:val="none" w:sz="0" w:space="0" w:color="auto"/>
        <w:left w:val="none" w:sz="0" w:space="0" w:color="auto"/>
        <w:bottom w:val="none" w:sz="0" w:space="0" w:color="auto"/>
        <w:right w:val="none" w:sz="0" w:space="0" w:color="auto"/>
      </w:divBdr>
    </w:div>
    <w:div w:id="665598355">
      <w:bodyDiv w:val="1"/>
      <w:marLeft w:val="0"/>
      <w:marRight w:val="0"/>
      <w:marTop w:val="0"/>
      <w:marBottom w:val="0"/>
      <w:divBdr>
        <w:top w:val="none" w:sz="0" w:space="0" w:color="auto"/>
        <w:left w:val="none" w:sz="0" w:space="0" w:color="auto"/>
        <w:bottom w:val="none" w:sz="0" w:space="0" w:color="auto"/>
        <w:right w:val="none" w:sz="0" w:space="0" w:color="auto"/>
      </w:divBdr>
    </w:div>
    <w:div w:id="667944386">
      <w:bodyDiv w:val="1"/>
      <w:marLeft w:val="0"/>
      <w:marRight w:val="0"/>
      <w:marTop w:val="0"/>
      <w:marBottom w:val="0"/>
      <w:divBdr>
        <w:top w:val="none" w:sz="0" w:space="0" w:color="auto"/>
        <w:left w:val="none" w:sz="0" w:space="0" w:color="auto"/>
        <w:bottom w:val="none" w:sz="0" w:space="0" w:color="auto"/>
        <w:right w:val="none" w:sz="0" w:space="0" w:color="auto"/>
      </w:divBdr>
    </w:div>
    <w:div w:id="668404684">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006158">
      <w:bodyDiv w:val="1"/>
      <w:marLeft w:val="0"/>
      <w:marRight w:val="0"/>
      <w:marTop w:val="0"/>
      <w:marBottom w:val="0"/>
      <w:divBdr>
        <w:top w:val="none" w:sz="0" w:space="0" w:color="auto"/>
        <w:left w:val="none" w:sz="0" w:space="0" w:color="auto"/>
        <w:bottom w:val="none" w:sz="0" w:space="0" w:color="auto"/>
        <w:right w:val="none" w:sz="0" w:space="0" w:color="auto"/>
      </w:divBdr>
    </w:div>
    <w:div w:id="677346181">
      <w:bodyDiv w:val="1"/>
      <w:marLeft w:val="0"/>
      <w:marRight w:val="0"/>
      <w:marTop w:val="0"/>
      <w:marBottom w:val="0"/>
      <w:divBdr>
        <w:top w:val="none" w:sz="0" w:space="0" w:color="auto"/>
        <w:left w:val="none" w:sz="0" w:space="0" w:color="auto"/>
        <w:bottom w:val="none" w:sz="0" w:space="0" w:color="auto"/>
        <w:right w:val="none" w:sz="0" w:space="0" w:color="auto"/>
      </w:divBdr>
    </w:div>
    <w:div w:id="678774509">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2781155">
      <w:bodyDiv w:val="1"/>
      <w:marLeft w:val="0"/>
      <w:marRight w:val="0"/>
      <w:marTop w:val="0"/>
      <w:marBottom w:val="0"/>
      <w:divBdr>
        <w:top w:val="none" w:sz="0" w:space="0" w:color="auto"/>
        <w:left w:val="none" w:sz="0" w:space="0" w:color="auto"/>
        <w:bottom w:val="none" w:sz="0" w:space="0" w:color="auto"/>
        <w:right w:val="none" w:sz="0" w:space="0" w:color="auto"/>
      </w:divBdr>
    </w:div>
    <w:div w:id="684672908">
      <w:bodyDiv w:val="1"/>
      <w:marLeft w:val="0"/>
      <w:marRight w:val="0"/>
      <w:marTop w:val="0"/>
      <w:marBottom w:val="0"/>
      <w:divBdr>
        <w:top w:val="none" w:sz="0" w:space="0" w:color="auto"/>
        <w:left w:val="none" w:sz="0" w:space="0" w:color="auto"/>
        <w:bottom w:val="none" w:sz="0" w:space="0" w:color="auto"/>
        <w:right w:val="none" w:sz="0" w:space="0" w:color="auto"/>
      </w:divBdr>
    </w:div>
    <w:div w:id="685055855">
      <w:bodyDiv w:val="1"/>
      <w:marLeft w:val="0"/>
      <w:marRight w:val="0"/>
      <w:marTop w:val="0"/>
      <w:marBottom w:val="0"/>
      <w:divBdr>
        <w:top w:val="none" w:sz="0" w:space="0" w:color="auto"/>
        <w:left w:val="none" w:sz="0" w:space="0" w:color="auto"/>
        <w:bottom w:val="none" w:sz="0" w:space="0" w:color="auto"/>
        <w:right w:val="none" w:sz="0" w:space="0" w:color="auto"/>
      </w:divBdr>
    </w:div>
    <w:div w:id="687681072">
      <w:bodyDiv w:val="1"/>
      <w:marLeft w:val="0"/>
      <w:marRight w:val="0"/>
      <w:marTop w:val="0"/>
      <w:marBottom w:val="0"/>
      <w:divBdr>
        <w:top w:val="none" w:sz="0" w:space="0" w:color="auto"/>
        <w:left w:val="none" w:sz="0" w:space="0" w:color="auto"/>
        <w:bottom w:val="none" w:sz="0" w:space="0" w:color="auto"/>
        <w:right w:val="none" w:sz="0" w:space="0" w:color="auto"/>
      </w:divBdr>
    </w:div>
    <w:div w:id="688604973">
      <w:bodyDiv w:val="1"/>
      <w:marLeft w:val="0"/>
      <w:marRight w:val="0"/>
      <w:marTop w:val="0"/>
      <w:marBottom w:val="0"/>
      <w:divBdr>
        <w:top w:val="none" w:sz="0" w:space="0" w:color="auto"/>
        <w:left w:val="none" w:sz="0" w:space="0" w:color="auto"/>
        <w:bottom w:val="none" w:sz="0" w:space="0" w:color="auto"/>
        <w:right w:val="none" w:sz="0" w:space="0" w:color="auto"/>
      </w:divBdr>
    </w:div>
    <w:div w:id="691611468">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613607">
      <w:bodyDiv w:val="1"/>
      <w:marLeft w:val="0"/>
      <w:marRight w:val="0"/>
      <w:marTop w:val="0"/>
      <w:marBottom w:val="0"/>
      <w:divBdr>
        <w:top w:val="none" w:sz="0" w:space="0" w:color="auto"/>
        <w:left w:val="none" w:sz="0" w:space="0" w:color="auto"/>
        <w:bottom w:val="none" w:sz="0" w:space="0" w:color="auto"/>
        <w:right w:val="none" w:sz="0" w:space="0" w:color="auto"/>
      </w:divBdr>
    </w:div>
    <w:div w:id="693652477">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697294">
      <w:bodyDiv w:val="1"/>
      <w:marLeft w:val="0"/>
      <w:marRight w:val="0"/>
      <w:marTop w:val="0"/>
      <w:marBottom w:val="0"/>
      <w:divBdr>
        <w:top w:val="none" w:sz="0" w:space="0" w:color="auto"/>
        <w:left w:val="none" w:sz="0" w:space="0" w:color="auto"/>
        <w:bottom w:val="none" w:sz="0" w:space="0" w:color="auto"/>
        <w:right w:val="none" w:sz="0" w:space="0" w:color="auto"/>
      </w:divBdr>
    </w:div>
    <w:div w:id="697660183">
      <w:bodyDiv w:val="1"/>
      <w:marLeft w:val="0"/>
      <w:marRight w:val="0"/>
      <w:marTop w:val="0"/>
      <w:marBottom w:val="0"/>
      <w:divBdr>
        <w:top w:val="none" w:sz="0" w:space="0" w:color="auto"/>
        <w:left w:val="none" w:sz="0" w:space="0" w:color="auto"/>
        <w:bottom w:val="none" w:sz="0" w:space="0" w:color="auto"/>
        <w:right w:val="none" w:sz="0" w:space="0" w:color="auto"/>
      </w:divBdr>
    </w:div>
    <w:div w:id="698357910">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244098">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3559958">
      <w:bodyDiv w:val="1"/>
      <w:marLeft w:val="0"/>
      <w:marRight w:val="0"/>
      <w:marTop w:val="0"/>
      <w:marBottom w:val="0"/>
      <w:divBdr>
        <w:top w:val="none" w:sz="0" w:space="0" w:color="auto"/>
        <w:left w:val="none" w:sz="0" w:space="0" w:color="auto"/>
        <w:bottom w:val="none" w:sz="0" w:space="0" w:color="auto"/>
        <w:right w:val="none" w:sz="0" w:space="0" w:color="auto"/>
      </w:divBdr>
    </w:div>
    <w:div w:id="704600297">
      <w:bodyDiv w:val="1"/>
      <w:marLeft w:val="0"/>
      <w:marRight w:val="0"/>
      <w:marTop w:val="0"/>
      <w:marBottom w:val="0"/>
      <w:divBdr>
        <w:top w:val="none" w:sz="0" w:space="0" w:color="auto"/>
        <w:left w:val="none" w:sz="0" w:space="0" w:color="auto"/>
        <w:bottom w:val="none" w:sz="0" w:space="0" w:color="auto"/>
        <w:right w:val="none" w:sz="0" w:space="0" w:color="auto"/>
      </w:divBdr>
    </w:div>
    <w:div w:id="70617772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0229967">
      <w:bodyDiv w:val="1"/>
      <w:marLeft w:val="0"/>
      <w:marRight w:val="0"/>
      <w:marTop w:val="0"/>
      <w:marBottom w:val="0"/>
      <w:divBdr>
        <w:top w:val="none" w:sz="0" w:space="0" w:color="auto"/>
        <w:left w:val="none" w:sz="0" w:space="0" w:color="auto"/>
        <w:bottom w:val="none" w:sz="0" w:space="0" w:color="auto"/>
        <w:right w:val="none" w:sz="0" w:space="0" w:color="auto"/>
      </w:divBdr>
    </w:div>
    <w:div w:id="710230941">
      <w:bodyDiv w:val="1"/>
      <w:marLeft w:val="0"/>
      <w:marRight w:val="0"/>
      <w:marTop w:val="0"/>
      <w:marBottom w:val="0"/>
      <w:divBdr>
        <w:top w:val="none" w:sz="0" w:space="0" w:color="auto"/>
        <w:left w:val="none" w:sz="0" w:space="0" w:color="auto"/>
        <w:bottom w:val="none" w:sz="0" w:space="0" w:color="auto"/>
        <w:right w:val="none" w:sz="0" w:space="0" w:color="auto"/>
      </w:divBdr>
    </w:div>
    <w:div w:id="710809453">
      <w:bodyDiv w:val="1"/>
      <w:marLeft w:val="0"/>
      <w:marRight w:val="0"/>
      <w:marTop w:val="0"/>
      <w:marBottom w:val="0"/>
      <w:divBdr>
        <w:top w:val="none" w:sz="0" w:space="0" w:color="auto"/>
        <w:left w:val="none" w:sz="0" w:space="0" w:color="auto"/>
        <w:bottom w:val="none" w:sz="0" w:space="0" w:color="auto"/>
        <w:right w:val="none" w:sz="0" w:space="0" w:color="auto"/>
      </w:divBdr>
    </w:div>
    <w:div w:id="711269580">
      <w:bodyDiv w:val="1"/>
      <w:marLeft w:val="0"/>
      <w:marRight w:val="0"/>
      <w:marTop w:val="0"/>
      <w:marBottom w:val="0"/>
      <w:divBdr>
        <w:top w:val="none" w:sz="0" w:space="0" w:color="auto"/>
        <w:left w:val="none" w:sz="0" w:space="0" w:color="auto"/>
        <w:bottom w:val="none" w:sz="0" w:space="0" w:color="auto"/>
        <w:right w:val="none" w:sz="0" w:space="0" w:color="auto"/>
      </w:divBdr>
    </w:div>
    <w:div w:id="711812179">
      <w:bodyDiv w:val="1"/>
      <w:marLeft w:val="0"/>
      <w:marRight w:val="0"/>
      <w:marTop w:val="0"/>
      <w:marBottom w:val="0"/>
      <w:divBdr>
        <w:top w:val="none" w:sz="0" w:space="0" w:color="auto"/>
        <w:left w:val="none" w:sz="0" w:space="0" w:color="auto"/>
        <w:bottom w:val="none" w:sz="0" w:space="0" w:color="auto"/>
        <w:right w:val="none" w:sz="0" w:space="0" w:color="auto"/>
      </w:divBdr>
    </w:div>
    <w:div w:id="711925359">
      <w:bodyDiv w:val="1"/>
      <w:marLeft w:val="0"/>
      <w:marRight w:val="0"/>
      <w:marTop w:val="0"/>
      <w:marBottom w:val="0"/>
      <w:divBdr>
        <w:top w:val="none" w:sz="0" w:space="0" w:color="auto"/>
        <w:left w:val="none" w:sz="0" w:space="0" w:color="auto"/>
        <w:bottom w:val="none" w:sz="0" w:space="0" w:color="auto"/>
        <w:right w:val="none" w:sz="0" w:space="0" w:color="auto"/>
      </w:divBdr>
    </w:div>
    <w:div w:id="711996754">
      <w:bodyDiv w:val="1"/>
      <w:marLeft w:val="0"/>
      <w:marRight w:val="0"/>
      <w:marTop w:val="0"/>
      <w:marBottom w:val="0"/>
      <w:divBdr>
        <w:top w:val="none" w:sz="0" w:space="0" w:color="auto"/>
        <w:left w:val="none" w:sz="0" w:space="0" w:color="auto"/>
        <w:bottom w:val="none" w:sz="0" w:space="0" w:color="auto"/>
        <w:right w:val="none" w:sz="0" w:space="0" w:color="auto"/>
      </w:divBdr>
    </w:div>
    <w:div w:id="713426689">
      <w:bodyDiv w:val="1"/>
      <w:marLeft w:val="0"/>
      <w:marRight w:val="0"/>
      <w:marTop w:val="0"/>
      <w:marBottom w:val="0"/>
      <w:divBdr>
        <w:top w:val="none" w:sz="0" w:space="0" w:color="auto"/>
        <w:left w:val="none" w:sz="0" w:space="0" w:color="auto"/>
        <w:bottom w:val="none" w:sz="0" w:space="0" w:color="auto"/>
        <w:right w:val="none" w:sz="0" w:space="0" w:color="auto"/>
      </w:divBdr>
    </w:div>
    <w:div w:id="71797349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1948977">
      <w:bodyDiv w:val="1"/>
      <w:marLeft w:val="0"/>
      <w:marRight w:val="0"/>
      <w:marTop w:val="0"/>
      <w:marBottom w:val="0"/>
      <w:divBdr>
        <w:top w:val="none" w:sz="0" w:space="0" w:color="auto"/>
        <w:left w:val="none" w:sz="0" w:space="0" w:color="auto"/>
        <w:bottom w:val="none" w:sz="0" w:space="0" w:color="auto"/>
        <w:right w:val="none" w:sz="0" w:space="0" w:color="auto"/>
      </w:divBdr>
    </w:div>
    <w:div w:id="722755555">
      <w:bodyDiv w:val="1"/>
      <w:marLeft w:val="0"/>
      <w:marRight w:val="0"/>
      <w:marTop w:val="0"/>
      <w:marBottom w:val="0"/>
      <w:divBdr>
        <w:top w:val="none" w:sz="0" w:space="0" w:color="auto"/>
        <w:left w:val="none" w:sz="0" w:space="0" w:color="auto"/>
        <w:bottom w:val="none" w:sz="0" w:space="0" w:color="auto"/>
        <w:right w:val="none" w:sz="0" w:space="0" w:color="auto"/>
      </w:divBdr>
    </w:div>
    <w:div w:id="725102357">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6874892">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1273930">
      <w:bodyDiv w:val="1"/>
      <w:marLeft w:val="0"/>
      <w:marRight w:val="0"/>
      <w:marTop w:val="0"/>
      <w:marBottom w:val="0"/>
      <w:divBdr>
        <w:top w:val="none" w:sz="0" w:space="0" w:color="auto"/>
        <w:left w:val="none" w:sz="0" w:space="0" w:color="auto"/>
        <w:bottom w:val="none" w:sz="0" w:space="0" w:color="auto"/>
        <w:right w:val="none" w:sz="0" w:space="0" w:color="auto"/>
      </w:divBdr>
    </w:div>
    <w:div w:id="73139057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4359018">
      <w:bodyDiv w:val="1"/>
      <w:marLeft w:val="0"/>
      <w:marRight w:val="0"/>
      <w:marTop w:val="0"/>
      <w:marBottom w:val="0"/>
      <w:divBdr>
        <w:top w:val="none" w:sz="0" w:space="0" w:color="auto"/>
        <w:left w:val="none" w:sz="0" w:space="0" w:color="auto"/>
        <w:bottom w:val="none" w:sz="0" w:space="0" w:color="auto"/>
        <w:right w:val="none" w:sz="0" w:space="0" w:color="auto"/>
      </w:divBdr>
    </w:div>
    <w:div w:id="737020002">
      <w:bodyDiv w:val="1"/>
      <w:marLeft w:val="0"/>
      <w:marRight w:val="0"/>
      <w:marTop w:val="0"/>
      <w:marBottom w:val="0"/>
      <w:divBdr>
        <w:top w:val="none" w:sz="0" w:space="0" w:color="auto"/>
        <w:left w:val="none" w:sz="0" w:space="0" w:color="auto"/>
        <w:bottom w:val="none" w:sz="0" w:space="0" w:color="auto"/>
        <w:right w:val="none" w:sz="0" w:space="0" w:color="auto"/>
      </w:divBdr>
    </w:div>
    <w:div w:id="738286752">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0637972">
      <w:bodyDiv w:val="1"/>
      <w:marLeft w:val="0"/>
      <w:marRight w:val="0"/>
      <w:marTop w:val="0"/>
      <w:marBottom w:val="0"/>
      <w:divBdr>
        <w:top w:val="none" w:sz="0" w:space="0" w:color="auto"/>
        <w:left w:val="none" w:sz="0" w:space="0" w:color="auto"/>
        <w:bottom w:val="none" w:sz="0" w:space="0" w:color="auto"/>
        <w:right w:val="none" w:sz="0" w:space="0" w:color="auto"/>
      </w:divBdr>
    </w:div>
    <w:div w:id="740640564">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334609">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9354397">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1851501">
      <w:bodyDiv w:val="1"/>
      <w:marLeft w:val="0"/>
      <w:marRight w:val="0"/>
      <w:marTop w:val="0"/>
      <w:marBottom w:val="0"/>
      <w:divBdr>
        <w:top w:val="none" w:sz="0" w:space="0" w:color="auto"/>
        <w:left w:val="none" w:sz="0" w:space="0" w:color="auto"/>
        <w:bottom w:val="none" w:sz="0" w:space="0" w:color="auto"/>
        <w:right w:val="none" w:sz="0" w:space="0" w:color="auto"/>
      </w:divBdr>
    </w:div>
    <w:div w:id="752048330">
      <w:bodyDiv w:val="1"/>
      <w:marLeft w:val="0"/>
      <w:marRight w:val="0"/>
      <w:marTop w:val="0"/>
      <w:marBottom w:val="0"/>
      <w:divBdr>
        <w:top w:val="none" w:sz="0" w:space="0" w:color="auto"/>
        <w:left w:val="none" w:sz="0" w:space="0" w:color="auto"/>
        <w:bottom w:val="none" w:sz="0" w:space="0" w:color="auto"/>
        <w:right w:val="none" w:sz="0" w:space="0" w:color="auto"/>
      </w:divBdr>
    </w:div>
    <w:div w:id="754589320">
      <w:bodyDiv w:val="1"/>
      <w:marLeft w:val="0"/>
      <w:marRight w:val="0"/>
      <w:marTop w:val="0"/>
      <w:marBottom w:val="0"/>
      <w:divBdr>
        <w:top w:val="none" w:sz="0" w:space="0" w:color="auto"/>
        <w:left w:val="none" w:sz="0" w:space="0" w:color="auto"/>
        <w:bottom w:val="none" w:sz="0" w:space="0" w:color="auto"/>
        <w:right w:val="none" w:sz="0" w:space="0" w:color="auto"/>
      </w:divBdr>
    </w:div>
    <w:div w:id="755518303">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209773">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59562841">
      <w:bodyDiv w:val="1"/>
      <w:marLeft w:val="0"/>
      <w:marRight w:val="0"/>
      <w:marTop w:val="0"/>
      <w:marBottom w:val="0"/>
      <w:divBdr>
        <w:top w:val="none" w:sz="0" w:space="0" w:color="auto"/>
        <w:left w:val="none" w:sz="0" w:space="0" w:color="auto"/>
        <w:bottom w:val="none" w:sz="0" w:space="0" w:color="auto"/>
        <w:right w:val="none" w:sz="0" w:space="0" w:color="auto"/>
      </w:divBdr>
    </w:div>
    <w:div w:id="762803280">
      <w:bodyDiv w:val="1"/>
      <w:marLeft w:val="0"/>
      <w:marRight w:val="0"/>
      <w:marTop w:val="0"/>
      <w:marBottom w:val="0"/>
      <w:divBdr>
        <w:top w:val="none" w:sz="0" w:space="0" w:color="auto"/>
        <w:left w:val="none" w:sz="0" w:space="0" w:color="auto"/>
        <w:bottom w:val="none" w:sz="0" w:space="0" w:color="auto"/>
        <w:right w:val="none" w:sz="0" w:space="0" w:color="auto"/>
      </w:divBdr>
    </w:div>
    <w:div w:id="76284212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6192291">
      <w:bodyDiv w:val="1"/>
      <w:marLeft w:val="0"/>
      <w:marRight w:val="0"/>
      <w:marTop w:val="0"/>
      <w:marBottom w:val="0"/>
      <w:divBdr>
        <w:top w:val="none" w:sz="0" w:space="0" w:color="auto"/>
        <w:left w:val="none" w:sz="0" w:space="0" w:color="auto"/>
        <w:bottom w:val="none" w:sz="0" w:space="0" w:color="auto"/>
        <w:right w:val="none" w:sz="0" w:space="0" w:color="auto"/>
      </w:divBdr>
    </w:div>
    <w:div w:id="766384216">
      <w:bodyDiv w:val="1"/>
      <w:marLeft w:val="0"/>
      <w:marRight w:val="0"/>
      <w:marTop w:val="0"/>
      <w:marBottom w:val="0"/>
      <w:divBdr>
        <w:top w:val="none" w:sz="0" w:space="0" w:color="auto"/>
        <w:left w:val="none" w:sz="0" w:space="0" w:color="auto"/>
        <w:bottom w:val="none" w:sz="0" w:space="0" w:color="auto"/>
        <w:right w:val="none" w:sz="0" w:space="0" w:color="auto"/>
      </w:divBdr>
    </w:div>
    <w:div w:id="767040073">
      <w:bodyDiv w:val="1"/>
      <w:marLeft w:val="0"/>
      <w:marRight w:val="0"/>
      <w:marTop w:val="0"/>
      <w:marBottom w:val="0"/>
      <w:divBdr>
        <w:top w:val="none" w:sz="0" w:space="0" w:color="auto"/>
        <w:left w:val="none" w:sz="0" w:space="0" w:color="auto"/>
        <w:bottom w:val="none" w:sz="0" w:space="0" w:color="auto"/>
        <w:right w:val="none" w:sz="0" w:space="0" w:color="auto"/>
      </w:divBdr>
    </w:div>
    <w:div w:id="767887318">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1971702">
      <w:bodyDiv w:val="1"/>
      <w:marLeft w:val="0"/>
      <w:marRight w:val="0"/>
      <w:marTop w:val="0"/>
      <w:marBottom w:val="0"/>
      <w:divBdr>
        <w:top w:val="none" w:sz="0" w:space="0" w:color="auto"/>
        <w:left w:val="none" w:sz="0" w:space="0" w:color="auto"/>
        <w:bottom w:val="none" w:sz="0" w:space="0" w:color="auto"/>
        <w:right w:val="none" w:sz="0" w:space="0" w:color="auto"/>
      </w:divBdr>
    </w:div>
    <w:div w:id="772556937">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3793028">
      <w:bodyDiv w:val="1"/>
      <w:marLeft w:val="0"/>
      <w:marRight w:val="0"/>
      <w:marTop w:val="0"/>
      <w:marBottom w:val="0"/>
      <w:divBdr>
        <w:top w:val="none" w:sz="0" w:space="0" w:color="auto"/>
        <w:left w:val="none" w:sz="0" w:space="0" w:color="auto"/>
        <w:bottom w:val="none" w:sz="0" w:space="0" w:color="auto"/>
        <w:right w:val="none" w:sz="0" w:space="0" w:color="auto"/>
      </w:divBdr>
    </w:div>
    <w:div w:id="781412480">
      <w:bodyDiv w:val="1"/>
      <w:marLeft w:val="0"/>
      <w:marRight w:val="0"/>
      <w:marTop w:val="0"/>
      <w:marBottom w:val="0"/>
      <w:divBdr>
        <w:top w:val="none" w:sz="0" w:space="0" w:color="auto"/>
        <w:left w:val="none" w:sz="0" w:space="0" w:color="auto"/>
        <w:bottom w:val="none" w:sz="0" w:space="0" w:color="auto"/>
        <w:right w:val="none" w:sz="0" w:space="0" w:color="auto"/>
      </w:divBdr>
    </w:div>
    <w:div w:id="782504386">
      <w:bodyDiv w:val="1"/>
      <w:marLeft w:val="0"/>
      <w:marRight w:val="0"/>
      <w:marTop w:val="0"/>
      <w:marBottom w:val="0"/>
      <w:divBdr>
        <w:top w:val="none" w:sz="0" w:space="0" w:color="auto"/>
        <w:left w:val="none" w:sz="0" w:space="0" w:color="auto"/>
        <w:bottom w:val="none" w:sz="0" w:space="0" w:color="auto"/>
        <w:right w:val="none" w:sz="0" w:space="0" w:color="auto"/>
      </w:divBdr>
    </w:div>
    <w:div w:id="783616097">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3128">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9277236">
      <w:bodyDiv w:val="1"/>
      <w:marLeft w:val="0"/>
      <w:marRight w:val="0"/>
      <w:marTop w:val="0"/>
      <w:marBottom w:val="0"/>
      <w:divBdr>
        <w:top w:val="none" w:sz="0" w:space="0" w:color="auto"/>
        <w:left w:val="none" w:sz="0" w:space="0" w:color="auto"/>
        <w:bottom w:val="none" w:sz="0" w:space="0" w:color="auto"/>
        <w:right w:val="none" w:sz="0" w:space="0" w:color="auto"/>
      </w:divBdr>
    </w:div>
    <w:div w:id="791751461">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0348502">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6511460">
      <w:bodyDiv w:val="1"/>
      <w:marLeft w:val="0"/>
      <w:marRight w:val="0"/>
      <w:marTop w:val="0"/>
      <w:marBottom w:val="0"/>
      <w:divBdr>
        <w:top w:val="none" w:sz="0" w:space="0" w:color="auto"/>
        <w:left w:val="none" w:sz="0" w:space="0" w:color="auto"/>
        <w:bottom w:val="none" w:sz="0" w:space="0" w:color="auto"/>
        <w:right w:val="none" w:sz="0" w:space="0" w:color="auto"/>
      </w:divBdr>
    </w:div>
    <w:div w:id="807477831">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3332542">
      <w:bodyDiv w:val="1"/>
      <w:marLeft w:val="0"/>
      <w:marRight w:val="0"/>
      <w:marTop w:val="0"/>
      <w:marBottom w:val="0"/>
      <w:divBdr>
        <w:top w:val="none" w:sz="0" w:space="0" w:color="auto"/>
        <w:left w:val="none" w:sz="0" w:space="0" w:color="auto"/>
        <w:bottom w:val="none" w:sz="0" w:space="0" w:color="auto"/>
        <w:right w:val="none" w:sz="0" w:space="0" w:color="auto"/>
      </w:divBdr>
    </w:div>
    <w:div w:id="814181042">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98562">
      <w:bodyDiv w:val="1"/>
      <w:marLeft w:val="0"/>
      <w:marRight w:val="0"/>
      <w:marTop w:val="0"/>
      <w:marBottom w:val="0"/>
      <w:divBdr>
        <w:top w:val="none" w:sz="0" w:space="0" w:color="auto"/>
        <w:left w:val="none" w:sz="0" w:space="0" w:color="auto"/>
        <w:bottom w:val="none" w:sz="0" w:space="0" w:color="auto"/>
        <w:right w:val="none" w:sz="0" w:space="0" w:color="auto"/>
      </w:divBdr>
    </w:div>
    <w:div w:id="822430588">
      <w:bodyDiv w:val="1"/>
      <w:marLeft w:val="0"/>
      <w:marRight w:val="0"/>
      <w:marTop w:val="0"/>
      <w:marBottom w:val="0"/>
      <w:divBdr>
        <w:top w:val="none" w:sz="0" w:space="0" w:color="auto"/>
        <w:left w:val="none" w:sz="0" w:space="0" w:color="auto"/>
        <w:bottom w:val="none" w:sz="0" w:space="0" w:color="auto"/>
        <w:right w:val="none" w:sz="0" w:space="0" w:color="auto"/>
      </w:divBdr>
    </w:div>
    <w:div w:id="824904838">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524099">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4414743">
      <w:bodyDiv w:val="1"/>
      <w:marLeft w:val="0"/>
      <w:marRight w:val="0"/>
      <w:marTop w:val="0"/>
      <w:marBottom w:val="0"/>
      <w:divBdr>
        <w:top w:val="none" w:sz="0" w:space="0" w:color="auto"/>
        <w:left w:val="none" w:sz="0" w:space="0" w:color="auto"/>
        <w:bottom w:val="none" w:sz="0" w:space="0" w:color="auto"/>
        <w:right w:val="none" w:sz="0" w:space="0" w:color="auto"/>
      </w:divBdr>
    </w:div>
    <w:div w:id="835270356">
      <w:bodyDiv w:val="1"/>
      <w:marLeft w:val="0"/>
      <w:marRight w:val="0"/>
      <w:marTop w:val="0"/>
      <w:marBottom w:val="0"/>
      <w:divBdr>
        <w:top w:val="none" w:sz="0" w:space="0" w:color="auto"/>
        <w:left w:val="none" w:sz="0" w:space="0" w:color="auto"/>
        <w:bottom w:val="none" w:sz="0" w:space="0" w:color="auto"/>
        <w:right w:val="none" w:sz="0" w:space="0" w:color="auto"/>
      </w:divBdr>
    </w:div>
    <w:div w:id="839855118">
      <w:bodyDiv w:val="1"/>
      <w:marLeft w:val="0"/>
      <w:marRight w:val="0"/>
      <w:marTop w:val="0"/>
      <w:marBottom w:val="0"/>
      <w:divBdr>
        <w:top w:val="none" w:sz="0" w:space="0" w:color="auto"/>
        <w:left w:val="none" w:sz="0" w:space="0" w:color="auto"/>
        <w:bottom w:val="none" w:sz="0" w:space="0" w:color="auto"/>
        <w:right w:val="none" w:sz="0" w:space="0" w:color="auto"/>
      </w:divBdr>
    </w:div>
    <w:div w:id="840391637">
      <w:bodyDiv w:val="1"/>
      <w:marLeft w:val="0"/>
      <w:marRight w:val="0"/>
      <w:marTop w:val="0"/>
      <w:marBottom w:val="0"/>
      <w:divBdr>
        <w:top w:val="none" w:sz="0" w:space="0" w:color="auto"/>
        <w:left w:val="none" w:sz="0" w:space="0" w:color="auto"/>
        <w:bottom w:val="none" w:sz="0" w:space="0" w:color="auto"/>
        <w:right w:val="none" w:sz="0" w:space="0" w:color="auto"/>
      </w:divBdr>
    </w:div>
    <w:div w:id="84471028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6674105">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374897">
      <w:bodyDiv w:val="1"/>
      <w:marLeft w:val="0"/>
      <w:marRight w:val="0"/>
      <w:marTop w:val="0"/>
      <w:marBottom w:val="0"/>
      <w:divBdr>
        <w:top w:val="none" w:sz="0" w:space="0" w:color="auto"/>
        <w:left w:val="none" w:sz="0" w:space="0" w:color="auto"/>
        <w:bottom w:val="none" w:sz="0" w:space="0" w:color="auto"/>
        <w:right w:val="none" w:sz="0" w:space="0" w:color="auto"/>
      </w:divBdr>
    </w:div>
    <w:div w:id="85264591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8739188">
      <w:bodyDiv w:val="1"/>
      <w:marLeft w:val="0"/>
      <w:marRight w:val="0"/>
      <w:marTop w:val="0"/>
      <w:marBottom w:val="0"/>
      <w:divBdr>
        <w:top w:val="none" w:sz="0" w:space="0" w:color="auto"/>
        <w:left w:val="none" w:sz="0" w:space="0" w:color="auto"/>
        <w:bottom w:val="none" w:sz="0" w:space="0" w:color="auto"/>
        <w:right w:val="none" w:sz="0" w:space="0" w:color="auto"/>
      </w:divBdr>
    </w:div>
    <w:div w:id="85912977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282703">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6798884">
      <w:bodyDiv w:val="1"/>
      <w:marLeft w:val="0"/>
      <w:marRight w:val="0"/>
      <w:marTop w:val="0"/>
      <w:marBottom w:val="0"/>
      <w:divBdr>
        <w:top w:val="none" w:sz="0" w:space="0" w:color="auto"/>
        <w:left w:val="none" w:sz="0" w:space="0" w:color="auto"/>
        <w:bottom w:val="none" w:sz="0" w:space="0" w:color="auto"/>
        <w:right w:val="none" w:sz="0" w:space="0" w:color="auto"/>
      </w:divBdr>
    </w:div>
    <w:div w:id="868450137">
      <w:bodyDiv w:val="1"/>
      <w:marLeft w:val="0"/>
      <w:marRight w:val="0"/>
      <w:marTop w:val="0"/>
      <w:marBottom w:val="0"/>
      <w:divBdr>
        <w:top w:val="none" w:sz="0" w:space="0" w:color="auto"/>
        <w:left w:val="none" w:sz="0" w:space="0" w:color="auto"/>
        <w:bottom w:val="none" w:sz="0" w:space="0" w:color="auto"/>
        <w:right w:val="none" w:sz="0" w:space="0" w:color="auto"/>
      </w:divBdr>
    </w:div>
    <w:div w:id="868689331">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484330">
      <w:bodyDiv w:val="1"/>
      <w:marLeft w:val="0"/>
      <w:marRight w:val="0"/>
      <w:marTop w:val="0"/>
      <w:marBottom w:val="0"/>
      <w:divBdr>
        <w:top w:val="none" w:sz="0" w:space="0" w:color="auto"/>
        <w:left w:val="none" w:sz="0" w:space="0" w:color="auto"/>
        <w:bottom w:val="none" w:sz="0" w:space="0" w:color="auto"/>
        <w:right w:val="none" w:sz="0" w:space="0" w:color="auto"/>
      </w:divBdr>
    </w:div>
    <w:div w:id="882598381">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296942">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5436228">
      <w:bodyDiv w:val="1"/>
      <w:marLeft w:val="0"/>
      <w:marRight w:val="0"/>
      <w:marTop w:val="0"/>
      <w:marBottom w:val="0"/>
      <w:divBdr>
        <w:top w:val="none" w:sz="0" w:space="0" w:color="auto"/>
        <w:left w:val="none" w:sz="0" w:space="0" w:color="auto"/>
        <w:bottom w:val="none" w:sz="0" w:space="0" w:color="auto"/>
        <w:right w:val="none" w:sz="0" w:space="0" w:color="auto"/>
      </w:divBdr>
    </w:div>
    <w:div w:id="896475695">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780718">
      <w:bodyDiv w:val="1"/>
      <w:marLeft w:val="0"/>
      <w:marRight w:val="0"/>
      <w:marTop w:val="0"/>
      <w:marBottom w:val="0"/>
      <w:divBdr>
        <w:top w:val="none" w:sz="0" w:space="0" w:color="auto"/>
        <w:left w:val="none" w:sz="0" w:space="0" w:color="auto"/>
        <w:bottom w:val="none" w:sz="0" w:space="0" w:color="auto"/>
        <w:right w:val="none" w:sz="0" w:space="0" w:color="auto"/>
      </w:divBdr>
    </w:div>
    <w:div w:id="898976344">
      <w:bodyDiv w:val="1"/>
      <w:marLeft w:val="0"/>
      <w:marRight w:val="0"/>
      <w:marTop w:val="0"/>
      <w:marBottom w:val="0"/>
      <w:divBdr>
        <w:top w:val="none" w:sz="0" w:space="0" w:color="auto"/>
        <w:left w:val="none" w:sz="0" w:space="0" w:color="auto"/>
        <w:bottom w:val="none" w:sz="0" w:space="0" w:color="auto"/>
        <w:right w:val="none" w:sz="0" w:space="0" w:color="auto"/>
      </w:divBdr>
    </w:div>
    <w:div w:id="903567240">
      <w:bodyDiv w:val="1"/>
      <w:marLeft w:val="0"/>
      <w:marRight w:val="0"/>
      <w:marTop w:val="0"/>
      <w:marBottom w:val="0"/>
      <w:divBdr>
        <w:top w:val="none" w:sz="0" w:space="0" w:color="auto"/>
        <w:left w:val="none" w:sz="0" w:space="0" w:color="auto"/>
        <w:bottom w:val="none" w:sz="0" w:space="0" w:color="auto"/>
        <w:right w:val="none" w:sz="0" w:space="0" w:color="auto"/>
      </w:divBdr>
    </w:div>
    <w:div w:id="903755145">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944473">
      <w:bodyDiv w:val="1"/>
      <w:marLeft w:val="0"/>
      <w:marRight w:val="0"/>
      <w:marTop w:val="0"/>
      <w:marBottom w:val="0"/>
      <w:divBdr>
        <w:top w:val="none" w:sz="0" w:space="0" w:color="auto"/>
        <w:left w:val="none" w:sz="0" w:space="0" w:color="auto"/>
        <w:bottom w:val="none" w:sz="0" w:space="0" w:color="auto"/>
        <w:right w:val="none" w:sz="0" w:space="0" w:color="auto"/>
      </w:divBdr>
    </w:div>
    <w:div w:id="92302584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844194">
      <w:bodyDiv w:val="1"/>
      <w:marLeft w:val="0"/>
      <w:marRight w:val="0"/>
      <w:marTop w:val="0"/>
      <w:marBottom w:val="0"/>
      <w:divBdr>
        <w:top w:val="none" w:sz="0" w:space="0" w:color="auto"/>
        <w:left w:val="none" w:sz="0" w:space="0" w:color="auto"/>
        <w:bottom w:val="none" w:sz="0" w:space="0" w:color="auto"/>
        <w:right w:val="none" w:sz="0" w:space="0" w:color="auto"/>
      </w:divBdr>
    </w:div>
    <w:div w:id="926696607">
      <w:bodyDiv w:val="1"/>
      <w:marLeft w:val="0"/>
      <w:marRight w:val="0"/>
      <w:marTop w:val="0"/>
      <w:marBottom w:val="0"/>
      <w:divBdr>
        <w:top w:val="none" w:sz="0" w:space="0" w:color="auto"/>
        <w:left w:val="none" w:sz="0" w:space="0" w:color="auto"/>
        <w:bottom w:val="none" w:sz="0" w:space="0" w:color="auto"/>
        <w:right w:val="none" w:sz="0" w:space="0" w:color="auto"/>
      </w:divBdr>
    </w:div>
    <w:div w:id="927736036">
      <w:bodyDiv w:val="1"/>
      <w:marLeft w:val="0"/>
      <w:marRight w:val="0"/>
      <w:marTop w:val="0"/>
      <w:marBottom w:val="0"/>
      <w:divBdr>
        <w:top w:val="none" w:sz="0" w:space="0" w:color="auto"/>
        <w:left w:val="none" w:sz="0" w:space="0" w:color="auto"/>
        <w:bottom w:val="none" w:sz="0" w:space="0" w:color="auto"/>
        <w:right w:val="none" w:sz="0" w:space="0" w:color="auto"/>
      </w:divBdr>
    </w:div>
    <w:div w:id="932520237">
      <w:bodyDiv w:val="1"/>
      <w:marLeft w:val="0"/>
      <w:marRight w:val="0"/>
      <w:marTop w:val="0"/>
      <w:marBottom w:val="0"/>
      <w:divBdr>
        <w:top w:val="none" w:sz="0" w:space="0" w:color="auto"/>
        <w:left w:val="none" w:sz="0" w:space="0" w:color="auto"/>
        <w:bottom w:val="none" w:sz="0" w:space="0" w:color="auto"/>
        <w:right w:val="none" w:sz="0" w:space="0" w:color="auto"/>
      </w:divBdr>
    </w:div>
    <w:div w:id="934435336">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369295">
      <w:bodyDiv w:val="1"/>
      <w:marLeft w:val="0"/>
      <w:marRight w:val="0"/>
      <w:marTop w:val="0"/>
      <w:marBottom w:val="0"/>
      <w:divBdr>
        <w:top w:val="none" w:sz="0" w:space="0" w:color="auto"/>
        <w:left w:val="none" w:sz="0" w:space="0" w:color="auto"/>
        <w:bottom w:val="none" w:sz="0" w:space="0" w:color="auto"/>
        <w:right w:val="none" w:sz="0" w:space="0" w:color="auto"/>
      </w:divBdr>
    </w:div>
    <w:div w:id="938683746">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665">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3197746">
      <w:bodyDiv w:val="1"/>
      <w:marLeft w:val="0"/>
      <w:marRight w:val="0"/>
      <w:marTop w:val="0"/>
      <w:marBottom w:val="0"/>
      <w:divBdr>
        <w:top w:val="none" w:sz="0" w:space="0" w:color="auto"/>
        <w:left w:val="none" w:sz="0" w:space="0" w:color="auto"/>
        <w:bottom w:val="none" w:sz="0" w:space="0" w:color="auto"/>
        <w:right w:val="none" w:sz="0" w:space="0" w:color="auto"/>
      </w:divBdr>
    </w:div>
    <w:div w:id="944383079">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9118599">
      <w:bodyDiv w:val="1"/>
      <w:marLeft w:val="0"/>
      <w:marRight w:val="0"/>
      <w:marTop w:val="0"/>
      <w:marBottom w:val="0"/>
      <w:divBdr>
        <w:top w:val="none" w:sz="0" w:space="0" w:color="auto"/>
        <w:left w:val="none" w:sz="0" w:space="0" w:color="auto"/>
        <w:bottom w:val="none" w:sz="0" w:space="0" w:color="auto"/>
        <w:right w:val="none" w:sz="0" w:space="0" w:color="auto"/>
      </w:divBdr>
    </w:div>
    <w:div w:id="949387059">
      <w:bodyDiv w:val="1"/>
      <w:marLeft w:val="0"/>
      <w:marRight w:val="0"/>
      <w:marTop w:val="0"/>
      <w:marBottom w:val="0"/>
      <w:divBdr>
        <w:top w:val="none" w:sz="0" w:space="0" w:color="auto"/>
        <w:left w:val="none" w:sz="0" w:space="0" w:color="auto"/>
        <w:bottom w:val="none" w:sz="0" w:space="0" w:color="auto"/>
        <w:right w:val="none" w:sz="0" w:space="0" w:color="auto"/>
      </w:divBdr>
    </w:div>
    <w:div w:id="949552905">
      <w:bodyDiv w:val="1"/>
      <w:marLeft w:val="0"/>
      <w:marRight w:val="0"/>
      <w:marTop w:val="0"/>
      <w:marBottom w:val="0"/>
      <w:divBdr>
        <w:top w:val="none" w:sz="0" w:space="0" w:color="auto"/>
        <w:left w:val="none" w:sz="0" w:space="0" w:color="auto"/>
        <w:bottom w:val="none" w:sz="0" w:space="0" w:color="auto"/>
        <w:right w:val="none" w:sz="0" w:space="0" w:color="auto"/>
      </w:divBdr>
    </w:div>
    <w:div w:id="950670664">
      <w:bodyDiv w:val="1"/>
      <w:marLeft w:val="0"/>
      <w:marRight w:val="0"/>
      <w:marTop w:val="0"/>
      <w:marBottom w:val="0"/>
      <w:divBdr>
        <w:top w:val="none" w:sz="0" w:space="0" w:color="auto"/>
        <w:left w:val="none" w:sz="0" w:space="0" w:color="auto"/>
        <w:bottom w:val="none" w:sz="0" w:space="0" w:color="auto"/>
        <w:right w:val="none" w:sz="0" w:space="0" w:color="auto"/>
      </w:divBdr>
    </w:div>
    <w:div w:id="951202192">
      <w:bodyDiv w:val="1"/>
      <w:marLeft w:val="0"/>
      <w:marRight w:val="0"/>
      <w:marTop w:val="0"/>
      <w:marBottom w:val="0"/>
      <w:divBdr>
        <w:top w:val="none" w:sz="0" w:space="0" w:color="auto"/>
        <w:left w:val="none" w:sz="0" w:space="0" w:color="auto"/>
        <w:bottom w:val="none" w:sz="0" w:space="0" w:color="auto"/>
        <w:right w:val="none" w:sz="0" w:space="0" w:color="auto"/>
      </w:divBdr>
    </w:div>
    <w:div w:id="951282121">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066398">
      <w:bodyDiv w:val="1"/>
      <w:marLeft w:val="0"/>
      <w:marRight w:val="0"/>
      <w:marTop w:val="0"/>
      <w:marBottom w:val="0"/>
      <w:divBdr>
        <w:top w:val="none" w:sz="0" w:space="0" w:color="auto"/>
        <w:left w:val="none" w:sz="0" w:space="0" w:color="auto"/>
        <w:bottom w:val="none" w:sz="0" w:space="0" w:color="auto"/>
        <w:right w:val="none" w:sz="0" w:space="0" w:color="auto"/>
      </w:divBdr>
    </w:div>
    <w:div w:id="95907393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842180">
      <w:bodyDiv w:val="1"/>
      <w:marLeft w:val="0"/>
      <w:marRight w:val="0"/>
      <w:marTop w:val="0"/>
      <w:marBottom w:val="0"/>
      <w:divBdr>
        <w:top w:val="none" w:sz="0" w:space="0" w:color="auto"/>
        <w:left w:val="none" w:sz="0" w:space="0" w:color="auto"/>
        <w:bottom w:val="none" w:sz="0" w:space="0" w:color="auto"/>
        <w:right w:val="none" w:sz="0" w:space="0" w:color="auto"/>
      </w:divBdr>
    </w:div>
    <w:div w:id="963581493">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69464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5508526">
      <w:bodyDiv w:val="1"/>
      <w:marLeft w:val="0"/>
      <w:marRight w:val="0"/>
      <w:marTop w:val="0"/>
      <w:marBottom w:val="0"/>
      <w:divBdr>
        <w:top w:val="none" w:sz="0" w:space="0" w:color="auto"/>
        <w:left w:val="none" w:sz="0" w:space="0" w:color="auto"/>
        <w:bottom w:val="none" w:sz="0" w:space="0" w:color="auto"/>
        <w:right w:val="none" w:sz="0" w:space="0" w:color="auto"/>
      </w:divBdr>
    </w:div>
    <w:div w:id="967273718">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140150">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0767248">
      <w:bodyDiv w:val="1"/>
      <w:marLeft w:val="0"/>
      <w:marRight w:val="0"/>
      <w:marTop w:val="0"/>
      <w:marBottom w:val="0"/>
      <w:divBdr>
        <w:top w:val="none" w:sz="0" w:space="0" w:color="auto"/>
        <w:left w:val="none" w:sz="0" w:space="0" w:color="auto"/>
        <w:bottom w:val="none" w:sz="0" w:space="0" w:color="auto"/>
        <w:right w:val="none" w:sz="0" w:space="0" w:color="auto"/>
      </w:divBdr>
    </w:div>
    <w:div w:id="982153818">
      <w:bodyDiv w:val="1"/>
      <w:marLeft w:val="0"/>
      <w:marRight w:val="0"/>
      <w:marTop w:val="0"/>
      <w:marBottom w:val="0"/>
      <w:divBdr>
        <w:top w:val="none" w:sz="0" w:space="0" w:color="auto"/>
        <w:left w:val="none" w:sz="0" w:space="0" w:color="auto"/>
        <w:bottom w:val="none" w:sz="0" w:space="0" w:color="auto"/>
        <w:right w:val="none" w:sz="0" w:space="0" w:color="auto"/>
      </w:divBdr>
    </w:div>
    <w:div w:id="984743939">
      <w:bodyDiv w:val="1"/>
      <w:marLeft w:val="0"/>
      <w:marRight w:val="0"/>
      <w:marTop w:val="0"/>
      <w:marBottom w:val="0"/>
      <w:divBdr>
        <w:top w:val="none" w:sz="0" w:space="0" w:color="auto"/>
        <w:left w:val="none" w:sz="0" w:space="0" w:color="auto"/>
        <w:bottom w:val="none" w:sz="0" w:space="0" w:color="auto"/>
        <w:right w:val="none" w:sz="0" w:space="0" w:color="auto"/>
      </w:divBdr>
    </w:div>
    <w:div w:id="986056579">
      <w:bodyDiv w:val="1"/>
      <w:marLeft w:val="0"/>
      <w:marRight w:val="0"/>
      <w:marTop w:val="0"/>
      <w:marBottom w:val="0"/>
      <w:divBdr>
        <w:top w:val="none" w:sz="0" w:space="0" w:color="auto"/>
        <w:left w:val="none" w:sz="0" w:space="0" w:color="auto"/>
        <w:bottom w:val="none" w:sz="0" w:space="0" w:color="auto"/>
        <w:right w:val="none" w:sz="0" w:space="0" w:color="auto"/>
      </w:divBdr>
    </w:div>
    <w:div w:id="987129817">
      <w:bodyDiv w:val="1"/>
      <w:marLeft w:val="0"/>
      <w:marRight w:val="0"/>
      <w:marTop w:val="0"/>
      <w:marBottom w:val="0"/>
      <w:divBdr>
        <w:top w:val="none" w:sz="0" w:space="0" w:color="auto"/>
        <w:left w:val="none" w:sz="0" w:space="0" w:color="auto"/>
        <w:bottom w:val="none" w:sz="0" w:space="0" w:color="auto"/>
        <w:right w:val="none" w:sz="0" w:space="0" w:color="auto"/>
      </w:divBdr>
    </w:div>
    <w:div w:id="987787727">
      <w:bodyDiv w:val="1"/>
      <w:marLeft w:val="0"/>
      <w:marRight w:val="0"/>
      <w:marTop w:val="0"/>
      <w:marBottom w:val="0"/>
      <w:divBdr>
        <w:top w:val="none" w:sz="0" w:space="0" w:color="auto"/>
        <w:left w:val="none" w:sz="0" w:space="0" w:color="auto"/>
        <w:bottom w:val="none" w:sz="0" w:space="0" w:color="auto"/>
        <w:right w:val="none" w:sz="0" w:space="0" w:color="auto"/>
      </w:divBdr>
    </w:div>
    <w:div w:id="990523395">
      <w:bodyDiv w:val="1"/>
      <w:marLeft w:val="0"/>
      <w:marRight w:val="0"/>
      <w:marTop w:val="0"/>
      <w:marBottom w:val="0"/>
      <w:divBdr>
        <w:top w:val="none" w:sz="0" w:space="0" w:color="auto"/>
        <w:left w:val="none" w:sz="0" w:space="0" w:color="auto"/>
        <w:bottom w:val="none" w:sz="0" w:space="0" w:color="auto"/>
        <w:right w:val="none" w:sz="0" w:space="0" w:color="auto"/>
      </w:divBdr>
    </w:div>
    <w:div w:id="992107034">
      <w:bodyDiv w:val="1"/>
      <w:marLeft w:val="0"/>
      <w:marRight w:val="0"/>
      <w:marTop w:val="0"/>
      <w:marBottom w:val="0"/>
      <w:divBdr>
        <w:top w:val="none" w:sz="0" w:space="0" w:color="auto"/>
        <w:left w:val="none" w:sz="0" w:space="0" w:color="auto"/>
        <w:bottom w:val="none" w:sz="0" w:space="0" w:color="auto"/>
        <w:right w:val="none" w:sz="0" w:space="0" w:color="auto"/>
      </w:divBdr>
    </w:div>
    <w:div w:id="994836692">
      <w:bodyDiv w:val="1"/>
      <w:marLeft w:val="0"/>
      <w:marRight w:val="0"/>
      <w:marTop w:val="0"/>
      <w:marBottom w:val="0"/>
      <w:divBdr>
        <w:top w:val="none" w:sz="0" w:space="0" w:color="auto"/>
        <w:left w:val="none" w:sz="0" w:space="0" w:color="auto"/>
        <w:bottom w:val="none" w:sz="0" w:space="0" w:color="auto"/>
        <w:right w:val="none" w:sz="0" w:space="0" w:color="auto"/>
      </w:divBdr>
    </w:div>
    <w:div w:id="995493727">
      <w:bodyDiv w:val="1"/>
      <w:marLeft w:val="0"/>
      <w:marRight w:val="0"/>
      <w:marTop w:val="0"/>
      <w:marBottom w:val="0"/>
      <w:divBdr>
        <w:top w:val="none" w:sz="0" w:space="0" w:color="auto"/>
        <w:left w:val="none" w:sz="0" w:space="0" w:color="auto"/>
        <w:bottom w:val="none" w:sz="0" w:space="0" w:color="auto"/>
        <w:right w:val="none" w:sz="0" w:space="0" w:color="auto"/>
      </w:divBdr>
    </w:div>
    <w:div w:id="996348265">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385529">
      <w:bodyDiv w:val="1"/>
      <w:marLeft w:val="0"/>
      <w:marRight w:val="0"/>
      <w:marTop w:val="0"/>
      <w:marBottom w:val="0"/>
      <w:divBdr>
        <w:top w:val="none" w:sz="0" w:space="0" w:color="auto"/>
        <w:left w:val="none" w:sz="0" w:space="0" w:color="auto"/>
        <w:bottom w:val="none" w:sz="0" w:space="0" w:color="auto"/>
        <w:right w:val="none" w:sz="0" w:space="0" w:color="auto"/>
      </w:divBdr>
    </w:div>
    <w:div w:id="998965275">
      <w:bodyDiv w:val="1"/>
      <w:marLeft w:val="0"/>
      <w:marRight w:val="0"/>
      <w:marTop w:val="0"/>
      <w:marBottom w:val="0"/>
      <w:divBdr>
        <w:top w:val="none" w:sz="0" w:space="0" w:color="auto"/>
        <w:left w:val="none" w:sz="0" w:space="0" w:color="auto"/>
        <w:bottom w:val="none" w:sz="0" w:space="0" w:color="auto"/>
        <w:right w:val="none" w:sz="0" w:space="0" w:color="auto"/>
      </w:divBdr>
    </w:div>
    <w:div w:id="1000891262">
      <w:bodyDiv w:val="1"/>
      <w:marLeft w:val="0"/>
      <w:marRight w:val="0"/>
      <w:marTop w:val="0"/>
      <w:marBottom w:val="0"/>
      <w:divBdr>
        <w:top w:val="none" w:sz="0" w:space="0" w:color="auto"/>
        <w:left w:val="none" w:sz="0" w:space="0" w:color="auto"/>
        <w:bottom w:val="none" w:sz="0" w:space="0" w:color="auto"/>
        <w:right w:val="none" w:sz="0" w:space="0" w:color="auto"/>
      </w:divBdr>
    </w:div>
    <w:div w:id="1004817366">
      <w:bodyDiv w:val="1"/>
      <w:marLeft w:val="0"/>
      <w:marRight w:val="0"/>
      <w:marTop w:val="0"/>
      <w:marBottom w:val="0"/>
      <w:divBdr>
        <w:top w:val="none" w:sz="0" w:space="0" w:color="auto"/>
        <w:left w:val="none" w:sz="0" w:space="0" w:color="auto"/>
        <w:bottom w:val="none" w:sz="0" w:space="0" w:color="auto"/>
        <w:right w:val="none" w:sz="0" w:space="0" w:color="auto"/>
      </w:divBdr>
    </w:div>
    <w:div w:id="1006128359">
      <w:bodyDiv w:val="1"/>
      <w:marLeft w:val="0"/>
      <w:marRight w:val="0"/>
      <w:marTop w:val="0"/>
      <w:marBottom w:val="0"/>
      <w:divBdr>
        <w:top w:val="none" w:sz="0" w:space="0" w:color="auto"/>
        <w:left w:val="none" w:sz="0" w:space="0" w:color="auto"/>
        <w:bottom w:val="none" w:sz="0" w:space="0" w:color="auto"/>
        <w:right w:val="none" w:sz="0" w:space="0" w:color="auto"/>
      </w:divBdr>
    </w:div>
    <w:div w:id="100644473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9023993">
      <w:bodyDiv w:val="1"/>
      <w:marLeft w:val="0"/>
      <w:marRight w:val="0"/>
      <w:marTop w:val="0"/>
      <w:marBottom w:val="0"/>
      <w:divBdr>
        <w:top w:val="none" w:sz="0" w:space="0" w:color="auto"/>
        <w:left w:val="none" w:sz="0" w:space="0" w:color="auto"/>
        <w:bottom w:val="none" w:sz="0" w:space="0" w:color="auto"/>
        <w:right w:val="none" w:sz="0" w:space="0" w:color="auto"/>
      </w:divBdr>
    </w:div>
    <w:div w:id="1009992632">
      <w:bodyDiv w:val="1"/>
      <w:marLeft w:val="0"/>
      <w:marRight w:val="0"/>
      <w:marTop w:val="0"/>
      <w:marBottom w:val="0"/>
      <w:divBdr>
        <w:top w:val="none" w:sz="0" w:space="0" w:color="auto"/>
        <w:left w:val="none" w:sz="0" w:space="0" w:color="auto"/>
        <w:bottom w:val="none" w:sz="0" w:space="0" w:color="auto"/>
        <w:right w:val="none" w:sz="0" w:space="0" w:color="auto"/>
      </w:divBdr>
    </w:div>
    <w:div w:id="1011644945">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729129">
      <w:bodyDiv w:val="1"/>
      <w:marLeft w:val="0"/>
      <w:marRight w:val="0"/>
      <w:marTop w:val="0"/>
      <w:marBottom w:val="0"/>
      <w:divBdr>
        <w:top w:val="none" w:sz="0" w:space="0" w:color="auto"/>
        <w:left w:val="none" w:sz="0" w:space="0" w:color="auto"/>
        <w:bottom w:val="none" w:sz="0" w:space="0" w:color="auto"/>
        <w:right w:val="none" w:sz="0" w:space="0" w:color="auto"/>
      </w:divBdr>
    </w:div>
    <w:div w:id="1018583405">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892612">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1879732">
      <w:bodyDiv w:val="1"/>
      <w:marLeft w:val="0"/>
      <w:marRight w:val="0"/>
      <w:marTop w:val="0"/>
      <w:marBottom w:val="0"/>
      <w:divBdr>
        <w:top w:val="none" w:sz="0" w:space="0" w:color="auto"/>
        <w:left w:val="none" w:sz="0" w:space="0" w:color="auto"/>
        <w:bottom w:val="none" w:sz="0" w:space="0" w:color="auto"/>
        <w:right w:val="none" w:sz="0" w:space="0" w:color="auto"/>
      </w:divBdr>
    </w:div>
    <w:div w:id="1032531185">
      <w:bodyDiv w:val="1"/>
      <w:marLeft w:val="0"/>
      <w:marRight w:val="0"/>
      <w:marTop w:val="0"/>
      <w:marBottom w:val="0"/>
      <w:divBdr>
        <w:top w:val="none" w:sz="0" w:space="0" w:color="auto"/>
        <w:left w:val="none" w:sz="0" w:space="0" w:color="auto"/>
        <w:bottom w:val="none" w:sz="0" w:space="0" w:color="auto"/>
        <w:right w:val="none" w:sz="0" w:space="0" w:color="auto"/>
      </w:divBdr>
    </w:div>
    <w:div w:id="1032800658">
      <w:bodyDiv w:val="1"/>
      <w:marLeft w:val="0"/>
      <w:marRight w:val="0"/>
      <w:marTop w:val="0"/>
      <w:marBottom w:val="0"/>
      <w:divBdr>
        <w:top w:val="none" w:sz="0" w:space="0" w:color="auto"/>
        <w:left w:val="none" w:sz="0" w:space="0" w:color="auto"/>
        <w:bottom w:val="none" w:sz="0" w:space="0" w:color="auto"/>
        <w:right w:val="none" w:sz="0" w:space="0" w:color="auto"/>
      </w:divBdr>
    </w:div>
    <w:div w:id="1033962508">
      <w:bodyDiv w:val="1"/>
      <w:marLeft w:val="0"/>
      <w:marRight w:val="0"/>
      <w:marTop w:val="0"/>
      <w:marBottom w:val="0"/>
      <w:divBdr>
        <w:top w:val="none" w:sz="0" w:space="0" w:color="auto"/>
        <w:left w:val="none" w:sz="0" w:space="0" w:color="auto"/>
        <w:bottom w:val="none" w:sz="0" w:space="0" w:color="auto"/>
        <w:right w:val="none" w:sz="0" w:space="0" w:color="auto"/>
      </w:divBdr>
    </w:div>
    <w:div w:id="1036003057">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540667">
      <w:bodyDiv w:val="1"/>
      <w:marLeft w:val="0"/>
      <w:marRight w:val="0"/>
      <w:marTop w:val="0"/>
      <w:marBottom w:val="0"/>
      <w:divBdr>
        <w:top w:val="none" w:sz="0" w:space="0" w:color="auto"/>
        <w:left w:val="none" w:sz="0" w:space="0" w:color="auto"/>
        <w:bottom w:val="none" w:sz="0" w:space="0" w:color="auto"/>
        <w:right w:val="none" w:sz="0" w:space="0" w:color="auto"/>
      </w:divBdr>
    </w:div>
    <w:div w:id="1036659591">
      <w:bodyDiv w:val="1"/>
      <w:marLeft w:val="0"/>
      <w:marRight w:val="0"/>
      <w:marTop w:val="0"/>
      <w:marBottom w:val="0"/>
      <w:divBdr>
        <w:top w:val="none" w:sz="0" w:space="0" w:color="auto"/>
        <w:left w:val="none" w:sz="0" w:space="0" w:color="auto"/>
        <w:bottom w:val="none" w:sz="0" w:space="0" w:color="auto"/>
        <w:right w:val="none" w:sz="0" w:space="0" w:color="auto"/>
      </w:divBdr>
    </w:div>
    <w:div w:id="1036932786">
      <w:bodyDiv w:val="1"/>
      <w:marLeft w:val="0"/>
      <w:marRight w:val="0"/>
      <w:marTop w:val="0"/>
      <w:marBottom w:val="0"/>
      <w:divBdr>
        <w:top w:val="none" w:sz="0" w:space="0" w:color="auto"/>
        <w:left w:val="none" w:sz="0" w:space="0" w:color="auto"/>
        <w:bottom w:val="none" w:sz="0" w:space="0" w:color="auto"/>
        <w:right w:val="none" w:sz="0" w:space="0" w:color="auto"/>
      </w:divBdr>
    </w:div>
    <w:div w:id="1040668932">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6219072">
      <w:bodyDiv w:val="1"/>
      <w:marLeft w:val="0"/>
      <w:marRight w:val="0"/>
      <w:marTop w:val="0"/>
      <w:marBottom w:val="0"/>
      <w:divBdr>
        <w:top w:val="none" w:sz="0" w:space="0" w:color="auto"/>
        <w:left w:val="none" w:sz="0" w:space="0" w:color="auto"/>
        <w:bottom w:val="none" w:sz="0" w:space="0" w:color="auto"/>
        <w:right w:val="none" w:sz="0" w:space="0" w:color="auto"/>
      </w:divBdr>
    </w:div>
    <w:div w:id="1052735431">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6317654">
      <w:bodyDiv w:val="1"/>
      <w:marLeft w:val="0"/>
      <w:marRight w:val="0"/>
      <w:marTop w:val="0"/>
      <w:marBottom w:val="0"/>
      <w:divBdr>
        <w:top w:val="none" w:sz="0" w:space="0" w:color="auto"/>
        <w:left w:val="none" w:sz="0" w:space="0" w:color="auto"/>
        <w:bottom w:val="none" w:sz="0" w:space="0" w:color="auto"/>
        <w:right w:val="none" w:sz="0" w:space="0" w:color="auto"/>
      </w:divBdr>
    </w:div>
    <w:div w:id="1056584962">
      <w:bodyDiv w:val="1"/>
      <w:marLeft w:val="0"/>
      <w:marRight w:val="0"/>
      <w:marTop w:val="0"/>
      <w:marBottom w:val="0"/>
      <w:divBdr>
        <w:top w:val="none" w:sz="0" w:space="0" w:color="auto"/>
        <w:left w:val="none" w:sz="0" w:space="0" w:color="auto"/>
        <w:bottom w:val="none" w:sz="0" w:space="0" w:color="auto"/>
        <w:right w:val="none" w:sz="0" w:space="0" w:color="auto"/>
      </w:divBdr>
    </w:div>
    <w:div w:id="1056783465">
      <w:bodyDiv w:val="1"/>
      <w:marLeft w:val="0"/>
      <w:marRight w:val="0"/>
      <w:marTop w:val="0"/>
      <w:marBottom w:val="0"/>
      <w:divBdr>
        <w:top w:val="none" w:sz="0" w:space="0" w:color="auto"/>
        <w:left w:val="none" w:sz="0" w:space="0" w:color="auto"/>
        <w:bottom w:val="none" w:sz="0" w:space="0" w:color="auto"/>
        <w:right w:val="none" w:sz="0" w:space="0" w:color="auto"/>
      </w:divBdr>
    </w:div>
    <w:div w:id="105738871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9286940">
      <w:bodyDiv w:val="1"/>
      <w:marLeft w:val="0"/>
      <w:marRight w:val="0"/>
      <w:marTop w:val="0"/>
      <w:marBottom w:val="0"/>
      <w:divBdr>
        <w:top w:val="none" w:sz="0" w:space="0" w:color="auto"/>
        <w:left w:val="none" w:sz="0" w:space="0" w:color="auto"/>
        <w:bottom w:val="none" w:sz="0" w:space="0" w:color="auto"/>
        <w:right w:val="none" w:sz="0" w:space="0" w:color="auto"/>
      </w:divBdr>
    </w:div>
    <w:div w:id="1063406349">
      <w:bodyDiv w:val="1"/>
      <w:marLeft w:val="0"/>
      <w:marRight w:val="0"/>
      <w:marTop w:val="0"/>
      <w:marBottom w:val="0"/>
      <w:divBdr>
        <w:top w:val="none" w:sz="0" w:space="0" w:color="auto"/>
        <w:left w:val="none" w:sz="0" w:space="0" w:color="auto"/>
        <w:bottom w:val="none" w:sz="0" w:space="0" w:color="auto"/>
        <w:right w:val="none" w:sz="0" w:space="0" w:color="auto"/>
      </w:divBdr>
    </w:div>
    <w:div w:id="1064139916">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7801528">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1120971">
      <w:bodyDiv w:val="1"/>
      <w:marLeft w:val="0"/>
      <w:marRight w:val="0"/>
      <w:marTop w:val="0"/>
      <w:marBottom w:val="0"/>
      <w:divBdr>
        <w:top w:val="none" w:sz="0" w:space="0" w:color="auto"/>
        <w:left w:val="none" w:sz="0" w:space="0" w:color="auto"/>
        <w:bottom w:val="none" w:sz="0" w:space="0" w:color="auto"/>
        <w:right w:val="none" w:sz="0" w:space="0" w:color="auto"/>
      </w:divBdr>
    </w:div>
    <w:div w:id="1075786578">
      <w:bodyDiv w:val="1"/>
      <w:marLeft w:val="0"/>
      <w:marRight w:val="0"/>
      <w:marTop w:val="0"/>
      <w:marBottom w:val="0"/>
      <w:divBdr>
        <w:top w:val="none" w:sz="0" w:space="0" w:color="auto"/>
        <w:left w:val="none" w:sz="0" w:space="0" w:color="auto"/>
        <w:bottom w:val="none" w:sz="0" w:space="0" w:color="auto"/>
        <w:right w:val="none" w:sz="0" w:space="0" w:color="auto"/>
      </w:divBdr>
    </w:div>
    <w:div w:id="1078938689">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105927">
      <w:bodyDiv w:val="1"/>
      <w:marLeft w:val="0"/>
      <w:marRight w:val="0"/>
      <w:marTop w:val="0"/>
      <w:marBottom w:val="0"/>
      <w:divBdr>
        <w:top w:val="none" w:sz="0" w:space="0" w:color="auto"/>
        <w:left w:val="none" w:sz="0" w:space="0" w:color="auto"/>
        <w:bottom w:val="none" w:sz="0" w:space="0" w:color="auto"/>
        <w:right w:val="none" w:sz="0" w:space="0" w:color="auto"/>
      </w:divBdr>
    </w:div>
    <w:div w:id="1085615830">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8774351">
      <w:bodyDiv w:val="1"/>
      <w:marLeft w:val="0"/>
      <w:marRight w:val="0"/>
      <w:marTop w:val="0"/>
      <w:marBottom w:val="0"/>
      <w:divBdr>
        <w:top w:val="none" w:sz="0" w:space="0" w:color="auto"/>
        <w:left w:val="none" w:sz="0" w:space="0" w:color="auto"/>
        <w:bottom w:val="none" w:sz="0" w:space="0" w:color="auto"/>
        <w:right w:val="none" w:sz="0" w:space="0" w:color="auto"/>
      </w:divBdr>
    </w:div>
    <w:div w:id="1091777567">
      <w:bodyDiv w:val="1"/>
      <w:marLeft w:val="0"/>
      <w:marRight w:val="0"/>
      <w:marTop w:val="0"/>
      <w:marBottom w:val="0"/>
      <w:divBdr>
        <w:top w:val="none" w:sz="0" w:space="0" w:color="auto"/>
        <w:left w:val="none" w:sz="0" w:space="0" w:color="auto"/>
        <w:bottom w:val="none" w:sz="0" w:space="0" w:color="auto"/>
        <w:right w:val="none" w:sz="0" w:space="0" w:color="auto"/>
      </w:divBdr>
    </w:div>
    <w:div w:id="1093553162">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328453">
      <w:bodyDiv w:val="1"/>
      <w:marLeft w:val="0"/>
      <w:marRight w:val="0"/>
      <w:marTop w:val="0"/>
      <w:marBottom w:val="0"/>
      <w:divBdr>
        <w:top w:val="none" w:sz="0" w:space="0" w:color="auto"/>
        <w:left w:val="none" w:sz="0" w:space="0" w:color="auto"/>
        <w:bottom w:val="none" w:sz="0" w:space="0" w:color="auto"/>
        <w:right w:val="none" w:sz="0" w:space="0" w:color="auto"/>
      </w:divBdr>
    </w:div>
    <w:div w:id="1095245832">
      <w:bodyDiv w:val="1"/>
      <w:marLeft w:val="0"/>
      <w:marRight w:val="0"/>
      <w:marTop w:val="0"/>
      <w:marBottom w:val="0"/>
      <w:divBdr>
        <w:top w:val="none" w:sz="0" w:space="0" w:color="auto"/>
        <w:left w:val="none" w:sz="0" w:space="0" w:color="auto"/>
        <w:bottom w:val="none" w:sz="0" w:space="0" w:color="auto"/>
        <w:right w:val="none" w:sz="0" w:space="0" w:color="auto"/>
      </w:divBdr>
    </w:div>
    <w:div w:id="1096906904">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521853">
      <w:bodyDiv w:val="1"/>
      <w:marLeft w:val="0"/>
      <w:marRight w:val="0"/>
      <w:marTop w:val="0"/>
      <w:marBottom w:val="0"/>
      <w:divBdr>
        <w:top w:val="none" w:sz="0" w:space="0" w:color="auto"/>
        <w:left w:val="none" w:sz="0" w:space="0" w:color="auto"/>
        <w:bottom w:val="none" w:sz="0" w:space="0" w:color="auto"/>
        <w:right w:val="none" w:sz="0" w:space="0" w:color="auto"/>
      </w:divBdr>
    </w:div>
    <w:div w:id="1100103083">
      <w:bodyDiv w:val="1"/>
      <w:marLeft w:val="0"/>
      <w:marRight w:val="0"/>
      <w:marTop w:val="0"/>
      <w:marBottom w:val="0"/>
      <w:divBdr>
        <w:top w:val="none" w:sz="0" w:space="0" w:color="auto"/>
        <w:left w:val="none" w:sz="0" w:space="0" w:color="auto"/>
        <w:bottom w:val="none" w:sz="0" w:space="0" w:color="auto"/>
        <w:right w:val="none" w:sz="0" w:space="0" w:color="auto"/>
      </w:divBdr>
    </w:div>
    <w:div w:id="1100953749">
      <w:bodyDiv w:val="1"/>
      <w:marLeft w:val="0"/>
      <w:marRight w:val="0"/>
      <w:marTop w:val="0"/>
      <w:marBottom w:val="0"/>
      <w:divBdr>
        <w:top w:val="none" w:sz="0" w:space="0" w:color="auto"/>
        <w:left w:val="none" w:sz="0" w:space="0" w:color="auto"/>
        <w:bottom w:val="none" w:sz="0" w:space="0" w:color="auto"/>
        <w:right w:val="none" w:sz="0" w:space="0" w:color="auto"/>
      </w:divBdr>
    </w:div>
    <w:div w:id="1101417502">
      <w:bodyDiv w:val="1"/>
      <w:marLeft w:val="0"/>
      <w:marRight w:val="0"/>
      <w:marTop w:val="0"/>
      <w:marBottom w:val="0"/>
      <w:divBdr>
        <w:top w:val="none" w:sz="0" w:space="0" w:color="auto"/>
        <w:left w:val="none" w:sz="0" w:space="0" w:color="auto"/>
        <w:bottom w:val="none" w:sz="0" w:space="0" w:color="auto"/>
        <w:right w:val="none" w:sz="0" w:space="0" w:color="auto"/>
      </w:divBdr>
    </w:div>
    <w:div w:id="1101679781">
      <w:bodyDiv w:val="1"/>
      <w:marLeft w:val="0"/>
      <w:marRight w:val="0"/>
      <w:marTop w:val="0"/>
      <w:marBottom w:val="0"/>
      <w:divBdr>
        <w:top w:val="none" w:sz="0" w:space="0" w:color="auto"/>
        <w:left w:val="none" w:sz="0" w:space="0" w:color="auto"/>
        <w:bottom w:val="none" w:sz="0" w:space="0" w:color="auto"/>
        <w:right w:val="none" w:sz="0" w:space="0" w:color="auto"/>
      </w:divBdr>
    </w:div>
    <w:div w:id="1104426300">
      <w:bodyDiv w:val="1"/>
      <w:marLeft w:val="0"/>
      <w:marRight w:val="0"/>
      <w:marTop w:val="0"/>
      <w:marBottom w:val="0"/>
      <w:divBdr>
        <w:top w:val="none" w:sz="0" w:space="0" w:color="auto"/>
        <w:left w:val="none" w:sz="0" w:space="0" w:color="auto"/>
        <w:bottom w:val="none" w:sz="0" w:space="0" w:color="auto"/>
        <w:right w:val="none" w:sz="0" w:space="0" w:color="auto"/>
      </w:divBdr>
    </w:div>
    <w:div w:id="1112240128">
      <w:bodyDiv w:val="1"/>
      <w:marLeft w:val="0"/>
      <w:marRight w:val="0"/>
      <w:marTop w:val="0"/>
      <w:marBottom w:val="0"/>
      <w:divBdr>
        <w:top w:val="none" w:sz="0" w:space="0" w:color="auto"/>
        <w:left w:val="none" w:sz="0" w:space="0" w:color="auto"/>
        <w:bottom w:val="none" w:sz="0" w:space="0" w:color="auto"/>
        <w:right w:val="none" w:sz="0" w:space="0" w:color="auto"/>
      </w:divBdr>
    </w:div>
    <w:div w:id="1112747611">
      <w:bodyDiv w:val="1"/>
      <w:marLeft w:val="0"/>
      <w:marRight w:val="0"/>
      <w:marTop w:val="0"/>
      <w:marBottom w:val="0"/>
      <w:divBdr>
        <w:top w:val="none" w:sz="0" w:space="0" w:color="auto"/>
        <w:left w:val="none" w:sz="0" w:space="0" w:color="auto"/>
        <w:bottom w:val="none" w:sz="0" w:space="0" w:color="auto"/>
        <w:right w:val="none" w:sz="0" w:space="0" w:color="auto"/>
      </w:divBdr>
    </w:div>
    <w:div w:id="1113595563">
      <w:bodyDiv w:val="1"/>
      <w:marLeft w:val="0"/>
      <w:marRight w:val="0"/>
      <w:marTop w:val="0"/>
      <w:marBottom w:val="0"/>
      <w:divBdr>
        <w:top w:val="none" w:sz="0" w:space="0" w:color="auto"/>
        <w:left w:val="none" w:sz="0" w:space="0" w:color="auto"/>
        <w:bottom w:val="none" w:sz="0" w:space="0" w:color="auto"/>
        <w:right w:val="none" w:sz="0" w:space="0" w:color="auto"/>
      </w:divBdr>
    </w:div>
    <w:div w:id="1114446046">
      <w:bodyDiv w:val="1"/>
      <w:marLeft w:val="0"/>
      <w:marRight w:val="0"/>
      <w:marTop w:val="0"/>
      <w:marBottom w:val="0"/>
      <w:divBdr>
        <w:top w:val="none" w:sz="0" w:space="0" w:color="auto"/>
        <w:left w:val="none" w:sz="0" w:space="0" w:color="auto"/>
        <w:bottom w:val="none" w:sz="0" w:space="0" w:color="auto"/>
        <w:right w:val="none" w:sz="0" w:space="0" w:color="auto"/>
      </w:divBdr>
    </w:div>
    <w:div w:id="1118110399">
      <w:bodyDiv w:val="1"/>
      <w:marLeft w:val="0"/>
      <w:marRight w:val="0"/>
      <w:marTop w:val="0"/>
      <w:marBottom w:val="0"/>
      <w:divBdr>
        <w:top w:val="none" w:sz="0" w:space="0" w:color="auto"/>
        <w:left w:val="none" w:sz="0" w:space="0" w:color="auto"/>
        <w:bottom w:val="none" w:sz="0" w:space="0" w:color="auto"/>
        <w:right w:val="none" w:sz="0" w:space="0" w:color="auto"/>
      </w:divBdr>
    </w:div>
    <w:div w:id="1118334362">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88363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31945955">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407729">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1850308">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433748">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7839512">
      <w:bodyDiv w:val="1"/>
      <w:marLeft w:val="0"/>
      <w:marRight w:val="0"/>
      <w:marTop w:val="0"/>
      <w:marBottom w:val="0"/>
      <w:divBdr>
        <w:top w:val="none" w:sz="0" w:space="0" w:color="auto"/>
        <w:left w:val="none" w:sz="0" w:space="0" w:color="auto"/>
        <w:bottom w:val="none" w:sz="0" w:space="0" w:color="auto"/>
        <w:right w:val="none" w:sz="0" w:space="0" w:color="auto"/>
      </w:divBdr>
    </w:div>
    <w:div w:id="115792097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227684">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4592596">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7358438">
      <w:bodyDiv w:val="1"/>
      <w:marLeft w:val="0"/>
      <w:marRight w:val="0"/>
      <w:marTop w:val="0"/>
      <w:marBottom w:val="0"/>
      <w:divBdr>
        <w:top w:val="none" w:sz="0" w:space="0" w:color="auto"/>
        <w:left w:val="none" w:sz="0" w:space="0" w:color="auto"/>
        <w:bottom w:val="none" w:sz="0" w:space="0" w:color="auto"/>
        <w:right w:val="none" w:sz="0" w:space="0" w:color="auto"/>
      </w:divBdr>
    </w:div>
    <w:div w:id="1168206526">
      <w:bodyDiv w:val="1"/>
      <w:marLeft w:val="0"/>
      <w:marRight w:val="0"/>
      <w:marTop w:val="0"/>
      <w:marBottom w:val="0"/>
      <w:divBdr>
        <w:top w:val="none" w:sz="0" w:space="0" w:color="auto"/>
        <w:left w:val="none" w:sz="0" w:space="0" w:color="auto"/>
        <w:bottom w:val="none" w:sz="0" w:space="0" w:color="auto"/>
        <w:right w:val="none" w:sz="0" w:space="0" w:color="auto"/>
      </w:divBdr>
    </w:div>
    <w:div w:id="1168711494">
      <w:bodyDiv w:val="1"/>
      <w:marLeft w:val="0"/>
      <w:marRight w:val="0"/>
      <w:marTop w:val="0"/>
      <w:marBottom w:val="0"/>
      <w:divBdr>
        <w:top w:val="none" w:sz="0" w:space="0" w:color="auto"/>
        <w:left w:val="none" w:sz="0" w:space="0" w:color="auto"/>
        <w:bottom w:val="none" w:sz="0" w:space="0" w:color="auto"/>
        <w:right w:val="none" w:sz="0" w:space="0" w:color="auto"/>
      </w:divBdr>
    </w:div>
    <w:div w:id="1170876835">
      <w:bodyDiv w:val="1"/>
      <w:marLeft w:val="0"/>
      <w:marRight w:val="0"/>
      <w:marTop w:val="0"/>
      <w:marBottom w:val="0"/>
      <w:divBdr>
        <w:top w:val="none" w:sz="0" w:space="0" w:color="auto"/>
        <w:left w:val="none" w:sz="0" w:space="0" w:color="auto"/>
        <w:bottom w:val="none" w:sz="0" w:space="0" w:color="auto"/>
        <w:right w:val="none" w:sz="0" w:space="0" w:color="auto"/>
      </w:divBdr>
    </w:div>
    <w:div w:id="1171260436">
      <w:bodyDiv w:val="1"/>
      <w:marLeft w:val="0"/>
      <w:marRight w:val="0"/>
      <w:marTop w:val="0"/>
      <w:marBottom w:val="0"/>
      <w:divBdr>
        <w:top w:val="none" w:sz="0" w:space="0" w:color="auto"/>
        <w:left w:val="none" w:sz="0" w:space="0" w:color="auto"/>
        <w:bottom w:val="none" w:sz="0" w:space="0" w:color="auto"/>
        <w:right w:val="none" w:sz="0" w:space="0" w:color="auto"/>
      </w:divBdr>
    </w:div>
    <w:div w:id="1173104891">
      <w:bodyDiv w:val="1"/>
      <w:marLeft w:val="0"/>
      <w:marRight w:val="0"/>
      <w:marTop w:val="0"/>
      <w:marBottom w:val="0"/>
      <w:divBdr>
        <w:top w:val="none" w:sz="0" w:space="0" w:color="auto"/>
        <w:left w:val="none" w:sz="0" w:space="0" w:color="auto"/>
        <w:bottom w:val="none" w:sz="0" w:space="0" w:color="auto"/>
        <w:right w:val="none" w:sz="0" w:space="0" w:color="auto"/>
      </w:divBdr>
    </w:div>
    <w:div w:id="1175725479">
      <w:bodyDiv w:val="1"/>
      <w:marLeft w:val="0"/>
      <w:marRight w:val="0"/>
      <w:marTop w:val="0"/>
      <w:marBottom w:val="0"/>
      <w:divBdr>
        <w:top w:val="none" w:sz="0" w:space="0" w:color="auto"/>
        <w:left w:val="none" w:sz="0" w:space="0" w:color="auto"/>
        <w:bottom w:val="none" w:sz="0" w:space="0" w:color="auto"/>
        <w:right w:val="none" w:sz="0" w:space="0" w:color="auto"/>
      </w:divBdr>
    </w:div>
    <w:div w:id="1176380810">
      <w:bodyDiv w:val="1"/>
      <w:marLeft w:val="0"/>
      <w:marRight w:val="0"/>
      <w:marTop w:val="0"/>
      <w:marBottom w:val="0"/>
      <w:divBdr>
        <w:top w:val="none" w:sz="0" w:space="0" w:color="auto"/>
        <w:left w:val="none" w:sz="0" w:space="0" w:color="auto"/>
        <w:bottom w:val="none" w:sz="0" w:space="0" w:color="auto"/>
        <w:right w:val="none" w:sz="0" w:space="0" w:color="auto"/>
      </w:divBdr>
    </w:div>
    <w:div w:id="1183132362">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9832430">
      <w:bodyDiv w:val="1"/>
      <w:marLeft w:val="0"/>
      <w:marRight w:val="0"/>
      <w:marTop w:val="0"/>
      <w:marBottom w:val="0"/>
      <w:divBdr>
        <w:top w:val="none" w:sz="0" w:space="0" w:color="auto"/>
        <w:left w:val="none" w:sz="0" w:space="0" w:color="auto"/>
        <w:bottom w:val="none" w:sz="0" w:space="0" w:color="auto"/>
        <w:right w:val="none" w:sz="0" w:space="0" w:color="auto"/>
      </w:divBdr>
    </w:div>
    <w:div w:id="1191067670">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3033202">
      <w:bodyDiv w:val="1"/>
      <w:marLeft w:val="0"/>
      <w:marRight w:val="0"/>
      <w:marTop w:val="0"/>
      <w:marBottom w:val="0"/>
      <w:divBdr>
        <w:top w:val="none" w:sz="0" w:space="0" w:color="auto"/>
        <w:left w:val="none" w:sz="0" w:space="0" w:color="auto"/>
        <w:bottom w:val="none" w:sz="0" w:space="0" w:color="auto"/>
        <w:right w:val="none" w:sz="0" w:space="0" w:color="auto"/>
      </w:divBdr>
    </w:div>
    <w:div w:id="1193347879">
      <w:bodyDiv w:val="1"/>
      <w:marLeft w:val="0"/>
      <w:marRight w:val="0"/>
      <w:marTop w:val="0"/>
      <w:marBottom w:val="0"/>
      <w:divBdr>
        <w:top w:val="none" w:sz="0" w:space="0" w:color="auto"/>
        <w:left w:val="none" w:sz="0" w:space="0" w:color="auto"/>
        <w:bottom w:val="none" w:sz="0" w:space="0" w:color="auto"/>
        <w:right w:val="none" w:sz="0" w:space="0" w:color="auto"/>
      </w:divBdr>
    </w:div>
    <w:div w:id="1200823122">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2592339">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643948">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1644">
      <w:bodyDiv w:val="1"/>
      <w:marLeft w:val="0"/>
      <w:marRight w:val="0"/>
      <w:marTop w:val="0"/>
      <w:marBottom w:val="0"/>
      <w:divBdr>
        <w:top w:val="none" w:sz="0" w:space="0" w:color="auto"/>
        <w:left w:val="none" w:sz="0" w:space="0" w:color="auto"/>
        <w:bottom w:val="none" w:sz="0" w:space="0" w:color="auto"/>
        <w:right w:val="none" w:sz="0" w:space="0" w:color="auto"/>
      </w:divBdr>
    </w:div>
    <w:div w:id="1215041248">
      <w:bodyDiv w:val="1"/>
      <w:marLeft w:val="0"/>
      <w:marRight w:val="0"/>
      <w:marTop w:val="0"/>
      <w:marBottom w:val="0"/>
      <w:divBdr>
        <w:top w:val="none" w:sz="0" w:space="0" w:color="auto"/>
        <w:left w:val="none" w:sz="0" w:space="0" w:color="auto"/>
        <w:bottom w:val="none" w:sz="0" w:space="0" w:color="auto"/>
        <w:right w:val="none" w:sz="0" w:space="0" w:color="auto"/>
      </w:divBdr>
    </w:div>
    <w:div w:id="1216355390">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859274">
      <w:bodyDiv w:val="1"/>
      <w:marLeft w:val="0"/>
      <w:marRight w:val="0"/>
      <w:marTop w:val="0"/>
      <w:marBottom w:val="0"/>
      <w:divBdr>
        <w:top w:val="none" w:sz="0" w:space="0" w:color="auto"/>
        <w:left w:val="none" w:sz="0" w:space="0" w:color="auto"/>
        <w:bottom w:val="none" w:sz="0" w:space="0" w:color="auto"/>
        <w:right w:val="none" w:sz="0" w:space="0" w:color="auto"/>
      </w:divBdr>
    </w:div>
    <w:div w:id="1221599688">
      <w:bodyDiv w:val="1"/>
      <w:marLeft w:val="0"/>
      <w:marRight w:val="0"/>
      <w:marTop w:val="0"/>
      <w:marBottom w:val="0"/>
      <w:divBdr>
        <w:top w:val="none" w:sz="0" w:space="0" w:color="auto"/>
        <w:left w:val="none" w:sz="0" w:space="0" w:color="auto"/>
        <w:bottom w:val="none" w:sz="0" w:space="0" w:color="auto"/>
        <w:right w:val="none" w:sz="0" w:space="0" w:color="auto"/>
      </w:divBdr>
    </w:div>
    <w:div w:id="1222474622">
      <w:bodyDiv w:val="1"/>
      <w:marLeft w:val="0"/>
      <w:marRight w:val="0"/>
      <w:marTop w:val="0"/>
      <w:marBottom w:val="0"/>
      <w:divBdr>
        <w:top w:val="none" w:sz="0" w:space="0" w:color="auto"/>
        <w:left w:val="none" w:sz="0" w:space="0" w:color="auto"/>
        <w:bottom w:val="none" w:sz="0" w:space="0" w:color="auto"/>
        <w:right w:val="none" w:sz="0" w:space="0" w:color="auto"/>
      </w:divBdr>
    </w:div>
    <w:div w:id="1224222363">
      <w:bodyDiv w:val="1"/>
      <w:marLeft w:val="0"/>
      <w:marRight w:val="0"/>
      <w:marTop w:val="0"/>
      <w:marBottom w:val="0"/>
      <w:divBdr>
        <w:top w:val="none" w:sz="0" w:space="0" w:color="auto"/>
        <w:left w:val="none" w:sz="0" w:space="0" w:color="auto"/>
        <w:bottom w:val="none" w:sz="0" w:space="0" w:color="auto"/>
        <w:right w:val="none" w:sz="0" w:space="0" w:color="auto"/>
      </w:divBdr>
    </w:div>
    <w:div w:id="1227105801">
      <w:bodyDiv w:val="1"/>
      <w:marLeft w:val="0"/>
      <w:marRight w:val="0"/>
      <w:marTop w:val="0"/>
      <w:marBottom w:val="0"/>
      <w:divBdr>
        <w:top w:val="none" w:sz="0" w:space="0" w:color="auto"/>
        <w:left w:val="none" w:sz="0" w:space="0" w:color="auto"/>
        <w:bottom w:val="none" w:sz="0" w:space="0" w:color="auto"/>
        <w:right w:val="none" w:sz="0" w:space="0" w:color="auto"/>
      </w:divBdr>
    </w:div>
    <w:div w:id="1227494903">
      <w:bodyDiv w:val="1"/>
      <w:marLeft w:val="0"/>
      <w:marRight w:val="0"/>
      <w:marTop w:val="0"/>
      <w:marBottom w:val="0"/>
      <w:divBdr>
        <w:top w:val="none" w:sz="0" w:space="0" w:color="auto"/>
        <w:left w:val="none" w:sz="0" w:space="0" w:color="auto"/>
        <w:bottom w:val="none" w:sz="0" w:space="0" w:color="auto"/>
        <w:right w:val="none" w:sz="0" w:space="0" w:color="auto"/>
      </w:divBdr>
    </w:div>
    <w:div w:id="1229654973">
      <w:bodyDiv w:val="1"/>
      <w:marLeft w:val="0"/>
      <w:marRight w:val="0"/>
      <w:marTop w:val="0"/>
      <w:marBottom w:val="0"/>
      <w:divBdr>
        <w:top w:val="none" w:sz="0" w:space="0" w:color="auto"/>
        <w:left w:val="none" w:sz="0" w:space="0" w:color="auto"/>
        <w:bottom w:val="none" w:sz="0" w:space="0" w:color="auto"/>
        <w:right w:val="none" w:sz="0" w:space="0" w:color="auto"/>
      </w:divBdr>
    </w:div>
    <w:div w:id="1229923437">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51043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7592608">
      <w:bodyDiv w:val="1"/>
      <w:marLeft w:val="0"/>
      <w:marRight w:val="0"/>
      <w:marTop w:val="0"/>
      <w:marBottom w:val="0"/>
      <w:divBdr>
        <w:top w:val="none" w:sz="0" w:space="0" w:color="auto"/>
        <w:left w:val="none" w:sz="0" w:space="0" w:color="auto"/>
        <w:bottom w:val="none" w:sz="0" w:space="0" w:color="auto"/>
        <w:right w:val="none" w:sz="0" w:space="0" w:color="auto"/>
      </w:divBdr>
    </w:div>
    <w:div w:id="1239056257">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3294889">
      <w:bodyDiv w:val="1"/>
      <w:marLeft w:val="0"/>
      <w:marRight w:val="0"/>
      <w:marTop w:val="0"/>
      <w:marBottom w:val="0"/>
      <w:divBdr>
        <w:top w:val="none" w:sz="0" w:space="0" w:color="auto"/>
        <w:left w:val="none" w:sz="0" w:space="0" w:color="auto"/>
        <w:bottom w:val="none" w:sz="0" w:space="0" w:color="auto"/>
        <w:right w:val="none" w:sz="0" w:space="0" w:color="auto"/>
      </w:divBdr>
    </w:div>
    <w:div w:id="1243952389">
      <w:bodyDiv w:val="1"/>
      <w:marLeft w:val="0"/>
      <w:marRight w:val="0"/>
      <w:marTop w:val="0"/>
      <w:marBottom w:val="0"/>
      <w:divBdr>
        <w:top w:val="none" w:sz="0" w:space="0" w:color="auto"/>
        <w:left w:val="none" w:sz="0" w:space="0" w:color="auto"/>
        <w:bottom w:val="none" w:sz="0" w:space="0" w:color="auto"/>
        <w:right w:val="none" w:sz="0" w:space="0" w:color="auto"/>
      </w:divBdr>
    </w:div>
    <w:div w:id="1244143556">
      <w:bodyDiv w:val="1"/>
      <w:marLeft w:val="0"/>
      <w:marRight w:val="0"/>
      <w:marTop w:val="0"/>
      <w:marBottom w:val="0"/>
      <w:divBdr>
        <w:top w:val="none" w:sz="0" w:space="0" w:color="auto"/>
        <w:left w:val="none" w:sz="0" w:space="0" w:color="auto"/>
        <w:bottom w:val="none" w:sz="0" w:space="0" w:color="auto"/>
        <w:right w:val="none" w:sz="0" w:space="0" w:color="auto"/>
      </w:divBdr>
    </w:div>
    <w:div w:id="1244290912">
      <w:bodyDiv w:val="1"/>
      <w:marLeft w:val="0"/>
      <w:marRight w:val="0"/>
      <w:marTop w:val="0"/>
      <w:marBottom w:val="0"/>
      <w:divBdr>
        <w:top w:val="none" w:sz="0" w:space="0" w:color="auto"/>
        <w:left w:val="none" w:sz="0" w:space="0" w:color="auto"/>
        <w:bottom w:val="none" w:sz="0" w:space="0" w:color="auto"/>
        <w:right w:val="none" w:sz="0" w:space="0" w:color="auto"/>
      </w:divBdr>
    </w:div>
    <w:div w:id="1246526870">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9198589">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6011929">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067436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024435">
      <w:bodyDiv w:val="1"/>
      <w:marLeft w:val="0"/>
      <w:marRight w:val="0"/>
      <w:marTop w:val="0"/>
      <w:marBottom w:val="0"/>
      <w:divBdr>
        <w:top w:val="none" w:sz="0" w:space="0" w:color="auto"/>
        <w:left w:val="none" w:sz="0" w:space="0" w:color="auto"/>
        <w:bottom w:val="none" w:sz="0" w:space="0" w:color="auto"/>
        <w:right w:val="none" w:sz="0" w:space="0" w:color="auto"/>
      </w:divBdr>
    </w:div>
    <w:div w:id="1264338029">
      <w:bodyDiv w:val="1"/>
      <w:marLeft w:val="0"/>
      <w:marRight w:val="0"/>
      <w:marTop w:val="0"/>
      <w:marBottom w:val="0"/>
      <w:divBdr>
        <w:top w:val="none" w:sz="0" w:space="0" w:color="auto"/>
        <w:left w:val="none" w:sz="0" w:space="0" w:color="auto"/>
        <w:bottom w:val="none" w:sz="0" w:space="0" w:color="auto"/>
        <w:right w:val="none" w:sz="0" w:space="0" w:color="auto"/>
      </w:divBdr>
    </w:div>
    <w:div w:id="1265578592">
      <w:bodyDiv w:val="1"/>
      <w:marLeft w:val="0"/>
      <w:marRight w:val="0"/>
      <w:marTop w:val="0"/>
      <w:marBottom w:val="0"/>
      <w:divBdr>
        <w:top w:val="none" w:sz="0" w:space="0" w:color="auto"/>
        <w:left w:val="none" w:sz="0" w:space="0" w:color="auto"/>
        <w:bottom w:val="none" w:sz="0" w:space="0" w:color="auto"/>
        <w:right w:val="none" w:sz="0" w:space="0" w:color="auto"/>
      </w:divBdr>
    </w:div>
    <w:div w:id="1268125068">
      <w:bodyDiv w:val="1"/>
      <w:marLeft w:val="0"/>
      <w:marRight w:val="0"/>
      <w:marTop w:val="0"/>
      <w:marBottom w:val="0"/>
      <w:divBdr>
        <w:top w:val="none" w:sz="0" w:space="0" w:color="auto"/>
        <w:left w:val="none" w:sz="0" w:space="0" w:color="auto"/>
        <w:bottom w:val="none" w:sz="0" w:space="0" w:color="auto"/>
        <w:right w:val="none" w:sz="0" w:space="0" w:color="auto"/>
      </w:divBdr>
    </w:div>
    <w:div w:id="1268654022">
      <w:bodyDiv w:val="1"/>
      <w:marLeft w:val="0"/>
      <w:marRight w:val="0"/>
      <w:marTop w:val="0"/>
      <w:marBottom w:val="0"/>
      <w:divBdr>
        <w:top w:val="none" w:sz="0" w:space="0" w:color="auto"/>
        <w:left w:val="none" w:sz="0" w:space="0" w:color="auto"/>
        <w:bottom w:val="none" w:sz="0" w:space="0" w:color="auto"/>
        <w:right w:val="none" w:sz="0" w:space="0" w:color="auto"/>
      </w:divBdr>
    </w:div>
    <w:div w:id="1268733514">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58868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867764">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143005">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3075597">
      <w:bodyDiv w:val="1"/>
      <w:marLeft w:val="0"/>
      <w:marRight w:val="0"/>
      <w:marTop w:val="0"/>
      <w:marBottom w:val="0"/>
      <w:divBdr>
        <w:top w:val="none" w:sz="0" w:space="0" w:color="auto"/>
        <w:left w:val="none" w:sz="0" w:space="0" w:color="auto"/>
        <w:bottom w:val="none" w:sz="0" w:space="0" w:color="auto"/>
        <w:right w:val="none" w:sz="0" w:space="0" w:color="auto"/>
      </w:divBdr>
    </w:div>
    <w:div w:id="1283996137">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441969">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290477">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531331">
      <w:bodyDiv w:val="1"/>
      <w:marLeft w:val="0"/>
      <w:marRight w:val="0"/>
      <w:marTop w:val="0"/>
      <w:marBottom w:val="0"/>
      <w:divBdr>
        <w:top w:val="none" w:sz="0" w:space="0" w:color="auto"/>
        <w:left w:val="none" w:sz="0" w:space="0" w:color="auto"/>
        <w:bottom w:val="none" w:sz="0" w:space="0" w:color="auto"/>
        <w:right w:val="none" w:sz="0" w:space="0" w:color="auto"/>
      </w:divBdr>
    </w:div>
    <w:div w:id="1300262607">
      <w:bodyDiv w:val="1"/>
      <w:marLeft w:val="0"/>
      <w:marRight w:val="0"/>
      <w:marTop w:val="0"/>
      <w:marBottom w:val="0"/>
      <w:divBdr>
        <w:top w:val="none" w:sz="0" w:space="0" w:color="auto"/>
        <w:left w:val="none" w:sz="0" w:space="0" w:color="auto"/>
        <w:bottom w:val="none" w:sz="0" w:space="0" w:color="auto"/>
        <w:right w:val="none" w:sz="0" w:space="0" w:color="auto"/>
      </w:divBdr>
    </w:div>
    <w:div w:id="1301422607">
      <w:bodyDiv w:val="1"/>
      <w:marLeft w:val="0"/>
      <w:marRight w:val="0"/>
      <w:marTop w:val="0"/>
      <w:marBottom w:val="0"/>
      <w:divBdr>
        <w:top w:val="none" w:sz="0" w:space="0" w:color="auto"/>
        <w:left w:val="none" w:sz="0" w:space="0" w:color="auto"/>
        <w:bottom w:val="none" w:sz="0" w:space="0" w:color="auto"/>
        <w:right w:val="none" w:sz="0" w:space="0" w:color="auto"/>
      </w:divBdr>
    </w:div>
    <w:div w:id="130287953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5499649">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540640">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1011352">
      <w:bodyDiv w:val="1"/>
      <w:marLeft w:val="0"/>
      <w:marRight w:val="0"/>
      <w:marTop w:val="0"/>
      <w:marBottom w:val="0"/>
      <w:divBdr>
        <w:top w:val="none" w:sz="0" w:space="0" w:color="auto"/>
        <w:left w:val="none" w:sz="0" w:space="0" w:color="auto"/>
        <w:bottom w:val="none" w:sz="0" w:space="0" w:color="auto"/>
        <w:right w:val="none" w:sz="0" w:space="0" w:color="auto"/>
      </w:divBdr>
    </w:div>
    <w:div w:id="1312099672">
      <w:bodyDiv w:val="1"/>
      <w:marLeft w:val="0"/>
      <w:marRight w:val="0"/>
      <w:marTop w:val="0"/>
      <w:marBottom w:val="0"/>
      <w:divBdr>
        <w:top w:val="none" w:sz="0" w:space="0" w:color="auto"/>
        <w:left w:val="none" w:sz="0" w:space="0" w:color="auto"/>
        <w:bottom w:val="none" w:sz="0" w:space="0" w:color="auto"/>
        <w:right w:val="none" w:sz="0" w:space="0" w:color="auto"/>
      </w:divBdr>
    </w:div>
    <w:div w:id="1312364933">
      <w:bodyDiv w:val="1"/>
      <w:marLeft w:val="0"/>
      <w:marRight w:val="0"/>
      <w:marTop w:val="0"/>
      <w:marBottom w:val="0"/>
      <w:divBdr>
        <w:top w:val="none" w:sz="0" w:space="0" w:color="auto"/>
        <w:left w:val="none" w:sz="0" w:space="0" w:color="auto"/>
        <w:bottom w:val="none" w:sz="0" w:space="0" w:color="auto"/>
        <w:right w:val="none" w:sz="0" w:space="0" w:color="auto"/>
      </w:divBdr>
    </w:div>
    <w:div w:id="1312514741">
      <w:bodyDiv w:val="1"/>
      <w:marLeft w:val="0"/>
      <w:marRight w:val="0"/>
      <w:marTop w:val="0"/>
      <w:marBottom w:val="0"/>
      <w:divBdr>
        <w:top w:val="none" w:sz="0" w:space="0" w:color="auto"/>
        <w:left w:val="none" w:sz="0" w:space="0" w:color="auto"/>
        <w:bottom w:val="none" w:sz="0" w:space="0" w:color="auto"/>
        <w:right w:val="none" w:sz="0" w:space="0" w:color="auto"/>
      </w:divBdr>
    </w:div>
    <w:div w:id="1314026213">
      <w:bodyDiv w:val="1"/>
      <w:marLeft w:val="0"/>
      <w:marRight w:val="0"/>
      <w:marTop w:val="0"/>
      <w:marBottom w:val="0"/>
      <w:divBdr>
        <w:top w:val="none" w:sz="0" w:space="0" w:color="auto"/>
        <w:left w:val="none" w:sz="0" w:space="0" w:color="auto"/>
        <w:bottom w:val="none" w:sz="0" w:space="0" w:color="auto"/>
        <w:right w:val="none" w:sz="0" w:space="0" w:color="auto"/>
      </w:divBdr>
    </w:div>
    <w:div w:id="1316179110">
      <w:bodyDiv w:val="1"/>
      <w:marLeft w:val="0"/>
      <w:marRight w:val="0"/>
      <w:marTop w:val="0"/>
      <w:marBottom w:val="0"/>
      <w:divBdr>
        <w:top w:val="none" w:sz="0" w:space="0" w:color="auto"/>
        <w:left w:val="none" w:sz="0" w:space="0" w:color="auto"/>
        <w:bottom w:val="none" w:sz="0" w:space="0" w:color="auto"/>
        <w:right w:val="none" w:sz="0" w:space="0" w:color="auto"/>
      </w:divBdr>
    </w:div>
    <w:div w:id="1316959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005089">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2952491">
      <w:bodyDiv w:val="1"/>
      <w:marLeft w:val="0"/>
      <w:marRight w:val="0"/>
      <w:marTop w:val="0"/>
      <w:marBottom w:val="0"/>
      <w:divBdr>
        <w:top w:val="none" w:sz="0" w:space="0" w:color="auto"/>
        <w:left w:val="none" w:sz="0" w:space="0" w:color="auto"/>
        <w:bottom w:val="none" w:sz="0" w:space="0" w:color="auto"/>
        <w:right w:val="none" w:sz="0" w:space="0" w:color="auto"/>
      </w:divBdr>
    </w:div>
    <w:div w:id="1334916497">
      <w:bodyDiv w:val="1"/>
      <w:marLeft w:val="0"/>
      <w:marRight w:val="0"/>
      <w:marTop w:val="0"/>
      <w:marBottom w:val="0"/>
      <w:divBdr>
        <w:top w:val="none" w:sz="0" w:space="0" w:color="auto"/>
        <w:left w:val="none" w:sz="0" w:space="0" w:color="auto"/>
        <w:bottom w:val="none" w:sz="0" w:space="0" w:color="auto"/>
        <w:right w:val="none" w:sz="0" w:space="0" w:color="auto"/>
      </w:divBdr>
    </w:div>
    <w:div w:id="1335188232">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8581332">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316716">
      <w:bodyDiv w:val="1"/>
      <w:marLeft w:val="0"/>
      <w:marRight w:val="0"/>
      <w:marTop w:val="0"/>
      <w:marBottom w:val="0"/>
      <w:divBdr>
        <w:top w:val="none" w:sz="0" w:space="0" w:color="auto"/>
        <w:left w:val="none" w:sz="0" w:space="0" w:color="auto"/>
        <w:bottom w:val="none" w:sz="0" w:space="0" w:color="auto"/>
        <w:right w:val="none" w:sz="0" w:space="0" w:color="auto"/>
      </w:divBdr>
    </w:div>
    <w:div w:id="1343243649">
      <w:bodyDiv w:val="1"/>
      <w:marLeft w:val="0"/>
      <w:marRight w:val="0"/>
      <w:marTop w:val="0"/>
      <w:marBottom w:val="0"/>
      <w:divBdr>
        <w:top w:val="none" w:sz="0" w:space="0" w:color="auto"/>
        <w:left w:val="none" w:sz="0" w:space="0" w:color="auto"/>
        <w:bottom w:val="none" w:sz="0" w:space="0" w:color="auto"/>
        <w:right w:val="none" w:sz="0" w:space="0" w:color="auto"/>
      </w:divBdr>
    </w:div>
    <w:div w:id="1343819079">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058465">
      <w:bodyDiv w:val="1"/>
      <w:marLeft w:val="0"/>
      <w:marRight w:val="0"/>
      <w:marTop w:val="0"/>
      <w:marBottom w:val="0"/>
      <w:divBdr>
        <w:top w:val="none" w:sz="0" w:space="0" w:color="auto"/>
        <w:left w:val="none" w:sz="0" w:space="0" w:color="auto"/>
        <w:bottom w:val="none" w:sz="0" w:space="0" w:color="auto"/>
        <w:right w:val="none" w:sz="0" w:space="0" w:color="auto"/>
      </w:divBdr>
    </w:div>
    <w:div w:id="1346594777">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05008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7643">
      <w:bodyDiv w:val="1"/>
      <w:marLeft w:val="0"/>
      <w:marRight w:val="0"/>
      <w:marTop w:val="0"/>
      <w:marBottom w:val="0"/>
      <w:divBdr>
        <w:top w:val="none" w:sz="0" w:space="0" w:color="auto"/>
        <w:left w:val="none" w:sz="0" w:space="0" w:color="auto"/>
        <w:bottom w:val="none" w:sz="0" w:space="0" w:color="auto"/>
        <w:right w:val="none" w:sz="0" w:space="0" w:color="auto"/>
      </w:divBdr>
    </w:div>
    <w:div w:id="1349403075">
      <w:bodyDiv w:val="1"/>
      <w:marLeft w:val="0"/>
      <w:marRight w:val="0"/>
      <w:marTop w:val="0"/>
      <w:marBottom w:val="0"/>
      <w:divBdr>
        <w:top w:val="none" w:sz="0" w:space="0" w:color="auto"/>
        <w:left w:val="none" w:sz="0" w:space="0" w:color="auto"/>
        <w:bottom w:val="none" w:sz="0" w:space="0" w:color="auto"/>
        <w:right w:val="none" w:sz="0" w:space="0" w:color="auto"/>
      </w:divBdr>
    </w:div>
    <w:div w:id="1350983409">
      <w:bodyDiv w:val="1"/>
      <w:marLeft w:val="0"/>
      <w:marRight w:val="0"/>
      <w:marTop w:val="0"/>
      <w:marBottom w:val="0"/>
      <w:divBdr>
        <w:top w:val="none" w:sz="0" w:space="0" w:color="auto"/>
        <w:left w:val="none" w:sz="0" w:space="0" w:color="auto"/>
        <w:bottom w:val="none" w:sz="0" w:space="0" w:color="auto"/>
        <w:right w:val="none" w:sz="0" w:space="0" w:color="auto"/>
      </w:divBdr>
    </w:div>
    <w:div w:id="1350985768">
      <w:bodyDiv w:val="1"/>
      <w:marLeft w:val="0"/>
      <w:marRight w:val="0"/>
      <w:marTop w:val="0"/>
      <w:marBottom w:val="0"/>
      <w:divBdr>
        <w:top w:val="none" w:sz="0" w:space="0" w:color="auto"/>
        <w:left w:val="none" w:sz="0" w:space="0" w:color="auto"/>
        <w:bottom w:val="none" w:sz="0" w:space="0" w:color="auto"/>
        <w:right w:val="none" w:sz="0" w:space="0" w:color="auto"/>
      </w:divBdr>
    </w:div>
    <w:div w:id="1352488705">
      <w:bodyDiv w:val="1"/>
      <w:marLeft w:val="0"/>
      <w:marRight w:val="0"/>
      <w:marTop w:val="0"/>
      <w:marBottom w:val="0"/>
      <w:divBdr>
        <w:top w:val="none" w:sz="0" w:space="0" w:color="auto"/>
        <w:left w:val="none" w:sz="0" w:space="0" w:color="auto"/>
        <w:bottom w:val="none" w:sz="0" w:space="0" w:color="auto"/>
        <w:right w:val="none" w:sz="0" w:space="0" w:color="auto"/>
      </w:divBdr>
    </w:div>
    <w:div w:id="1355615706">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7922413">
      <w:bodyDiv w:val="1"/>
      <w:marLeft w:val="0"/>
      <w:marRight w:val="0"/>
      <w:marTop w:val="0"/>
      <w:marBottom w:val="0"/>
      <w:divBdr>
        <w:top w:val="none" w:sz="0" w:space="0" w:color="auto"/>
        <w:left w:val="none" w:sz="0" w:space="0" w:color="auto"/>
        <w:bottom w:val="none" w:sz="0" w:space="0" w:color="auto"/>
        <w:right w:val="none" w:sz="0" w:space="0" w:color="auto"/>
      </w:divBdr>
    </w:div>
    <w:div w:id="1359282417">
      <w:bodyDiv w:val="1"/>
      <w:marLeft w:val="0"/>
      <w:marRight w:val="0"/>
      <w:marTop w:val="0"/>
      <w:marBottom w:val="0"/>
      <w:divBdr>
        <w:top w:val="none" w:sz="0" w:space="0" w:color="auto"/>
        <w:left w:val="none" w:sz="0" w:space="0" w:color="auto"/>
        <w:bottom w:val="none" w:sz="0" w:space="0" w:color="auto"/>
        <w:right w:val="none" w:sz="0" w:space="0" w:color="auto"/>
      </w:divBdr>
    </w:div>
    <w:div w:id="1360274072">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2433493">
      <w:bodyDiv w:val="1"/>
      <w:marLeft w:val="0"/>
      <w:marRight w:val="0"/>
      <w:marTop w:val="0"/>
      <w:marBottom w:val="0"/>
      <w:divBdr>
        <w:top w:val="none" w:sz="0" w:space="0" w:color="auto"/>
        <w:left w:val="none" w:sz="0" w:space="0" w:color="auto"/>
        <w:bottom w:val="none" w:sz="0" w:space="0" w:color="auto"/>
        <w:right w:val="none" w:sz="0" w:space="0" w:color="auto"/>
      </w:divBdr>
    </w:div>
    <w:div w:id="1365983700">
      <w:bodyDiv w:val="1"/>
      <w:marLeft w:val="0"/>
      <w:marRight w:val="0"/>
      <w:marTop w:val="0"/>
      <w:marBottom w:val="0"/>
      <w:divBdr>
        <w:top w:val="none" w:sz="0" w:space="0" w:color="auto"/>
        <w:left w:val="none" w:sz="0" w:space="0" w:color="auto"/>
        <w:bottom w:val="none" w:sz="0" w:space="0" w:color="auto"/>
        <w:right w:val="none" w:sz="0" w:space="0" w:color="auto"/>
      </w:divBdr>
    </w:div>
    <w:div w:id="1366634409">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4842266">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81898501">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5060293">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90347542">
      <w:bodyDiv w:val="1"/>
      <w:marLeft w:val="0"/>
      <w:marRight w:val="0"/>
      <w:marTop w:val="0"/>
      <w:marBottom w:val="0"/>
      <w:divBdr>
        <w:top w:val="none" w:sz="0" w:space="0" w:color="auto"/>
        <w:left w:val="none" w:sz="0" w:space="0" w:color="auto"/>
        <w:bottom w:val="none" w:sz="0" w:space="0" w:color="auto"/>
        <w:right w:val="none" w:sz="0" w:space="0" w:color="auto"/>
      </w:divBdr>
    </w:div>
    <w:div w:id="1390685257">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70057">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118717">
      <w:bodyDiv w:val="1"/>
      <w:marLeft w:val="0"/>
      <w:marRight w:val="0"/>
      <w:marTop w:val="0"/>
      <w:marBottom w:val="0"/>
      <w:divBdr>
        <w:top w:val="none" w:sz="0" w:space="0" w:color="auto"/>
        <w:left w:val="none" w:sz="0" w:space="0" w:color="auto"/>
        <w:bottom w:val="none" w:sz="0" w:space="0" w:color="auto"/>
        <w:right w:val="none" w:sz="0" w:space="0" w:color="auto"/>
      </w:divBdr>
    </w:div>
    <w:div w:id="1392725660">
      <w:bodyDiv w:val="1"/>
      <w:marLeft w:val="0"/>
      <w:marRight w:val="0"/>
      <w:marTop w:val="0"/>
      <w:marBottom w:val="0"/>
      <w:divBdr>
        <w:top w:val="none" w:sz="0" w:space="0" w:color="auto"/>
        <w:left w:val="none" w:sz="0" w:space="0" w:color="auto"/>
        <w:bottom w:val="none" w:sz="0" w:space="0" w:color="auto"/>
        <w:right w:val="none" w:sz="0" w:space="0" w:color="auto"/>
      </w:divBdr>
    </w:div>
    <w:div w:id="1393651470">
      <w:bodyDiv w:val="1"/>
      <w:marLeft w:val="0"/>
      <w:marRight w:val="0"/>
      <w:marTop w:val="0"/>
      <w:marBottom w:val="0"/>
      <w:divBdr>
        <w:top w:val="none" w:sz="0" w:space="0" w:color="auto"/>
        <w:left w:val="none" w:sz="0" w:space="0" w:color="auto"/>
        <w:bottom w:val="none" w:sz="0" w:space="0" w:color="auto"/>
        <w:right w:val="none" w:sz="0" w:space="0" w:color="auto"/>
      </w:divBdr>
    </w:div>
    <w:div w:id="139428053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9790669">
      <w:bodyDiv w:val="1"/>
      <w:marLeft w:val="0"/>
      <w:marRight w:val="0"/>
      <w:marTop w:val="0"/>
      <w:marBottom w:val="0"/>
      <w:divBdr>
        <w:top w:val="none" w:sz="0" w:space="0" w:color="auto"/>
        <w:left w:val="none" w:sz="0" w:space="0" w:color="auto"/>
        <w:bottom w:val="none" w:sz="0" w:space="0" w:color="auto"/>
        <w:right w:val="none" w:sz="0" w:space="0" w:color="auto"/>
      </w:divBdr>
    </w:div>
    <w:div w:id="1400783108">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12896740">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6167675">
      <w:bodyDiv w:val="1"/>
      <w:marLeft w:val="0"/>
      <w:marRight w:val="0"/>
      <w:marTop w:val="0"/>
      <w:marBottom w:val="0"/>
      <w:divBdr>
        <w:top w:val="none" w:sz="0" w:space="0" w:color="auto"/>
        <w:left w:val="none" w:sz="0" w:space="0" w:color="auto"/>
        <w:bottom w:val="none" w:sz="0" w:space="0" w:color="auto"/>
        <w:right w:val="none" w:sz="0" w:space="0" w:color="auto"/>
      </w:divBdr>
    </w:div>
    <w:div w:id="1416634076">
      <w:bodyDiv w:val="1"/>
      <w:marLeft w:val="0"/>
      <w:marRight w:val="0"/>
      <w:marTop w:val="0"/>
      <w:marBottom w:val="0"/>
      <w:divBdr>
        <w:top w:val="none" w:sz="0" w:space="0" w:color="auto"/>
        <w:left w:val="none" w:sz="0" w:space="0" w:color="auto"/>
        <w:bottom w:val="none" w:sz="0" w:space="0" w:color="auto"/>
        <w:right w:val="none" w:sz="0" w:space="0" w:color="auto"/>
      </w:divBdr>
    </w:div>
    <w:div w:id="1416975860">
      <w:bodyDiv w:val="1"/>
      <w:marLeft w:val="0"/>
      <w:marRight w:val="0"/>
      <w:marTop w:val="0"/>
      <w:marBottom w:val="0"/>
      <w:divBdr>
        <w:top w:val="none" w:sz="0" w:space="0" w:color="auto"/>
        <w:left w:val="none" w:sz="0" w:space="0" w:color="auto"/>
        <w:bottom w:val="none" w:sz="0" w:space="0" w:color="auto"/>
        <w:right w:val="none" w:sz="0" w:space="0" w:color="auto"/>
      </w:divBdr>
    </w:div>
    <w:div w:id="1417479273">
      <w:bodyDiv w:val="1"/>
      <w:marLeft w:val="0"/>
      <w:marRight w:val="0"/>
      <w:marTop w:val="0"/>
      <w:marBottom w:val="0"/>
      <w:divBdr>
        <w:top w:val="none" w:sz="0" w:space="0" w:color="auto"/>
        <w:left w:val="none" w:sz="0" w:space="0" w:color="auto"/>
        <w:bottom w:val="none" w:sz="0" w:space="0" w:color="auto"/>
        <w:right w:val="none" w:sz="0" w:space="0" w:color="auto"/>
      </w:divBdr>
    </w:div>
    <w:div w:id="1417675449">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7456063">
      <w:bodyDiv w:val="1"/>
      <w:marLeft w:val="0"/>
      <w:marRight w:val="0"/>
      <w:marTop w:val="0"/>
      <w:marBottom w:val="0"/>
      <w:divBdr>
        <w:top w:val="none" w:sz="0" w:space="0" w:color="auto"/>
        <w:left w:val="none" w:sz="0" w:space="0" w:color="auto"/>
        <w:bottom w:val="none" w:sz="0" w:space="0" w:color="auto"/>
        <w:right w:val="none" w:sz="0" w:space="0" w:color="auto"/>
      </w:divBdr>
    </w:div>
    <w:div w:id="1429229841">
      <w:bodyDiv w:val="1"/>
      <w:marLeft w:val="0"/>
      <w:marRight w:val="0"/>
      <w:marTop w:val="0"/>
      <w:marBottom w:val="0"/>
      <w:divBdr>
        <w:top w:val="none" w:sz="0" w:space="0" w:color="auto"/>
        <w:left w:val="none" w:sz="0" w:space="0" w:color="auto"/>
        <w:bottom w:val="none" w:sz="0" w:space="0" w:color="auto"/>
        <w:right w:val="none" w:sz="0" w:space="0" w:color="auto"/>
      </w:divBdr>
    </w:div>
    <w:div w:id="1430353075">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3936149">
      <w:bodyDiv w:val="1"/>
      <w:marLeft w:val="0"/>
      <w:marRight w:val="0"/>
      <w:marTop w:val="0"/>
      <w:marBottom w:val="0"/>
      <w:divBdr>
        <w:top w:val="none" w:sz="0" w:space="0" w:color="auto"/>
        <w:left w:val="none" w:sz="0" w:space="0" w:color="auto"/>
        <w:bottom w:val="none" w:sz="0" w:space="0" w:color="auto"/>
        <w:right w:val="none" w:sz="0" w:space="0" w:color="auto"/>
      </w:divBdr>
    </w:div>
    <w:div w:id="1434545081">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7015197">
      <w:bodyDiv w:val="1"/>
      <w:marLeft w:val="0"/>
      <w:marRight w:val="0"/>
      <w:marTop w:val="0"/>
      <w:marBottom w:val="0"/>
      <w:divBdr>
        <w:top w:val="none" w:sz="0" w:space="0" w:color="auto"/>
        <w:left w:val="none" w:sz="0" w:space="0" w:color="auto"/>
        <w:bottom w:val="none" w:sz="0" w:space="0" w:color="auto"/>
        <w:right w:val="none" w:sz="0" w:space="0" w:color="auto"/>
      </w:divBdr>
    </w:div>
    <w:div w:id="1437947208">
      <w:bodyDiv w:val="1"/>
      <w:marLeft w:val="0"/>
      <w:marRight w:val="0"/>
      <w:marTop w:val="0"/>
      <w:marBottom w:val="0"/>
      <w:divBdr>
        <w:top w:val="none" w:sz="0" w:space="0" w:color="auto"/>
        <w:left w:val="none" w:sz="0" w:space="0" w:color="auto"/>
        <w:bottom w:val="none" w:sz="0" w:space="0" w:color="auto"/>
        <w:right w:val="none" w:sz="0" w:space="0" w:color="auto"/>
      </w:divBdr>
    </w:div>
    <w:div w:id="1438410067">
      <w:bodyDiv w:val="1"/>
      <w:marLeft w:val="0"/>
      <w:marRight w:val="0"/>
      <w:marTop w:val="0"/>
      <w:marBottom w:val="0"/>
      <w:divBdr>
        <w:top w:val="none" w:sz="0" w:space="0" w:color="auto"/>
        <w:left w:val="none" w:sz="0" w:space="0" w:color="auto"/>
        <w:bottom w:val="none" w:sz="0" w:space="0" w:color="auto"/>
        <w:right w:val="none" w:sz="0" w:space="0" w:color="auto"/>
      </w:divBdr>
    </w:div>
    <w:div w:id="1439790911">
      <w:bodyDiv w:val="1"/>
      <w:marLeft w:val="0"/>
      <w:marRight w:val="0"/>
      <w:marTop w:val="0"/>
      <w:marBottom w:val="0"/>
      <w:divBdr>
        <w:top w:val="none" w:sz="0" w:space="0" w:color="auto"/>
        <w:left w:val="none" w:sz="0" w:space="0" w:color="auto"/>
        <w:bottom w:val="none" w:sz="0" w:space="0" w:color="auto"/>
        <w:right w:val="none" w:sz="0" w:space="0" w:color="auto"/>
      </w:divBdr>
    </w:div>
    <w:div w:id="1441952583">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8113074">
      <w:bodyDiv w:val="1"/>
      <w:marLeft w:val="0"/>
      <w:marRight w:val="0"/>
      <w:marTop w:val="0"/>
      <w:marBottom w:val="0"/>
      <w:divBdr>
        <w:top w:val="none" w:sz="0" w:space="0" w:color="auto"/>
        <w:left w:val="none" w:sz="0" w:space="0" w:color="auto"/>
        <w:bottom w:val="none" w:sz="0" w:space="0" w:color="auto"/>
        <w:right w:val="none" w:sz="0" w:space="0" w:color="auto"/>
      </w:divBdr>
    </w:div>
    <w:div w:id="1450011921">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403797">
      <w:bodyDiv w:val="1"/>
      <w:marLeft w:val="0"/>
      <w:marRight w:val="0"/>
      <w:marTop w:val="0"/>
      <w:marBottom w:val="0"/>
      <w:divBdr>
        <w:top w:val="none" w:sz="0" w:space="0" w:color="auto"/>
        <w:left w:val="none" w:sz="0" w:space="0" w:color="auto"/>
        <w:bottom w:val="none" w:sz="0" w:space="0" w:color="auto"/>
        <w:right w:val="none" w:sz="0" w:space="0" w:color="auto"/>
      </w:divBdr>
    </w:div>
    <w:div w:id="1453596755">
      <w:bodyDiv w:val="1"/>
      <w:marLeft w:val="0"/>
      <w:marRight w:val="0"/>
      <w:marTop w:val="0"/>
      <w:marBottom w:val="0"/>
      <w:divBdr>
        <w:top w:val="none" w:sz="0" w:space="0" w:color="auto"/>
        <w:left w:val="none" w:sz="0" w:space="0" w:color="auto"/>
        <w:bottom w:val="none" w:sz="0" w:space="0" w:color="auto"/>
        <w:right w:val="none" w:sz="0" w:space="0" w:color="auto"/>
      </w:divBdr>
    </w:div>
    <w:div w:id="1454442566">
      <w:bodyDiv w:val="1"/>
      <w:marLeft w:val="0"/>
      <w:marRight w:val="0"/>
      <w:marTop w:val="0"/>
      <w:marBottom w:val="0"/>
      <w:divBdr>
        <w:top w:val="none" w:sz="0" w:space="0" w:color="auto"/>
        <w:left w:val="none" w:sz="0" w:space="0" w:color="auto"/>
        <w:bottom w:val="none" w:sz="0" w:space="0" w:color="auto"/>
        <w:right w:val="none" w:sz="0" w:space="0" w:color="auto"/>
      </w:divBdr>
    </w:div>
    <w:div w:id="1454448186">
      <w:bodyDiv w:val="1"/>
      <w:marLeft w:val="0"/>
      <w:marRight w:val="0"/>
      <w:marTop w:val="0"/>
      <w:marBottom w:val="0"/>
      <w:divBdr>
        <w:top w:val="none" w:sz="0" w:space="0" w:color="auto"/>
        <w:left w:val="none" w:sz="0" w:space="0" w:color="auto"/>
        <w:bottom w:val="none" w:sz="0" w:space="0" w:color="auto"/>
        <w:right w:val="none" w:sz="0" w:space="0" w:color="auto"/>
      </w:divBdr>
    </w:div>
    <w:div w:id="1456482105">
      <w:bodyDiv w:val="1"/>
      <w:marLeft w:val="0"/>
      <w:marRight w:val="0"/>
      <w:marTop w:val="0"/>
      <w:marBottom w:val="0"/>
      <w:divBdr>
        <w:top w:val="none" w:sz="0" w:space="0" w:color="auto"/>
        <w:left w:val="none" w:sz="0" w:space="0" w:color="auto"/>
        <w:bottom w:val="none" w:sz="0" w:space="0" w:color="auto"/>
        <w:right w:val="none" w:sz="0" w:space="0" w:color="auto"/>
      </w:divBdr>
    </w:div>
    <w:div w:id="1459377075">
      <w:bodyDiv w:val="1"/>
      <w:marLeft w:val="0"/>
      <w:marRight w:val="0"/>
      <w:marTop w:val="0"/>
      <w:marBottom w:val="0"/>
      <w:divBdr>
        <w:top w:val="none" w:sz="0" w:space="0" w:color="auto"/>
        <w:left w:val="none" w:sz="0" w:space="0" w:color="auto"/>
        <w:bottom w:val="none" w:sz="0" w:space="0" w:color="auto"/>
        <w:right w:val="none" w:sz="0" w:space="0" w:color="auto"/>
      </w:divBdr>
    </w:div>
    <w:div w:id="1461876872">
      <w:bodyDiv w:val="1"/>
      <w:marLeft w:val="0"/>
      <w:marRight w:val="0"/>
      <w:marTop w:val="0"/>
      <w:marBottom w:val="0"/>
      <w:divBdr>
        <w:top w:val="none" w:sz="0" w:space="0" w:color="auto"/>
        <w:left w:val="none" w:sz="0" w:space="0" w:color="auto"/>
        <w:bottom w:val="none" w:sz="0" w:space="0" w:color="auto"/>
        <w:right w:val="none" w:sz="0" w:space="0" w:color="auto"/>
      </w:divBdr>
    </w:div>
    <w:div w:id="1462773698">
      <w:bodyDiv w:val="1"/>
      <w:marLeft w:val="0"/>
      <w:marRight w:val="0"/>
      <w:marTop w:val="0"/>
      <w:marBottom w:val="0"/>
      <w:divBdr>
        <w:top w:val="none" w:sz="0" w:space="0" w:color="auto"/>
        <w:left w:val="none" w:sz="0" w:space="0" w:color="auto"/>
        <w:bottom w:val="none" w:sz="0" w:space="0" w:color="auto"/>
        <w:right w:val="none" w:sz="0" w:space="0" w:color="auto"/>
      </w:divBdr>
    </w:div>
    <w:div w:id="146577911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881729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44765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188693">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23129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8476921">
      <w:bodyDiv w:val="1"/>
      <w:marLeft w:val="0"/>
      <w:marRight w:val="0"/>
      <w:marTop w:val="0"/>
      <w:marBottom w:val="0"/>
      <w:divBdr>
        <w:top w:val="none" w:sz="0" w:space="0" w:color="auto"/>
        <w:left w:val="none" w:sz="0" w:space="0" w:color="auto"/>
        <w:bottom w:val="none" w:sz="0" w:space="0" w:color="auto"/>
        <w:right w:val="none" w:sz="0" w:space="0" w:color="auto"/>
      </w:divBdr>
    </w:div>
    <w:div w:id="1489245778">
      <w:bodyDiv w:val="1"/>
      <w:marLeft w:val="0"/>
      <w:marRight w:val="0"/>
      <w:marTop w:val="0"/>
      <w:marBottom w:val="0"/>
      <w:divBdr>
        <w:top w:val="none" w:sz="0" w:space="0" w:color="auto"/>
        <w:left w:val="none" w:sz="0" w:space="0" w:color="auto"/>
        <w:bottom w:val="none" w:sz="0" w:space="0" w:color="auto"/>
        <w:right w:val="none" w:sz="0" w:space="0" w:color="auto"/>
      </w:divBdr>
    </w:div>
    <w:div w:id="1489785585">
      <w:bodyDiv w:val="1"/>
      <w:marLeft w:val="0"/>
      <w:marRight w:val="0"/>
      <w:marTop w:val="0"/>
      <w:marBottom w:val="0"/>
      <w:divBdr>
        <w:top w:val="none" w:sz="0" w:space="0" w:color="auto"/>
        <w:left w:val="none" w:sz="0" w:space="0" w:color="auto"/>
        <w:bottom w:val="none" w:sz="0" w:space="0" w:color="auto"/>
        <w:right w:val="none" w:sz="0" w:space="0" w:color="auto"/>
      </w:divBdr>
    </w:div>
    <w:div w:id="1489904207">
      <w:bodyDiv w:val="1"/>
      <w:marLeft w:val="0"/>
      <w:marRight w:val="0"/>
      <w:marTop w:val="0"/>
      <w:marBottom w:val="0"/>
      <w:divBdr>
        <w:top w:val="none" w:sz="0" w:space="0" w:color="auto"/>
        <w:left w:val="none" w:sz="0" w:space="0" w:color="auto"/>
        <w:bottom w:val="none" w:sz="0" w:space="0" w:color="auto"/>
        <w:right w:val="none" w:sz="0" w:space="0" w:color="auto"/>
      </w:divBdr>
    </w:div>
    <w:div w:id="1491602573">
      <w:bodyDiv w:val="1"/>
      <w:marLeft w:val="0"/>
      <w:marRight w:val="0"/>
      <w:marTop w:val="0"/>
      <w:marBottom w:val="0"/>
      <w:divBdr>
        <w:top w:val="none" w:sz="0" w:space="0" w:color="auto"/>
        <w:left w:val="none" w:sz="0" w:space="0" w:color="auto"/>
        <w:bottom w:val="none" w:sz="0" w:space="0" w:color="auto"/>
        <w:right w:val="none" w:sz="0" w:space="0" w:color="auto"/>
      </w:divBdr>
    </w:div>
    <w:div w:id="1491603405">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1581302">
      <w:bodyDiv w:val="1"/>
      <w:marLeft w:val="0"/>
      <w:marRight w:val="0"/>
      <w:marTop w:val="0"/>
      <w:marBottom w:val="0"/>
      <w:divBdr>
        <w:top w:val="none" w:sz="0" w:space="0" w:color="auto"/>
        <w:left w:val="none" w:sz="0" w:space="0" w:color="auto"/>
        <w:bottom w:val="none" w:sz="0" w:space="0" w:color="auto"/>
        <w:right w:val="none" w:sz="0" w:space="0" w:color="auto"/>
      </w:divBdr>
    </w:div>
    <w:div w:id="1502308840">
      <w:bodyDiv w:val="1"/>
      <w:marLeft w:val="0"/>
      <w:marRight w:val="0"/>
      <w:marTop w:val="0"/>
      <w:marBottom w:val="0"/>
      <w:divBdr>
        <w:top w:val="none" w:sz="0" w:space="0" w:color="auto"/>
        <w:left w:val="none" w:sz="0" w:space="0" w:color="auto"/>
        <w:bottom w:val="none" w:sz="0" w:space="0" w:color="auto"/>
        <w:right w:val="none" w:sz="0" w:space="0" w:color="auto"/>
      </w:divBdr>
    </w:div>
    <w:div w:id="1502503543">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199135">
      <w:bodyDiv w:val="1"/>
      <w:marLeft w:val="0"/>
      <w:marRight w:val="0"/>
      <w:marTop w:val="0"/>
      <w:marBottom w:val="0"/>
      <w:divBdr>
        <w:top w:val="none" w:sz="0" w:space="0" w:color="auto"/>
        <w:left w:val="none" w:sz="0" w:space="0" w:color="auto"/>
        <w:bottom w:val="none" w:sz="0" w:space="0" w:color="auto"/>
        <w:right w:val="none" w:sz="0" w:space="0" w:color="auto"/>
      </w:divBdr>
    </w:div>
    <w:div w:id="1504474982">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6744439">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0563319">
      <w:bodyDiv w:val="1"/>
      <w:marLeft w:val="0"/>
      <w:marRight w:val="0"/>
      <w:marTop w:val="0"/>
      <w:marBottom w:val="0"/>
      <w:divBdr>
        <w:top w:val="none" w:sz="0" w:space="0" w:color="auto"/>
        <w:left w:val="none" w:sz="0" w:space="0" w:color="auto"/>
        <w:bottom w:val="none" w:sz="0" w:space="0" w:color="auto"/>
        <w:right w:val="none" w:sz="0" w:space="0" w:color="auto"/>
      </w:divBdr>
    </w:div>
    <w:div w:id="1512833191">
      <w:bodyDiv w:val="1"/>
      <w:marLeft w:val="0"/>
      <w:marRight w:val="0"/>
      <w:marTop w:val="0"/>
      <w:marBottom w:val="0"/>
      <w:divBdr>
        <w:top w:val="none" w:sz="0" w:space="0" w:color="auto"/>
        <w:left w:val="none" w:sz="0" w:space="0" w:color="auto"/>
        <w:bottom w:val="none" w:sz="0" w:space="0" w:color="auto"/>
        <w:right w:val="none" w:sz="0" w:space="0" w:color="auto"/>
      </w:divBdr>
    </w:div>
    <w:div w:id="1514880793">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87938">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013959">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5710197">
      <w:bodyDiv w:val="1"/>
      <w:marLeft w:val="0"/>
      <w:marRight w:val="0"/>
      <w:marTop w:val="0"/>
      <w:marBottom w:val="0"/>
      <w:divBdr>
        <w:top w:val="none" w:sz="0" w:space="0" w:color="auto"/>
        <w:left w:val="none" w:sz="0" w:space="0" w:color="auto"/>
        <w:bottom w:val="none" w:sz="0" w:space="0" w:color="auto"/>
        <w:right w:val="none" w:sz="0" w:space="0" w:color="auto"/>
      </w:divBdr>
    </w:div>
    <w:div w:id="153311094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83505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776518">
      <w:bodyDiv w:val="1"/>
      <w:marLeft w:val="0"/>
      <w:marRight w:val="0"/>
      <w:marTop w:val="0"/>
      <w:marBottom w:val="0"/>
      <w:divBdr>
        <w:top w:val="none" w:sz="0" w:space="0" w:color="auto"/>
        <w:left w:val="none" w:sz="0" w:space="0" w:color="auto"/>
        <w:bottom w:val="none" w:sz="0" w:space="0" w:color="auto"/>
        <w:right w:val="none" w:sz="0" w:space="0" w:color="auto"/>
      </w:divBdr>
    </w:div>
    <w:div w:id="1557738139">
      <w:bodyDiv w:val="1"/>
      <w:marLeft w:val="0"/>
      <w:marRight w:val="0"/>
      <w:marTop w:val="0"/>
      <w:marBottom w:val="0"/>
      <w:divBdr>
        <w:top w:val="none" w:sz="0" w:space="0" w:color="auto"/>
        <w:left w:val="none" w:sz="0" w:space="0" w:color="auto"/>
        <w:bottom w:val="none" w:sz="0" w:space="0" w:color="auto"/>
        <w:right w:val="none" w:sz="0" w:space="0" w:color="auto"/>
      </w:divBdr>
    </w:div>
    <w:div w:id="1557817223">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1139331">
      <w:bodyDiv w:val="1"/>
      <w:marLeft w:val="0"/>
      <w:marRight w:val="0"/>
      <w:marTop w:val="0"/>
      <w:marBottom w:val="0"/>
      <w:divBdr>
        <w:top w:val="none" w:sz="0" w:space="0" w:color="auto"/>
        <w:left w:val="none" w:sz="0" w:space="0" w:color="auto"/>
        <w:bottom w:val="none" w:sz="0" w:space="0" w:color="auto"/>
        <w:right w:val="none" w:sz="0" w:space="0" w:color="auto"/>
      </w:divBdr>
    </w:div>
    <w:div w:id="1562012663">
      <w:bodyDiv w:val="1"/>
      <w:marLeft w:val="0"/>
      <w:marRight w:val="0"/>
      <w:marTop w:val="0"/>
      <w:marBottom w:val="0"/>
      <w:divBdr>
        <w:top w:val="none" w:sz="0" w:space="0" w:color="auto"/>
        <w:left w:val="none" w:sz="0" w:space="0" w:color="auto"/>
        <w:bottom w:val="none" w:sz="0" w:space="0" w:color="auto"/>
        <w:right w:val="none" w:sz="0" w:space="0" w:color="auto"/>
      </w:divBdr>
    </w:div>
    <w:div w:id="1562864210">
      <w:bodyDiv w:val="1"/>
      <w:marLeft w:val="0"/>
      <w:marRight w:val="0"/>
      <w:marTop w:val="0"/>
      <w:marBottom w:val="0"/>
      <w:divBdr>
        <w:top w:val="none" w:sz="0" w:space="0" w:color="auto"/>
        <w:left w:val="none" w:sz="0" w:space="0" w:color="auto"/>
        <w:bottom w:val="none" w:sz="0" w:space="0" w:color="auto"/>
        <w:right w:val="none" w:sz="0" w:space="0" w:color="auto"/>
      </w:divBdr>
    </w:div>
    <w:div w:id="1567716714">
      <w:bodyDiv w:val="1"/>
      <w:marLeft w:val="0"/>
      <w:marRight w:val="0"/>
      <w:marTop w:val="0"/>
      <w:marBottom w:val="0"/>
      <w:divBdr>
        <w:top w:val="none" w:sz="0" w:space="0" w:color="auto"/>
        <w:left w:val="none" w:sz="0" w:space="0" w:color="auto"/>
        <w:bottom w:val="none" w:sz="0" w:space="0" w:color="auto"/>
        <w:right w:val="none" w:sz="0" w:space="0" w:color="auto"/>
      </w:divBdr>
    </w:div>
    <w:div w:id="1573541785">
      <w:bodyDiv w:val="1"/>
      <w:marLeft w:val="0"/>
      <w:marRight w:val="0"/>
      <w:marTop w:val="0"/>
      <w:marBottom w:val="0"/>
      <w:divBdr>
        <w:top w:val="none" w:sz="0" w:space="0" w:color="auto"/>
        <w:left w:val="none" w:sz="0" w:space="0" w:color="auto"/>
        <w:bottom w:val="none" w:sz="0" w:space="0" w:color="auto"/>
        <w:right w:val="none" w:sz="0" w:space="0" w:color="auto"/>
      </w:divBdr>
    </w:div>
    <w:div w:id="1574269021">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315682">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1208859">
      <w:bodyDiv w:val="1"/>
      <w:marLeft w:val="0"/>
      <w:marRight w:val="0"/>
      <w:marTop w:val="0"/>
      <w:marBottom w:val="0"/>
      <w:divBdr>
        <w:top w:val="none" w:sz="0" w:space="0" w:color="auto"/>
        <w:left w:val="none" w:sz="0" w:space="0" w:color="auto"/>
        <w:bottom w:val="none" w:sz="0" w:space="0" w:color="auto"/>
        <w:right w:val="none" w:sz="0" w:space="0" w:color="auto"/>
      </w:divBdr>
    </w:div>
    <w:div w:id="1582253702">
      <w:bodyDiv w:val="1"/>
      <w:marLeft w:val="0"/>
      <w:marRight w:val="0"/>
      <w:marTop w:val="0"/>
      <w:marBottom w:val="0"/>
      <w:divBdr>
        <w:top w:val="none" w:sz="0" w:space="0" w:color="auto"/>
        <w:left w:val="none" w:sz="0" w:space="0" w:color="auto"/>
        <w:bottom w:val="none" w:sz="0" w:space="0" w:color="auto"/>
        <w:right w:val="none" w:sz="0" w:space="0" w:color="auto"/>
      </w:divBdr>
    </w:div>
    <w:div w:id="1582637094">
      <w:bodyDiv w:val="1"/>
      <w:marLeft w:val="0"/>
      <w:marRight w:val="0"/>
      <w:marTop w:val="0"/>
      <w:marBottom w:val="0"/>
      <w:divBdr>
        <w:top w:val="none" w:sz="0" w:space="0" w:color="auto"/>
        <w:left w:val="none" w:sz="0" w:space="0" w:color="auto"/>
        <w:bottom w:val="none" w:sz="0" w:space="0" w:color="auto"/>
        <w:right w:val="none" w:sz="0" w:space="0" w:color="auto"/>
      </w:divBdr>
    </w:div>
    <w:div w:id="1583874895">
      <w:bodyDiv w:val="1"/>
      <w:marLeft w:val="0"/>
      <w:marRight w:val="0"/>
      <w:marTop w:val="0"/>
      <w:marBottom w:val="0"/>
      <w:divBdr>
        <w:top w:val="none" w:sz="0" w:space="0" w:color="auto"/>
        <w:left w:val="none" w:sz="0" w:space="0" w:color="auto"/>
        <w:bottom w:val="none" w:sz="0" w:space="0" w:color="auto"/>
        <w:right w:val="none" w:sz="0" w:space="0" w:color="auto"/>
      </w:divBdr>
    </w:div>
    <w:div w:id="1586568729">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3321495">
      <w:bodyDiv w:val="1"/>
      <w:marLeft w:val="0"/>
      <w:marRight w:val="0"/>
      <w:marTop w:val="0"/>
      <w:marBottom w:val="0"/>
      <w:divBdr>
        <w:top w:val="none" w:sz="0" w:space="0" w:color="auto"/>
        <w:left w:val="none" w:sz="0" w:space="0" w:color="auto"/>
        <w:bottom w:val="none" w:sz="0" w:space="0" w:color="auto"/>
        <w:right w:val="none" w:sz="0" w:space="0" w:color="auto"/>
      </w:divBdr>
    </w:div>
    <w:div w:id="1594510494">
      <w:bodyDiv w:val="1"/>
      <w:marLeft w:val="0"/>
      <w:marRight w:val="0"/>
      <w:marTop w:val="0"/>
      <w:marBottom w:val="0"/>
      <w:divBdr>
        <w:top w:val="none" w:sz="0" w:space="0" w:color="auto"/>
        <w:left w:val="none" w:sz="0" w:space="0" w:color="auto"/>
        <w:bottom w:val="none" w:sz="0" w:space="0" w:color="auto"/>
        <w:right w:val="none" w:sz="0" w:space="0" w:color="auto"/>
      </w:divBdr>
    </w:div>
    <w:div w:id="1595094132">
      <w:bodyDiv w:val="1"/>
      <w:marLeft w:val="0"/>
      <w:marRight w:val="0"/>
      <w:marTop w:val="0"/>
      <w:marBottom w:val="0"/>
      <w:divBdr>
        <w:top w:val="none" w:sz="0" w:space="0" w:color="auto"/>
        <w:left w:val="none" w:sz="0" w:space="0" w:color="auto"/>
        <w:bottom w:val="none" w:sz="0" w:space="0" w:color="auto"/>
        <w:right w:val="none" w:sz="0" w:space="0" w:color="auto"/>
      </w:divBdr>
    </w:div>
    <w:div w:id="1596399451">
      <w:bodyDiv w:val="1"/>
      <w:marLeft w:val="0"/>
      <w:marRight w:val="0"/>
      <w:marTop w:val="0"/>
      <w:marBottom w:val="0"/>
      <w:divBdr>
        <w:top w:val="none" w:sz="0" w:space="0" w:color="auto"/>
        <w:left w:val="none" w:sz="0" w:space="0" w:color="auto"/>
        <w:bottom w:val="none" w:sz="0" w:space="0" w:color="auto"/>
        <w:right w:val="none" w:sz="0" w:space="0" w:color="auto"/>
      </w:divBdr>
    </w:div>
    <w:div w:id="1596786903">
      <w:bodyDiv w:val="1"/>
      <w:marLeft w:val="0"/>
      <w:marRight w:val="0"/>
      <w:marTop w:val="0"/>
      <w:marBottom w:val="0"/>
      <w:divBdr>
        <w:top w:val="none" w:sz="0" w:space="0" w:color="auto"/>
        <w:left w:val="none" w:sz="0" w:space="0" w:color="auto"/>
        <w:bottom w:val="none" w:sz="0" w:space="0" w:color="auto"/>
        <w:right w:val="none" w:sz="0" w:space="0" w:color="auto"/>
      </w:divBdr>
    </w:div>
    <w:div w:id="1597975812">
      <w:bodyDiv w:val="1"/>
      <w:marLeft w:val="0"/>
      <w:marRight w:val="0"/>
      <w:marTop w:val="0"/>
      <w:marBottom w:val="0"/>
      <w:divBdr>
        <w:top w:val="none" w:sz="0" w:space="0" w:color="auto"/>
        <w:left w:val="none" w:sz="0" w:space="0" w:color="auto"/>
        <w:bottom w:val="none" w:sz="0" w:space="0" w:color="auto"/>
        <w:right w:val="none" w:sz="0" w:space="0" w:color="auto"/>
      </w:divBdr>
    </w:div>
    <w:div w:id="1598635552">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8605">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3608337">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11863801">
      <w:bodyDiv w:val="1"/>
      <w:marLeft w:val="0"/>
      <w:marRight w:val="0"/>
      <w:marTop w:val="0"/>
      <w:marBottom w:val="0"/>
      <w:divBdr>
        <w:top w:val="none" w:sz="0" w:space="0" w:color="auto"/>
        <w:left w:val="none" w:sz="0" w:space="0" w:color="auto"/>
        <w:bottom w:val="none" w:sz="0" w:space="0" w:color="auto"/>
        <w:right w:val="none" w:sz="0" w:space="0" w:color="auto"/>
      </w:divBdr>
    </w:div>
    <w:div w:id="1612275425">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7061986">
      <w:bodyDiv w:val="1"/>
      <w:marLeft w:val="0"/>
      <w:marRight w:val="0"/>
      <w:marTop w:val="0"/>
      <w:marBottom w:val="0"/>
      <w:divBdr>
        <w:top w:val="none" w:sz="0" w:space="0" w:color="auto"/>
        <w:left w:val="none" w:sz="0" w:space="0" w:color="auto"/>
        <w:bottom w:val="none" w:sz="0" w:space="0" w:color="auto"/>
        <w:right w:val="none" w:sz="0" w:space="0" w:color="auto"/>
      </w:divBdr>
    </w:div>
    <w:div w:id="1621447226">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461617">
      <w:bodyDiv w:val="1"/>
      <w:marLeft w:val="0"/>
      <w:marRight w:val="0"/>
      <w:marTop w:val="0"/>
      <w:marBottom w:val="0"/>
      <w:divBdr>
        <w:top w:val="none" w:sz="0" w:space="0" w:color="auto"/>
        <w:left w:val="none" w:sz="0" w:space="0" w:color="auto"/>
        <w:bottom w:val="none" w:sz="0" w:space="0" w:color="auto"/>
        <w:right w:val="none" w:sz="0" w:space="0" w:color="auto"/>
      </w:divBdr>
    </w:div>
    <w:div w:id="162584603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167681">
      <w:bodyDiv w:val="1"/>
      <w:marLeft w:val="0"/>
      <w:marRight w:val="0"/>
      <w:marTop w:val="0"/>
      <w:marBottom w:val="0"/>
      <w:divBdr>
        <w:top w:val="none" w:sz="0" w:space="0" w:color="auto"/>
        <w:left w:val="none" w:sz="0" w:space="0" w:color="auto"/>
        <w:bottom w:val="none" w:sz="0" w:space="0" w:color="auto"/>
        <w:right w:val="none" w:sz="0" w:space="0" w:color="auto"/>
      </w:divBdr>
    </w:div>
    <w:div w:id="1629505371">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4798151">
      <w:bodyDiv w:val="1"/>
      <w:marLeft w:val="0"/>
      <w:marRight w:val="0"/>
      <w:marTop w:val="0"/>
      <w:marBottom w:val="0"/>
      <w:divBdr>
        <w:top w:val="none" w:sz="0" w:space="0" w:color="auto"/>
        <w:left w:val="none" w:sz="0" w:space="0" w:color="auto"/>
        <w:bottom w:val="none" w:sz="0" w:space="0" w:color="auto"/>
        <w:right w:val="none" w:sz="0" w:space="0" w:color="auto"/>
      </w:divBdr>
    </w:div>
    <w:div w:id="1635595767">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7374314">
      <w:bodyDiv w:val="1"/>
      <w:marLeft w:val="0"/>
      <w:marRight w:val="0"/>
      <w:marTop w:val="0"/>
      <w:marBottom w:val="0"/>
      <w:divBdr>
        <w:top w:val="none" w:sz="0" w:space="0" w:color="auto"/>
        <w:left w:val="none" w:sz="0" w:space="0" w:color="auto"/>
        <w:bottom w:val="none" w:sz="0" w:space="0" w:color="auto"/>
        <w:right w:val="none" w:sz="0" w:space="0" w:color="auto"/>
      </w:divBdr>
    </w:div>
    <w:div w:id="1637904679">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1039322">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2809587">
      <w:bodyDiv w:val="1"/>
      <w:marLeft w:val="0"/>
      <w:marRight w:val="0"/>
      <w:marTop w:val="0"/>
      <w:marBottom w:val="0"/>
      <w:divBdr>
        <w:top w:val="none" w:sz="0" w:space="0" w:color="auto"/>
        <w:left w:val="none" w:sz="0" w:space="0" w:color="auto"/>
        <w:bottom w:val="none" w:sz="0" w:space="0" w:color="auto"/>
        <w:right w:val="none" w:sz="0" w:space="0" w:color="auto"/>
      </w:divBdr>
    </w:div>
    <w:div w:id="1643003281">
      <w:bodyDiv w:val="1"/>
      <w:marLeft w:val="0"/>
      <w:marRight w:val="0"/>
      <w:marTop w:val="0"/>
      <w:marBottom w:val="0"/>
      <w:divBdr>
        <w:top w:val="none" w:sz="0" w:space="0" w:color="auto"/>
        <w:left w:val="none" w:sz="0" w:space="0" w:color="auto"/>
        <w:bottom w:val="none" w:sz="0" w:space="0" w:color="auto"/>
        <w:right w:val="none" w:sz="0" w:space="0" w:color="auto"/>
      </w:divBdr>
    </w:div>
    <w:div w:id="1643726997">
      <w:bodyDiv w:val="1"/>
      <w:marLeft w:val="0"/>
      <w:marRight w:val="0"/>
      <w:marTop w:val="0"/>
      <w:marBottom w:val="0"/>
      <w:divBdr>
        <w:top w:val="none" w:sz="0" w:space="0" w:color="auto"/>
        <w:left w:val="none" w:sz="0" w:space="0" w:color="auto"/>
        <w:bottom w:val="none" w:sz="0" w:space="0" w:color="auto"/>
        <w:right w:val="none" w:sz="0" w:space="0" w:color="auto"/>
      </w:divBdr>
    </w:div>
    <w:div w:id="1645427793">
      <w:bodyDiv w:val="1"/>
      <w:marLeft w:val="0"/>
      <w:marRight w:val="0"/>
      <w:marTop w:val="0"/>
      <w:marBottom w:val="0"/>
      <w:divBdr>
        <w:top w:val="none" w:sz="0" w:space="0" w:color="auto"/>
        <w:left w:val="none" w:sz="0" w:space="0" w:color="auto"/>
        <w:bottom w:val="none" w:sz="0" w:space="0" w:color="auto"/>
        <w:right w:val="none" w:sz="0" w:space="0" w:color="auto"/>
      </w:divBdr>
    </w:div>
    <w:div w:id="1645576167">
      <w:bodyDiv w:val="1"/>
      <w:marLeft w:val="0"/>
      <w:marRight w:val="0"/>
      <w:marTop w:val="0"/>
      <w:marBottom w:val="0"/>
      <w:divBdr>
        <w:top w:val="none" w:sz="0" w:space="0" w:color="auto"/>
        <w:left w:val="none" w:sz="0" w:space="0" w:color="auto"/>
        <w:bottom w:val="none" w:sz="0" w:space="0" w:color="auto"/>
        <w:right w:val="none" w:sz="0" w:space="0" w:color="auto"/>
      </w:divBdr>
    </w:div>
    <w:div w:id="1645622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058441">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2640303">
      <w:bodyDiv w:val="1"/>
      <w:marLeft w:val="0"/>
      <w:marRight w:val="0"/>
      <w:marTop w:val="0"/>
      <w:marBottom w:val="0"/>
      <w:divBdr>
        <w:top w:val="none" w:sz="0" w:space="0" w:color="auto"/>
        <w:left w:val="none" w:sz="0" w:space="0" w:color="auto"/>
        <w:bottom w:val="none" w:sz="0" w:space="0" w:color="auto"/>
        <w:right w:val="none" w:sz="0" w:space="0" w:color="auto"/>
      </w:divBdr>
    </w:div>
    <w:div w:id="1656254753">
      <w:bodyDiv w:val="1"/>
      <w:marLeft w:val="0"/>
      <w:marRight w:val="0"/>
      <w:marTop w:val="0"/>
      <w:marBottom w:val="0"/>
      <w:divBdr>
        <w:top w:val="none" w:sz="0" w:space="0" w:color="auto"/>
        <w:left w:val="none" w:sz="0" w:space="0" w:color="auto"/>
        <w:bottom w:val="none" w:sz="0" w:space="0" w:color="auto"/>
        <w:right w:val="none" w:sz="0" w:space="0" w:color="auto"/>
      </w:divBdr>
    </w:div>
    <w:div w:id="1656563659">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0115557">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7246136">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900345">
      <w:bodyDiv w:val="1"/>
      <w:marLeft w:val="0"/>
      <w:marRight w:val="0"/>
      <w:marTop w:val="0"/>
      <w:marBottom w:val="0"/>
      <w:divBdr>
        <w:top w:val="none" w:sz="0" w:space="0" w:color="auto"/>
        <w:left w:val="none" w:sz="0" w:space="0" w:color="auto"/>
        <w:bottom w:val="none" w:sz="0" w:space="0" w:color="auto"/>
        <w:right w:val="none" w:sz="0" w:space="0" w:color="auto"/>
      </w:divBdr>
    </w:div>
    <w:div w:id="1672442908">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74724430">
      <w:bodyDiv w:val="1"/>
      <w:marLeft w:val="0"/>
      <w:marRight w:val="0"/>
      <w:marTop w:val="0"/>
      <w:marBottom w:val="0"/>
      <w:divBdr>
        <w:top w:val="none" w:sz="0" w:space="0" w:color="auto"/>
        <w:left w:val="none" w:sz="0" w:space="0" w:color="auto"/>
        <w:bottom w:val="none" w:sz="0" w:space="0" w:color="auto"/>
        <w:right w:val="none" w:sz="0" w:space="0" w:color="auto"/>
      </w:divBdr>
    </w:div>
    <w:div w:id="1675184981">
      <w:bodyDiv w:val="1"/>
      <w:marLeft w:val="0"/>
      <w:marRight w:val="0"/>
      <w:marTop w:val="0"/>
      <w:marBottom w:val="0"/>
      <w:divBdr>
        <w:top w:val="none" w:sz="0" w:space="0" w:color="auto"/>
        <w:left w:val="none" w:sz="0" w:space="0" w:color="auto"/>
        <w:bottom w:val="none" w:sz="0" w:space="0" w:color="auto"/>
        <w:right w:val="none" w:sz="0" w:space="0" w:color="auto"/>
      </w:divBdr>
    </w:div>
    <w:div w:id="1676423220">
      <w:bodyDiv w:val="1"/>
      <w:marLeft w:val="0"/>
      <w:marRight w:val="0"/>
      <w:marTop w:val="0"/>
      <w:marBottom w:val="0"/>
      <w:divBdr>
        <w:top w:val="none" w:sz="0" w:space="0" w:color="auto"/>
        <w:left w:val="none" w:sz="0" w:space="0" w:color="auto"/>
        <w:bottom w:val="none" w:sz="0" w:space="0" w:color="auto"/>
        <w:right w:val="none" w:sz="0" w:space="0" w:color="auto"/>
      </w:divBdr>
    </w:div>
    <w:div w:id="1676684360">
      <w:bodyDiv w:val="1"/>
      <w:marLeft w:val="0"/>
      <w:marRight w:val="0"/>
      <w:marTop w:val="0"/>
      <w:marBottom w:val="0"/>
      <w:divBdr>
        <w:top w:val="none" w:sz="0" w:space="0" w:color="auto"/>
        <w:left w:val="none" w:sz="0" w:space="0" w:color="auto"/>
        <w:bottom w:val="none" w:sz="0" w:space="0" w:color="auto"/>
        <w:right w:val="none" w:sz="0" w:space="0" w:color="auto"/>
      </w:divBdr>
    </w:div>
    <w:div w:id="1677074474">
      <w:bodyDiv w:val="1"/>
      <w:marLeft w:val="0"/>
      <w:marRight w:val="0"/>
      <w:marTop w:val="0"/>
      <w:marBottom w:val="0"/>
      <w:divBdr>
        <w:top w:val="none" w:sz="0" w:space="0" w:color="auto"/>
        <w:left w:val="none" w:sz="0" w:space="0" w:color="auto"/>
        <w:bottom w:val="none" w:sz="0" w:space="0" w:color="auto"/>
        <w:right w:val="none" w:sz="0" w:space="0" w:color="auto"/>
      </w:divBdr>
    </w:div>
    <w:div w:id="1678992948">
      <w:bodyDiv w:val="1"/>
      <w:marLeft w:val="0"/>
      <w:marRight w:val="0"/>
      <w:marTop w:val="0"/>
      <w:marBottom w:val="0"/>
      <w:divBdr>
        <w:top w:val="none" w:sz="0" w:space="0" w:color="auto"/>
        <w:left w:val="none" w:sz="0" w:space="0" w:color="auto"/>
        <w:bottom w:val="none" w:sz="0" w:space="0" w:color="auto"/>
        <w:right w:val="none" w:sz="0" w:space="0" w:color="auto"/>
      </w:divBdr>
    </w:div>
    <w:div w:id="167965338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7561175">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89405452">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293620">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1949962">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0815673">
      <w:bodyDiv w:val="1"/>
      <w:marLeft w:val="0"/>
      <w:marRight w:val="0"/>
      <w:marTop w:val="0"/>
      <w:marBottom w:val="0"/>
      <w:divBdr>
        <w:top w:val="none" w:sz="0" w:space="0" w:color="auto"/>
        <w:left w:val="none" w:sz="0" w:space="0" w:color="auto"/>
        <w:bottom w:val="none" w:sz="0" w:space="0" w:color="auto"/>
        <w:right w:val="none" w:sz="0" w:space="0" w:color="auto"/>
      </w:divBdr>
    </w:div>
    <w:div w:id="1701010487">
      <w:bodyDiv w:val="1"/>
      <w:marLeft w:val="0"/>
      <w:marRight w:val="0"/>
      <w:marTop w:val="0"/>
      <w:marBottom w:val="0"/>
      <w:divBdr>
        <w:top w:val="none" w:sz="0" w:space="0" w:color="auto"/>
        <w:left w:val="none" w:sz="0" w:space="0" w:color="auto"/>
        <w:bottom w:val="none" w:sz="0" w:space="0" w:color="auto"/>
        <w:right w:val="none" w:sz="0" w:space="0" w:color="auto"/>
      </w:divBdr>
    </w:div>
    <w:div w:id="1702170322">
      <w:bodyDiv w:val="1"/>
      <w:marLeft w:val="0"/>
      <w:marRight w:val="0"/>
      <w:marTop w:val="0"/>
      <w:marBottom w:val="0"/>
      <w:divBdr>
        <w:top w:val="none" w:sz="0" w:space="0" w:color="auto"/>
        <w:left w:val="none" w:sz="0" w:space="0" w:color="auto"/>
        <w:bottom w:val="none" w:sz="0" w:space="0" w:color="auto"/>
        <w:right w:val="none" w:sz="0" w:space="0" w:color="auto"/>
      </w:divBdr>
    </w:div>
    <w:div w:id="1703164119">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4212229">
      <w:bodyDiv w:val="1"/>
      <w:marLeft w:val="0"/>
      <w:marRight w:val="0"/>
      <w:marTop w:val="0"/>
      <w:marBottom w:val="0"/>
      <w:divBdr>
        <w:top w:val="none" w:sz="0" w:space="0" w:color="auto"/>
        <w:left w:val="none" w:sz="0" w:space="0" w:color="auto"/>
        <w:bottom w:val="none" w:sz="0" w:space="0" w:color="auto"/>
        <w:right w:val="none" w:sz="0" w:space="0" w:color="auto"/>
      </w:divBdr>
    </w:div>
    <w:div w:id="1705325121">
      <w:bodyDiv w:val="1"/>
      <w:marLeft w:val="0"/>
      <w:marRight w:val="0"/>
      <w:marTop w:val="0"/>
      <w:marBottom w:val="0"/>
      <w:divBdr>
        <w:top w:val="none" w:sz="0" w:space="0" w:color="auto"/>
        <w:left w:val="none" w:sz="0" w:space="0" w:color="auto"/>
        <w:bottom w:val="none" w:sz="0" w:space="0" w:color="auto"/>
        <w:right w:val="none" w:sz="0" w:space="0" w:color="auto"/>
      </w:divBdr>
    </w:div>
    <w:div w:id="1706784422">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8627811">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2749163">
      <w:bodyDiv w:val="1"/>
      <w:marLeft w:val="0"/>
      <w:marRight w:val="0"/>
      <w:marTop w:val="0"/>
      <w:marBottom w:val="0"/>
      <w:divBdr>
        <w:top w:val="none" w:sz="0" w:space="0" w:color="auto"/>
        <w:left w:val="none" w:sz="0" w:space="0" w:color="auto"/>
        <w:bottom w:val="none" w:sz="0" w:space="0" w:color="auto"/>
        <w:right w:val="none" w:sz="0" w:space="0" w:color="auto"/>
      </w:divBdr>
    </w:div>
    <w:div w:id="1724133819">
      <w:bodyDiv w:val="1"/>
      <w:marLeft w:val="0"/>
      <w:marRight w:val="0"/>
      <w:marTop w:val="0"/>
      <w:marBottom w:val="0"/>
      <w:divBdr>
        <w:top w:val="none" w:sz="0" w:space="0" w:color="auto"/>
        <w:left w:val="none" w:sz="0" w:space="0" w:color="auto"/>
        <w:bottom w:val="none" w:sz="0" w:space="0" w:color="auto"/>
        <w:right w:val="none" w:sz="0" w:space="0" w:color="auto"/>
      </w:divBdr>
    </w:div>
    <w:div w:id="1724593678">
      <w:bodyDiv w:val="1"/>
      <w:marLeft w:val="0"/>
      <w:marRight w:val="0"/>
      <w:marTop w:val="0"/>
      <w:marBottom w:val="0"/>
      <w:divBdr>
        <w:top w:val="none" w:sz="0" w:space="0" w:color="auto"/>
        <w:left w:val="none" w:sz="0" w:space="0" w:color="auto"/>
        <w:bottom w:val="none" w:sz="0" w:space="0" w:color="auto"/>
        <w:right w:val="none" w:sz="0" w:space="0" w:color="auto"/>
      </w:divBdr>
    </w:div>
    <w:div w:id="1726374167">
      <w:bodyDiv w:val="1"/>
      <w:marLeft w:val="0"/>
      <w:marRight w:val="0"/>
      <w:marTop w:val="0"/>
      <w:marBottom w:val="0"/>
      <w:divBdr>
        <w:top w:val="none" w:sz="0" w:space="0" w:color="auto"/>
        <w:left w:val="none" w:sz="0" w:space="0" w:color="auto"/>
        <w:bottom w:val="none" w:sz="0" w:space="0" w:color="auto"/>
        <w:right w:val="none" w:sz="0" w:space="0" w:color="auto"/>
      </w:divBdr>
    </w:div>
    <w:div w:id="1729450701">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7833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2658498">
      <w:bodyDiv w:val="1"/>
      <w:marLeft w:val="0"/>
      <w:marRight w:val="0"/>
      <w:marTop w:val="0"/>
      <w:marBottom w:val="0"/>
      <w:divBdr>
        <w:top w:val="none" w:sz="0" w:space="0" w:color="auto"/>
        <w:left w:val="none" w:sz="0" w:space="0" w:color="auto"/>
        <w:bottom w:val="none" w:sz="0" w:space="0" w:color="auto"/>
        <w:right w:val="none" w:sz="0" w:space="0" w:color="auto"/>
      </w:divBdr>
    </w:div>
    <w:div w:id="1732968693">
      <w:bodyDiv w:val="1"/>
      <w:marLeft w:val="0"/>
      <w:marRight w:val="0"/>
      <w:marTop w:val="0"/>
      <w:marBottom w:val="0"/>
      <w:divBdr>
        <w:top w:val="none" w:sz="0" w:space="0" w:color="auto"/>
        <w:left w:val="none" w:sz="0" w:space="0" w:color="auto"/>
        <w:bottom w:val="none" w:sz="0" w:space="0" w:color="auto"/>
        <w:right w:val="none" w:sz="0" w:space="0" w:color="auto"/>
      </w:divBdr>
    </w:div>
    <w:div w:id="1733698185">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1252265">
      <w:bodyDiv w:val="1"/>
      <w:marLeft w:val="0"/>
      <w:marRight w:val="0"/>
      <w:marTop w:val="0"/>
      <w:marBottom w:val="0"/>
      <w:divBdr>
        <w:top w:val="none" w:sz="0" w:space="0" w:color="auto"/>
        <w:left w:val="none" w:sz="0" w:space="0" w:color="auto"/>
        <w:bottom w:val="none" w:sz="0" w:space="0" w:color="auto"/>
        <w:right w:val="none" w:sz="0" w:space="0" w:color="auto"/>
      </w:divBdr>
    </w:div>
    <w:div w:id="1743680695">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50929930">
      <w:bodyDiv w:val="1"/>
      <w:marLeft w:val="0"/>
      <w:marRight w:val="0"/>
      <w:marTop w:val="0"/>
      <w:marBottom w:val="0"/>
      <w:divBdr>
        <w:top w:val="none" w:sz="0" w:space="0" w:color="auto"/>
        <w:left w:val="none" w:sz="0" w:space="0" w:color="auto"/>
        <w:bottom w:val="none" w:sz="0" w:space="0" w:color="auto"/>
        <w:right w:val="none" w:sz="0" w:space="0" w:color="auto"/>
      </w:divBdr>
    </w:div>
    <w:div w:id="1755475061">
      <w:bodyDiv w:val="1"/>
      <w:marLeft w:val="0"/>
      <w:marRight w:val="0"/>
      <w:marTop w:val="0"/>
      <w:marBottom w:val="0"/>
      <w:divBdr>
        <w:top w:val="none" w:sz="0" w:space="0" w:color="auto"/>
        <w:left w:val="none" w:sz="0" w:space="0" w:color="auto"/>
        <w:bottom w:val="none" w:sz="0" w:space="0" w:color="auto"/>
        <w:right w:val="none" w:sz="0" w:space="0" w:color="auto"/>
      </w:divBdr>
    </w:div>
    <w:div w:id="1759979071">
      <w:bodyDiv w:val="1"/>
      <w:marLeft w:val="0"/>
      <w:marRight w:val="0"/>
      <w:marTop w:val="0"/>
      <w:marBottom w:val="0"/>
      <w:divBdr>
        <w:top w:val="none" w:sz="0" w:space="0" w:color="auto"/>
        <w:left w:val="none" w:sz="0" w:space="0" w:color="auto"/>
        <w:bottom w:val="none" w:sz="0" w:space="0" w:color="auto"/>
        <w:right w:val="none" w:sz="0" w:space="0" w:color="auto"/>
      </w:divBdr>
    </w:div>
    <w:div w:id="1760057954">
      <w:bodyDiv w:val="1"/>
      <w:marLeft w:val="0"/>
      <w:marRight w:val="0"/>
      <w:marTop w:val="0"/>
      <w:marBottom w:val="0"/>
      <w:divBdr>
        <w:top w:val="none" w:sz="0" w:space="0" w:color="auto"/>
        <w:left w:val="none" w:sz="0" w:space="0" w:color="auto"/>
        <w:bottom w:val="none" w:sz="0" w:space="0" w:color="auto"/>
        <w:right w:val="none" w:sz="0" w:space="0" w:color="auto"/>
      </w:divBdr>
    </w:div>
    <w:div w:id="1760981674">
      <w:bodyDiv w:val="1"/>
      <w:marLeft w:val="0"/>
      <w:marRight w:val="0"/>
      <w:marTop w:val="0"/>
      <w:marBottom w:val="0"/>
      <w:divBdr>
        <w:top w:val="none" w:sz="0" w:space="0" w:color="auto"/>
        <w:left w:val="none" w:sz="0" w:space="0" w:color="auto"/>
        <w:bottom w:val="none" w:sz="0" w:space="0" w:color="auto"/>
        <w:right w:val="none" w:sz="0" w:space="0" w:color="auto"/>
      </w:divBdr>
    </w:div>
    <w:div w:id="1764763921">
      <w:bodyDiv w:val="1"/>
      <w:marLeft w:val="0"/>
      <w:marRight w:val="0"/>
      <w:marTop w:val="0"/>
      <w:marBottom w:val="0"/>
      <w:divBdr>
        <w:top w:val="none" w:sz="0" w:space="0" w:color="auto"/>
        <w:left w:val="none" w:sz="0" w:space="0" w:color="auto"/>
        <w:bottom w:val="none" w:sz="0" w:space="0" w:color="auto"/>
        <w:right w:val="none" w:sz="0" w:space="0" w:color="auto"/>
      </w:divBdr>
    </w:div>
    <w:div w:id="1768892051">
      <w:bodyDiv w:val="1"/>
      <w:marLeft w:val="0"/>
      <w:marRight w:val="0"/>
      <w:marTop w:val="0"/>
      <w:marBottom w:val="0"/>
      <w:divBdr>
        <w:top w:val="none" w:sz="0" w:space="0" w:color="auto"/>
        <w:left w:val="none" w:sz="0" w:space="0" w:color="auto"/>
        <w:bottom w:val="none" w:sz="0" w:space="0" w:color="auto"/>
        <w:right w:val="none" w:sz="0" w:space="0" w:color="auto"/>
      </w:divBdr>
    </w:div>
    <w:div w:id="1772123340">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4781499">
      <w:bodyDiv w:val="1"/>
      <w:marLeft w:val="0"/>
      <w:marRight w:val="0"/>
      <w:marTop w:val="0"/>
      <w:marBottom w:val="0"/>
      <w:divBdr>
        <w:top w:val="none" w:sz="0" w:space="0" w:color="auto"/>
        <w:left w:val="none" w:sz="0" w:space="0" w:color="auto"/>
        <w:bottom w:val="none" w:sz="0" w:space="0" w:color="auto"/>
        <w:right w:val="none" w:sz="0" w:space="0" w:color="auto"/>
      </w:divBdr>
    </w:div>
    <w:div w:id="177609663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0180474">
      <w:bodyDiv w:val="1"/>
      <w:marLeft w:val="0"/>
      <w:marRight w:val="0"/>
      <w:marTop w:val="0"/>
      <w:marBottom w:val="0"/>
      <w:divBdr>
        <w:top w:val="none" w:sz="0" w:space="0" w:color="auto"/>
        <w:left w:val="none" w:sz="0" w:space="0" w:color="auto"/>
        <w:bottom w:val="none" w:sz="0" w:space="0" w:color="auto"/>
        <w:right w:val="none" w:sz="0" w:space="0" w:color="auto"/>
      </w:divBdr>
    </w:div>
    <w:div w:id="17811399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4500064">
      <w:bodyDiv w:val="1"/>
      <w:marLeft w:val="0"/>
      <w:marRight w:val="0"/>
      <w:marTop w:val="0"/>
      <w:marBottom w:val="0"/>
      <w:divBdr>
        <w:top w:val="none" w:sz="0" w:space="0" w:color="auto"/>
        <w:left w:val="none" w:sz="0" w:space="0" w:color="auto"/>
        <w:bottom w:val="none" w:sz="0" w:space="0" w:color="auto"/>
        <w:right w:val="none" w:sz="0" w:space="0" w:color="auto"/>
      </w:divBdr>
    </w:div>
    <w:div w:id="1785614799">
      <w:bodyDiv w:val="1"/>
      <w:marLeft w:val="0"/>
      <w:marRight w:val="0"/>
      <w:marTop w:val="0"/>
      <w:marBottom w:val="0"/>
      <w:divBdr>
        <w:top w:val="none" w:sz="0" w:space="0" w:color="auto"/>
        <w:left w:val="none" w:sz="0" w:space="0" w:color="auto"/>
        <w:bottom w:val="none" w:sz="0" w:space="0" w:color="auto"/>
        <w:right w:val="none" w:sz="0" w:space="0" w:color="auto"/>
      </w:divBdr>
    </w:div>
    <w:div w:id="1786075877">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813020">
      <w:bodyDiv w:val="1"/>
      <w:marLeft w:val="0"/>
      <w:marRight w:val="0"/>
      <w:marTop w:val="0"/>
      <w:marBottom w:val="0"/>
      <w:divBdr>
        <w:top w:val="none" w:sz="0" w:space="0" w:color="auto"/>
        <w:left w:val="none" w:sz="0" w:space="0" w:color="auto"/>
        <w:bottom w:val="none" w:sz="0" w:space="0" w:color="auto"/>
        <w:right w:val="none" w:sz="0" w:space="0" w:color="auto"/>
      </w:divBdr>
    </w:div>
    <w:div w:id="1791242621">
      <w:bodyDiv w:val="1"/>
      <w:marLeft w:val="0"/>
      <w:marRight w:val="0"/>
      <w:marTop w:val="0"/>
      <w:marBottom w:val="0"/>
      <w:divBdr>
        <w:top w:val="none" w:sz="0" w:space="0" w:color="auto"/>
        <w:left w:val="none" w:sz="0" w:space="0" w:color="auto"/>
        <w:bottom w:val="none" w:sz="0" w:space="0" w:color="auto"/>
        <w:right w:val="none" w:sz="0" w:space="0" w:color="auto"/>
      </w:divBdr>
    </w:div>
    <w:div w:id="179151051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5176421">
      <w:bodyDiv w:val="1"/>
      <w:marLeft w:val="0"/>
      <w:marRight w:val="0"/>
      <w:marTop w:val="0"/>
      <w:marBottom w:val="0"/>
      <w:divBdr>
        <w:top w:val="none" w:sz="0" w:space="0" w:color="auto"/>
        <w:left w:val="none" w:sz="0" w:space="0" w:color="auto"/>
        <w:bottom w:val="none" w:sz="0" w:space="0" w:color="auto"/>
        <w:right w:val="none" w:sz="0" w:space="0" w:color="auto"/>
      </w:divBdr>
    </w:div>
    <w:div w:id="1795639646">
      <w:bodyDiv w:val="1"/>
      <w:marLeft w:val="0"/>
      <w:marRight w:val="0"/>
      <w:marTop w:val="0"/>
      <w:marBottom w:val="0"/>
      <w:divBdr>
        <w:top w:val="none" w:sz="0" w:space="0" w:color="auto"/>
        <w:left w:val="none" w:sz="0" w:space="0" w:color="auto"/>
        <w:bottom w:val="none" w:sz="0" w:space="0" w:color="auto"/>
        <w:right w:val="none" w:sz="0" w:space="0" w:color="auto"/>
      </w:divBdr>
    </w:div>
    <w:div w:id="1800683396">
      <w:bodyDiv w:val="1"/>
      <w:marLeft w:val="0"/>
      <w:marRight w:val="0"/>
      <w:marTop w:val="0"/>
      <w:marBottom w:val="0"/>
      <w:divBdr>
        <w:top w:val="none" w:sz="0" w:space="0" w:color="auto"/>
        <w:left w:val="none" w:sz="0" w:space="0" w:color="auto"/>
        <w:bottom w:val="none" w:sz="0" w:space="0" w:color="auto"/>
        <w:right w:val="none" w:sz="0" w:space="0" w:color="auto"/>
      </w:divBdr>
    </w:div>
    <w:div w:id="1801923737">
      <w:bodyDiv w:val="1"/>
      <w:marLeft w:val="0"/>
      <w:marRight w:val="0"/>
      <w:marTop w:val="0"/>
      <w:marBottom w:val="0"/>
      <w:divBdr>
        <w:top w:val="none" w:sz="0" w:space="0" w:color="auto"/>
        <w:left w:val="none" w:sz="0" w:space="0" w:color="auto"/>
        <w:bottom w:val="none" w:sz="0" w:space="0" w:color="auto"/>
        <w:right w:val="none" w:sz="0" w:space="0" w:color="auto"/>
      </w:divBdr>
    </w:div>
    <w:div w:id="1802310406">
      <w:bodyDiv w:val="1"/>
      <w:marLeft w:val="0"/>
      <w:marRight w:val="0"/>
      <w:marTop w:val="0"/>
      <w:marBottom w:val="0"/>
      <w:divBdr>
        <w:top w:val="none" w:sz="0" w:space="0" w:color="auto"/>
        <w:left w:val="none" w:sz="0" w:space="0" w:color="auto"/>
        <w:bottom w:val="none" w:sz="0" w:space="0" w:color="auto"/>
        <w:right w:val="none" w:sz="0" w:space="0" w:color="auto"/>
      </w:divBdr>
    </w:div>
    <w:div w:id="1808161482">
      <w:bodyDiv w:val="1"/>
      <w:marLeft w:val="0"/>
      <w:marRight w:val="0"/>
      <w:marTop w:val="0"/>
      <w:marBottom w:val="0"/>
      <w:divBdr>
        <w:top w:val="none" w:sz="0" w:space="0" w:color="auto"/>
        <w:left w:val="none" w:sz="0" w:space="0" w:color="auto"/>
        <w:bottom w:val="none" w:sz="0" w:space="0" w:color="auto"/>
        <w:right w:val="none" w:sz="0" w:space="0" w:color="auto"/>
      </w:divBdr>
    </w:div>
    <w:div w:id="1809587353">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245507">
      <w:bodyDiv w:val="1"/>
      <w:marLeft w:val="0"/>
      <w:marRight w:val="0"/>
      <w:marTop w:val="0"/>
      <w:marBottom w:val="0"/>
      <w:divBdr>
        <w:top w:val="none" w:sz="0" w:space="0" w:color="auto"/>
        <w:left w:val="none" w:sz="0" w:space="0" w:color="auto"/>
        <w:bottom w:val="none" w:sz="0" w:space="0" w:color="auto"/>
        <w:right w:val="none" w:sz="0" w:space="0" w:color="auto"/>
      </w:divBdr>
    </w:div>
    <w:div w:id="1811363340">
      <w:bodyDiv w:val="1"/>
      <w:marLeft w:val="0"/>
      <w:marRight w:val="0"/>
      <w:marTop w:val="0"/>
      <w:marBottom w:val="0"/>
      <w:divBdr>
        <w:top w:val="none" w:sz="0" w:space="0" w:color="auto"/>
        <w:left w:val="none" w:sz="0" w:space="0" w:color="auto"/>
        <w:bottom w:val="none" w:sz="0" w:space="0" w:color="auto"/>
        <w:right w:val="none" w:sz="0" w:space="0" w:color="auto"/>
      </w:divBdr>
    </w:div>
    <w:div w:id="1811553345">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6972150">
      <w:bodyDiv w:val="1"/>
      <w:marLeft w:val="0"/>
      <w:marRight w:val="0"/>
      <w:marTop w:val="0"/>
      <w:marBottom w:val="0"/>
      <w:divBdr>
        <w:top w:val="none" w:sz="0" w:space="0" w:color="auto"/>
        <w:left w:val="none" w:sz="0" w:space="0" w:color="auto"/>
        <w:bottom w:val="none" w:sz="0" w:space="0" w:color="auto"/>
        <w:right w:val="none" w:sz="0" w:space="0" w:color="auto"/>
      </w:divBdr>
    </w:div>
    <w:div w:id="1827552819">
      <w:bodyDiv w:val="1"/>
      <w:marLeft w:val="0"/>
      <w:marRight w:val="0"/>
      <w:marTop w:val="0"/>
      <w:marBottom w:val="0"/>
      <w:divBdr>
        <w:top w:val="none" w:sz="0" w:space="0" w:color="auto"/>
        <w:left w:val="none" w:sz="0" w:space="0" w:color="auto"/>
        <w:bottom w:val="none" w:sz="0" w:space="0" w:color="auto"/>
        <w:right w:val="none" w:sz="0" w:space="0" w:color="auto"/>
      </w:divBdr>
    </w:div>
    <w:div w:id="1829982898">
      <w:bodyDiv w:val="1"/>
      <w:marLeft w:val="0"/>
      <w:marRight w:val="0"/>
      <w:marTop w:val="0"/>
      <w:marBottom w:val="0"/>
      <w:divBdr>
        <w:top w:val="none" w:sz="0" w:space="0" w:color="auto"/>
        <w:left w:val="none" w:sz="0" w:space="0" w:color="auto"/>
        <w:bottom w:val="none" w:sz="0" w:space="0" w:color="auto"/>
        <w:right w:val="none" w:sz="0" w:space="0" w:color="auto"/>
      </w:divBdr>
    </w:div>
    <w:div w:id="1830292564">
      <w:bodyDiv w:val="1"/>
      <w:marLeft w:val="0"/>
      <w:marRight w:val="0"/>
      <w:marTop w:val="0"/>
      <w:marBottom w:val="0"/>
      <w:divBdr>
        <w:top w:val="none" w:sz="0" w:space="0" w:color="auto"/>
        <w:left w:val="none" w:sz="0" w:space="0" w:color="auto"/>
        <w:bottom w:val="none" w:sz="0" w:space="0" w:color="auto"/>
        <w:right w:val="none" w:sz="0" w:space="0" w:color="auto"/>
      </w:divBdr>
    </w:div>
    <w:div w:id="1830754684">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1555645">
      <w:bodyDiv w:val="1"/>
      <w:marLeft w:val="0"/>
      <w:marRight w:val="0"/>
      <w:marTop w:val="0"/>
      <w:marBottom w:val="0"/>
      <w:divBdr>
        <w:top w:val="none" w:sz="0" w:space="0" w:color="auto"/>
        <w:left w:val="none" w:sz="0" w:space="0" w:color="auto"/>
        <w:bottom w:val="none" w:sz="0" w:space="0" w:color="auto"/>
        <w:right w:val="none" w:sz="0" w:space="0" w:color="auto"/>
      </w:divBdr>
    </w:div>
    <w:div w:id="183364194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0409993">
      <w:bodyDiv w:val="1"/>
      <w:marLeft w:val="0"/>
      <w:marRight w:val="0"/>
      <w:marTop w:val="0"/>
      <w:marBottom w:val="0"/>
      <w:divBdr>
        <w:top w:val="none" w:sz="0" w:space="0" w:color="auto"/>
        <w:left w:val="none" w:sz="0" w:space="0" w:color="auto"/>
        <w:bottom w:val="none" w:sz="0" w:space="0" w:color="auto"/>
        <w:right w:val="none" w:sz="0" w:space="0" w:color="auto"/>
      </w:divBdr>
    </w:div>
    <w:div w:id="1853448964">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7844643">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1972780">
      <w:bodyDiv w:val="1"/>
      <w:marLeft w:val="0"/>
      <w:marRight w:val="0"/>
      <w:marTop w:val="0"/>
      <w:marBottom w:val="0"/>
      <w:divBdr>
        <w:top w:val="none" w:sz="0" w:space="0" w:color="auto"/>
        <w:left w:val="none" w:sz="0" w:space="0" w:color="auto"/>
        <w:bottom w:val="none" w:sz="0" w:space="0" w:color="auto"/>
        <w:right w:val="none" w:sz="0" w:space="0" w:color="auto"/>
      </w:divBdr>
    </w:div>
    <w:div w:id="186204036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262135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830423">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7018355">
      <w:bodyDiv w:val="1"/>
      <w:marLeft w:val="0"/>
      <w:marRight w:val="0"/>
      <w:marTop w:val="0"/>
      <w:marBottom w:val="0"/>
      <w:divBdr>
        <w:top w:val="none" w:sz="0" w:space="0" w:color="auto"/>
        <w:left w:val="none" w:sz="0" w:space="0" w:color="auto"/>
        <w:bottom w:val="none" w:sz="0" w:space="0" w:color="auto"/>
        <w:right w:val="none" w:sz="0" w:space="0" w:color="auto"/>
      </w:divBdr>
    </w:div>
    <w:div w:id="1867524483">
      <w:bodyDiv w:val="1"/>
      <w:marLeft w:val="0"/>
      <w:marRight w:val="0"/>
      <w:marTop w:val="0"/>
      <w:marBottom w:val="0"/>
      <w:divBdr>
        <w:top w:val="none" w:sz="0" w:space="0" w:color="auto"/>
        <w:left w:val="none" w:sz="0" w:space="0" w:color="auto"/>
        <w:bottom w:val="none" w:sz="0" w:space="0" w:color="auto"/>
        <w:right w:val="none" w:sz="0" w:space="0" w:color="auto"/>
      </w:divBdr>
    </w:div>
    <w:div w:id="186759388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8523430">
      <w:bodyDiv w:val="1"/>
      <w:marLeft w:val="0"/>
      <w:marRight w:val="0"/>
      <w:marTop w:val="0"/>
      <w:marBottom w:val="0"/>
      <w:divBdr>
        <w:top w:val="none" w:sz="0" w:space="0" w:color="auto"/>
        <w:left w:val="none" w:sz="0" w:space="0" w:color="auto"/>
        <w:bottom w:val="none" w:sz="0" w:space="0" w:color="auto"/>
        <w:right w:val="none" w:sz="0" w:space="0" w:color="auto"/>
      </w:divBdr>
    </w:div>
    <w:div w:id="1868639078">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3180964">
      <w:bodyDiv w:val="1"/>
      <w:marLeft w:val="0"/>
      <w:marRight w:val="0"/>
      <w:marTop w:val="0"/>
      <w:marBottom w:val="0"/>
      <w:divBdr>
        <w:top w:val="none" w:sz="0" w:space="0" w:color="auto"/>
        <w:left w:val="none" w:sz="0" w:space="0" w:color="auto"/>
        <w:bottom w:val="none" w:sz="0" w:space="0" w:color="auto"/>
        <w:right w:val="none" w:sz="0" w:space="0" w:color="auto"/>
      </w:divBdr>
    </w:div>
    <w:div w:id="187434805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79127016">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629464">
      <w:bodyDiv w:val="1"/>
      <w:marLeft w:val="0"/>
      <w:marRight w:val="0"/>
      <w:marTop w:val="0"/>
      <w:marBottom w:val="0"/>
      <w:divBdr>
        <w:top w:val="none" w:sz="0" w:space="0" w:color="auto"/>
        <w:left w:val="none" w:sz="0" w:space="0" w:color="auto"/>
        <w:bottom w:val="none" w:sz="0" w:space="0" w:color="auto"/>
        <w:right w:val="none" w:sz="0" w:space="0" w:color="auto"/>
      </w:divBdr>
    </w:div>
    <w:div w:id="1885825442">
      <w:bodyDiv w:val="1"/>
      <w:marLeft w:val="0"/>
      <w:marRight w:val="0"/>
      <w:marTop w:val="0"/>
      <w:marBottom w:val="0"/>
      <w:divBdr>
        <w:top w:val="none" w:sz="0" w:space="0" w:color="auto"/>
        <w:left w:val="none" w:sz="0" w:space="0" w:color="auto"/>
        <w:bottom w:val="none" w:sz="0" w:space="0" w:color="auto"/>
        <w:right w:val="none" w:sz="0" w:space="0" w:color="auto"/>
      </w:divBdr>
    </w:div>
    <w:div w:id="1885869981">
      <w:bodyDiv w:val="1"/>
      <w:marLeft w:val="0"/>
      <w:marRight w:val="0"/>
      <w:marTop w:val="0"/>
      <w:marBottom w:val="0"/>
      <w:divBdr>
        <w:top w:val="none" w:sz="0" w:space="0" w:color="auto"/>
        <w:left w:val="none" w:sz="0" w:space="0" w:color="auto"/>
        <w:bottom w:val="none" w:sz="0" w:space="0" w:color="auto"/>
        <w:right w:val="none" w:sz="0" w:space="0" w:color="auto"/>
      </w:divBdr>
    </w:div>
    <w:div w:id="1886213677">
      <w:bodyDiv w:val="1"/>
      <w:marLeft w:val="0"/>
      <w:marRight w:val="0"/>
      <w:marTop w:val="0"/>
      <w:marBottom w:val="0"/>
      <w:divBdr>
        <w:top w:val="none" w:sz="0" w:space="0" w:color="auto"/>
        <w:left w:val="none" w:sz="0" w:space="0" w:color="auto"/>
        <w:bottom w:val="none" w:sz="0" w:space="0" w:color="auto"/>
        <w:right w:val="none" w:sz="0" w:space="0" w:color="auto"/>
      </w:divBdr>
    </w:div>
    <w:div w:id="1886333293">
      <w:bodyDiv w:val="1"/>
      <w:marLeft w:val="0"/>
      <w:marRight w:val="0"/>
      <w:marTop w:val="0"/>
      <w:marBottom w:val="0"/>
      <w:divBdr>
        <w:top w:val="none" w:sz="0" w:space="0" w:color="auto"/>
        <w:left w:val="none" w:sz="0" w:space="0" w:color="auto"/>
        <w:bottom w:val="none" w:sz="0" w:space="0" w:color="auto"/>
        <w:right w:val="none" w:sz="0" w:space="0" w:color="auto"/>
      </w:divBdr>
    </w:div>
    <w:div w:id="1887988616">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1451029">
      <w:bodyDiv w:val="1"/>
      <w:marLeft w:val="0"/>
      <w:marRight w:val="0"/>
      <w:marTop w:val="0"/>
      <w:marBottom w:val="0"/>
      <w:divBdr>
        <w:top w:val="none" w:sz="0" w:space="0" w:color="auto"/>
        <w:left w:val="none" w:sz="0" w:space="0" w:color="auto"/>
        <w:bottom w:val="none" w:sz="0" w:space="0" w:color="auto"/>
        <w:right w:val="none" w:sz="0" w:space="0" w:color="auto"/>
      </w:divBdr>
    </w:div>
    <w:div w:id="1894197544">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503833">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0629800">
      <w:bodyDiv w:val="1"/>
      <w:marLeft w:val="0"/>
      <w:marRight w:val="0"/>
      <w:marTop w:val="0"/>
      <w:marBottom w:val="0"/>
      <w:divBdr>
        <w:top w:val="none" w:sz="0" w:space="0" w:color="auto"/>
        <w:left w:val="none" w:sz="0" w:space="0" w:color="auto"/>
        <w:bottom w:val="none" w:sz="0" w:space="0" w:color="auto"/>
        <w:right w:val="none" w:sz="0" w:space="0" w:color="auto"/>
      </w:divBdr>
    </w:div>
    <w:div w:id="1903250453">
      <w:bodyDiv w:val="1"/>
      <w:marLeft w:val="0"/>
      <w:marRight w:val="0"/>
      <w:marTop w:val="0"/>
      <w:marBottom w:val="0"/>
      <w:divBdr>
        <w:top w:val="none" w:sz="0" w:space="0" w:color="auto"/>
        <w:left w:val="none" w:sz="0" w:space="0" w:color="auto"/>
        <w:bottom w:val="none" w:sz="0" w:space="0" w:color="auto"/>
        <w:right w:val="none" w:sz="0" w:space="0" w:color="auto"/>
      </w:divBdr>
    </w:div>
    <w:div w:id="1905094891">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2659">
      <w:bodyDiv w:val="1"/>
      <w:marLeft w:val="0"/>
      <w:marRight w:val="0"/>
      <w:marTop w:val="0"/>
      <w:marBottom w:val="0"/>
      <w:divBdr>
        <w:top w:val="none" w:sz="0" w:space="0" w:color="auto"/>
        <w:left w:val="none" w:sz="0" w:space="0" w:color="auto"/>
        <w:bottom w:val="none" w:sz="0" w:space="0" w:color="auto"/>
        <w:right w:val="none" w:sz="0" w:space="0" w:color="auto"/>
      </w:divBdr>
    </w:div>
    <w:div w:id="1908147441">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5385139">
      <w:bodyDiv w:val="1"/>
      <w:marLeft w:val="0"/>
      <w:marRight w:val="0"/>
      <w:marTop w:val="0"/>
      <w:marBottom w:val="0"/>
      <w:divBdr>
        <w:top w:val="none" w:sz="0" w:space="0" w:color="auto"/>
        <w:left w:val="none" w:sz="0" w:space="0" w:color="auto"/>
        <w:bottom w:val="none" w:sz="0" w:space="0" w:color="auto"/>
        <w:right w:val="none" w:sz="0" w:space="0" w:color="auto"/>
      </w:divBdr>
    </w:div>
    <w:div w:id="1915553123">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863988">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5143780">
      <w:bodyDiv w:val="1"/>
      <w:marLeft w:val="0"/>
      <w:marRight w:val="0"/>
      <w:marTop w:val="0"/>
      <w:marBottom w:val="0"/>
      <w:divBdr>
        <w:top w:val="none" w:sz="0" w:space="0" w:color="auto"/>
        <w:left w:val="none" w:sz="0" w:space="0" w:color="auto"/>
        <w:bottom w:val="none" w:sz="0" w:space="0" w:color="auto"/>
        <w:right w:val="none" w:sz="0" w:space="0" w:color="auto"/>
      </w:divBdr>
    </w:div>
    <w:div w:id="1925186586">
      <w:bodyDiv w:val="1"/>
      <w:marLeft w:val="0"/>
      <w:marRight w:val="0"/>
      <w:marTop w:val="0"/>
      <w:marBottom w:val="0"/>
      <w:divBdr>
        <w:top w:val="none" w:sz="0" w:space="0" w:color="auto"/>
        <w:left w:val="none" w:sz="0" w:space="0" w:color="auto"/>
        <w:bottom w:val="none" w:sz="0" w:space="0" w:color="auto"/>
        <w:right w:val="none" w:sz="0" w:space="0" w:color="auto"/>
      </w:divBdr>
    </w:div>
    <w:div w:id="1926302639">
      <w:bodyDiv w:val="1"/>
      <w:marLeft w:val="0"/>
      <w:marRight w:val="0"/>
      <w:marTop w:val="0"/>
      <w:marBottom w:val="0"/>
      <w:divBdr>
        <w:top w:val="none" w:sz="0" w:space="0" w:color="auto"/>
        <w:left w:val="none" w:sz="0" w:space="0" w:color="auto"/>
        <w:bottom w:val="none" w:sz="0" w:space="0" w:color="auto"/>
        <w:right w:val="none" w:sz="0" w:space="0" w:color="auto"/>
      </w:divBdr>
    </w:div>
    <w:div w:id="1927155504">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0042722">
      <w:bodyDiv w:val="1"/>
      <w:marLeft w:val="0"/>
      <w:marRight w:val="0"/>
      <w:marTop w:val="0"/>
      <w:marBottom w:val="0"/>
      <w:divBdr>
        <w:top w:val="none" w:sz="0" w:space="0" w:color="auto"/>
        <w:left w:val="none" w:sz="0" w:space="0" w:color="auto"/>
        <w:bottom w:val="none" w:sz="0" w:space="0" w:color="auto"/>
        <w:right w:val="none" w:sz="0" w:space="0" w:color="auto"/>
      </w:divBdr>
    </w:div>
    <w:div w:id="1933195937">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241947">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8176622">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2179442">
      <w:bodyDiv w:val="1"/>
      <w:marLeft w:val="0"/>
      <w:marRight w:val="0"/>
      <w:marTop w:val="0"/>
      <w:marBottom w:val="0"/>
      <w:divBdr>
        <w:top w:val="none" w:sz="0" w:space="0" w:color="auto"/>
        <w:left w:val="none" w:sz="0" w:space="0" w:color="auto"/>
        <w:bottom w:val="none" w:sz="0" w:space="0" w:color="auto"/>
        <w:right w:val="none" w:sz="0" w:space="0" w:color="auto"/>
      </w:divBdr>
    </w:div>
    <w:div w:id="194414116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266907">
      <w:bodyDiv w:val="1"/>
      <w:marLeft w:val="0"/>
      <w:marRight w:val="0"/>
      <w:marTop w:val="0"/>
      <w:marBottom w:val="0"/>
      <w:divBdr>
        <w:top w:val="none" w:sz="0" w:space="0" w:color="auto"/>
        <w:left w:val="none" w:sz="0" w:space="0" w:color="auto"/>
        <w:bottom w:val="none" w:sz="0" w:space="0" w:color="auto"/>
        <w:right w:val="none" w:sz="0" w:space="0" w:color="auto"/>
      </w:divBdr>
    </w:div>
    <w:div w:id="194938875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1472542">
      <w:bodyDiv w:val="1"/>
      <w:marLeft w:val="0"/>
      <w:marRight w:val="0"/>
      <w:marTop w:val="0"/>
      <w:marBottom w:val="0"/>
      <w:divBdr>
        <w:top w:val="none" w:sz="0" w:space="0" w:color="auto"/>
        <w:left w:val="none" w:sz="0" w:space="0" w:color="auto"/>
        <w:bottom w:val="none" w:sz="0" w:space="0" w:color="auto"/>
        <w:right w:val="none" w:sz="0" w:space="0" w:color="auto"/>
      </w:divBdr>
    </w:div>
    <w:div w:id="1952122393">
      <w:bodyDiv w:val="1"/>
      <w:marLeft w:val="0"/>
      <w:marRight w:val="0"/>
      <w:marTop w:val="0"/>
      <w:marBottom w:val="0"/>
      <w:divBdr>
        <w:top w:val="none" w:sz="0" w:space="0" w:color="auto"/>
        <w:left w:val="none" w:sz="0" w:space="0" w:color="auto"/>
        <w:bottom w:val="none" w:sz="0" w:space="0" w:color="auto"/>
        <w:right w:val="none" w:sz="0" w:space="0" w:color="auto"/>
      </w:divBdr>
    </w:div>
    <w:div w:id="1954433962">
      <w:bodyDiv w:val="1"/>
      <w:marLeft w:val="0"/>
      <w:marRight w:val="0"/>
      <w:marTop w:val="0"/>
      <w:marBottom w:val="0"/>
      <w:divBdr>
        <w:top w:val="none" w:sz="0" w:space="0" w:color="auto"/>
        <w:left w:val="none" w:sz="0" w:space="0" w:color="auto"/>
        <w:bottom w:val="none" w:sz="0" w:space="0" w:color="auto"/>
        <w:right w:val="none" w:sz="0" w:space="0" w:color="auto"/>
      </w:divBdr>
    </w:div>
    <w:div w:id="1956592283">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381416">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157353">
      <w:bodyDiv w:val="1"/>
      <w:marLeft w:val="0"/>
      <w:marRight w:val="0"/>
      <w:marTop w:val="0"/>
      <w:marBottom w:val="0"/>
      <w:divBdr>
        <w:top w:val="none" w:sz="0" w:space="0" w:color="auto"/>
        <w:left w:val="none" w:sz="0" w:space="0" w:color="auto"/>
        <w:bottom w:val="none" w:sz="0" w:space="0" w:color="auto"/>
        <w:right w:val="none" w:sz="0" w:space="0" w:color="auto"/>
      </w:divBdr>
    </w:div>
    <w:div w:id="1968466388">
      <w:bodyDiv w:val="1"/>
      <w:marLeft w:val="0"/>
      <w:marRight w:val="0"/>
      <w:marTop w:val="0"/>
      <w:marBottom w:val="0"/>
      <w:divBdr>
        <w:top w:val="none" w:sz="0" w:space="0" w:color="auto"/>
        <w:left w:val="none" w:sz="0" w:space="0" w:color="auto"/>
        <w:bottom w:val="none" w:sz="0" w:space="0" w:color="auto"/>
        <w:right w:val="none" w:sz="0" w:space="0" w:color="auto"/>
      </w:divBdr>
    </w:div>
    <w:div w:id="1969848037">
      <w:bodyDiv w:val="1"/>
      <w:marLeft w:val="0"/>
      <w:marRight w:val="0"/>
      <w:marTop w:val="0"/>
      <w:marBottom w:val="0"/>
      <w:divBdr>
        <w:top w:val="none" w:sz="0" w:space="0" w:color="auto"/>
        <w:left w:val="none" w:sz="0" w:space="0" w:color="auto"/>
        <w:bottom w:val="none" w:sz="0" w:space="0" w:color="auto"/>
        <w:right w:val="none" w:sz="0" w:space="0" w:color="auto"/>
      </w:divBdr>
    </w:div>
    <w:div w:id="1972900166">
      <w:bodyDiv w:val="1"/>
      <w:marLeft w:val="0"/>
      <w:marRight w:val="0"/>
      <w:marTop w:val="0"/>
      <w:marBottom w:val="0"/>
      <w:divBdr>
        <w:top w:val="none" w:sz="0" w:space="0" w:color="auto"/>
        <w:left w:val="none" w:sz="0" w:space="0" w:color="auto"/>
        <w:bottom w:val="none" w:sz="0" w:space="0" w:color="auto"/>
        <w:right w:val="none" w:sz="0" w:space="0" w:color="auto"/>
      </w:divBdr>
    </w:div>
    <w:div w:id="1974090742">
      <w:bodyDiv w:val="1"/>
      <w:marLeft w:val="0"/>
      <w:marRight w:val="0"/>
      <w:marTop w:val="0"/>
      <w:marBottom w:val="0"/>
      <w:divBdr>
        <w:top w:val="none" w:sz="0" w:space="0" w:color="auto"/>
        <w:left w:val="none" w:sz="0" w:space="0" w:color="auto"/>
        <w:bottom w:val="none" w:sz="0" w:space="0" w:color="auto"/>
        <w:right w:val="none" w:sz="0" w:space="0" w:color="auto"/>
      </w:divBdr>
    </w:div>
    <w:div w:id="1974290826">
      <w:bodyDiv w:val="1"/>
      <w:marLeft w:val="0"/>
      <w:marRight w:val="0"/>
      <w:marTop w:val="0"/>
      <w:marBottom w:val="0"/>
      <w:divBdr>
        <w:top w:val="none" w:sz="0" w:space="0" w:color="auto"/>
        <w:left w:val="none" w:sz="0" w:space="0" w:color="auto"/>
        <w:bottom w:val="none" w:sz="0" w:space="0" w:color="auto"/>
        <w:right w:val="none" w:sz="0" w:space="0" w:color="auto"/>
      </w:divBdr>
    </w:div>
    <w:div w:id="1974365250">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335946">
      <w:bodyDiv w:val="1"/>
      <w:marLeft w:val="0"/>
      <w:marRight w:val="0"/>
      <w:marTop w:val="0"/>
      <w:marBottom w:val="0"/>
      <w:divBdr>
        <w:top w:val="none" w:sz="0" w:space="0" w:color="auto"/>
        <w:left w:val="none" w:sz="0" w:space="0" w:color="auto"/>
        <w:bottom w:val="none" w:sz="0" w:space="0" w:color="auto"/>
        <w:right w:val="none" w:sz="0" w:space="0" w:color="auto"/>
      </w:divBdr>
    </w:div>
    <w:div w:id="1980107084">
      <w:bodyDiv w:val="1"/>
      <w:marLeft w:val="0"/>
      <w:marRight w:val="0"/>
      <w:marTop w:val="0"/>
      <w:marBottom w:val="0"/>
      <w:divBdr>
        <w:top w:val="none" w:sz="0" w:space="0" w:color="auto"/>
        <w:left w:val="none" w:sz="0" w:space="0" w:color="auto"/>
        <w:bottom w:val="none" w:sz="0" w:space="0" w:color="auto"/>
        <w:right w:val="none" w:sz="0" w:space="0" w:color="auto"/>
      </w:divBdr>
    </w:div>
    <w:div w:id="198072137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6087486">
      <w:bodyDiv w:val="1"/>
      <w:marLeft w:val="0"/>
      <w:marRight w:val="0"/>
      <w:marTop w:val="0"/>
      <w:marBottom w:val="0"/>
      <w:divBdr>
        <w:top w:val="none" w:sz="0" w:space="0" w:color="auto"/>
        <w:left w:val="none" w:sz="0" w:space="0" w:color="auto"/>
        <w:bottom w:val="none" w:sz="0" w:space="0" w:color="auto"/>
        <w:right w:val="none" w:sz="0" w:space="0" w:color="auto"/>
      </w:divBdr>
    </w:div>
    <w:div w:id="1988044787">
      <w:bodyDiv w:val="1"/>
      <w:marLeft w:val="0"/>
      <w:marRight w:val="0"/>
      <w:marTop w:val="0"/>
      <w:marBottom w:val="0"/>
      <w:divBdr>
        <w:top w:val="none" w:sz="0" w:space="0" w:color="auto"/>
        <w:left w:val="none" w:sz="0" w:space="0" w:color="auto"/>
        <w:bottom w:val="none" w:sz="0" w:space="0" w:color="auto"/>
        <w:right w:val="none" w:sz="0" w:space="0" w:color="auto"/>
      </w:divBdr>
    </w:div>
    <w:div w:id="1988513781">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744233">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717346">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965442">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1547082">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394613">
      <w:bodyDiv w:val="1"/>
      <w:marLeft w:val="0"/>
      <w:marRight w:val="0"/>
      <w:marTop w:val="0"/>
      <w:marBottom w:val="0"/>
      <w:divBdr>
        <w:top w:val="none" w:sz="0" w:space="0" w:color="auto"/>
        <w:left w:val="none" w:sz="0" w:space="0" w:color="auto"/>
        <w:bottom w:val="none" w:sz="0" w:space="0" w:color="auto"/>
        <w:right w:val="none" w:sz="0" w:space="0" w:color="auto"/>
      </w:divBdr>
    </w:div>
    <w:div w:id="2026394817">
      <w:bodyDiv w:val="1"/>
      <w:marLeft w:val="0"/>
      <w:marRight w:val="0"/>
      <w:marTop w:val="0"/>
      <w:marBottom w:val="0"/>
      <w:divBdr>
        <w:top w:val="none" w:sz="0" w:space="0" w:color="auto"/>
        <w:left w:val="none" w:sz="0" w:space="0" w:color="auto"/>
        <w:bottom w:val="none" w:sz="0" w:space="0" w:color="auto"/>
        <w:right w:val="none" w:sz="0" w:space="0" w:color="auto"/>
      </w:divBdr>
    </w:div>
    <w:div w:id="2027361561">
      <w:bodyDiv w:val="1"/>
      <w:marLeft w:val="0"/>
      <w:marRight w:val="0"/>
      <w:marTop w:val="0"/>
      <w:marBottom w:val="0"/>
      <w:divBdr>
        <w:top w:val="none" w:sz="0" w:space="0" w:color="auto"/>
        <w:left w:val="none" w:sz="0" w:space="0" w:color="auto"/>
        <w:bottom w:val="none" w:sz="0" w:space="0" w:color="auto"/>
        <w:right w:val="none" w:sz="0" w:space="0" w:color="auto"/>
      </w:divBdr>
    </w:div>
    <w:div w:id="2028827559">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2879950">
      <w:bodyDiv w:val="1"/>
      <w:marLeft w:val="0"/>
      <w:marRight w:val="0"/>
      <w:marTop w:val="0"/>
      <w:marBottom w:val="0"/>
      <w:divBdr>
        <w:top w:val="none" w:sz="0" w:space="0" w:color="auto"/>
        <w:left w:val="none" w:sz="0" w:space="0" w:color="auto"/>
        <w:bottom w:val="none" w:sz="0" w:space="0" w:color="auto"/>
        <w:right w:val="none" w:sz="0" w:space="0" w:color="auto"/>
      </w:divBdr>
    </w:div>
    <w:div w:id="2036534972">
      <w:bodyDiv w:val="1"/>
      <w:marLeft w:val="0"/>
      <w:marRight w:val="0"/>
      <w:marTop w:val="0"/>
      <w:marBottom w:val="0"/>
      <w:divBdr>
        <w:top w:val="none" w:sz="0" w:space="0" w:color="auto"/>
        <w:left w:val="none" w:sz="0" w:space="0" w:color="auto"/>
        <w:bottom w:val="none" w:sz="0" w:space="0" w:color="auto"/>
        <w:right w:val="none" w:sz="0" w:space="0" w:color="auto"/>
      </w:divBdr>
    </w:div>
    <w:div w:id="2036807714">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3938238">
      <w:bodyDiv w:val="1"/>
      <w:marLeft w:val="0"/>
      <w:marRight w:val="0"/>
      <w:marTop w:val="0"/>
      <w:marBottom w:val="0"/>
      <w:divBdr>
        <w:top w:val="none" w:sz="0" w:space="0" w:color="auto"/>
        <w:left w:val="none" w:sz="0" w:space="0" w:color="auto"/>
        <w:bottom w:val="none" w:sz="0" w:space="0" w:color="auto"/>
        <w:right w:val="none" w:sz="0" w:space="0" w:color="auto"/>
      </w:divBdr>
    </w:div>
    <w:div w:id="2044547892">
      <w:bodyDiv w:val="1"/>
      <w:marLeft w:val="0"/>
      <w:marRight w:val="0"/>
      <w:marTop w:val="0"/>
      <w:marBottom w:val="0"/>
      <w:divBdr>
        <w:top w:val="none" w:sz="0" w:space="0" w:color="auto"/>
        <w:left w:val="none" w:sz="0" w:space="0" w:color="auto"/>
        <w:bottom w:val="none" w:sz="0" w:space="0" w:color="auto"/>
        <w:right w:val="none" w:sz="0" w:space="0" w:color="auto"/>
      </w:divBdr>
    </w:div>
    <w:div w:id="2046561503">
      <w:bodyDiv w:val="1"/>
      <w:marLeft w:val="0"/>
      <w:marRight w:val="0"/>
      <w:marTop w:val="0"/>
      <w:marBottom w:val="0"/>
      <w:divBdr>
        <w:top w:val="none" w:sz="0" w:space="0" w:color="auto"/>
        <w:left w:val="none" w:sz="0" w:space="0" w:color="auto"/>
        <w:bottom w:val="none" w:sz="0" w:space="0" w:color="auto"/>
        <w:right w:val="none" w:sz="0" w:space="0" w:color="auto"/>
      </w:divBdr>
    </w:div>
    <w:div w:id="2047438387">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045353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2999722">
      <w:bodyDiv w:val="1"/>
      <w:marLeft w:val="0"/>
      <w:marRight w:val="0"/>
      <w:marTop w:val="0"/>
      <w:marBottom w:val="0"/>
      <w:divBdr>
        <w:top w:val="none" w:sz="0" w:space="0" w:color="auto"/>
        <w:left w:val="none" w:sz="0" w:space="0" w:color="auto"/>
        <w:bottom w:val="none" w:sz="0" w:space="0" w:color="auto"/>
        <w:right w:val="none" w:sz="0" w:space="0" w:color="auto"/>
      </w:divBdr>
    </w:div>
    <w:div w:id="2053797850">
      <w:bodyDiv w:val="1"/>
      <w:marLeft w:val="0"/>
      <w:marRight w:val="0"/>
      <w:marTop w:val="0"/>
      <w:marBottom w:val="0"/>
      <w:divBdr>
        <w:top w:val="none" w:sz="0" w:space="0" w:color="auto"/>
        <w:left w:val="none" w:sz="0" w:space="0" w:color="auto"/>
        <w:bottom w:val="none" w:sz="0" w:space="0" w:color="auto"/>
        <w:right w:val="none" w:sz="0" w:space="0" w:color="auto"/>
      </w:divBdr>
    </w:div>
    <w:div w:id="2056812533">
      <w:bodyDiv w:val="1"/>
      <w:marLeft w:val="0"/>
      <w:marRight w:val="0"/>
      <w:marTop w:val="0"/>
      <w:marBottom w:val="0"/>
      <w:divBdr>
        <w:top w:val="none" w:sz="0" w:space="0" w:color="auto"/>
        <w:left w:val="none" w:sz="0" w:space="0" w:color="auto"/>
        <w:bottom w:val="none" w:sz="0" w:space="0" w:color="auto"/>
        <w:right w:val="none" w:sz="0" w:space="0" w:color="auto"/>
      </w:divBdr>
    </w:div>
    <w:div w:id="2060089577">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91708">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8140885">
      <w:bodyDiv w:val="1"/>
      <w:marLeft w:val="0"/>
      <w:marRight w:val="0"/>
      <w:marTop w:val="0"/>
      <w:marBottom w:val="0"/>
      <w:divBdr>
        <w:top w:val="none" w:sz="0" w:space="0" w:color="auto"/>
        <w:left w:val="none" w:sz="0" w:space="0" w:color="auto"/>
        <w:bottom w:val="none" w:sz="0" w:space="0" w:color="auto"/>
        <w:right w:val="none" w:sz="0" w:space="0" w:color="auto"/>
      </w:divBdr>
    </w:div>
    <w:div w:id="2069187959">
      <w:bodyDiv w:val="1"/>
      <w:marLeft w:val="0"/>
      <w:marRight w:val="0"/>
      <w:marTop w:val="0"/>
      <w:marBottom w:val="0"/>
      <w:divBdr>
        <w:top w:val="none" w:sz="0" w:space="0" w:color="auto"/>
        <w:left w:val="none" w:sz="0" w:space="0" w:color="auto"/>
        <w:bottom w:val="none" w:sz="0" w:space="0" w:color="auto"/>
        <w:right w:val="none" w:sz="0" w:space="0" w:color="auto"/>
      </w:divBdr>
    </w:div>
    <w:div w:id="2069574555">
      <w:bodyDiv w:val="1"/>
      <w:marLeft w:val="0"/>
      <w:marRight w:val="0"/>
      <w:marTop w:val="0"/>
      <w:marBottom w:val="0"/>
      <w:divBdr>
        <w:top w:val="none" w:sz="0" w:space="0" w:color="auto"/>
        <w:left w:val="none" w:sz="0" w:space="0" w:color="auto"/>
        <w:bottom w:val="none" w:sz="0" w:space="0" w:color="auto"/>
        <w:right w:val="none" w:sz="0" w:space="0" w:color="auto"/>
      </w:divBdr>
    </w:div>
    <w:div w:id="2070033529">
      <w:bodyDiv w:val="1"/>
      <w:marLeft w:val="0"/>
      <w:marRight w:val="0"/>
      <w:marTop w:val="0"/>
      <w:marBottom w:val="0"/>
      <w:divBdr>
        <w:top w:val="none" w:sz="0" w:space="0" w:color="auto"/>
        <w:left w:val="none" w:sz="0" w:space="0" w:color="auto"/>
        <w:bottom w:val="none" w:sz="0" w:space="0" w:color="auto"/>
        <w:right w:val="none" w:sz="0" w:space="0" w:color="auto"/>
      </w:divBdr>
    </w:div>
    <w:div w:id="2071223519">
      <w:bodyDiv w:val="1"/>
      <w:marLeft w:val="0"/>
      <w:marRight w:val="0"/>
      <w:marTop w:val="0"/>
      <w:marBottom w:val="0"/>
      <w:divBdr>
        <w:top w:val="none" w:sz="0" w:space="0" w:color="auto"/>
        <w:left w:val="none" w:sz="0" w:space="0" w:color="auto"/>
        <w:bottom w:val="none" w:sz="0" w:space="0" w:color="auto"/>
        <w:right w:val="none" w:sz="0" w:space="0" w:color="auto"/>
      </w:divBdr>
    </w:div>
    <w:div w:id="2071464654">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6780655">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361261">
      <w:bodyDiv w:val="1"/>
      <w:marLeft w:val="0"/>
      <w:marRight w:val="0"/>
      <w:marTop w:val="0"/>
      <w:marBottom w:val="0"/>
      <w:divBdr>
        <w:top w:val="none" w:sz="0" w:space="0" w:color="auto"/>
        <w:left w:val="none" w:sz="0" w:space="0" w:color="auto"/>
        <w:bottom w:val="none" w:sz="0" w:space="0" w:color="auto"/>
        <w:right w:val="none" w:sz="0" w:space="0" w:color="auto"/>
      </w:divBdr>
    </w:div>
    <w:div w:id="2081975537">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562350">
      <w:bodyDiv w:val="1"/>
      <w:marLeft w:val="0"/>
      <w:marRight w:val="0"/>
      <w:marTop w:val="0"/>
      <w:marBottom w:val="0"/>
      <w:divBdr>
        <w:top w:val="none" w:sz="0" w:space="0" w:color="auto"/>
        <w:left w:val="none" w:sz="0" w:space="0" w:color="auto"/>
        <w:bottom w:val="none" w:sz="0" w:space="0" w:color="auto"/>
        <w:right w:val="none" w:sz="0" w:space="0" w:color="auto"/>
      </w:divBdr>
    </w:div>
    <w:div w:id="2088770145">
      <w:bodyDiv w:val="1"/>
      <w:marLeft w:val="0"/>
      <w:marRight w:val="0"/>
      <w:marTop w:val="0"/>
      <w:marBottom w:val="0"/>
      <w:divBdr>
        <w:top w:val="none" w:sz="0" w:space="0" w:color="auto"/>
        <w:left w:val="none" w:sz="0" w:space="0" w:color="auto"/>
        <w:bottom w:val="none" w:sz="0" w:space="0" w:color="auto"/>
        <w:right w:val="none" w:sz="0" w:space="0" w:color="auto"/>
      </w:divBdr>
    </w:div>
    <w:div w:id="2094356605">
      <w:bodyDiv w:val="1"/>
      <w:marLeft w:val="0"/>
      <w:marRight w:val="0"/>
      <w:marTop w:val="0"/>
      <w:marBottom w:val="0"/>
      <w:divBdr>
        <w:top w:val="none" w:sz="0" w:space="0" w:color="auto"/>
        <w:left w:val="none" w:sz="0" w:space="0" w:color="auto"/>
        <w:bottom w:val="none" w:sz="0" w:space="0" w:color="auto"/>
        <w:right w:val="none" w:sz="0" w:space="0" w:color="auto"/>
      </w:divBdr>
    </w:div>
    <w:div w:id="2094624503">
      <w:bodyDiv w:val="1"/>
      <w:marLeft w:val="0"/>
      <w:marRight w:val="0"/>
      <w:marTop w:val="0"/>
      <w:marBottom w:val="0"/>
      <w:divBdr>
        <w:top w:val="none" w:sz="0" w:space="0" w:color="auto"/>
        <w:left w:val="none" w:sz="0" w:space="0" w:color="auto"/>
        <w:bottom w:val="none" w:sz="0" w:space="0" w:color="auto"/>
        <w:right w:val="none" w:sz="0" w:space="0" w:color="auto"/>
      </w:divBdr>
    </w:div>
    <w:div w:id="2095007973">
      <w:bodyDiv w:val="1"/>
      <w:marLeft w:val="0"/>
      <w:marRight w:val="0"/>
      <w:marTop w:val="0"/>
      <w:marBottom w:val="0"/>
      <w:divBdr>
        <w:top w:val="none" w:sz="0" w:space="0" w:color="auto"/>
        <w:left w:val="none" w:sz="0" w:space="0" w:color="auto"/>
        <w:bottom w:val="none" w:sz="0" w:space="0" w:color="auto"/>
        <w:right w:val="none" w:sz="0" w:space="0" w:color="auto"/>
      </w:divBdr>
    </w:div>
    <w:div w:id="2095399265">
      <w:bodyDiv w:val="1"/>
      <w:marLeft w:val="0"/>
      <w:marRight w:val="0"/>
      <w:marTop w:val="0"/>
      <w:marBottom w:val="0"/>
      <w:divBdr>
        <w:top w:val="none" w:sz="0" w:space="0" w:color="auto"/>
        <w:left w:val="none" w:sz="0" w:space="0" w:color="auto"/>
        <w:bottom w:val="none" w:sz="0" w:space="0" w:color="auto"/>
        <w:right w:val="none" w:sz="0" w:space="0" w:color="auto"/>
      </w:divBdr>
    </w:div>
    <w:div w:id="2095662994">
      <w:bodyDiv w:val="1"/>
      <w:marLeft w:val="0"/>
      <w:marRight w:val="0"/>
      <w:marTop w:val="0"/>
      <w:marBottom w:val="0"/>
      <w:divBdr>
        <w:top w:val="none" w:sz="0" w:space="0" w:color="auto"/>
        <w:left w:val="none" w:sz="0" w:space="0" w:color="auto"/>
        <w:bottom w:val="none" w:sz="0" w:space="0" w:color="auto"/>
        <w:right w:val="none" w:sz="0" w:space="0" w:color="auto"/>
      </w:divBdr>
    </w:div>
    <w:div w:id="2095931621">
      <w:bodyDiv w:val="1"/>
      <w:marLeft w:val="0"/>
      <w:marRight w:val="0"/>
      <w:marTop w:val="0"/>
      <w:marBottom w:val="0"/>
      <w:divBdr>
        <w:top w:val="none" w:sz="0" w:space="0" w:color="auto"/>
        <w:left w:val="none" w:sz="0" w:space="0" w:color="auto"/>
        <w:bottom w:val="none" w:sz="0" w:space="0" w:color="auto"/>
        <w:right w:val="none" w:sz="0" w:space="0" w:color="auto"/>
      </w:divBdr>
    </w:div>
    <w:div w:id="209624210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9012541">
      <w:bodyDiv w:val="1"/>
      <w:marLeft w:val="0"/>
      <w:marRight w:val="0"/>
      <w:marTop w:val="0"/>
      <w:marBottom w:val="0"/>
      <w:divBdr>
        <w:top w:val="none" w:sz="0" w:space="0" w:color="auto"/>
        <w:left w:val="none" w:sz="0" w:space="0" w:color="auto"/>
        <w:bottom w:val="none" w:sz="0" w:space="0" w:color="auto"/>
        <w:right w:val="none" w:sz="0" w:space="0" w:color="auto"/>
      </w:divBdr>
    </w:div>
    <w:div w:id="2100636046">
      <w:bodyDiv w:val="1"/>
      <w:marLeft w:val="0"/>
      <w:marRight w:val="0"/>
      <w:marTop w:val="0"/>
      <w:marBottom w:val="0"/>
      <w:divBdr>
        <w:top w:val="none" w:sz="0" w:space="0" w:color="auto"/>
        <w:left w:val="none" w:sz="0" w:space="0" w:color="auto"/>
        <w:bottom w:val="none" w:sz="0" w:space="0" w:color="auto"/>
        <w:right w:val="none" w:sz="0" w:space="0" w:color="auto"/>
      </w:divBdr>
    </w:div>
    <w:div w:id="2101901822">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7187791">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007093">
      <w:bodyDiv w:val="1"/>
      <w:marLeft w:val="0"/>
      <w:marRight w:val="0"/>
      <w:marTop w:val="0"/>
      <w:marBottom w:val="0"/>
      <w:divBdr>
        <w:top w:val="none" w:sz="0" w:space="0" w:color="auto"/>
        <w:left w:val="none" w:sz="0" w:space="0" w:color="auto"/>
        <w:bottom w:val="none" w:sz="0" w:space="0" w:color="auto"/>
        <w:right w:val="none" w:sz="0" w:space="0" w:color="auto"/>
      </w:divBdr>
    </w:div>
    <w:div w:id="2111272756">
      <w:bodyDiv w:val="1"/>
      <w:marLeft w:val="0"/>
      <w:marRight w:val="0"/>
      <w:marTop w:val="0"/>
      <w:marBottom w:val="0"/>
      <w:divBdr>
        <w:top w:val="none" w:sz="0" w:space="0" w:color="auto"/>
        <w:left w:val="none" w:sz="0" w:space="0" w:color="auto"/>
        <w:bottom w:val="none" w:sz="0" w:space="0" w:color="auto"/>
        <w:right w:val="none" w:sz="0" w:space="0" w:color="auto"/>
      </w:divBdr>
    </w:div>
    <w:div w:id="2111661575">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275042">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704694">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155067">
      <w:bodyDiv w:val="1"/>
      <w:marLeft w:val="0"/>
      <w:marRight w:val="0"/>
      <w:marTop w:val="0"/>
      <w:marBottom w:val="0"/>
      <w:divBdr>
        <w:top w:val="none" w:sz="0" w:space="0" w:color="auto"/>
        <w:left w:val="none" w:sz="0" w:space="0" w:color="auto"/>
        <w:bottom w:val="none" w:sz="0" w:space="0" w:color="auto"/>
        <w:right w:val="none" w:sz="0" w:space="0" w:color="auto"/>
      </w:divBdr>
    </w:div>
    <w:div w:id="2125465440">
      <w:bodyDiv w:val="1"/>
      <w:marLeft w:val="0"/>
      <w:marRight w:val="0"/>
      <w:marTop w:val="0"/>
      <w:marBottom w:val="0"/>
      <w:divBdr>
        <w:top w:val="none" w:sz="0" w:space="0" w:color="auto"/>
        <w:left w:val="none" w:sz="0" w:space="0" w:color="auto"/>
        <w:bottom w:val="none" w:sz="0" w:space="0" w:color="auto"/>
        <w:right w:val="none" w:sz="0" w:space="0" w:color="auto"/>
      </w:divBdr>
    </w:div>
    <w:div w:id="212947068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628676">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327948">
      <w:bodyDiv w:val="1"/>
      <w:marLeft w:val="0"/>
      <w:marRight w:val="0"/>
      <w:marTop w:val="0"/>
      <w:marBottom w:val="0"/>
      <w:divBdr>
        <w:top w:val="none" w:sz="0" w:space="0" w:color="auto"/>
        <w:left w:val="none" w:sz="0" w:space="0" w:color="auto"/>
        <w:bottom w:val="none" w:sz="0" w:space="0" w:color="auto"/>
        <w:right w:val="none" w:sz="0" w:space="0" w:color="auto"/>
      </w:divBdr>
    </w:div>
    <w:div w:id="2134638890">
      <w:bodyDiv w:val="1"/>
      <w:marLeft w:val="0"/>
      <w:marRight w:val="0"/>
      <w:marTop w:val="0"/>
      <w:marBottom w:val="0"/>
      <w:divBdr>
        <w:top w:val="none" w:sz="0" w:space="0" w:color="auto"/>
        <w:left w:val="none" w:sz="0" w:space="0" w:color="auto"/>
        <w:bottom w:val="none" w:sz="0" w:space="0" w:color="auto"/>
        <w:right w:val="none" w:sz="0" w:space="0" w:color="auto"/>
      </w:divBdr>
    </w:div>
    <w:div w:id="2135709555">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2649416">
      <w:bodyDiv w:val="1"/>
      <w:marLeft w:val="0"/>
      <w:marRight w:val="0"/>
      <w:marTop w:val="0"/>
      <w:marBottom w:val="0"/>
      <w:divBdr>
        <w:top w:val="none" w:sz="0" w:space="0" w:color="auto"/>
        <w:left w:val="none" w:sz="0" w:space="0" w:color="auto"/>
        <w:bottom w:val="none" w:sz="0" w:space="0" w:color="auto"/>
        <w:right w:val="none" w:sz="0" w:space="0" w:color="auto"/>
      </w:divBdr>
    </w:div>
    <w:div w:id="2143108970">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157238">
      <w:bodyDiv w:val="1"/>
      <w:marLeft w:val="0"/>
      <w:marRight w:val="0"/>
      <w:marTop w:val="0"/>
      <w:marBottom w:val="0"/>
      <w:divBdr>
        <w:top w:val="none" w:sz="0" w:space="0" w:color="auto"/>
        <w:left w:val="none" w:sz="0" w:space="0" w:color="auto"/>
        <w:bottom w:val="none" w:sz="0" w:space="0" w:color="auto"/>
        <w:right w:val="none" w:sz="0" w:space="0" w:color="auto"/>
      </w:divBdr>
    </w:div>
    <w:div w:id="21452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AE3238E685AA518B88805B6B03324109E630BB167D09240210A399F9F2A5A4DEFF9C93E69B43DC7A128E7E35D560F0AE5C9AEF91EF9J2U6I" TargetMode="External"/><Relationship Id="rId18" Type="http://schemas.openxmlformats.org/officeDocument/2006/relationships/hyperlink" Target="consultantplus://offline/ref=18FD57E61B8A8F18E7A4EEC1152B5CB474D2E33401471D5C1EA73EFBA71C06A4367806A7DAD5D231u4S4E" TargetMode="External"/><Relationship Id="rId26" Type="http://schemas.openxmlformats.org/officeDocument/2006/relationships/hyperlink" Target="consultantplus://offline/ref=18FD57E61B8A8F18E7A4EEC1152B5CB477D4E73F014E1D5C1EA73EFBA71C06A4367806A7DAD5D036u4S1E" TargetMode="External"/><Relationship Id="rId39" Type="http://schemas.openxmlformats.org/officeDocument/2006/relationships/hyperlink" Target="garantF1://12051284.4123" TargetMode="External"/><Relationship Id="rId21" Type="http://schemas.openxmlformats.org/officeDocument/2006/relationships/hyperlink" Target="consultantplus://offline/ref=EF0E94818949E2021C04524F3AD2DE7F95E01878313256D17CAD83502C38451370A01F2C520A9D67A8S2E" TargetMode="External"/><Relationship Id="rId34" Type="http://schemas.openxmlformats.org/officeDocument/2006/relationships/hyperlink" Target="consultantplus://offline/ref=10BAE3ED701657170FCBA0D56ADF1FC67B89E4C65BAE7EBA0AF7CE817BF3585425521CC4DDx2i2G" TargetMode="External"/><Relationship Id="rId42" Type="http://schemas.openxmlformats.org/officeDocument/2006/relationships/hyperlink" Target="garantF1://70294534.0" TargetMode="External"/><Relationship Id="rId47" Type="http://schemas.openxmlformats.org/officeDocument/2006/relationships/hyperlink" Target="consultantplus://offline/ref=B929134F3D6706886907B81BC0BCEEAC2F7ABCDF00F8317D2603C9777E4EA26300CB6DB8025E62722CH2H" TargetMode="External"/><Relationship Id="rId50" Type="http://schemas.openxmlformats.org/officeDocument/2006/relationships/hyperlink" Target="consultantplus://offline/ref=5540789DA1FE03DC7544436F5EB0927CA7C224F420969A5C0A459ED73F2BA4A54AE1A26053J3N6H"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AE3238E685AA518B88805B6B03324109E630BB167D09240210A399F9F2A5A4DEFF9C93E68BD36C7A128E7E35D560F0AE5C9AEF91EF9J2U6I" TargetMode="External"/><Relationship Id="rId17" Type="http://schemas.openxmlformats.org/officeDocument/2006/relationships/hyperlink" Target="consultantplus://offline/ref=18FD57E61B8A8F18E7A4EEC1152B5CB474D2E33401471D5C1EA73EFBA71C06A4367806A7DAD5D232u4SBE" TargetMode="External"/><Relationship Id="rId25" Type="http://schemas.openxmlformats.org/officeDocument/2006/relationships/hyperlink" Target="consultantplus://offline/ref=18FD57E61B8A8F18E7A4EEC1152B5CB474D2E33401471D5C1EA73EFBA71C06A4367806A7DAD5D333u4S4E" TargetMode="External"/><Relationship Id="rId33" Type="http://schemas.openxmlformats.org/officeDocument/2006/relationships/hyperlink" Target="consultantplus://offline/ref=10BAE3ED701657170FCBA0D56ADF1FC67D86E1C05FA623B002AEC2837CFC0743221B10C0D42487x7i3G" TargetMode="External"/><Relationship Id="rId38" Type="http://schemas.openxmlformats.org/officeDocument/2006/relationships/hyperlink" Target="garantF1://10800200.23003" TargetMode="External"/><Relationship Id="rId46" Type="http://schemas.openxmlformats.org/officeDocument/2006/relationships/hyperlink" Target="consultantplus://offline/ref=B929134F3D6706886907B81BC0BCEEAC2F73B5DD0BF9317D2603C9777E4EA26300CB6DB8025E69722CH9H" TargetMode="External"/><Relationship Id="rId2" Type="http://schemas.openxmlformats.org/officeDocument/2006/relationships/numbering" Target="numbering.xml"/><Relationship Id="rId16" Type="http://schemas.openxmlformats.org/officeDocument/2006/relationships/hyperlink" Target="consultantplus://offline/ref=9AE3238E685AA518B88805B6B03324109E630BB566D59240210A399F9F2A5A4DFDF991326AB42BCCF267A1B651J5UFI" TargetMode="External"/><Relationship Id="rId20" Type="http://schemas.openxmlformats.org/officeDocument/2006/relationships/hyperlink" Target="consultantplus://offline/ref=18FD57E61B8A8F18E7A4EEC1152B5CB477D4E73F014E1D5C1EA73EFBA71C06A4367806A7DAD5D036u4S1E" TargetMode="External"/><Relationship Id="rId29" Type="http://schemas.openxmlformats.org/officeDocument/2006/relationships/hyperlink" Target="consultantplus://offline/ref=19762036A20000A8ED8179EC5D44E325FA28DF23C0529823B056A6D661C0EC4B5BCB0C87F5ADiDG" TargetMode="External"/><Relationship Id="rId41" Type="http://schemas.openxmlformats.org/officeDocument/2006/relationships/hyperlink" Target="garantF1://70294534.2000"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18FD57E61B8A8F18E7A4EEC1152B5CB474D2E33401471D5C1EA73EFBA71C06A4367806A7DAD5D231u4S4E" TargetMode="External"/><Relationship Id="rId32" Type="http://schemas.openxmlformats.org/officeDocument/2006/relationships/hyperlink" Target="consultantplus://offline/ref=19762036A20000A8ED8179EC5D44E325F924DC20C8539823B056A6D661C0EC4B5BCB0C82FCDBB391A9i5G" TargetMode="External"/><Relationship Id="rId37" Type="http://schemas.openxmlformats.org/officeDocument/2006/relationships/hyperlink" Target="garantF1://71986134.0" TargetMode="External"/><Relationship Id="rId40" Type="http://schemas.openxmlformats.org/officeDocument/2006/relationships/hyperlink" Target="garantF1://70294534.1000" TargetMode="External"/><Relationship Id="rId45" Type="http://schemas.openxmlformats.org/officeDocument/2006/relationships/hyperlink" Target="consultantplus://offline/ref=B929134F3D6706886907B81BC0BCEEAC2F7ABCDF00F8317D2603C9777E4EA26300CB6DB8025E6A742CH2H"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AE3238E685AA518B88805B6B03324109E630BB165D69240210A399F9F2A5A4DFDF991326AB42BCCF267A1B651J5UFI" TargetMode="External"/><Relationship Id="rId23" Type="http://schemas.openxmlformats.org/officeDocument/2006/relationships/hyperlink" Target="consultantplus://offline/ref=18FD57E61B8A8F18E7A4EEC1152B5CB474D2E33401471D5C1EA73EFBA71C06A4367806A7DAD5D232u4SBE" TargetMode="External"/><Relationship Id="rId28" Type="http://schemas.openxmlformats.org/officeDocument/2006/relationships/hyperlink" Target="consultantplus://offline/ref=E6A969AE9BB234937153879D56DCFC03341FF0DF22F841202D5DD45386030A4B9E74504ABAQ4hEG" TargetMode="External"/><Relationship Id="rId36" Type="http://schemas.openxmlformats.org/officeDocument/2006/relationships/hyperlink" Target="garantF1://71986134.5000" TargetMode="External"/><Relationship Id="rId49" Type="http://schemas.openxmlformats.org/officeDocument/2006/relationships/hyperlink" Target="consultantplus://offline/ref=5540789DA1FE03DC7544436F5EB0927CA7C227F729909A5C0A459ED73F2BA4A54AE1A26059J3N1H" TargetMode="External"/><Relationship Id="rId10" Type="http://schemas.microsoft.com/office/2007/relationships/hdphoto" Target="NULL"/><Relationship Id="rId19" Type="http://schemas.openxmlformats.org/officeDocument/2006/relationships/hyperlink" Target="consultantplus://offline/ref=18FD57E61B8A8F18E7A4EEC1152B5CB474D2E33401471D5C1EA73EFBA71C06A4367806A7DAD5D333u4S4E" TargetMode="External"/><Relationship Id="rId31" Type="http://schemas.openxmlformats.org/officeDocument/2006/relationships/hyperlink" Target="consultantplus://offline/ref=19762036A20000A8ED8179EC5D44E325FA28DF23C0529823B056A6D661C0EC4B5BCB0C86FFADi8G" TargetMode="External"/><Relationship Id="rId44" Type="http://schemas.openxmlformats.org/officeDocument/2006/relationships/hyperlink" Target="garantF1://10006192.1103" TargetMode="External"/><Relationship Id="rId52" Type="http://schemas.openxmlformats.org/officeDocument/2006/relationships/hyperlink" Target="http://boguchansky-raion.ru/inova_block_contacts/contact/11006/" TargetMode="External"/><Relationship Id="rId4" Type="http://schemas.openxmlformats.org/officeDocument/2006/relationships/settings" Target="settings.xml"/><Relationship Id="rId14" Type="http://schemas.openxmlformats.org/officeDocument/2006/relationships/hyperlink" Target="consultantplus://offline/ref=9AE3238E685AA518B88805B6B03324109E630FBF6BD59240210A399F9F2A5A4DFDF991326AB42BCCF267A1B651J5UFI" TargetMode="External"/><Relationship Id="rId22" Type="http://schemas.openxmlformats.org/officeDocument/2006/relationships/hyperlink" Target="consultantplus://offline/ref=18FD57E61B8A8F18E7A4EEC1152B5CB474D3EB3002481D5C1EA73EFBA71C06A4367806A7DAD6uDS1E" TargetMode="External"/><Relationship Id="rId27" Type="http://schemas.openxmlformats.org/officeDocument/2006/relationships/hyperlink" Target="consultantplus://offline/ref=E6A969AE9BB234937153879D56DCFC033210F5D926F01C2A2504D851810C555C993D5C4EB34AC8Q1h4G" TargetMode="External"/><Relationship Id="rId30" Type="http://schemas.openxmlformats.org/officeDocument/2006/relationships/hyperlink" Target="consultantplus://offline/ref=19762036A20000A8ED8179EC5D44E325F924DC20C8539823B056A6D661C0EC4B5BCB0C82FCDBB395A9i8G" TargetMode="External"/><Relationship Id="rId35" Type="http://schemas.openxmlformats.org/officeDocument/2006/relationships/hyperlink" Target="consultantplus://offline/ref=10BAE3ED701657170FCBA0D56ADF1FC67885E7C553AF7EBA0AF7CE817BF3585425521CC1D4248573x0i0G" TargetMode="External"/><Relationship Id="rId43" Type="http://schemas.openxmlformats.org/officeDocument/2006/relationships/hyperlink" Target="garantF1://10006192.1102" TargetMode="External"/><Relationship Id="rId48" Type="http://schemas.openxmlformats.org/officeDocument/2006/relationships/hyperlink" Target="consultantplus://offline/ref=5540789DA1FE03DC7544436F5EB0927CA7C227F729909A5C0A459ED73F2BA4A54AE1A26059J3N6H"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garantF1://85181.1101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2C70C-24F9-43A5-ADAA-27203D7A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158</Pages>
  <Words>107403</Words>
  <Characters>612198</Characters>
  <Application>Microsoft Office Word</Application>
  <DocSecurity>0</DocSecurity>
  <Lines>5101</Lines>
  <Paragraphs>1436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718165</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3</cp:revision>
  <cp:lastPrinted>2019-10-01T08:44:00Z</cp:lastPrinted>
  <dcterms:created xsi:type="dcterms:W3CDTF">2019-10-02T04:44:00Z</dcterms:created>
  <dcterms:modified xsi:type="dcterms:W3CDTF">2019-10-02T04:46:00Z</dcterms:modified>
</cp:coreProperties>
</file>