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A40607">
        <w:rPr>
          <w:rFonts w:ascii="Times New Roman" w:eastAsia="Times New Roman" w:hAnsi="Times New Roman"/>
          <w:b/>
          <w:sz w:val="56"/>
          <w:szCs w:val="56"/>
          <w:lang w:eastAsia="ru-RU"/>
        </w:rPr>
        <w:t>31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9D3" w:rsidRDefault="00AC19D3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AC19D3" w:rsidRDefault="00AC19D3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AC19D3" w:rsidRDefault="00AC19D3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AC19D3" w:rsidRDefault="00AC19D3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AC19D3" w:rsidRPr="00AC19D3" w:rsidRDefault="00AC19D3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77312C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40607"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2FC4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AC19D3" w:rsidRPr="00AC19D3" w:rsidRDefault="00AC19D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7B128C" w:rsidRPr="007B128C" w:rsidRDefault="00002B66" w:rsidP="007B128C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 w:rsidRPr="007B128C">
        <w:rPr>
          <w:rFonts w:ascii="Times New Roman" w:hAnsi="Times New Roman"/>
          <w:sz w:val="20"/>
          <w:szCs w:val="20"/>
        </w:rPr>
        <w:t>Постановление админист</w:t>
      </w:r>
      <w:r w:rsidR="00580E35" w:rsidRPr="007B128C">
        <w:rPr>
          <w:rFonts w:ascii="Times New Roman" w:hAnsi="Times New Roman"/>
          <w:sz w:val="20"/>
          <w:szCs w:val="20"/>
        </w:rPr>
        <w:t xml:space="preserve">рации Богучанского района № </w:t>
      </w:r>
      <w:r w:rsidR="007B128C">
        <w:rPr>
          <w:rFonts w:ascii="Times New Roman" w:hAnsi="Times New Roman"/>
          <w:sz w:val="20"/>
          <w:szCs w:val="20"/>
        </w:rPr>
        <w:t>836</w:t>
      </w:r>
      <w:r w:rsidRPr="007B128C">
        <w:rPr>
          <w:rFonts w:ascii="Times New Roman" w:hAnsi="Times New Roman"/>
          <w:sz w:val="20"/>
          <w:szCs w:val="20"/>
        </w:rPr>
        <w:t xml:space="preserve">-П от </w:t>
      </w:r>
      <w:r w:rsidR="007B128C">
        <w:rPr>
          <w:rFonts w:ascii="Times New Roman" w:hAnsi="Times New Roman"/>
          <w:bCs/>
          <w:sz w:val="20"/>
          <w:szCs w:val="20"/>
        </w:rPr>
        <w:t>17</w:t>
      </w:r>
      <w:r w:rsidR="002F1A1E" w:rsidRPr="007B128C">
        <w:rPr>
          <w:rFonts w:ascii="Times New Roman" w:hAnsi="Times New Roman"/>
          <w:bCs/>
          <w:sz w:val="20"/>
          <w:szCs w:val="20"/>
        </w:rPr>
        <w:t>.08</w:t>
      </w:r>
      <w:r w:rsidR="00045C8A" w:rsidRPr="007B128C">
        <w:rPr>
          <w:rFonts w:ascii="Times New Roman" w:hAnsi="Times New Roman"/>
          <w:bCs/>
          <w:sz w:val="20"/>
          <w:szCs w:val="20"/>
        </w:rPr>
        <w:t>.2020</w:t>
      </w:r>
      <w:r w:rsidRPr="007B128C">
        <w:rPr>
          <w:rFonts w:ascii="Times New Roman" w:hAnsi="Times New Roman"/>
          <w:sz w:val="20"/>
          <w:szCs w:val="20"/>
        </w:rPr>
        <w:t xml:space="preserve"> г.</w:t>
      </w:r>
      <w:r w:rsidR="00F36152" w:rsidRPr="007B128C">
        <w:rPr>
          <w:rFonts w:ascii="Times New Roman" w:hAnsi="Times New Roman"/>
          <w:sz w:val="20"/>
          <w:szCs w:val="20"/>
        </w:rPr>
        <w:t xml:space="preserve">  </w:t>
      </w:r>
      <w:r w:rsidRPr="007B128C">
        <w:rPr>
          <w:rFonts w:ascii="Times New Roman" w:hAnsi="Times New Roman"/>
          <w:sz w:val="20"/>
          <w:szCs w:val="20"/>
        </w:rPr>
        <w:t xml:space="preserve"> </w:t>
      </w:r>
      <w:r w:rsidR="00F36152" w:rsidRPr="007B128C">
        <w:rPr>
          <w:rFonts w:ascii="Times New Roman" w:hAnsi="Times New Roman"/>
          <w:sz w:val="20"/>
          <w:szCs w:val="20"/>
        </w:rPr>
        <w:t xml:space="preserve"> </w:t>
      </w:r>
      <w:r w:rsidR="002E668D" w:rsidRPr="007B128C">
        <w:rPr>
          <w:rFonts w:ascii="Times New Roman" w:hAnsi="Times New Roman"/>
          <w:sz w:val="20"/>
          <w:szCs w:val="20"/>
        </w:rPr>
        <w:t xml:space="preserve">        </w:t>
      </w:r>
      <w:r w:rsidR="0048714F" w:rsidRPr="007B128C">
        <w:rPr>
          <w:rFonts w:ascii="Times New Roman" w:hAnsi="Times New Roman"/>
          <w:bCs/>
          <w:iCs/>
          <w:sz w:val="20"/>
          <w:szCs w:val="20"/>
        </w:rPr>
        <w:t>«</w:t>
      </w:r>
      <w:r w:rsidR="007B128C" w:rsidRPr="007B128C">
        <w:rPr>
          <w:rFonts w:ascii="Times New Roman" w:hAnsi="Times New Roman"/>
          <w:bCs/>
          <w:iCs/>
          <w:sz w:val="20"/>
          <w:szCs w:val="20"/>
        </w:rPr>
        <w:t>О внесении изменений в Устав Муниципального казённого дошкольного образовательного учреждения детский сад «Светлячок» с. Карабула</w:t>
      </w:r>
      <w:r w:rsidR="007B128C">
        <w:rPr>
          <w:rFonts w:ascii="Times New Roman" w:hAnsi="Times New Roman"/>
          <w:bCs/>
          <w:iCs/>
          <w:sz w:val="20"/>
          <w:szCs w:val="20"/>
        </w:rPr>
        <w:t>»</w:t>
      </w:r>
    </w:p>
    <w:p w:rsidR="007B128C" w:rsidRPr="007B128C" w:rsidRDefault="007B128C" w:rsidP="007B128C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 w:rsidRPr="007B128C">
        <w:rPr>
          <w:rFonts w:ascii="Times New Roman" w:hAnsi="Times New Roman"/>
          <w:sz w:val="20"/>
          <w:szCs w:val="20"/>
        </w:rPr>
        <w:t xml:space="preserve">Постановление администрации Богучанского района № </w:t>
      </w:r>
      <w:r>
        <w:rPr>
          <w:rFonts w:ascii="Times New Roman" w:hAnsi="Times New Roman"/>
          <w:sz w:val="20"/>
          <w:szCs w:val="20"/>
        </w:rPr>
        <w:t>8</w:t>
      </w:r>
      <w:r w:rsidRPr="007B128C">
        <w:rPr>
          <w:rFonts w:ascii="Times New Roman" w:hAnsi="Times New Roman"/>
          <w:sz w:val="20"/>
          <w:szCs w:val="20"/>
        </w:rPr>
        <w:t xml:space="preserve">40-П от </w:t>
      </w:r>
      <w:r>
        <w:rPr>
          <w:rFonts w:ascii="Times New Roman" w:hAnsi="Times New Roman"/>
          <w:bCs/>
          <w:sz w:val="20"/>
          <w:szCs w:val="20"/>
        </w:rPr>
        <w:t>17</w:t>
      </w:r>
      <w:r w:rsidRPr="007B128C">
        <w:rPr>
          <w:rFonts w:ascii="Times New Roman" w:hAnsi="Times New Roman"/>
          <w:bCs/>
          <w:sz w:val="20"/>
          <w:szCs w:val="20"/>
        </w:rPr>
        <w:t>.08.2020</w:t>
      </w:r>
      <w:r w:rsidRPr="007B128C">
        <w:rPr>
          <w:rFonts w:ascii="Times New Roman" w:hAnsi="Times New Roman"/>
          <w:sz w:val="20"/>
          <w:szCs w:val="20"/>
        </w:rPr>
        <w:t xml:space="preserve"> г.            </w:t>
      </w:r>
      <w:r w:rsidRPr="007B128C">
        <w:rPr>
          <w:rFonts w:ascii="Times New Roman" w:hAnsi="Times New Roman"/>
          <w:bCs/>
          <w:iCs/>
          <w:sz w:val="20"/>
          <w:szCs w:val="20"/>
        </w:rPr>
        <w:t>«О внесении изменений в муниципальную программу Богучанского района «Управление муниципальными финансами», утвержденную постановлением администрации  Богучанского района  от 01.11.2013 № 1394-п «Об утверждении муниципальной программы Богучанского района «Управление муниципальными  финансами»</w:t>
      </w:r>
      <w:r>
        <w:rPr>
          <w:rFonts w:ascii="Times New Roman" w:hAnsi="Times New Roman"/>
          <w:bCs/>
          <w:iCs/>
          <w:sz w:val="20"/>
          <w:szCs w:val="20"/>
        </w:rPr>
        <w:t>»»</w:t>
      </w:r>
      <w:r w:rsidRPr="007B128C">
        <w:rPr>
          <w:rFonts w:ascii="Times New Roman" w:hAnsi="Times New Roman"/>
          <w:bCs/>
          <w:iCs/>
          <w:sz w:val="20"/>
          <w:szCs w:val="20"/>
        </w:rPr>
        <w:t xml:space="preserve"> </w:t>
      </w:r>
    </w:p>
    <w:p w:rsidR="00732BB5" w:rsidRPr="00732BB5" w:rsidRDefault="00732BB5" w:rsidP="00732BB5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 w:rsidRPr="007B128C">
        <w:rPr>
          <w:rFonts w:ascii="Times New Roman" w:hAnsi="Times New Roman"/>
          <w:sz w:val="20"/>
          <w:szCs w:val="20"/>
        </w:rPr>
        <w:t xml:space="preserve">Постановление администрации Богучанского района № </w:t>
      </w:r>
      <w:r>
        <w:rPr>
          <w:rFonts w:ascii="Times New Roman" w:hAnsi="Times New Roman"/>
          <w:sz w:val="20"/>
          <w:szCs w:val="20"/>
        </w:rPr>
        <w:t>84</w:t>
      </w:r>
      <w:r w:rsidRPr="00732BB5">
        <w:rPr>
          <w:rFonts w:ascii="Times New Roman" w:hAnsi="Times New Roman"/>
          <w:sz w:val="20"/>
          <w:szCs w:val="20"/>
        </w:rPr>
        <w:t>1</w:t>
      </w:r>
      <w:r w:rsidRPr="007B128C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bCs/>
          <w:sz w:val="20"/>
          <w:szCs w:val="20"/>
        </w:rPr>
        <w:t>17</w:t>
      </w:r>
      <w:r w:rsidRPr="007B128C">
        <w:rPr>
          <w:rFonts w:ascii="Times New Roman" w:hAnsi="Times New Roman"/>
          <w:bCs/>
          <w:sz w:val="20"/>
          <w:szCs w:val="20"/>
        </w:rPr>
        <w:t>.08.2020</w:t>
      </w:r>
      <w:r w:rsidRPr="007B128C">
        <w:rPr>
          <w:rFonts w:ascii="Times New Roman" w:hAnsi="Times New Roman"/>
          <w:sz w:val="20"/>
          <w:szCs w:val="20"/>
        </w:rPr>
        <w:t xml:space="preserve"> г.            </w:t>
      </w:r>
      <w:r w:rsidRPr="007B128C">
        <w:rPr>
          <w:rFonts w:ascii="Times New Roman" w:hAnsi="Times New Roman"/>
          <w:bCs/>
          <w:iCs/>
          <w:sz w:val="20"/>
          <w:szCs w:val="20"/>
        </w:rPr>
        <w:t>«</w:t>
      </w:r>
      <w:r w:rsidRPr="00732BB5">
        <w:rPr>
          <w:rFonts w:ascii="Times New Roman" w:hAnsi="Times New Roman"/>
          <w:bCs/>
          <w:iCs/>
          <w:sz w:val="20"/>
          <w:szCs w:val="20"/>
        </w:rPr>
        <w:t>О внесении изменений в муниципальную  программу Богучанского района «Развитие культуры», утвержденную постановлением администрации Богучанского района от 01.11.2013 № 1392-п</w:t>
      </w:r>
      <w:r>
        <w:rPr>
          <w:rFonts w:ascii="Times New Roman" w:hAnsi="Times New Roman"/>
          <w:bCs/>
          <w:iCs/>
          <w:sz w:val="20"/>
          <w:szCs w:val="20"/>
        </w:rPr>
        <w:t>»</w:t>
      </w:r>
      <w:r w:rsidRPr="00732BB5">
        <w:rPr>
          <w:rFonts w:ascii="Times New Roman" w:hAnsi="Times New Roman"/>
          <w:bCs/>
          <w:iCs/>
          <w:sz w:val="20"/>
          <w:szCs w:val="20"/>
        </w:rPr>
        <w:t xml:space="preserve"> </w:t>
      </w:r>
    </w:p>
    <w:p w:rsidR="007B12CA" w:rsidRPr="007B12CA" w:rsidRDefault="007B12CA" w:rsidP="007B12CA">
      <w:pPr>
        <w:pStyle w:val="affff8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 w:rsidRPr="007B12CA">
        <w:rPr>
          <w:rFonts w:ascii="Times New Roman" w:hAnsi="Times New Roman"/>
          <w:sz w:val="20"/>
          <w:szCs w:val="20"/>
        </w:rPr>
        <w:t xml:space="preserve">Постановление администрации Богучанского района № 856-П от </w:t>
      </w:r>
      <w:r w:rsidRPr="007B12CA">
        <w:rPr>
          <w:rFonts w:ascii="Times New Roman" w:hAnsi="Times New Roman"/>
          <w:bCs/>
          <w:sz w:val="20"/>
          <w:szCs w:val="20"/>
        </w:rPr>
        <w:t>19.08.2020</w:t>
      </w:r>
      <w:r w:rsidRPr="007B12CA">
        <w:rPr>
          <w:rFonts w:ascii="Times New Roman" w:hAnsi="Times New Roman"/>
          <w:sz w:val="20"/>
          <w:szCs w:val="20"/>
        </w:rPr>
        <w:t xml:space="preserve"> г.            </w:t>
      </w:r>
      <w:r w:rsidRPr="007B12CA">
        <w:rPr>
          <w:rFonts w:ascii="Times New Roman" w:hAnsi="Times New Roman"/>
          <w:bCs/>
          <w:iCs/>
          <w:sz w:val="20"/>
          <w:szCs w:val="20"/>
        </w:rPr>
        <w:t xml:space="preserve">«Об утверждении распределения  субсидий бюджетам поселений Богучанского района  из районного бюджета на капитальный ремонт и ремонт автомобильных дорог общего пользования местного значения  за счет средств дорожного фонда Красноярского края» </w:t>
      </w:r>
    </w:p>
    <w:p w:rsidR="007B12CA" w:rsidRPr="007B12CA" w:rsidRDefault="007B12CA" w:rsidP="007B12CA">
      <w:pPr>
        <w:pStyle w:val="affff8"/>
        <w:numPr>
          <w:ilvl w:val="0"/>
          <w:numId w:val="9"/>
        </w:numPr>
        <w:spacing w:line="240" w:lineRule="auto"/>
        <w:ind w:left="851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 w:rsidRPr="007B12CA">
        <w:rPr>
          <w:rFonts w:ascii="Times New Roman" w:hAnsi="Times New Roman"/>
          <w:sz w:val="20"/>
          <w:szCs w:val="20"/>
        </w:rPr>
        <w:t>Постановление администрации Богучанского района № 8</w:t>
      </w:r>
      <w:r>
        <w:rPr>
          <w:rFonts w:ascii="Times New Roman" w:hAnsi="Times New Roman"/>
          <w:sz w:val="20"/>
          <w:szCs w:val="20"/>
        </w:rPr>
        <w:t>5</w:t>
      </w:r>
      <w:r w:rsidRPr="007B12CA">
        <w:rPr>
          <w:rFonts w:ascii="Times New Roman" w:hAnsi="Times New Roman"/>
          <w:sz w:val="20"/>
          <w:szCs w:val="20"/>
        </w:rPr>
        <w:t xml:space="preserve">7-П от </w:t>
      </w:r>
      <w:r w:rsidRPr="007B12CA">
        <w:rPr>
          <w:rFonts w:ascii="Times New Roman" w:hAnsi="Times New Roman"/>
          <w:bCs/>
          <w:sz w:val="20"/>
          <w:szCs w:val="20"/>
        </w:rPr>
        <w:t>19.08.2020</w:t>
      </w:r>
      <w:r w:rsidRPr="007B12CA">
        <w:rPr>
          <w:rFonts w:ascii="Times New Roman" w:hAnsi="Times New Roman"/>
          <w:sz w:val="20"/>
          <w:szCs w:val="20"/>
        </w:rPr>
        <w:t xml:space="preserve"> г.            </w:t>
      </w:r>
      <w:r w:rsidRPr="007B12CA">
        <w:rPr>
          <w:rFonts w:ascii="Times New Roman" w:hAnsi="Times New Roman"/>
          <w:bCs/>
          <w:iCs/>
          <w:sz w:val="20"/>
          <w:szCs w:val="20"/>
        </w:rPr>
        <w:t>«О внесении изменений в постановление администрации Богучанского района от 01.11.2013 № 1391-п «Об утверждении муниципальной программы Богучанского района «Реформирование и модернизация жилищно-коммунального хозяйства и повышение энергетической эффективности»</w:t>
      </w:r>
      <w:r>
        <w:rPr>
          <w:rFonts w:ascii="Times New Roman" w:hAnsi="Times New Roman"/>
          <w:bCs/>
          <w:iCs/>
          <w:sz w:val="20"/>
          <w:szCs w:val="20"/>
        </w:rPr>
        <w:t>»»</w:t>
      </w:r>
      <w:r w:rsidRPr="007B12CA">
        <w:rPr>
          <w:rFonts w:ascii="Times New Roman" w:hAnsi="Times New Roman"/>
          <w:bCs/>
          <w:iCs/>
          <w:sz w:val="20"/>
          <w:szCs w:val="20"/>
        </w:rPr>
        <w:t xml:space="preserve"> </w:t>
      </w:r>
    </w:p>
    <w:p w:rsidR="007B128C" w:rsidRPr="0073077B" w:rsidRDefault="0073077B" w:rsidP="0073077B">
      <w:pPr>
        <w:pStyle w:val="affff8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 w:rsidRPr="007B12CA">
        <w:rPr>
          <w:rFonts w:ascii="Times New Roman" w:hAnsi="Times New Roman"/>
          <w:sz w:val="20"/>
          <w:szCs w:val="20"/>
        </w:rPr>
        <w:t>Постановление администрации Богучанского района № 8</w:t>
      </w:r>
      <w:r>
        <w:rPr>
          <w:rFonts w:ascii="Times New Roman" w:hAnsi="Times New Roman"/>
          <w:sz w:val="20"/>
          <w:szCs w:val="20"/>
        </w:rPr>
        <w:t>79</w:t>
      </w:r>
      <w:r w:rsidRPr="007B12CA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bCs/>
          <w:sz w:val="20"/>
          <w:szCs w:val="20"/>
        </w:rPr>
        <w:t>26</w:t>
      </w:r>
      <w:r w:rsidRPr="007B12CA">
        <w:rPr>
          <w:rFonts w:ascii="Times New Roman" w:hAnsi="Times New Roman"/>
          <w:bCs/>
          <w:sz w:val="20"/>
          <w:szCs w:val="20"/>
        </w:rPr>
        <w:t>.08.2020</w:t>
      </w:r>
      <w:r w:rsidRPr="007B12CA">
        <w:rPr>
          <w:rFonts w:ascii="Times New Roman" w:hAnsi="Times New Roman"/>
          <w:sz w:val="20"/>
          <w:szCs w:val="20"/>
        </w:rPr>
        <w:t xml:space="preserve"> г.            </w:t>
      </w:r>
      <w:r w:rsidRPr="007B12CA">
        <w:rPr>
          <w:rFonts w:ascii="Times New Roman" w:hAnsi="Times New Roman"/>
          <w:bCs/>
          <w:iCs/>
          <w:sz w:val="20"/>
          <w:szCs w:val="20"/>
        </w:rPr>
        <w:t>«</w:t>
      </w:r>
      <w:r w:rsidRPr="0073077B">
        <w:rPr>
          <w:rFonts w:ascii="Times New Roman" w:hAnsi="Times New Roman"/>
          <w:bCs/>
          <w:iCs/>
          <w:sz w:val="20"/>
          <w:szCs w:val="20"/>
        </w:rPr>
        <w:t>О заключении концессионного соглашения на предложенных инициатором условиях в отношении объектов теплоснабжения, расположенных на территории муниципального образования Богучанский район в населенных пунктах: п. Такучет, п. Октябрьский, п. Кежек, п. Говорково, п. Невонка, п. Пинчуга, с. Богучаны, п. Новохайский, п. Осиновый Мыс, п. Чунояр, п. Таежный</w:t>
      </w:r>
      <w:r>
        <w:rPr>
          <w:rFonts w:ascii="Times New Roman" w:hAnsi="Times New Roman"/>
          <w:bCs/>
          <w:iCs/>
          <w:sz w:val="20"/>
          <w:szCs w:val="20"/>
        </w:rPr>
        <w:t>»</w:t>
      </w:r>
    </w:p>
    <w:p w:rsidR="00BC71B0" w:rsidRPr="007B128C" w:rsidRDefault="00BC71B0" w:rsidP="0073077B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 w:rsidRPr="007B128C">
        <w:rPr>
          <w:rFonts w:ascii="Times New Roman" w:hAnsi="Times New Roman"/>
          <w:bCs/>
          <w:iCs/>
          <w:sz w:val="20"/>
          <w:szCs w:val="20"/>
        </w:rPr>
        <w:t>Извещение о проведении аукциона на право заключения договора аренды земельного участка.</w:t>
      </w:r>
    </w:p>
    <w:p w:rsidR="00BC71B0" w:rsidRPr="00AC7F52" w:rsidRDefault="00BC71B0" w:rsidP="007B128C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Извещение о проведении аукциона на право заключения договора аренды земельного участка.</w:t>
      </w:r>
    </w:p>
    <w:p w:rsidR="00BC71B0" w:rsidRDefault="00BC71B0" w:rsidP="007B128C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Извещение о проведении аукциона на право заключения договора аренды земельного участка.</w:t>
      </w:r>
    </w:p>
    <w:p w:rsidR="004664B0" w:rsidRPr="004664B0" w:rsidRDefault="004664B0" w:rsidP="004664B0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 w:rsidRPr="004664B0">
        <w:rPr>
          <w:rFonts w:ascii="Times New Roman" w:hAnsi="Times New Roman"/>
          <w:bCs/>
          <w:iCs/>
          <w:sz w:val="20"/>
          <w:szCs w:val="20"/>
        </w:rPr>
        <w:t>Информационное сообщение о проведении продажи муниципального имущества в электронной форме.</w:t>
      </w:r>
    </w:p>
    <w:p w:rsidR="004664B0" w:rsidRPr="004664B0" w:rsidRDefault="004664B0" w:rsidP="004664B0">
      <w:pPr>
        <w:widowControl w:val="0"/>
        <w:spacing w:after="0" w:line="240" w:lineRule="auto"/>
        <w:ind w:left="851"/>
        <w:jc w:val="both"/>
        <w:rPr>
          <w:rFonts w:ascii="Times New Roman" w:hAnsi="Times New Roman"/>
          <w:bCs/>
          <w:iCs/>
          <w:sz w:val="20"/>
          <w:szCs w:val="20"/>
        </w:rPr>
      </w:pPr>
    </w:p>
    <w:p w:rsidR="00BC71B0" w:rsidRPr="00AC7F52" w:rsidRDefault="00BC71B0" w:rsidP="00BC71B0">
      <w:pPr>
        <w:pStyle w:val="affff8"/>
        <w:widowControl w:val="0"/>
        <w:spacing w:after="0" w:line="240" w:lineRule="auto"/>
        <w:ind w:left="1701"/>
        <w:jc w:val="both"/>
        <w:rPr>
          <w:rFonts w:ascii="Times New Roman" w:hAnsi="Times New Roman"/>
          <w:bCs/>
          <w:iCs/>
          <w:sz w:val="20"/>
          <w:szCs w:val="20"/>
        </w:rPr>
      </w:pPr>
    </w:p>
    <w:p w:rsidR="002F1A1E" w:rsidRDefault="002F1A1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1A1E" w:rsidRDefault="002F1A1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1A1E" w:rsidRDefault="002F1A1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4FAC" w:rsidRDefault="00804FA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4FAC" w:rsidRDefault="00804FA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1A1E" w:rsidRDefault="002F1A1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1A1E" w:rsidRDefault="002F1A1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1A1E" w:rsidRDefault="002F1A1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1A1E" w:rsidRDefault="002F1A1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1A1E" w:rsidRDefault="002F1A1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1A1E" w:rsidRDefault="002F1A1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1A1E" w:rsidRDefault="002F1A1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1A1E" w:rsidRDefault="002F1A1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1A1E" w:rsidRDefault="002F1A1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1A1E" w:rsidRPr="00804FAC" w:rsidRDefault="002F1A1E" w:rsidP="007B128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1A1E" w:rsidRPr="004664B0" w:rsidRDefault="002F1A1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19D3" w:rsidRPr="004664B0" w:rsidRDefault="00AC19D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19D3" w:rsidRPr="004664B0" w:rsidRDefault="00AC19D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19D3" w:rsidRPr="004664B0" w:rsidRDefault="00AC19D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19D3" w:rsidRPr="004664B0" w:rsidRDefault="00AC19D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19D3" w:rsidRPr="004664B0" w:rsidRDefault="00AC19D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19D3" w:rsidRPr="004664B0" w:rsidRDefault="00AC19D3" w:rsidP="004664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077B" w:rsidRDefault="0073077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1B7B" w:rsidRDefault="00DE1B7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1B7B" w:rsidRDefault="00DE1B7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1B7B" w:rsidRDefault="00DE1B7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1B7B" w:rsidRDefault="00DE1B7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1B7B" w:rsidRDefault="00DE1B7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1B7B" w:rsidRPr="004664B0" w:rsidRDefault="00DE1B7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19D3" w:rsidRPr="004664B0" w:rsidRDefault="00AC19D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1B7B" w:rsidRDefault="00DE1B7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1B7B" w:rsidRDefault="007B128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2787248</wp:posOffset>
            </wp:positionH>
            <wp:positionV relativeFrom="paragraph">
              <wp:posOffset>-293744</wp:posOffset>
            </wp:positionV>
            <wp:extent cx="497053" cy="667568"/>
            <wp:effectExtent l="19050" t="0" r="0" b="0"/>
            <wp:wrapNone/>
            <wp:docPr id="4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53" cy="667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1B7B" w:rsidRDefault="00DE1B7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1B7B" w:rsidRPr="004664B0" w:rsidRDefault="00DE1B7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28C" w:rsidRPr="004664B0" w:rsidRDefault="007B128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7B128C" w:rsidRPr="007B128C" w:rsidRDefault="007B128C" w:rsidP="007B128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АДМИНИСТРАЦИЯ БОГУЧАНСКОГО РАЙОНА</w:t>
      </w:r>
    </w:p>
    <w:p w:rsidR="007B128C" w:rsidRPr="007B128C" w:rsidRDefault="007B128C" w:rsidP="007B128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П О С Т А Н О В Л Е Н И Е</w:t>
      </w:r>
    </w:p>
    <w:p w:rsidR="007B128C" w:rsidRPr="007B128C" w:rsidRDefault="007B128C" w:rsidP="007B128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«17» 08.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2020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с. Богучаны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№  836 </w:t>
      </w:r>
      <w:bookmarkStart w:id="0" w:name="_GoBack"/>
      <w:bookmarkEnd w:id="0"/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- п</w:t>
      </w:r>
    </w:p>
    <w:p w:rsidR="007B128C" w:rsidRPr="004664B0" w:rsidRDefault="007B128C" w:rsidP="007B12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28C" w:rsidRPr="007B128C" w:rsidRDefault="007B128C" w:rsidP="007B12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>О внесении изменений в Устав Муниципального казённого дошкольного образовательного учреждения детский сад «Светлячок» с. Карабула</w:t>
      </w:r>
    </w:p>
    <w:p w:rsidR="007B128C" w:rsidRPr="007B128C" w:rsidRDefault="007B128C" w:rsidP="007B128C">
      <w:pPr>
        <w:tabs>
          <w:tab w:val="left" w:pos="70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7B128C" w:rsidRPr="007B128C" w:rsidRDefault="007B128C" w:rsidP="007B128C">
      <w:pPr>
        <w:tabs>
          <w:tab w:val="left" w:pos="9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 xml:space="preserve">В целях приведения правовых актов администрации Богучанского района в соответствие с действующим законодательством, в соответствии с Федеральным законом от 29.12.2012 №273-ФЗ "Об образовании в Российской Федерации", постановлением администрации Богучанского района от 31.12.2010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на основании ст. ст.7,43,47 Устава Богучанского района Красноярского края, </w:t>
      </w:r>
    </w:p>
    <w:p w:rsidR="007B128C" w:rsidRPr="007B128C" w:rsidRDefault="007B128C" w:rsidP="007B128C">
      <w:pPr>
        <w:tabs>
          <w:tab w:val="left" w:pos="9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28C" w:rsidRPr="007B128C" w:rsidRDefault="007B128C" w:rsidP="007B128C">
      <w:pPr>
        <w:tabs>
          <w:tab w:val="left" w:pos="9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7B128C" w:rsidRPr="007B128C" w:rsidRDefault="007B128C" w:rsidP="00FF45D6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Внести в  Устав Муниципального казённого дошкольного образовательного учреждения детский сад «Светлячок» с. Карабула, утвержденный  постановлением  администрации Богучанского района от 21.01.2019 №31-п следующие изменения, а именно:</w:t>
      </w:r>
    </w:p>
    <w:p w:rsidR="007B128C" w:rsidRPr="007B128C" w:rsidRDefault="007B128C" w:rsidP="007B128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 xml:space="preserve">Раздел </w:t>
      </w:r>
      <w:r w:rsidRPr="007B128C">
        <w:rPr>
          <w:rFonts w:ascii="Times New Roman" w:eastAsia="Times New Roman" w:hAnsi="Times New Roman"/>
          <w:sz w:val="20"/>
          <w:szCs w:val="20"/>
          <w:lang w:val="en-US" w:eastAsia="ru-RU"/>
        </w:rPr>
        <w:t>IV</w:t>
      </w: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 xml:space="preserve"> «Порядок управления Учреждением» изложить в новой  редакции: </w:t>
      </w:r>
    </w:p>
    <w:p w:rsidR="007B128C" w:rsidRPr="007B128C" w:rsidRDefault="007B128C" w:rsidP="007B128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«4.1.</w:t>
      </w:r>
      <w:r w:rsidRPr="007B128C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 </w:t>
      </w:r>
      <w:r w:rsidRPr="007B128C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Управление Учреждением осуществляется в </w:t>
      </w:r>
      <w:r w:rsidRPr="007B128C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соответствии с законодательством </w:t>
      </w:r>
      <w:r w:rsidRPr="007B128C">
        <w:rPr>
          <w:rFonts w:ascii="Times New Roman" w:eastAsia="Times New Roman" w:hAnsi="Times New Roman"/>
          <w:spacing w:val="-2"/>
          <w:sz w:val="20"/>
          <w:szCs w:val="20"/>
          <w:lang w:eastAsia="ru-RU"/>
        </w:rPr>
        <w:t xml:space="preserve">Российской Федерации на принципах демократичности, открытости, </w:t>
      </w:r>
      <w:r w:rsidRPr="007B128C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приоритета общечеловеческих  ценностей,  свободного   развития   личности, </w:t>
      </w:r>
      <w:r w:rsidRPr="007B128C">
        <w:rPr>
          <w:rFonts w:ascii="Times New Roman" w:eastAsia="Times New Roman" w:hAnsi="Times New Roman"/>
          <w:spacing w:val="-2"/>
          <w:sz w:val="20"/>
          <w:szCs w:val="20"/>
          <w:lang w:eastAsia="ru-RU"/>
        </w:rPr>
        <w:t xml:space="preserve">единоначалия и </w:t>
      </w: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коллегиальности.</w:t>
      </w:r>
    </w:p>
    <w:p w:rsidR="007B128C" w:rsidRPr="007B128C" w:rsidRDefault="007B128C" w:rsidP="007B128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iCs/>
          <w:spacing w:val="-1"/>
          <w:sz w:val="20"/>
          <w:szCs w:val="20"/>
          <w:lang w:eastAsia="ru-RU"/>
        </w:rPr>
        <w:t>4.2. К</w:t>
      </w:r>
      <w:r w:rsidRPr="007B128C">
        <w:rPr>
          <w:rFonts w:ascii="Times New Roman" w:eastAsia="Times New Roman" w:hAnsi="Times New Roman"/>
          <w:i/>
          <w:iCs/>
          <w:spacing w:val="-1"/>
          <w:sz w:val="20"/>
          <w:szCs w:val="20"/>
          <w:lang w:eastAsia="ru-RU"/>
        </w:rPr>
        <w:t xml:space="preserve"> </w:t>
      </w:r>
      <w:r w:rsidRPr="007B128C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>полномочиям Учредителя относятся:</w:t>
      </w:r>
    </w:p>
    <w:p w:rsidR="007B128C" w:rsidRPr="007B128C" w:rsidRDefault="007B128C" w:rsidP="00FF45D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53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утверждение Устава, изменений и дополнений к нему;</w:t>
      </w:r>
    </w:p>
    <w:p w:rsidR="007B128C" w:rsidRPr="007B128C" w:rsidRDefault="007B128C" w:rsidP="00FF45D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53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определение основных направлений деятельности Учреждения, утверждение годовой бюджетной сметы Учреждения и внесение в нее изменений;</w:t>
      </w:r>
    </w:p>
    <w:p w:rsidR="007B128C" w:rsidRPr="007B128C" w:rsidRDefault="007B128C" w:rsidP="00FF45D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53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назначение и освобождение от должности руководителя Учреждения;</w:t>
      </w:r>
    </w:p>
    <w:p w:rsidR="007B128C" w:rsidRPr="007B128C" w:rsidRDefault="007B128C" w:rsidP="00FF45D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53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принятие решения о прекращении деятельности Учреждения, назначение ликвидационной комиссии, утверждение ликвидационного баланса;</w:t>
      </w:r>
    </w:p>
    <w:p w:rsidR="007B128C" w:rsidRPr="007B128C" w:rsidRDefault="007B128C" w:rsidP="00FF45D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53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формирование и утверждение муниципальных заданий;</w:t>
      </w:r>
    </w:p>
    <w:p w:rsidR="007B128C" w:rsidRPr="007B128C" w:rsidRDefault="007B128C" w:rsidP="00FF45D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осуществление иных функций и полномочий учредителя, установленных федеральными законами и нормативными правовыми актами Президента Российской Федерации и Правительства Российской Федерации, муниципальными правовыми актами.</w:t>
      </w:r>
    </w:p>
    <w:p w:rsidR="007B128C" w:rsidRPr="007B128C" w:rsidRDefault="007B128C" w:rsidP="007B12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4.3.  Единоличным исполнительным органом Учреждения  является руководитель – заведующая дошкольным учреждением, который осуществляет текущее руководство деятельностью Учреждения, прошедший соответствующую аттестацию и назначаемый Учредителем в установленном законодательством порядке.</w:t>
      </w:r>
    </w:p>
    <w:p w:rsidR="007B128C" w:rsidRPr="007B128C" w:rsidRDefault="007B128C" w:rsidP="007B12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Руководителю Учреждения предоставляются в порядке, установленном Правительством Российской Федерации, права, социальные гарантии и меры социальной поддержки, предусмотренные для педагогических работников.</w:t>
      </w:r>
    </w:p>
    <w:p w:rsidR="007B128C" w:rsidRPr="007B128C" w:rsidRDefault="007B128C" w:rsidP="007B128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Управление образования в силу переданных Учредителем полномочий заключает с руководителем Учреждения трудовой договор.</w:t>
      </w:r>
    </w:p>
    <w:p w:rsidR="007B128C" w:rsidRPr="007B128C" w:rsidRDefault="007B128C" w:rsidP="007B128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ab/>
        <w:t>Руководитель Учреждения действует на принципе единоначалия и несет ответственность перед обучающимися, их родителями (законными представителями), государством, обществом и учредителем за результаты своей деятельности в соответствии с функциональными обязанностями, предусмотренными квалификационными требованиями, трудовым договором и настоящим Уставом.</w:t>
      </w:r>
    </w:p>
    <w:p w:rsidR="007B128C" w:rsidRPr="007B128C" w:rsidRDefault="007B128C" w:rsidP="007B128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Совмещение должности руководителя Учреждения с другими руководящими должностями (кроме научного и научно-методического руководства) внутри или вне Учреждения не разрешается.</w:t>
      </w:r>
    </w:p>
    <w:p w:rsidR="007B128C" w:rsidRPr="007B128C" w:rsidRDefault="007B128C" w:rsidP="007B12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Руководитель Учреждения несет персональную юридическую ответственность за организацию жизнедеятельности Учреждения, создает благоприятные условия для развития Учреждения.</w:t>
      </w:r>
    </w:p>
    <w:p w:rsidR="007B128C" w:rsidRPr="007B128C" w:rsidRDefault="007B128C" w:rsidP="007B12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 xml:space="preserve">Руководитель Учреждения определяет совместно с Общим собранием работников учреждения стратегию развития Учреждения, представляет её интересы в государственных и общественных инстанциях. </w:t>
      </w:r>
    </w:p>
    <w:p w:rsidR="007B128C" w:rsidRPr="007B128C" w:rsidRDefault="007B128C" w:rsidP="007B128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 xml:space="preserve">4.4. </w:t>
      </w:r>
      <w:r w:rsidRPr="007B128C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Коллегиальными органами управления </w:t>
      </w: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являются: Общее собрание (конференция) работников  учреждения, Совет трудового  коллектива, Педагогический совет, Родительский комитет (совет родителей/ законных представителей).</w:t>
      </w:r>
    </w:p>
    <w:p w:rsidR="007B128C" w:rsidRPr="007B128C" w:rsidRDefault="007B128C" w:rsidP="007B12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 xml:space="preserve">4.4.1. Общее собрание (конференция) работников является высшим органом трудового коллектива. В начале каждого учебного года на первом заседании общего собрания открытым голосованием избирается </w:t>
      </w: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председатель и секретарь общего собрания. Срок полномочий председателя и секретаря составляет один учебный год.</w:t>
      </w:r>
    </w:p>
    <w:p w:rsidR="007B128C" w:rsidRPr="007B128C" w:rsidRDefault="007B128C" w:rsidP="007B12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 xml:space="preserve"> Общее собрание собирается по мере необходимости, </w:t>
      </w:r>
      <w:r w:rsidRPr="007B128C">
        <w:rPr>
          <w:rFonts w:ascii="Times New Roman" w:eastAsia="Times New Roman" w:hAnsi="Times New Roman"/>
          <w:spacing w:val="-7"/>
          <w:sz w:val="20"/>
          <w:szCs w:val="20"/>
          <w:lang w:eastAsia="ru-RU"/>
        </w:rPr>
        <w:t>но не реже 2 раза в год</w:t>
      </w: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 xml:space="preserve"> и правомочно при наличии не менее половины всех работников Учреждения. Решение общего собрания считается принятым, если за него проголосовало 50% присутствующих и является обязательным для работников,  воспитанников и их родителей (законных представителей). Процедура голосования устанавливается  общим собранием.</w:t>
      </w:r>
    </w:p>
    <w:p w:rsidR="007B128C" w:rsidRPr="007B128C" w:rsidRDefault="007B128C" w:rsidP="007B12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Общее собрание  трудового коллектива решает наиболее важные вопросы деятельности Учреждения.</w:t>
      </w:r>
    </w:p>
    <w:p w:rsidR="007B128C" w:rsidRPr="007B128C" w:rsidRDefault="007B128C" w:rsidP="007B12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К его компетенции относится решение таких вопросов, как:</w:t>
      </w:r>
    </w:p>
    <w:p w:rsidR="007B128C" w:rsidRPr="007B128C" w:rsidRDefault="007B128C" w:rsidP="007B12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1) избрание совета трудового коллектива (СТК);</w:t>
      </w:r>
    </w:p>
    <w:p w:rsidR="007B128C" w:rsidRPr="007B128C" w:rsidRDefault="007B128C" w:rsidP="007B12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2) заслушивание отчета о деятельности СТК;</w:t>
      </w:r>
    </w:p>
    <w:p w:rsidR="007B128C" w:rsidRPr="007B128C" w:rsidRDefault="007B128C" w:rsidP="007B12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3) принятие решения о заключении коллективного договора с руководителей   учреждения;</w:t>
      </w:r>
    </w:p>
    <w:p w:rsidR="007B128C" w:rsidRPr="007B128C" w:rsidRDefault="007B128C" w:rsidP="007B12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4) рассмотрение проекта коллективного договора;</w:t>
      </w:r>
    </w:p>
    <w:p w:rsidR="007B128C" w:rsidRPr="007B128C" w:rsidRDefault="007B128C" w:rsidP="007B12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5) утверждение правил внутреннего трудового распорядка;</w:t>
      </w:r>
    </w:p>
    <w:p w:rsidR="007B128C" w:rsidRPr="007B128C" w:rsidRDefault="007B128C" w:rsidP="007B12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Трудовому коллективу также предоставляется право создавать иные</w:t>
      </w:r>
      <w:r w:rsidRPr="007B128C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представительные органы работников</w:t>
      </w:r>
    </w:p>
    <w:p w:rsidR="007B128C" w:rsidRPr="007B128C" w:rsidRDefault="007B128C" w:rsidP="007B128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4.4.2. Совет трудового коллектива (СТК) избирается из общего собрание работников для оперативного решения вопросов, касающихся административно-хозяйственного процесса в Учреждении.</w:t>
      </w:r>
    </w:p>
    <w:p w:rsidR="007B128C" w:rsidRPr="007B128C" w:rsidRDefault="007B128C" w:rsidP="007B128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Полномочия трудового коллектива в перерывах между собраниями (конференциями) осуществляет совет трудового коллектива, который выбирается общим собранием (конференцией) трудового коллектива тайным или открытым голосованием сроком на 2-3 года. Численность СТК определяется общим собранием (конференцией) трудового коллектива,</w:t>
      </w:r>
    </w:p>
    <w:p w:rsidR="007B128C" w:rsidRPr="007B128C" w:rsidRDefault="007B128C" w:rsidP="007B12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Все члены СТК исполняют свои обязанности на общественных началах. В случае, если член СТК не оправдал оказанного ему доверия, он может быть выведен из состава совета на собрании (конференции) трудового коллектива.</w:t>
      </w:r>
    </w:p>
    <w:p w:rsidR="007B128C" w:rsidRPr="007B128C" w:rsidRDefault="007B128C" w:rsidP="007B12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К полномочиям СТК относятся:</w:t>
      </w:r>
    </w:p>
    <w:p w:rsidR="007B128C" w:rsidRPr="007B128C" w:rsidRDefault="007B128C" w:rsidP="00FF45D6">
      <w:pPr>
        <w:numPr>
          <w:ilvl w:val="0"/>
          <w:numId w:val="13"/>
        </w:numPr>
        <w:tabs>
          <w:tab w:val="num" w:pos="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направление образовательной, административно-хозяйственной деятельности учреждения;</w:t>
      </w:r>
    </w:p>
    <w:p w:rsidR="007B128C" w:rsidRPr="007B128C" w:rsidRDefault="007B128C" w:rsidP="00FF45D6">
      <w:pPr>
        <w:numPr>
          <w:ilvl w:val="0"/>
          <w:numId w:val="13"/>
        </w:numPr>
        <w:tabs>
          <w:tab w:val="num" w:pos="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совместно с администрацией Учреждения контролирует организацию питания детей;</w:t>
      </w:r>
    </w:p>
    <w:p w:rsidR="007B128C" w:rsidRPr="007B128C" w:rsidRDefault="007B128C" w:rsidP="00FF45D6">
      <w:pPr>
        <w:numPr>
          <w:ilvl w:val="0"/>
          <w:numId w:val="13"/>
        </w:numPr>
        <w:tabs>
          <w:tab w:val="num" w:pos="0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осуществляет контроль за охраной жизни, здоровья детей, персонала Учреждения.</w:t>
      </w:r>
    </w:p>
    <w:p w:rsidR="007B128C" w:rsidRPr="007B128C" w:rsidRDefault="007B128C" w:rsidP="007B128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Порядок деятельности Совета трудового коллектива регламентируется Положением о Совете трудового коллектива.</w:t>
      </w:r>
    </w:p>
    <w:p w:rsidR="007B128C" w:rsidRPr="007B128C" w:rsidRDefault="007B128C" w:rsidP="007B128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bCs/>
          <w:sz w:val="20"/>
          <w:szCs w:val="20"/>
          <w:lang w:eastAsia="ru-RU"/>
        </w:rPr>
        <w:t>4.4.3. Педагогический совет</w:t>
      </w:r>
      <w:r w:rsidRPr="007B128C"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  <w:t xml:space="preserve"> -</w:t>
      </w: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 xml:space="preserve"> все  педагогические  работники    Учреждения, включая совместителей. </w:t>
      </w:r>
    </w:p>
    <w:p w:rsidR="007B128C" w:rsidRPr="007B128C" w:rsidRDefault="007B128C" w:rsidP="007B128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Педагогический  совет создается с целью рассмотрения основных вопросов организации образовательной деятельности, изучения передового педагогического опыта в Учреждении.  Содержание работы Педагогического совета и его функции определены настоящим Уставом.</w:t>
      </w:r>
    </w:p>
    <w:p w:rsidR="007B128C" w:rsidRPr="007B128C" w:rsidRDefault="007B128C" w:rsidP="00FF45D6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Председателем педагогического совета является руководитель Учреждения. Он назначает своим приказом секретаря педагогического совета сроком на один год.</w:t>
      </w:r>
    </w:p>
    <w:p w:rsidR="007B128C" w:rsidRPr="007B128C" w:rsidRDefault="007B128C" w:rsidP="007B128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pacing w:val="-7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Заседания педагогического совета созываются не реже четырёх раз в год в соответствии с планом работы Учреждения.  Ход заседания  педагогического совета оформляется протоколом, который подписывается председателем педагогического совета и секретарем.</w:t>
      </w:r>
      <w:r w:rsidRPr="007B128C">
        <w:rPr>
          <w:rFonts w:ascii="Times New Roman" w:eastAsia="Times New Roman" w:hAnsi="Times New Roman"/>
          <w:spacing w:val="-7"/>
          <w:sz w:val="20"/>
          <w:szCs w:val="20"/>
          <w:lang w:eastAsia="ru-RU"/>
        </w:rPr>
        <w:t xml:space="preserve"> На основании решения Педагогического совета руководителем (заведующей)  учреждения издаются соответствующие приказы.</w:t>
      </w:r>
    </w:p>
    <w:p w:rsidR="007B128C" w:rsidRPr="007B128C" w:rsidRDefault="007B128C" w:rsidP="007B12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2) Компетенция педагогического совета:</w:t>
      </w:r>
    </w:p>
    <w:p w:rsidR="007B128C" w:rsidRPr="007B128C" w:rsidRDefault="007B128C" w:rsidP="007B128C">
      <w:pPr>
        <w:shd w:val="clear" w:color="auto" w:fill="FFFFFF"/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-   разрабатывает и принимает образовательную программу Учреждения;</w:t>
      </w:r>
    </w:p>
    <w:p w:rsidR="007B128C" w:rsidRPr="007B128C" w:rsidRDefault="007B128C" w:rsidP="007B128C">
      <w:pPr>
        <w:shd w:val="clear" w:color="auto" w:fill="FFFFFF"/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- обсуждает и принимает решения по любым вопросам, касающимся содержания образования;</w:t>
      </w:r>
    </w:p>
    <w:p w:rsidR="007B128C" w:rsidRPr="007B128C" w:rsidRDefault="007B128C" w:rsidP="00FF45D6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обсуждает вопросы содержания, форм и методов образовательного  процесса образовательной деятельности Учреждения;</w:t>
      </w:r>
    </w:p>
    <w:p w:rsidR="007B128C" w:rsidRPr="007B128C" w:rsidRDefault="007B128C" w:rsidP="00FF45D6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рассматривает вопросы повышения квалификации и переподготовки кадров;</w:t>
      </w:r>
    </w:p>
    <w:p w:rsidR="007B128C" w:rsidRPr="007B128C" w:rsidRDefault="007B128C" w:rsidP="00FF45D6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организует выявление, обобщение, распространение, внедрение педагогического опыта;</w:t>
      </w:r>
    </w:p>
    <w:p w:rsidR="007B128C" w:rsidRPr="007B128C" w:rsidRDefault="007B128C" w:rsidP="00FF45D6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рассматривает вопросы организации дополнительных услуг родителям;</w:t>
      </w:r>
    </w:p>
    <w:p w:rsidR="007B128C" w:rsidRPr="007B128C" w:rsidRDefault="007B128C" w:rsidP="00FF45D6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заслушивает отчеты заведующей о создании условий для реализации образовательных программ.</w:t>
      </w:r>
    </w:p>
    <w:p w:rsidR="007B128C" w:rsidRPr="007B128C" w:rsidRDefault="007B128C" w:rsidP="007B12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3)  Решения педагогического совета принимаются открытым голосованием. Решение педагогического совета Учреждения считается правомочным, если на его заседании присутствовало не менее двух третей состава и считается принятым, если за решение проголосовало не менее половины членов списочного состава педагогического совета Учреждения. При равном количестве голосов решающим является голос председателя педагогического совета. Решение педагогического совета Учреждения, принятое в пределах его полномочий, является обязательным для выполнения всеми членами педагогического коллектива.</w:t>
      </w:r>
    </w:p>
    <w:p w:rsidR="007B128C" w:rsidRPr="007B128C" w:rsidRDefault="007B128C" w:rsidP="007B128C">
      <w:pPr>
        <w:tabs>
          <w:tab w:val="left" w:pos="851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Par0"/>
      <w:bookmarkEnd w:id="1"/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4.4.4. Родительский комитет (совет родителей (законных представителей</w:t>
      </w:r>
      <w:r w:rsidRPr="007B128C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)</w:t>
      </w: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 xml:space="preserve"> -  это </w:t>
      </w:r>
      <w:r w:rsidRPr="007B128C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коллегиальный орган управления </w:t>
      </w: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(самоуправления),  работающий в тесном контакте с администрацией дошкольного учреждения,  Педагогическим советом и другими  органами.</w:t>
      </w:r>
    </w:p>
    <w:p w:rsidR="007B128C" w:rsidRPr="007B128C" w:rsidRDefault="007B128C" w:rsidP="007B128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 xml:space="preserve">Срок полномочий Совета родителей – один год. Представители от объединений избираются ежегодно на родительских собраниях в начале каждого учебного года. </w:t>
      </w:r>
    </w:p>
    <w:p w:rsidR="007B128C" w:rsidRPr="007B128C" w:rsidRDefault="007B128C" w:rsidP="007B128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Совет родителей подчиняется и подотчетен общему родительскому собранию учреждения. Решения Совета родителей являются рекомендательными. Решения должны быть рассмотрены должностными лицами  Учреждения с последующим сообщением результатов рассмотрения.</w:t>
      </w:r>
    </w:p>
    <w:p w:rsidR="007B128C" w:rsidRPr="007B128C" w:rsidRDefault="007B128C" w:rsidP="007B128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lastRenderedPageBreak/>
        <w:t xml:space="preserve">Совет родителей избирается из числа председателей советов родителей каждой группы ежегодно. </w:t>
      </w: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Состав Совета родителей утверждается на общем собрании не позднее 25 сентября текущего года.  В состав Совета родителей  обязательно входит представитель администрации учреждения  с правом решающего голоса.</w:t>
      </w:r>
    </w:p>
    <w:p w:rsidR="007B128C" w:rsidRPr="007B128C" w:rsidRDefault="007B128C" w:rsidP="007B128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Руководит деятельностью Совета родителей председатель, избранный на заседании Совета родителей открытым голосованием простым большинством голосов. Из своего состава члены Совета родителей дошкольного учреждения избирают </w:t>
      </w:r>
      <w:hyperlink r:id="rId12" w:tgtFrame="_blank" w:history="1">
        <w:r w:rsidRPr="007B128C">
          <w:rPr>
            <w:rFonts w:ascii="Times New Roman" w:eastAsia="Times New Roman" w:hAnsi="Times New Roman"/>
            <w:sz w:val="20"/>
            <w:szCs w:val="20"/>
            <w:lang w:eastAsia="ru-RU"/>
          </w:rPr>
          <w:t>секретаря</w:t>
        </w:r>
      </w:hyperlink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7B128C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Председатель  и </w:t>
      </w:r>
      <w:hyperlink r:id="rId13" w:tgtFrame="_blank" w:history="1">
        <w:r w:rsidRPr="007B128C">
          <w:rPr>
            <w:rFonts w:ascii="Times New Roman" w:eastAsia="Times New Roman" w:hAnsi="Times New Roman"/>
            <w:sz w:val="20"/>
            <w:szCs w:val="20"/>
            <w:lang w:eastAsia="ru-RU"/>
          </w:rPr>
          <w:t>секретарь</w:t>
        </w:r>
      </w:hyperlink>
      <w:r w:rsidRPr="007B128C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  Совета родителей работают на общественных началах и ведут всю документацию Совета родителей.</w:t>
      </w:r>
    </w:p>
    <w:p w:rsidR="007B128C" w:rsidRPr="007B128C" w:rsidRDefault="007B128C" w:rsidP="007B128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Совет родителей работает по плану, согласованному с руководителем Учреждения.</w:t>
      </w:r>
    </w:p>
    <w:p w:rsidR="007B128C" w:rsidRPr="007B128C" w:rsidRDefault="007B128C" w:rsidP="007B128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 xml:space="preserve">Периодичность проведения общих собраний определяется участниками совета родителей, но должна составлять не менее 1 раза в учебное полугодие.   </w:t>
      </w:r>
    </w:p>
    <w:p w:rsidR="007B128C" w:rsidRPr="007B128C" w:rsidRDefault="007B128C" w:rsidP="007B128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Кворумом для принятия решений является присутствие на заседании более половины членов Совета родителей.</w:t>
      </w:r>
    </w:p>
    <w:p w:rsidR="007B128C" w:rsidRPr="007B128C" w:rsidRDefault="007B128C" w:rsidP="007B128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Решения Совета родителей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 w:rsidR="007B128C" w:rsidRPr="007B128C" w:rsidRDefault="007B128C" w:rsidP="007B128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Компетенция  Совета родителей:</w:t>
      </w:r>
    </w:p>
    <w:p w:rsidR="007B128C" w:rsidRPr="007B128C" w:rsidRDefault="007B128C" w:rsidP="007B128C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-    содействует организации совместных мероприятий в Учреждении;</w:t>
      </w:r>
    </w:p>
    <w:p w:rsidR="007B128C" w:rsidRPr="007B128C" w:rsidRDefault="007B128C" w:rsidP="007B128C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- оказывает посильную помощь Учреждению в благоустройстве помещений, детских площадок, территории, укреплению материально-технической базы;</w:t>
      </w:r>
    </w:p>
    <w:p w:rsidR="007B128C" w:rsidRPr="007B128C" w:rsidRDefault="007B128C" w:rsidP="007B128C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-    </w:t>
      </w: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помогает в работе с воспитанниками из неблагополучных семей.</w:t>
      </w:r>
    </w:p>
    <w:p w:rsidR="007B128C" w:rsidRPr="007B128C" w:rsidRDefault="007B128C" w:rsidP="007B128C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7B128C">
        <w:rPr>
          <w:rFonts w:ascii="Times New Roman" w:hAnsi="Times New Roman"/>
          <w:sz w:val="20"/>
          <w:szCs w:val="20"/>
        </w:rPr>
        <w:t>4.5.  В дошкольной учреждении наряду с должностями педагогических работников, предусматриваются должности административно-хозяйственных, учебно-вспомогательных, медицинских и иных работников, осуществляющих вспомогательные функции.</w:t>
      </w:r>
    </w:p>
    <w:p w:rsidR="007B128C" w:rsidRPr="007B128C" w:rsidRDefault="007B128C" w:rsidP="007B128C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7B128C">
        <w:rPr>
          <w:rFonts w:ascii="Times New Roman" w:hAnsi="Times New Roman"/>
          <w:sz w:val="20"/>
          <w:szCs w:val="20"/>
        </w:rPr>
        <w:t>Право на занятие данных должностей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7B128C" w:rsidRPr="007B128C" w:rsidRDefault="007B128C" w:rsidP="007B128C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7B128C">
        <w:rPr>
          <w:rFonts w:ascii="Times New Roman" w:hAnsi="Times New Roman"/>
          <w:sz w:val="20"/>
          <w:szCs w:val="20"/>
        </w:rPr>
        <w:t>Права, обязанности и ответственность иных работников Учреждения устанавливаются законодательством Российской Федерации, правилами внутреннего трудового распорядка и иными локальными нормативными актами Учреждения, должностными инструкциями и трудовыми договорами.</w:t>
      </w:r>
    </w:p>
    <w:p w:rsidR="007B128C" w:rsidRPr="007B128C" w:rsidRDefault="007B128C" w:rsidP="007B128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Педагогический работник Учреждения не вправе оказывать платные образовательные услуги воспитанникам в Учреждении, если это приводит к конфликту интересов педагогического работника.»</w:t>
      </w:r>
    </w:p>
    <w:p w:rsidR="007B128C" w:rsidRPr="007B128C" w:rsidRDefault="007B128C" w:rsidP="00FF45D6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23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Руководителю Муниципального казённого дошкольного образовательного учреждения детский сад «Светлячок» с. Карабула выступить заявителем д</w:t>
      </w:r>
      <w:r w:rsidRPr="007B128C">
        <w:rPr>
          <w:rFonts w:ascii="Times New Roman" w:hAnsi="Times New Roman"/>
          <w:sz w:val="20"/>
          <w:szCs w:val="20"/>
          <w:lang w:eastAsia="ru-RU"/>
        </w:rPr>
        <w:t xml:space="preserve">ля государственной регистрации изменений, внесенных в учредительный документ юридического лица, в регистрирующий орган </w:t>
      </w: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в установленный законом срок.</w:t>
      </w:r>
    </w:p>
    <w:p w:rsidR="007B128C" w:rsidRPr="007B128C" w:rsidRDefault="007B128C" w:rsidP="00FF45D6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2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Контроль за исполнением настоящего постановления возложить на заместителя  Главы Богучанского района  по социальным вопросам    И.М. Брюханова.</w:t>
      </w:r>
    </w:p>
    <w:p w:rsidR="007B128C" w:rsidRPr="007B128C" w:rsidRDefault="007B128C" w:rsidP="00FF45D6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2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Настоящее постановление вступает в силу со дня, следующего за днем  официального опубликования в Официальном вестнике Богучанского района.</w:t>
      </w:r>
    </w:p>
    <w:p w:rsidR="007B128C" w:rsidRPr="004664B0" w:rsidRDefault="007B128C" w:rsidP="007B128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1B7B" w:rsidRPr="007B128C" w:rsidRDefault="007B128C" w:rsidP="007B128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И.о. Главы Богучанского района</w:t>
      </w: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В.Р.Саар</w:t>
      </w:r>
    </w:p>
    <w:p w:rsidR="00DE1B7B" w:rsidRPr="007B128C" w:rsidRDefault="00DE1B7B" w:rsidP="007B128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B128C" w:rsidRPr="007B128C" w:rsidRDefault="007B128C" w:rsidP="007B12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476250" cy="5619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28C" w:rsidRPr="007B128C" w:rsidRDefault="007B128C" w:rsidP="007B128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</w:pPr>
    </w:p>
    <w:p w:rsidR="007B128C" w:rsidRPr="004664B0" w:rsidRDefault="007B128C" w:rsidP="007B128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АДМИНИСТРАЦИЯ БОГУЧАНСКОГО  РАЙОНА</w:t>
      </w:r>
    </w:p>
    <w:p w:rsidR="007B128C" w:rsidRPr="007B128C" w:rsidRDefault="007B128C" w:rsidP="007B128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ПОСТАНОВЛЕНИЕ</w:t>
      </w:r>
    </w:p>
    <w:p w:rsidR="007B128C" w:rsidRPr="007B128C" w:rsidRDefault="007B128C" w:rsidP="007B128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 xml:space="preserve">17.08. 2020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</w:t>
      </w: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 xml:space="preserve">   с.Богучаны                                      № 840-П</w:t>
      </w:r>
    </w:p>
    <w:p w:rsidR="007B128C" w:rsidRPr="007B128C" w:rsidRDefault="007B128C" w:rsidP="007B128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28C" w:rsidRPr="007B128C" w:rsidRDefault="007B128C" w:rsidP="007B128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муниципальную программу Богучанского района «Управление муниципальными финансами», утвержденную постановлением администрации  Богучанского района  от 01.11.2013 № 1394-п «Об утверждении муниципальной программы Богучанского района «Управление муниципальными  финансами»</w:t>
      </w:r>
    </w:p>
    <w:p w:rsidR="007B128C" w:rsidRPr="007B128C" w:rsidRDefault="007B128C" w:rsidP="007B128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28C" w:rsidRPr="007B128C" w:rsidRDefault="007B128C" w:rsidP="007B128C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статьей 179 Бюджетного кодекса Российской Федерации, постановлением администрации Богучанского района от 17.07.13 № 849-п «Об утверждении Порядка принятия решений о разработке муниципальных программ Богучанского района, их формировании и реализации», статьями 7,8,47  Устава Богучанского района Красноярского края,  ПОСТАНОВЛЯЮ:</w:t>
      </w:r>
    </w:p>
    <w:p w:rsidR="007B128C" w:rsidRPr="007B128C" w:rsidRDefault="007B128C" w:rsidP="007B12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 xml:space="preserve">1. Внести изменения в </w:t>
      </w:r>
      <w:r w:rsidRPr="007B128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муниципальную программу «</w:t>
      </w: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муниципальными  финансами», утвержденную  постановлением    администрации    Богучанского   района     от 01.11.2013 № 1394-п (далее –Программа) следующего содержания:</w:t>
      </w:r>
    </w:p>
    <w:p w:rsidR="007B128C" w:rsidRPr="007B128C" w:rsidRDefault="007B128C" w:rsidP="007B1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1.1)  в разделе 1.Программы  «Паспорт муниципальной программы «Управление муниципальными финансами» строку «Ресурсное обеспечение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437"/>
        <w:gridCol w:w="7350"/>
      </w:tblGrid>
      <w:tr w:rsidR="007B128C" w:rsidRPr="007B128C" w:rsidTr="007B128C">
        <w:trPr>
          <w:trHeight w:val="416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8C" w:rsidRPr="007B128C" w:rsidRDefault="007B128C" w:rsidP="007B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Общий объем бюджетных ассигнований на реализацию муниципальной программы составляет 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1 080 617 093,94 рублей, в том числе: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44 785 791,93 рублей – средства федерального бюджета;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329 947 651,97  рублей – средства краевого бюджета;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705 883 650,04 рублей - средства районного бюджета.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 финансирования по годам реализации муниципальной  программы: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2014 год – 119 947 028,32  рублей, в том числе: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4 273 900,00 рублей – средства федерального бюджета;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26 885 848,00 рублей - средства краевого бюджета;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88 787 280,32 рублей – средства районного бюджета;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 – 131 070 344,61 рублей, в том числе: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4 971 820,00 рублей – средства федерального бюджета;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31 431 287,00 рублей - средства краевого бюджета;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94 667 237,61 рублей – средства районного бюджета;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 – 118 476 136,76 рублей, в том числе: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4 321 800,00 рублей средства федерального бюджета;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25 358 900,00 рублей - средства краевого бюджета;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88 795 436,76 рублей – средства районного бюджета;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 – 125 854 911,55 рублей, в том числе: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4 131 005,00 рублей средства федерального бюджета;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34 088 060,00рублей - средства краевого бюджета;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87 635 846,55 рублей – средства районного бюджета;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 – 122 974 582,42 рублей, в том числе: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4 966 396,90 рублей средства федерального бюджета;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46 410 067,00 рублей - средства краевого бюджета;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71 598 118,52 рублей – средства районного бюджета.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 – 135 149 647,28 рублей, в том числе: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5 944 770,03 рублей средства федерального бюджета;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49 855 049,97 рублей - средства краевого бюджета;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79 349 827,28 рублей – средства районного бюджета;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 – 155 519 258,00 рублей, в том числе: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5 529 900,00 рублей - средства федерального бюджета;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56 383 440,00 рублей - средства краевого бюджета;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93 605 918,00 рублей – средства районного бюджета;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 год – 85 732 615,00 рублей, в том числе: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5 246 700,00 - средства федерального бюджета;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29 767 500,00 рублей - средства краевого бюджета;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50 718 415,00 рублей – средства районного бюджета;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2022 год – 85 892 570,00 рублей, в том числе: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5 399 500,00 - средства федерального бюджета;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29 767 500,00 рублей - средства краевого бюджета;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50 725 570,00 рублей – средства районного бюджета;                </w:t>
            </w:r>
          </w:p>
        </w:tc>
      </w:tr>
    </w:tbl>
    <w:p w:rsidR="007B128C" w:rsidRPr="007B128C" w:rsidRDefault="007B128C" w:rsidP="007B128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ab/>
        <w:t>1.2) приложение  № 2 к муниципальной Программе изложить в новой редакции согласно приложению №1 к настоящему постановлению.</w:t>
      </w:r>
    </w:p>
    <w:p w:rsidR="007B128C" w:rsidRPr="007B128C" w:rsidRDefault="007B128C" w:rsidP="007B128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ab/>
        <w:t>1.3) приложение  № 3 к муниципальной Программе изложить в новой редакции согласно приложению № 2 к настоящему постановлению.</w:t>
      </w:r>
    </w:p>
    <w:p w:rsidR="007B128C" w:rsidRPr="007B128C" w:rsidRDefault="007B128C" w:rsidP="007B128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1.4)  в приложении № 5 муниципальной программе «Управление муниципальными финансами» в разделе 1.«Паспорт подпрограммы»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302"/>
        <w:gridCol w:w="7485"/>
      </w:tblGrid>
      <w:tr w:rsidR="007B128C" w:rsidRPr="007B128C" w:rsidTr="007B128C">
        <w:trPr>
          <w:trHeight w:val="416"/>
        </w:trPr>
        <w:tc>
          <w:tcPr>
            <w:tcW w:w="1176" w:type="pct"/>
          </w:tcPr>
          <w:p w:rsidR="007B128C" w:rsidRPr="007B128C" w:rsidRDefault="007B128C" w:rsidP="007B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</w:t>
            </w:r>
          </w:p>
        </w:tc>
        <w:tc>
          <w:tcPr>
            <w:tcW w:w="3824" w:type="pct"/>
          </w:tcPr>
          <w:p w:rsidR="007B128C" w:rsidRPr="007B128C" w:rsidRDefault="007B128C" w:rsidP="007B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Общий объем бюджетных ассигнований на реализацию подпрограммы составляет 398 686 749,00 рублей, в том числе: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22 120 870,03 рублей – средства федерального бюджета;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163 978 189,97 рублей – средства краевого бюджета;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212 587 689,00 рублей – средства районного бюджета.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 финансирования по годам реализации муниципальной подпрограммы: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2019 год – 119 980 509,00  рублей, в том числе: 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5 944 770,03 рублей – средства федерального бюджета;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49 380 049,97 рублей - средства краевого бюджета;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64 655 689,00 рублей - средства районного бюджета;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2020 год – 138 525 040,00  рублей, в том числе: 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5 529 900,00 рублей – средства федерального бюджета;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55 063 140,00 рублей - средства краевого бюджета;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77 932 000,00 рублей - средства районного бюджета;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2021 год – 70 014 200,00  рублей, в том числе: 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5 246 700,00 рублей – средства федерального бюджета;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29 767 500,00 рублей - средства краевого бюджета;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35 000 000,00 рублей - средства районного бюджета;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2022 год – 70 167 000,00 рублей, в том числе: 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5 399 500,00 рублей – средства федерального бюджета;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29 767 500,00 рублей - средства краевого бюджета;</w:t>
            </w:r>
          </w:p>
          <w:p w:rsidR="007B128C" w:rsidRPr="007B128C" w:rsidRDefault="007B128C" w:rsidP="007B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35 000 000,00 рублей - средства районного бюджета.</w:t>
            </w:r>
          </w:p>
        </w:tc>
      </w:tr>
    </w:tbl>
    <w:p w:rsidR="007B128C" w:rsidRPr="007B128C" w:rsidRDefault="007B128C" w:rsidP="007B128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1.5) приложение № 2 к подпрограмме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района», изложить в новой редакции согласно приложению № 3 к настоящему постановлению.</w:t>
      </w:r>
    </w:p>
    <w:p w:rsidR="007B128C" w:rsidRPr="007B128C" w:rsidRDefault="007B128C" w:rsidP="007B12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1.6) в приложении № 6 к муниципальной программе «Управление муниципальными финансами»  в разделе 1.«Паспорт подпрограммы» 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2903"/>
        <w:gridCol w:w="6884"/>
      </w:tblGrid>
      <w:tr w:rsidR="007B128C" w:rsidRPr="007B128C" w:rsidTr="007B128C">
        <w:trPr>
          <w:trHeight w:val="416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8C" w:rsidRPr="007B128C" w:rsidRDefault="007B128C" w:rsidP="007B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8C" w:rsidRPr="007B128C" w:rsidRDefault="007B128C" w:rsidP="007B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 бюджетных ассигнований на реализацию подпрограммы составляет 63 607 341,28 рублей, в  числе:</w:t>
            </w:r>
          </w:p>
          <w:p w:rsidR="007B128C" w:rsidRPr="007B128C" w:rsidRDefault="007B128C" w:rsidP="007B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1 795 300,00 рублей - средства краевого бюджета;</w:t>
            </w:r>
          </w:p>
          <w:p w:rsidR="007B128C" w:rsidRPr="007B128C" w:rsidRDefault="007B128C" w:rsidP="007B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61 812 041,28 рублей – средства районного бюджета;</w:t>
            </w:r>
          </w:p>
          <w:p w:rsidR="007B128C" w:rsidRPr="007B128C" w:rsidRDefault="007B128C" w:rsidP="007B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 финансирования  по годам реализации муниципальной подпрограммы:</w:t>
            </w:r>
          </w:p>
          <w:p w:rsidR="007B128C" w:rsidRPr="007B128C" w:rsidRDefault="007B128C" w:rsidP="007B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 – 15 169 138,28 рублей, в том числе: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475 000,00 рублей - средства краевого бюджета;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14 694 138,28 рублей - средства районного бюджета;</w:t>
            </w:r>
          </w:p>
          <w:p w:rsidR="007B128C" w:rsidRPr="007B128C" w:rsidRDefault="007B128C" w:rsidP="007B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 – 16 994 218,00 рублей, в том числе: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1 320 300,00 рублей - средства краевого бюджета;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15 673 918,00 рублей - средства районного бюджета;</w:t>
            </w:r>
          </w:p>
          <w:p w:rsidR="007B128C" w:rsidRPr="007B128C" w:rsidRDefault="007B128C" w:rsidP="007B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 год – 15 718 415,00 рублей, в том числе: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15 718 415,00 рублей - средства районного бюджета;</w:t>
            </w:r>
          </w:p>
          <w:p w:rsidR="007B128C" w:rsidRPr="007B128C" w:rsidRDefault="007B128C" w:rsidP="007B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2022 год –  15 725 570,00 рублей, в том числе:</w:t>
            </w:r>
          </w:p>
          <w:p w:rsidR="007B128C" w:rsidRPr="007B128C" w:rsidRDefault="007B128C" w:rsidP="007B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B128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15 725 570,00 рублей - средства районного бюджета.</w:t>
            </w:r>
          </w:p>
        </w:tc>
      </w:tr>
    </w:tbl>
    <w:p w:rsidR="007B128C" w:rsidRPr="007B128C" w:rsidRDefault="007B128C" w:rsidP="007B128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1.7) приложение № 2 к подпрограмме «Обеспечение реализации муниципальной программы», изложить в новой редакции согласно приложению № 4 к настоящему постановлению. </w:t>
      </w:r>
    </w:p>
    <w:p w:rsidR="007B128C" w:rsidRPr="007B128C" w:rsidRDefault="007B128C" w:rsidP="007B128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 Контроль за исполнением настоящего постановления возложить на заместителя Главы  Богучанского района по экономике и планированию Н.В. Илиндееву.</w:t>
      </w:r>
    </w:p>
    <w:p w:rsidR="007B128C" w:rsidRPr="007B128C" w:rsidRDefault="007B128C" w:rsidP="007B12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3. </w:t>
      </w: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Постановление вступает в силу  после опубликования в Официальном вестнике Богучанского района.</w:t>
      </w:r>
    </w:p>
    <w:p w:rsidR="007B128C" w:rsidRPr="007B128C" w:rsidRDefault="007B128C" w:rsidP="007B128C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28C" w:rsidRPr="007B128C" w:rsidRDefault="007B128C" w:rsidP="007B128C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8C">
        <w:rPr>
          <w:rFonts w:ascii="Times New Roman" w:eastAsia="Times New Roman" w:hAnsi="Times New Roman"/>
          <w:sz w:val="20"/>
          <w:szCs w:val="20"/>
          <w:lang w:eastAsia="ru-RU"/>
        </w:rPr>
        <w:t>И.о. Главы Богучанского района                                                   В.Р.Саар</w:t>
      </w:r>
    </w:p>
    <w:p w:rsidR="00DE1B7B" w:rsidRPr="007B128C" w:rsidRDefault="00DE1B7B" w:rsidP="007B128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853"/>
      </w:tblGrid>
      <w:tr w:rsidR="00DD7C48" w:rsidRPr="00DD7C48" w:rsidTr="00DD7C4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8" w:rsidRPr="00DD7C48" w:rsidRDefault="00DD7C48" w:rsidP="00DD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№1</w:t>
            </w:r>
            <w:r w:rsidRPr="00DD7C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Богучанского района </w:t>
            </w:r>
            <w:r w:rsidRPr="00DD7C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от «17»08.2020г № 840-П</w:t>
            </w:r>
          </w:p>
          <w:p w:rsidR="00DD7C48" w:rsidRPr="00DD7C48" w:rsidRDefault="00DD7C48" w:rsidP="00DD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DD7C48" w:rsidRPr="004664B0" w:rsidRDefault="00DD7C48" w:rsidP="00DD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муниципальной программе </w:t>
            </w:r>
          </w:p>
          <w:p w:rsidR="00DD7C48" w:rsidRPr="00DD7C48" w:rsidRDefault="00DD7C48" w:rsidP="00DD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«Управление муниципальными финансами»</w:t>
            </w:r>
          </w:p>
          <w:p w:rsidR="00DD7C48" w:rsidRPr="00DD7C48" w:rsidRDefault="00DD7C48" w:rsidP="00DD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>Распределение планируемых расходов по отдельным мероприятиям программы и подпрограммам  муниципальной программы с указанием главных распорядителей средств бюджета, а также по годам реализации программы.</w:t>
            </w:r>
          </w:p>
        </w:tc>
      </w:tr>
    </w:tbl>
    <w:p w:rsidR="00DE1B7B" w:rsidRPr="004664B0" w:rsidRDefault="00DE1B7B" w:rsidP="007B128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94"/>
        <w:gridCol w:w="1278"/>
        <w:gridCol w:w="1143"/>
        <w:gridCol w:w="643"/>
        <w:gridCol w:w="1196"/>
        <w:gridCol w:w="1196"/>
        <w:gridCol w:w="1196"/>
        <w:gridCol w:w="1196"/>
        <w:gridCol w:w="811"/>
      </w:tblGrid>
      <w:tr w:rsidR="00DD7C48" w:rsidRPr="00DD7C48" w:rsidTr="00DD7C48">
        <w:trPr>
          <w:trHeight w:val="20"/>
        </w:trPr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DD7C48" w:rsidRPr="00DD7C48" w:rsidTr="00DD7C48">
        <w:trPr>
          <w:trHeight w:val="161"/>
        </w:trPr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за 2019-2022 годы</w:t>
            </w:r>
          </w:p>
        </w:tc>
      </w:tr>
      <w:tr w:rsidR="00DD7C48" w:rsidRPr="00DD7C48" w:rsidTr="00DD7C48">
        <w:trPr>
          <w:trHeight w:val="161"/>
        </w:trPr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D7C48" w:rsidRPr="00DD7C48" w:rsidTr="00DD7C48">
        <w:trPr>
          <w:trHeight w:val="20"/>
        </w:trPr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6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135 149 647,28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155 519 258,00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85 732 615,00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85 892 570,00 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462 294 090,28   </w:t>
            </w:r>
          </w:p>
        </w:tc>
      </w:tr>
      <w:tr w:rsidR="00DD7C48" w:rsidRPr="00DD7C48" w:rsidTr="00DD7C48">
        <w:trPr>
          <w:trHeight w:val="20"/>
        </w:trPr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135 149 647,28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155 519 258,00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85 732 615,00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85 892 570,00 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462 294 090,28   </w:t>
            </w:r>
          </w:p>
        </w:tc>
      </w:tr>
      <w:tr w:rsidR="00DD7C48" w:rsidRPr="00DD7C48" w:rsidTr="00DD7C48">
        <w:trPr>
          <w:trHeight w:val="20"/>
        </w:trPr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119 980 509,00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138 525 040,00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70 014 200,00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70 167 000,00 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398 686 749,00   </w:t>
            </w:r>
          </w:p>
        </w:tc>
      </w:tr>
      <w:tr w:rsidR="00DD7C48" w:rsidRPr="00DD7C48" w:rsidTr="00DD7C48">
        <w:trPr>
          <w:trHeight w:val="20"/>
        </w:trPr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119 980 509,00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138 525 040,00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70 014 200,00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70 167 000,00 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398 686 749,00   </w:t>
            </w:r>
          </w:p>
        </w:tc>
      </w:tr>
      <w:tr w:rsidR="00DD7C48" w:rsidRPr="00DD7C48" w:rsidTr="00DD7C48">
        <w:trPr>
          <w:trHeight w:val="20"/>
        </w:trPr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15 169 138,28  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16 994 218,00  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15 718 415,00  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15 725 570,00 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63 607 341,28   </w:t>
            </w:r>
          </w:p>
        </w:tc>
      </w:tr>
      <w:tr w:rsidR="00DD7C48" w:rsidRPr="00DD7C48" w:rsidTr="00DD7C48">
        <w:trPr>
          <w:trHeight w:val="20"/>
        </w:trPr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15 169 138,28   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16 994 218,00   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15 718 415,00   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15 725 570,00 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63 607 341,28   </w:t>
            </w:r>
          </w:p>
        </w:tc>
      </w:tr>
    </w:tbl>
    <w:p w:rsidR="00DD7C48" w:rsidRPr="00DD7C48" w:rsidRDefault="00DD7C48" w:rsidP="007B128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853"/>
      </w:tblGrid>
      <w:tr w:rsidR="00DD7C48" w:rsidRPr="00DD7C48" w:rsidTr="00DD7C4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48" w:rsidRPr="00DD7C48" w:rsidRDefault="00DD7C48" w:rsidP="00DD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№2</w:t>
            </w:r>
            <w:r w:rsidRPr="00DD7C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Богучанского района </w:t>
            </w:r>
            <w:r w:rsidRPr="00DD7C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от «17»08.2020г № 840-П</w:t>
            </w:r>
          </w:p>
          <w:p w:rsidR="00DD7C48" w:rsidRPr="00DD7C48" w:rsidRDefault="00DD7C48" w:rsidP="00DD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DD7C48" w:rsidRPr="004664B0" w:rsidRDefault="00DD7C48" w:rsidP="00DD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муниципальной  программе </w:t>
            </w:r>
          </w:p>
          <w:p w:rsidR="00DD7C48" w:rsidRPr="00DD7C48" w:rsidRDefault="00DD7C48" w:rsidP="00DD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«Управление  муниципальными финансами»</w:t>
            </w:r>
          </w:p>
          <w:p w:rsidR="00DD7C48" w:rsidRPr="00DD7C48" w:rsidRDefault="00DD7C48" w:rsidP="00DD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>Ресурсное обеспечение и прогнозная оценка расходов на реализацию целей муниципальной программы Богучанского района  с учетом источников финансирования, в том числе по уровням бюджетной системы</w:t>
            </w:r>
          </w:p>
        </w:tc>
      </w:tr>
    </w:tbl>
    <w:p w:rsidR="00DE1B7B" w:rsidRPr="004664B0" w:rsidRDefault="00DE1B7B" w:rsidP="007B128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26"/>
        <w:gridCol w:w="1104"/>
        <w:gridCol w:w="1054"/>
        <w:gridCol w:w="1328"/>
        <w:gridCol w:w="1357"/>
        <w:gridCol w:w="1211"/>
        <w:gridCol w:w="1240"/>
        <w:gridCol w:w="1533"/>
      </w:tblGrid>
      <w:tr w:rsidR="00DD7C48" w:rsidRPr="00DD7C48" w:rsidTr="00DD7C48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Источник            финансирования</w:t>
            </w:r>
          </w:p>
        </w:tc>
        <w:tc>
          <w:tcPr>
            <w:tcW w:w="30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DD7C48" w:rsidRPr="00DD7C48" w:rsidTr="00DD7C48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2019 год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2020 год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2021 год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за 2019-2022 годы</w:t>
            </w:r>
          </w:p>
        </w:tc>
      </w:tr>
      <w:tr w:rsidR="00DD7C48" w:rsidRPr="00DD7C48" w:rsidTr="00DD7C48">
        <w:trPr>
          <w:trHeight w:val="20"/>
        </w:trPr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48" w:rsidRPr="00DD7C48" w:rsidRDefault="00DD7C48" w:rsidP="00DD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135 149 647,28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48" w:rsidRPr="00DD7C48" w:rsidRDefault="00DD7C48" w:rsidP="00DD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155 519 258,00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48" w:rsidRPr="00DD7C48" w:rsidRDefault="00DD7C48" w:rsidP="00DD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85 732 615,00 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C48" w:rsidRPr="00DD7C48" w:rsidRDefault="00DD7C48" w:rsidP="00DD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85 892 570,00 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462 294 090,28   </w:t>
            </w:r>
          </w:p>
        </w:tc>
      </w:tr>
      <w:tr w:rsidR="00DD7C48" w:rsidRPr="00DD7C48" w:rsidTr="00DD7C48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   -     </w:t>
            </w:r>
          </w:p>
        </w:tc>
      </w:tr>
      <w:tr w:rsidR="00DD7C48" w:rsidRPr="00DD7C48" w:rsidTr="00DD7C48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</w:t>
            </w: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бюджет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5 944 </w:t>
            </w: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770,03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5 529 </w:t>
            </w: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900,00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5 246 </w:t>
            </w: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700,00 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5 399 </w:t>
            </w: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500,00 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22 120 </w:t>
            </w: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870,03   </w:t>
            </w:r>
          </w:p>
        </w:tc>
      </w:tr>
      <w:tr w:rsidR="00DD7C48" w:rsidRPr="00DD7C48" w:rsidTr="00DD7C48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49 855 049,97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56 383 440,00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29 767 500,00 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29 767 500,00 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165 773 489,97   </w:t>
            </w:r>
          </w:p>
        </w:tc>
      </w:tr>
      <w:tr w:rsidR="00DD7C48" w:rsidRPr="00DD7C48" w:rsidTr="00DD7C48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бюджет муниципального образования 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79 349 827,28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93 605 918,00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50 718 415,00 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50 725 570,00 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274 399 730,28   </w:t>
            </w:r>
          </w:p>
        </w:tc>
      </w:tr>
      <w:tr w:rsidR="00DD7C48" w:rsidRPr="00DD7C48" w:rsidTr="00DD7C48">
        <w:trPr>
          <w:trHeight w:val="20"/>
        </w:trPr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119 980 509,00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138 525 040,00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70 014 200,00 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70 167 000,00 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398 686 749,00   </w:t>
            </w:r>
          </w:p>
        </w:tc>
      </w:tr>
      <w:tr w:rsidR="00DD7C48" w:rsidRPr="00DD7C48" w:rsidTr="00DD7C48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   -     </w:t>
            </w:r>
          </w:p>
        </w:tc>
      </w:tr>
      <w:tr w:rsidR="00DD7C48" w:rsidRPr="00DD7C48" w:rsidTr="00DD7C48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5 944 770,03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5 529 900,00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5 246 700,00 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5 399 500,00 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22 120 870,03   </w:t>
            </w:r>
          </w:p>
        </w:tc>
      </w:tr>
      <w:tr w:rsidR="00DD7C48" w:rsidRPr="00DD7C48" w:rsidTr="00DD7C48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49 380 049,97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55 063 140,00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29 767 500,00 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29 767 500,00 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163 978 189,97   </w:t>
            </w:r>
          </w:p>
        </w:tc>
      </w:tr>
      <w:tr w:rsidR="00DD7C48" w:rsidRPr="00DD7C48" w:rsidTr="00DD7C48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бюджет муниципального  образования  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64 655 689,00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77 932 000,00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35 000 000,00 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35 000 000,00 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212 587 689,00   </w:t>
            </w:r>
          </w:p>
        </w:tc>
      </w:tr>
      <w:tr w:rsidR="00DD7C48" w:rsidRPr="00DD7C48" w:rsidTr="00DD7C48">
        <w:trPr>
          <w:trHeight w:val="20"/>
        </w:trPr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15 169 138,28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16 994 218,00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15 718 415,00 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15 725 570,00 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63 607 341,28   </w:t>
            </w:r>
          </w:p>
        </w:tc>
      </w:tr>
      <w:tr w:rsidR="00DD7C48" w:rsidRPr="00DD7C48" w:rsidTr="00DD7C48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   -     </w:t>
            </w:r>
          </w:p>
        </w:tc>
      </w:tr>
      <w:tr w:rsidR="00DD7C48" w:rsidRPr="00DD7C48" w:rsidTr="00DD7C48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   -     </w:t>
            </w:r>
          </w:p>
        </w:tc>
      </w:tr>
      <w:tr w:rsidR="00DD7C48" w:rsidRPr="00DD7C48" w:rsidTr="00DD7C48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475 000,00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1 320 300,00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1 795 300,00   </w:t>
            </w:r>
          </w:p>
        </w:tc>
      </w:tr>
      <w:tr w:rsidR="00DD7C48" w:rsidRPr="00DD7C48" w:rsidTr="00DD7C48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муниципального  образования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14 694 138,28  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15 673 918,00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15 718 415,00 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15 725 570,00 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C48" w:rsidRPr="00DD7C48" w:rsidRDefault="00DD7C48" w:rsidP="00DD7C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D7C4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61 812 041,28   </w:t>
            </w:r>
          </w:p>
        </w:tc>
      </w:tr>
    </w:tbl>
    <w:p w:rsidR="00DD7C48" w:rsidRPr="00DD7C48" w:rsidRDefault="00DD7C48" w:rsidP="007B128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853"/>
      </w:tblGrid>
      <w:tr w:rsidR="00FA37D4" w:rsidRPr="00FA37D4" w:rsidTr="00FA37D4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D4" w:rsidRPr="00FA37D4" w:rsidRDefault="00FA37D4" w:rsidP="00FA37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37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№3</w:t>
            </w:r>
            <w:r w:rsidRPr="00FA37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Богучанского района </w:t>
            </w:r>
            <w:r w:rsidRPr="00FA37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от «17» 08.2020г № 840-П</w:t>
            </w:r>
          </w:p>
          <w:p w:rsidR="00FA37D4" w:rsidRPr="00FA37D4" w:rsidRDefault="00FA37D4" w:rsidP="00FA37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37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F85BA7" w:rsidRPr="004664B0" w:rsidRDefault="00FA37D4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37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подпрограмме «Создание условий </w:t>
            </w:r>
          </w:p>
          <w:p w:rsidR="00F85BA7" w:rsidRPr="004664B0" w:rsidRDefault="00FA37D4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37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эффективного и ответственного</w:t>
            </w:r>
            <w:r w:rsidRPr="00FA37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управления муниципальными финансами, </w:t>
            </w:r>
          </w:p>
          <w:p w:rsidR="00FA37D4" w:rsidRPr="004664B0" w:rsidRDefault="00FA37D4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37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повышения устойчивости</w:t>
            </w:r>
            <w:r w:rsidRPr="00FA37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бюджетов муниципальных образований» </w:t>
            </w:r>
          </w:p>
          <w:p w:rsidR="00F85BA7" w:rsidRPr="004664B0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DE1B7B" w:rsidRPr="007B128C" w:rsidRDefault="00DE1B7B" w:rsidP="007B128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490"/>
        <w:gridCol w:w="824"/>
        <w:gridCol w:w="825"/>
        <w:gridCol w:w="435"/>
        <w:gridCol w:w="416"/>
        <w:gridCol w:w="691"/>
        <w:gridCol w:w="837"/>
        <w:gridCol w:w="837"/>
        <w:gridCol w:w="837"/>
        <w:gridCol w:w="837"/>
        <w:gridCol w:w="882"/>
        <w:gridCol w:w="942"/>
      </w:tblGrid>
      <w:tr w:rsidR="00F85BA7" w:rsidRPr="00F85BA7" w:rsidTr="00F85BA7">
        <w:trPr>
          <w:trHeight w:val="20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8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85BA7" w:rsidRPr="00F85BA7" w:rsidTr="00F85BA7">
        <w:trPr>
          <w:trHeight w:val="20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за 2019-2022 годы</w:t>
            </w: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85BA7" w:rsidRPr="00F85BA7" w:rsidTr="00F85BA7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подпрограммы: обеспечение равных условий для устойчивого и эффективного исполнения расходных обязательств бюджетов муниципальных образований, обеспечение сбалансированности и повышение финансовой самостоятельности   местных бюджетов.</w:t>
            </w:r>
          </w:p>
        </w:tc>
      </w:tr>
      <w:tr w:rsidR="00F85BA7" w:rsidRPr="00F85BA7" w:rsidTr="00F85BA7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Задача 1: Создание условий для обеспечения финансовой устойчивости бюджетов муниципальных образований</w:t>
            </w:r>
          </w:p>
        </w:tc>
      </w:tr>
      <w:tr w:rsidR="00F85BA7" w:rsidRPr="00F85BA7" w:rsidTr="00F85BA7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1.1:  Предоставление дотации поселениям на выравнивание бюджетной обеспеченности за счет средств субвенции из краевого бюджета на осуществление отдельных государственных полномочий по расчету и предоставлению дотаций поселениям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1110076010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41 401 000,00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36 855 700,00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29 484 600,00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29 484 600,00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137 225 900,00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2019 год  – не менее 1998 рублей,</w:t>
            </w: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2020-2022 годы не менее 1836 рублей.</w:t>
            </w:r>
          </w:p>
        </w:tc>
      </w:tr>
      <w:tr w:rsidR="00F85BA7" w:rsidRPr="00F85BA7" w:rsidTr="00F85BA7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1.2: Предоставление иных межбюджетных трансфертов на поддержку мер по обеспечению сбалансированности бюджетов поселений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1110080120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23 787 597,00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39 985 100,00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15 000 000,00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15 000 000,00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93 772 697,00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Отсутствие  в местных бюджетах просроченной кредиторской задолженности по </w:t>
            </w: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выплате заработной платы с начислениями работникам бюджетной сферы  и по исполнению обязательств перед  гражданами,  ежегодно</w:t>
            </w:r>
          </w:p>
        </w:tc>
      </w:tr>
      <w:tr w:rsidR="00F85BA7" w:rsidRPr="00F85BA7" w:rsidTr="00F85BA7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Мероприятие 1.3: Предоставление дотации на выравнивание бюджетной обеспеченности за счет средств районного бюджета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1110080130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 xml:space="preserve">    40 838 100,00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 xml:space="preserve">    37 946 900,00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 xml:space="preserve">    20 000 000,00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 xml:space="preserve">    20 000 000,00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118 785 000,00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2019 год  – не менее 1998 рублей,</w:t>
            </w: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2020-2022 годы не менее 1836 рублей.</w:t>
            </w:r>
          </w:p>
        </w:tc>
      </w:tr>
      <w:tr w:rsidR="00F85BA7" w:rsidRPr="00F85BA7" w:rsidTr="00F85BA7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1.4:</w:t>
            </w: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Предоставление межбюджетных трансфертов на частичное финансирование (возмещение) расходов на региональные выплаты и выплаты, обеспечивающие уровень заработной платы 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1110010210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3 845 000,00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3 845 000,00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2019 год  – не менее 1998 рублей.</w:t>
            </w:r>
          </w:p>
        </w:tc>
      </w:tr>
      <w:tr w:rsidR="00F85BA7" w:rsidRPr="00F85BA7" w:rsidTr="00F85BA7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1.5:</w:t>
            </w: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Субсидии бюджетам поселений Богучанского района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1110010490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1 543 000,00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1 543 000,00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2020-2022 годы не менее 1836 рублей.</w:t>
            </w:r>
          </w:p>
        </w:tc>
      </w:tr>
      <w:tr w:rsidR="00F85BA7" w:rsidRPr="00F85BA7" w:rsidTr="00F85BA7">
        <w:trPr>
          <w:trHeight w:val="20"/>
        </w:trPr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1.6:</w:t>
            </w:r>
            <w:r w:rsidRPr="00F85BA7"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Субсидии бюджетам поселений Богучанского района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1110077410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2 747 520,00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2 747 520,00   </w:t>
            </w: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реализация проектов по благоустройству территорий поселений Богучанского района</w:t>
            </w:r>
          </w:p>
        </w:tc>
      </w:tr>
      <w:tr w:rsidR="00F85BA7" w:rsidRPr="00F85BA7" w:rsidTr="00F85BA7">
        <w:trPr>
          <w:trHeight w:val="20"/>
        </w:trPr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11100S7410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4 447 040,00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4 447 040,00   </w:t>
            </w: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85BA7" w:rsidRPr="00F85BA7" w:rsidTr="00F85BA7">
        <w:trPr>
          <w:trHeight w:val="20"/>
        </w:trPr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1.7 Межбюджетные трансферты для </w:t>
            </w: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реализации проектов по решению вопросов местного значения сельских поселений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Финансовое управлен</w:t>
            </w: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ие администрации Богучанского района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Финансовое управлен</w:t>
            </w: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ие администрации Богучанского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1110077490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210 000,00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210 000,00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благоустройство населенног</w:t>
            </w: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о  пункта п.Новохайский</w:t>
            </w:r>
          </w:p>
        </w:tc>
      </w:tr>
      <w:tr w:rsidR="00F85BA7" w:rsidRPr="00F85BA7" w:rsidTr="00F85BA7">
        <w:trPr>
          <w:trHeight w:val="20"/>
        </w:trPr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11100S7490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280 000,00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280 000,00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благоустройство населенного  пункта п.Беляки</w:t>
            </w:r>
          </w:p>
        </w:tc>
      </w:tr>
      <w:tr w:rsidR="00F85BA7" w:rsidRPr="00F85BA7" w:rsidTr="00F85BA7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1.8 Межбюджетные трансферты на софинансирование на формирование современной городской среды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111F255550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1 526 532,00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1 526 532,00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благоустройство дворовой территории п.Таежный у многоквартирного дома</w:t>
            </w:r>
          </w:p>
        </w:tc>
      </w:tr>
      <w:tr w:rsidR="00F85BA7" w:rsidRPr="00F85BA7" w:rsidTr="00F85BA7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1.9 Субсидии бюджетам поселений Богучанского района на финансирование расходов формирования современной городской (сельской) среды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11100S4590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3 500 000,00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3 500 000,00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благоустройство дворовой территории п.Таежный у многоквартирного дома</w:t>
            </w:r>
          </w:p>
        </w:tc>
      </w:tr>
      <w:tr w:rsidR="00F85BA7" w:rsidRPr="00F85BA7" w:rsidTr="00F85BA7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1.10 Межбюджетные трансферты  на повышение с 1 октября 2019 года на 4,3 процента заработной платы работников бюджетной сферы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1110010380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604 100,00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604 100,00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повышение заработной платы работникам бюджетной сферы</w:t>
            </w:r>
          </w:p>
        </w:tc>
      </w:tr>
      <w:tr w:rsidR="00F85BA7" w:rsidRPr="00F85BA7" w:rsidTr="00F85BA7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1.11.</w:t>
            </w: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Средства 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 работников бюджетной сферы края в части, соответствующей размерам заработной платы, установленным для целей расчета региональной выплаты, в связи с повышением размеров их оплаты труда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1110010230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222 000,00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222 000,00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повышение заработной платы работникам бюджетной сферы</w:t>
            </w:r>
          </w:p>
        </w:tc>
      </w:tr>
      <w:tr w:rsidR="00F85BA7" w:rsidRPr="00F85BA7" w:rsidTr="00F85BA7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1.12.</w:t>
            </w: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Субсидии бюджетам поселений Богучанского района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1110010360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6 888 400,00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6 888 400,00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повышение заработной платы работникам бюджетной сферы 1 </w:t>
            </w:r>
          </w:p>
        </w:tc>
      </w:tr>
      <w:tr w:rsidR="00F85BA7" w:rsidRPr="00F85BA7" w:rsidTr="00F85BA7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1.13.</w:t>
            </w: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Предоставление иных межбюджетных </w:t>
            </w: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трансфертов бюджетам поселений Богучанского района за содействие развитию налогового потенциала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</w:t>
            </w: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администрации Богучанского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1110077450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1 246 000,00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1 246 000,00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на решение вопросов местного значения  в </w:t>
            </w: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15 поселениях</w:t>
            </w:r>
          </w:p>
        </w:tc>
      </w:tr>
      <w:tr w:rsidR="00F85BA7" w:rsidRPr="00F85BA7" w:rsidTr="00F85BA7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lastRenderedPageBreak/>
              <w:t>Задача 2:  Повышение качества реализации органами местного самоуправления закрепленных за ними полномочий</w:t>
            </w:r>
          </w:p>
        </w:tc>
      </w:tr>
      <w:tr w:rsidR="00F85BA7" w:rsidRPr="00F85BA7" w:rsidTr="00F85BA7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2.1:</w:t>
            </w: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Предоставление субвенции на осуществление органами местного самоуправления поселений Богучанского района 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0203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1110051180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4 523 000,00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5 529 900,00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5 246 700,00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5 399 500,00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20 699 100,00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государственных полномочий</w:t>
            </w:r>
          </w:p>
        </w:tc>
      </w:tr>
      <w:tr w:rsidR="00F85BA7" w:rsidRPr="00F85BA7" w:rsidTr="00F85BA7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2.2:</w:t>
            </w: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субвенции на осуществление органами местного самоуправления поселений Богучанского района 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1110075140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215 600,00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242 400,00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222 300,00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222 300,00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902 600,00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государственных полномочий</w:t>
            </w:r>
          </w:p>
        </w:tc>
      </w:tr>
      <w:tr w:rsidR="00F85BA7" w:rsidRPr="00F85BA7" w:rsidTr="00F85BA7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2.3:</w:t>
            </w: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Межбюджетные трансферты на обустройство и восстановление воинских захоронений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11100L299F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60 060,00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60 060,00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восстановление воинских захоронений на территории Богучанского сельсовета</w:t>
            </w:r>
          </w:p>
        </w:tc>
      </w:tr>
      <w:tr w:rsidR="00F85BA7" w:rsidRPr="00F85BA7" w:rsidTr="00F85BA7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2.4:</w:t>
            </w: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Предоставление субсидии бюджетам поселений Богучанского района на организацию и проведение акарицидных обработок мест массового отдыха населения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0909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11100S5550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60 600,00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60 600,00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60 600,00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181 800,00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организация и прведение акарицидных обработок мест массового отдыха населения в 7 населенных пунктах района</w:t>
            </w:r>
          </w:p>
        </w:tc>
      </w:tr>
      <w:tr w:rsidR="00F85BA7" w:rsidRPr="00F85BA7" w:rsidTr="00F85BA7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Задача 3: Повышение качества управления муниципальными финансами.</w:t>
            </w:r>
          </w:p>
        </w:tc>
      </w:tr>
      <w:tr w:rsidR="00F85BA7" w:rsidRPr="00F85BA7" w:rsidTr="00F85BA7">
        <w:trPr>
          <w:trHeight w:val="20"/>
        </w:trPr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3.1:</w:t>
            </w: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Проведение регулярного и оперативного мониторинга финансовой ситуации в муниципальных образованиях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F85BA7" w:rsidRPr="00F85BA7" w:rsidTr="00F85BA7">
        <w:trPr>
          <w:trHeight w:val="20"/>
        </w:trPr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Итого по подпрограмме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eastAsia="Times New Roman" w:cs="Calibri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119 980 509,00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138 525 040,00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70 014 200,00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70 167 000,00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398 686 749,00 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85BA7" w:rsidRPr="00F85BA7" w:rsidTr="00F85BA7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 числе :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85BA7" w:rsidRPr="00F85BA7" w:rsidTr="00F85BA7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</w:t>
            </w: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рации Богучанского района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5 944 770,03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5 529 900,00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5 246 700,00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5 399 500,00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22 120 870,03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85BA7" w:rsidRPr="00F85BA7" w:rsidTr="00F85BA7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 краевого бюджета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49 380 049,97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55 063 140,00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29 767 500,00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29 767 500,00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163 978 189,97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85BA7" w:rsidRPr="00F85BA7" w:rsidTr="00F85BA7">
        <w:trPr>
          <w:trHeight w:val="2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средства  районного бюджета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64 655 689,00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77 932 000,00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35 000 000,00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35 000 000,00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212 587 689,00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E1B7B" w:rsidRPr="007B128C" w:rsidRDefault="00DE1B7B" w:rsidP="007B128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853"/>
      </w:tblGrid>
      <w:tr w:rsidR="00F85BA7" w:rsidRPr="00F85BA7" w:rsidTr="00F85BA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A7" w:rsidRPr="004664B0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№4</w:t>
            </w:r>
            <w:r w:rsidRPr="00F85B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</w:t>
            </w:r>
          </w:p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Богучанского района </w:t>
            </w:r>
            <w:r w:rsidRPr="00F85B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от «17»08.2020г № 840-П</w:t>
            </w:r>
          </w:p>
          <w:p w:rsidR="00F85BA7" w:rsidRPr="004664B0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  <w:r w:rsidRPr="00F85B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подпрограмме «Обеспечение реализации </w:t>
            </w:r>
          </w:p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муниципальной программы»</w:t>
            </w:r>
          </w:p>
          <w:p w:rsidR="00F85BA7" w:rsidRPr="004664B0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подпрограмме «Обеспечение </w:t>
            </w:r>
          </w:p>
          <w:p w:rsidR="00F85BA7" w:rsidRPr="004664B0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реализации муниципальной программы»  </w:t>
            </w:r>
          </w:p>
          <w:p w:rsidR="00F85BA7" w:rsidRPr="004664B0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 с указанием объема средств на их реализацию и ожидаемых результатов</w:t>
            </w:r>
          </w:p>
        </w:tc>
      </w:tr>
    </w:tbl>
    <w:p w:rsidR="00DE1B7B" w:rsidRDefault="00DE1B7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98"/>
        <w:gridCol w:w="792"/>
        <w:gridCol w:w="423"/>
        <w:gridCol w:w="406"/>
        <w:gridCol w:w="677"/>
        <w:gridCol w:w="891"/>
        <w:gridCol w:w="782"/>
        <w:gridCol w:w="782"/>
        <w:gridCol w:w="782"/>
        <w:gridCol w:w="847"/>
        <w:gridCol w:w="2173"/>
      </w:tblGrid>
      <w:tr w:rsidR="00F85BA7" w:rsidRPr="00F85BA7" w:rsidTr="00F85BA7">
        <w:trPr>
          <w:trHeight w:val="20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43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мероприятия(в натуральном выражении)</w:t>
            </w:r>
          </w:p>
        </w:tc>
      </w:tr>
      <w:tr w:rsidR="00F85BA7" w:rsidRPr="00F85BA7" w:rsidTr="00F85BA7">
        <w:trPr>
          <w:trHeight w:val="20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4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(руб.), годы</w:t>
            </w:r>
          </w:p>
        </w:tc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F85BA7" w:rsidRPr="00F85BA7" w:rsidTr="00F85BA7">
        <w:trPr>
          <w:trHeight w:val="161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за 2019-2022 годы</w:t>
            </w:r>
          </w:p>
        </w:tc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F85BA7" w:rsidRPr="00F85BA7" w:rsidTr="00F85BA7">
        <w:trPr>
          <w:trHeight w:val="161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F85BA7" w:rsidRPr="00F85BA7" w:rsidTr="00F85BA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 . Обеспечение контроля за соблюдением законодательства в финансово-бюджетной сфере.</w:t>
            </w:r>
          </w:p>
        </w:tc>
      </w:tr>
      <w:tr w:rsidR="00F85BA7" w:rsidRPr="00F85BA7" w:rsidTr="00F85BA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 финансовой системы Богучанского района</w:t>
            </w:r>
          </w:p>
        </w:tc>
      </w:tr>
      <w:tr w:rsidR="00F85BA7" w:rsidRPr="00F85BA7" w:rsidTr="00F85BA7">
        <w:trPr>
          <w:trHeight w:val="20"/>
        </w:trPr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Мероприятие 1.1: руководство и управление в сфере установленных функций </w:t>
            </w:r>
          </w:p>
        </w:tc>
        <w:tc>
          <w:tcPr>
            <w:tcW w:w="3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11 576 153,17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13 174 936,45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12 001 612,00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12 008 767,00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48 761 468,62   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деятельности  финансового управления</w:t>
            </w:r>
          </w:p>
        </w:tc>
      </w:tr>
      <w:tr w:rsidR="00F85BA7" w:rsidRPr="00F85BA7" w:rsidTr="00F85BA7">
        <w:trPr>
          <w:trHeight w:val="20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1120061000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860 724,54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692 000,00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603 000,00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603 000,00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2 758 724,54   </w:t>
            </w: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F85BA7" w:rsidRPr="00F85BA7" w:rsidTr="00F85BA7">
        <w:trPr>
          <w:trHeight w:val="20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1120067000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57 127,63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212 393,27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444 800,00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444 800,00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1 159 120,90   </w:t>
            </w: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F85BA7" w:rsidRPr="00F85BA7" w:rsidTr="00F85BA7">
        <w:trPr>
          <w:trHeight w:val="20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112006Б000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1 295 183,53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1 436 205,00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1 411 105,00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1 411 105,00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5 553 598,53   </w:t>
            </w: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F85BA7" w:rsidRPr="00F85BA7" w:rsidTr="00F85BA7">
        <w:trPr>
          <w:trHeight w:val="20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112006Ф000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180 000,00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150 000,00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330 000,00   </w:t>
            </w: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F85BA7" w:rsidRPr="00F85BA7" w:rsidTr="00F85BA7">
        <w:trPr>
          <w:trHeight w:val="20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112006Г000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511 751,00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551 258,28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538 873,00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538 873,00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2 140 755,28   </w:t>
            </w: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F85BA7" w:rsidRPr="00F85BA7" w:rsidTr="00F85BA7">
        <w:trPr>
          <w:trHeight w:val="20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112006Э000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188 258,41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203 638,00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203 638,00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203 638,00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799 172,41   </w:t>
            </w: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F85BA7" w:rsidRPr="00F85BA7" w:rsidTr="00F85BA7">
        <w:trPr>
          <w:trHeight w:val="20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11200Ч0060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484 940,00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558 787,00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500 387,00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500 387,00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2 044 501,00  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Осуществление полномочий по формированию, исполнению  одного бюджета поселения и контролю за его исполнением</w:t>
            </w:r>
          </w:p>
        </w:tc>
      </w:tr>
      <w:tr w:rsidR="00F85BA7" w:rsidRPr="00F85BA7" w:rsidTr="00F85BA7">
        <w:trPr>
          <w:trHeight w:val="20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11200Ч0070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15 000,00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15 000,00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15 000,00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15 000,00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60 000,00  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осуществление полномочий по внутреннему муниципальному финансовому контролю в 16 администрациях</w:t>
            </w:r>
          </w:p>
        </w:tc>
      </w:tr>
      <w:tr w:rsidR="00F85BA7" w:rsidRPr="00F85BA7" w:rsidTr="00F85BA7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проведение оценки качества финансового менеджмента главных распорядителей бюджетных средств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Поддержание значения средней оценки качества финансового менеджмента главных распорядителей бюджетных средств (не ниже 3 баллов).</w:t>
            </w:r>
          </w:p>
        </w:tc>
      </w:tr>
      <w:tr w:rsidR="00F85BA7" w:rsidRPr="00F85BA7" w:rsidTr="00F85BA7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исполнения бюджета по доходам и расходам;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Поддержание рейтинга района  по качеству управления муниципальными финансами не ниже уровня, соответствующего надлежащему качеству; </w:t>
            </w: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Исполнение районного бюджета по доходам без учета безвозмездных поступлений к первоначально утвержденному уровню (от 80% до 120 %) ежегодно.</w:t>
            </w:r>
          </w:p>
        </w:tc>
      </w:tr>
      <w:tr w:rsidR="00F85BA7" w:rsidRPr="00F85BA7" w:rsidTr="00F85BA7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5A3A61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</w:pPr>
            <w:hyperlink r:id="rId15" w:history="1">
              <w:r w:rsidR="00F85BA7" w:rsidRPr="00F85BA7">
                <w:rPr>
                  <w:rFonts w:ascii="Times New Roman" w:eastAsia="Times New Roman" w:hAnsi="Times New Roman"/>
                  <w:sz w:val="14"/>
                  <w:szCs w:val="14"/>
                  <w:u w:val="single"/>
                  <w:lang w:eastAsia="ru-RU"/>
                </w:rPr>
                <w:t xml:space="preserve">организация и координация работы по размещению муниципальными учреждениями требуемой информации на официальном сайте в сети интернет www.bus.gov.ru, в рамках реализации Федерального закона от 08.05.2010 года № 83-ФЗ «О внесении </w:t>
              </w:r>
              <w:r w:rsidR="00F85BA7" w:rsidRPr="00F85BA7">
                <w:rPr>
                  <w:rFonts w:ascii="Times New Roman" w:eastAsia="Times New Roman" w:hAnsi="Times New Roman"/>
                  <w:sz w:val="14"/>
                  <w:szCs w:val="14"/>
                  <w:u w:val="single"/>
                  <w:lang w:eastAsia="ru-RU"/>
                </w:rPr>
                <w:lastRenderedPageBreak/>
                <w:t>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  </w:r>
            </w:hyperlink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Финансовое управление администрации Богучанского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Доля районных муниципальных учреждений разместивших в текущем году в полном объеме на офици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альном сайте в сети интернет </w:t>
            </w:r>
            <w:r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www</w:t>
            </w: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.bus.gov.ru( 99% в 2019 году, 99% в 2020 году, 99% в 2021 году, 99% в 2022 году).</w:t>
            </w:r>
          </w:p>
        </w:tc>
      </w:tr>
      <w:tr w:rsidR="00F85BA7" w:rsidRPr="00F85BA7" w:rsidTr="00F85BA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Задача 2:  Автоматизация планирования и исполнения районного бюджета, автоматизация исполнения бюджетов поселений и содействие автоматизации планирования бюджетов муниципальных образований;</w:t>
            </w:r>
          </w:p>
        </w:tc>
      </w:tr>
      <w:tr w:rsidR="00F85BA7" w:rsidRPr="00F85BA7" w:rsidTr="00F85BA7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2.1: Комплексная автоматизация процесса планирования районного бюджета, а также комплексная автоматизация процесса исполнения и сбора отчетности районного бюджета и бюджетов поселений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Финансовое управление администрации  Богучанского района 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Доля органов местного самоуправления  Богучанского района, а также муниципальных учреждений, обеспеченных возможностью работы в информационных системах планирования(100 % ежегодно) и исполнения (не менее 75% ежегодно) районного бюджета.</w:t>
            </w: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Соответствие размещенной информации по работе пользователей в автоматизированных системах планирования и исполнения районного бюджета актуальной версии программного обеспечения</w:t>
            </w:r>
          </w:p>
        </w:tc>
      </w:tr>
      <w:tr w:rsidR="00F85BA7" w:rsidRPr="00F85BA7" w:rsidTr="00F85BA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Задача 3: Обеспечение соблюдения бюджетного законодательства Российской Федерации, Красноярского края и нормативно-правовых актов Богучанского района </w:t>
            </w:r>
          </w:p>
        </w:tc>
      </w:tr>
      <w:tr w:rsidR="00F85BA7" w:rsidRPr="00F85BA7" w:rsidTr="00F85BA7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3.1: Осуществление муниципального финансового контроля в финансово-бюджетной сфере района,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1.Снижение объема выявленных нарушений бюджетного законодательства к общему объему расходов районного бюджета (не менее чем на 1 % ежегодно). </w:t>
            </w: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2.Снижение объема повторных нарушений бюджетного законодательства (2019 год – не более чем 10% повторных нарушений,2020 год – не более чем 10% повторных нарушений, 2021 год – не более чем 10% повторных нарушений,2022 год – не более чем 10% повторных нарушений ) </w:t>
            </w:r>
          </w:p>
        </w:tc>
      </w:tr>
      <w:tr w:rsidR="00F85BA7" w:rsidRPr="00F85BA7" w:rsidTr="00F85BA7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организация и осуществление финансового контроля за соблюдением требований бюджетного законодательства и иных нормативных правовых актов Российской Федерации, Красноярского края  и нормативно-правовых актов Богучанского района путем проведения проверок местных бюджетов – получателей межбюджетных трансфертов из районного бюджета;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F85BA7" w:rsidRPr="00F85BA7" w:rsidTr="00F85BA7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организация и осуществление финансового контроля за деятельностью муниципальных бюджетных  учреждений;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F85BA7" w:rsidRPr="00F85BA7" w:rsidTr="00F85BA7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вынесения обязательных для исполнения объектами контроля предписаний об устранении </w:t>
            </w: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выявленных нарушений, в том числе возмещении бюджетных средств;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Финансовое управление администрации Богучанс</w:t>
            </w: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F85BA7" w:rsidRPr="00F85BA7" w:rsidTr="00F85BA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Задача 4: Повышение результативности муниципального финансового контроля</w:t>
            </w:r>
          </w:p>
        </w:tc>
      </w:tr>
      <w:tr w:rsidR="00F85BA7" w:rsidRPr="00F85BA7" w:rsidTr="00F85BA7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4.1: 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 Разработка и утверждение необходимых правовых актов для совершенствования законодательства в области муниципального финансового контроля (100% правовых актов района  в области муниципального финансового контроля соответствуют законодательству РФ,  Красноярского края и нормативно-правовым актам  Богучанского района),</w:t>
            </w: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 2. Разработка аналитических материалов по итогам контрольных мероприятий (не менее 4 материалов в год).</w:t>
            </w:r>
          </w:p>
        </w:tc>
      </w:tr>
      <w:tr w:rsidR="00F85BA7" w:rsidRPr="00F85BA7" w:rsidTr="00F85BA7">
        <w:trPr>
          <w:trHeight w:val="20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совершенствование нормативной правовой и методологической базы в области муниципального финансового контроля;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F85BA7" w:rsidRPr="00F85BA7" w:rsidTr="00F85BA7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Анализ и мониторинг численности служащих (работников)  ОМСУ, муниципальных учреждений, в целях повышения эффективности бюджетных расходов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Внесение предложений в  администрацию района   для повышения эффективности бюджетных расходов</w:t>
            </w:r>
          </w:p>
        </w:tc>
      </w:tr>
      <w:tr w:rsidR="00F85BA7" w:rsidRPr="00F85BA7" w:rsidTr="00F85BA7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15 169 138,28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16 994 218,00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15 718 415,00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15 725 570,00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63 607 341,28  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F85BA7" w:rsidRPr="00F85BA7" w:rsidTr="00F85BA7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311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F85BA7" w:rsidRPr="00F85BA7" w:rsidTr="00F85BA7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краевого бюджета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475 000,00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1 320 300,00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1 795 300,00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F85BA7" w:rsidRPr="00F85BA7" w:rsidTr="00F85BA7">
        <w:trPr>
          <w:trHeight w:val="20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14 694 138,28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15 673 918,00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15 718 415,00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15 725 570,00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61 812 041,28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A7" w:rsidRPr="00F85BA7" w:rsidRDefault="00F85BA7" w:rsidP="00F85BA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5BA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DE1B7B" w:rsidRDefault="00DE1B7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2BB5" w:rsidRPr="00732BB5" w:rsidRDefault="00732BB5" w:rsidP="00732BB5">
      <w:pPr>
        <w:tabs>
          <w:tab w:val="center" w:pos="1836"/>
          <w:tab w:val="left" w:pos="2620"/>
        </w:tabs>
        <w:suppressAutoHyphens/>
        <w:jc w:val="center"/>
        <w:rPr>
          <w:rFonts w:eastAsia="Lucida Sans Unicode" w:cs="Tahoma"/>
          <w:kern w:val="1"/>
          <w:sz w:val="26"/>
          <w:szCs w:val="26"/>
          <w:lang w:eastAsia="ar-SA"/>
        </w:rPr>
      </w:pPr>
      <w:r>
        <w:rPr>
          <w:rFonts w:eastAsia="Lucida Sans Unicode" w:cs="Tahoma"/>
          <w:noProof/>
          <w:kern w:val="1"/>
          <w:lang w:eastAsia="ru-RU"/>
        </w:rPr>
        <w:drawing>
          <wp:inline distT="0" distB="0" distL="0" distR="0">
            <wp:extent cx="476885" cy="5556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55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BB5" w:rsidRPr="00732BB5" w:rsidRDefault="00732BB5" w:rsidP="00732B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732BB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АДМИНИСТРАЦИЯ БОГУЧАНСКОГО РАЙОНА</w:t>
      </w:r>
    </w:p>
    <w:p w:rsidR="00732BB5" w:rsidRPr="00732BB5" w:rsidRDefault="00732BB5" w:rsidP="00732BB5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732BB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П О С Т А Н О В Л Е Н И Е</w:t>
      </w:r>
    </w:p>
    <w:p w:rsidR="00732BB5" w:rsidRPr="00732BB5" w:rsidRDefault="00732BB5" w:rsidP="00732B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732BB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17. 08 . 2020 г.</w:t>
      </w:r>
      <w:r w:rsidRPr="00732BB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732BB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732BB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732BB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 xml:space="preserve">с. Богучаны </w:t>
      </w:r>
      <w:r w:rsidRPr="00732BB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732BB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732BB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 xml:space="preserve">              № 841-п</w:t>
      </w:r>
    </w:p>
    <w:p w:rsidR="00732BB5" w:rsidRPr="004664B0" w:rsidRDefault="00732BB5" w:rsidP="00732B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:rsidR="00732BB5" w:rsidRPr="00732BB5" w:rsidRDefault="00732BB5" w:rsidP="00732B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732BB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О внесении изменений в муниципальную  программу Богучанского района «Развитие культуры», утвержденную постановлением администрации Богучанского района от 01.11.2013 № 1392-п</w:t>
      </w:r>
    </w:p>
    <w:p w:rsidR="00732BB5" w:rsidRPr="004664B0" w:rsidRDefault="00732BB5" w:rsidP="00732B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:rsidR="00732BB5" w:rsidRPr="00732BB5" w:rsidRDefault="00732BB5" w:rsidP="00732BB5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732BB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соответствии со статьей 179 Бюджетного кодекса Российской Федерации, постановлением администрации Богучанского района от 17.07.2013  № 849-п «Об утверждении Порядка принятия решений о разработке муниципальных программ Богучанского района, их формировании и реализации», статьями  7,43,47  Устава Богучанского района Красноярского края,  ПОСТАНОВЛЯЮ:</w:t>
      </w:r>
    </w:p>
    <w:p w:rsidR="00732BB5" w:rsidRPr="00732BB5" w:rsidRDefault="00732BB5" w:rsidP="00732BB5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732BB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1. Внести изменения в </w:t>
      </w:r>
      <w:r w:rsidRPr="00732BB5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>муниципальную программу Богучанского района «</w:t>
      </w:r>
      <w:r w:rsidRPr="00732BB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Развитие культуры» утвержденную постановлением администрации Богучанского района от 01.11.2013 № 1392-п следующего содержания;</w:t>
      </w:r>
    </w:p>
    <w:p w:rsidR="00732BB5" w:rsidRPr="00732BB5" w:rsidRDefault="00732BB5" w:rsidP="00732BB5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732BB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1.1. В разделе 1. Паспорт муниципальной программы Богучанского района «Развитие культуры»,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14"/>
        <w:gridCol w:w="6239"/>
      </w:tblGrid>
      <w:tr w:rsidR="00732BB5" w:rsidRPr="00732BB5" w:rsidTr="00732BB5">
        <w:tc>
          <w:tcPr>
            <w:tcW w:w="1834" w:type="pct"/>
          </w:tcPr>
          <w:p w:rsidR="00732BB5" w:rsidRPr="00732BB5" w:rsidRDefault="00732BB5" w:rsidP="00732BB5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lastRenderedPageBreak/>
              <w:t>Ресурсное обеспечение программы в том числе в разбивке по всем источникам финансирования по годам реализации</w:t>
            </w:r>
          </w:p>
        </w:tc>
        <w:tc>
          <w:tcPr>
            <w:tcW w:w="3166" w:type="pct"/>
          </w:tcPr>
          <w:p w:rsidR="00732BB5" w:rsidRPr="00732BB5" w:rsidRDefault="00732BB5" w:rsidP="00732BB5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Общий объем финансирования программы –  2 078 822 470,79 рублей, в том числе по годам:</w:t>
            </w:r>
          </w:p>
          <w:p w:rsidR="00732BB5" w:rsidRPr="00732BB5" w:rsidRDefault="00732BB5" w:rsidP="00732BB5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2014 году – </w:t>
            </w:r>
            <w:r w:rsidRPr="00732BB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165 587 445,10 </w:t>
            </w: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732BB5" w:rsidRPr="00732BB5" w:rsidRDefault="00732BB5" w:rsidP="00732B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32BB5">
              <w:rPr>
                <w:rFonts w:ascii="Times New Roman" w:hAnsi="Times New Roman"/>
                <w:sz w:val="14"/>
                <w:szCs w:val="14"/>
              </w:rPr>
              <w:t>147 113 242, 51 рублей - средства районного бюджета,</w:t>
            </w:r>
          </w:p>
          <w:p w:rsidR="00732BB5" w:rsidRPr="00732BB5" w:rsidRDefault="00732BB5" w:rsidP="00732BB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17 152 940,00 рублей - средства бюджета поселений.</w:t>
            </w:r>
          </w:p>
          <w:p w:rsidR="00732BB5" w:rsidRPr="00732BB5" w:rsidRDefault="00732BB5" w:rsidP="00732BB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1 321 262,59 рублей - средства краевого бюджета </w:t>
            </w:r>
          </w:p>
          <w:p w:rsidR="00732BB5" w:rsidRPr="00732BB5" w:rsidRDefault="00732BB5" w:rsidP="00732BB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2015 году – </w:t>
            </w:r>
            <w:r w:rsidRPr="00732BB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180 027 426,26 </w:t>
            </w: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732BB5" w:rsidRPr="00732BB5" w:rsidRDefault="00732BB5" w:rsidP="00732B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32BB5">
              <w:rPr>
                <w:rFonts w:ascii="Times New Roman" w:hAnsi="Times New Roman"/>
                <w:sz w:val="14"/>
                <w:szCs w:val="14"/>
              </w:rPr>
              <w:t>153 119 165,26 рублей - средства районного бюджета,</w:t>
            </w:r>
          </w:p>
          <w:p w:rsidR="00732BB5" w:rsidRPr="00732BB5" w:rsidRDefault="00732BB5" w:rsidP="00732BB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26 053 396,00 рублей - средства бюджета поселений,</w:t>
            </w:r>
          </w:p>
          <w:p w:rsidR="00732BB5" w:rsidRPr="00732BB5" w:rsidRDefault="00732BB5" w:rsidP="00732BB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686 165,00  рублей - средства краевого бюджета,</w:t>
            </w:r>
          </w:p>
          <w:p w:rsidR="00732BB5" w:rsidRPr="00732BB5" w:rsidRDefault="00732BB5" w:rsidP="00732BB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168 700,00 рублей -средства федерального бюджета. </w:t>
            </w:r>
          </w:p>
          <w:p w:rsidR="00732BB5" w:rsidRPr="00732BB5" w:rsidRDefault="00732BB5" w:rsidP="00732BB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2016 году – </w:t>
            </w:r>
            <w:r w:rsidRPr="00732BB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191  857  789,95  </w:t>
            </w: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732BB5" w:rsidRPr="00732BB5" w:rsidRDefault="00732BB5" w:rsidP="00732B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32BB5">
              <w:rPr>
                <w:rFonts w:ascii="Times New Roman" w:hAnsi="Times New Roman"/>
                <w:sz w:val="14"/>
                <w:szCs w:val="14"/>
              </w:rPr>
              <w:t>162  674 471,95  рублей -средства районного бюджета,</w:t>
            </w:r>
          </w:p>
          <w:p w:rsidR="00732BB5" w:rsidRPr="00732BB5" w:rsidRDefault="00732BB5" w:rsidP="00732BB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25 406 310,00 рублей -средства бюджета поселений,</w:t>
            </w:r>
          </w:p>
          <w:p w:rsidR="00732BB5" w:rsidRPr="00732BB5" w:rsidRDefault="00732BB5" w:rsidP="00732BB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3 708 608,00 рублей – средства краевого бюджета,</w:t>
            </w:r>
          </w:p>
          <w:p w:rsidR="00732BB5" w:rsidRPr="00732BB5" w:rsidRDefault="00732BB5" w:rsidP="00732BB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68 400,00 рублей -средства федерального бюджета.</w:t>
            </w:r>
          </w:p>
          <w:p w:rsidR="00732BB5" w:rsidRPr="00732BB5" w:rsidRDefault="00732BB5" w:rsidP="00732BB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2017 году – </w:t>
            </w:r>
            <w:r w:rsidRPr="00732BB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216 579 777,79 </w:t>
            </w: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732BB5" w:rsidRPr="00732BB5" w:rsidRDefault="00732BB5" w:rsidP="00732B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32BB5">
              <w:rPr>
                <w:rFonts w:ascii="Times New Roman" w:hAnsi="Times New Roman"/>
                <w:sz w:val="14"/>
                <w:szCs w:val="14"/>
              </w:rPr>
              <w:t>167 709 020,86 рублей -средства районного бюджета,</w:t>
            </w:r>
          </w:p>
          <w:p w:rsidR="00732BB5" w:rsidRPr="00732BB5" w:rsidRDefault="00732BB5" w:rsidP="00732BB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32 087 867,00  рублей -средства бюджета поселений;</w:t>
            </w:r>
          </w:p>
          <w:p w:rsidR="00732BB5" w:rsidRPr="00732BB5" w:rsidRDefault="00732BB5" w:rsidP="00732BB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16 215 399,93  рублей -средства  краевого бюджета;</w:t>
            </w:r>
          </w:p>
          <w:p w:rsidR="00732BB5" w:rsidRPr="00732BB5" w:rsidRDefault="00732BB5" w:rsidP="00732BB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567 490,00 рублей -средства федерального бюджета.</w:t>
            </w:r>
          </w:p>
          <w:p w:rsidR="00732BB5" w:rsidRPr="00732BB5" w:rsidRDefault="00732BB5" w:rsidP="00732BB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2018 году – </w:t>
            </w:r>
            <w:r w:rsidRPr="00732BB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247 471 687,90 </w:t>
            </w: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732BB5" w:rsidRPr="00732BB5" w:rsidRDefault="00732BB5" w:rsidP="00732B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32BB5">
              <w:rPr>
                <w:rFonts w:ascii="Times New Roman" w:hAnsi="Times New Roman"/>
                <w:sz w:val="14"/>
                <w:szCs w:val="14"/>
              </w:rPr>
              <w:t>221 745 677,90 рублей -средства районного бюджета,</w:t>
            </w:r>
          </w:p>
          <w:p w:rsidR="00732BB5" w:rsidRPr="00732BB5" w:rsidRDefault="00732BB5" w:rsidP="00732BB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24 335 660,00  рублей -средства  краевого бюджета;</w:t>
            </w:r>
          </w:p>
          <w:p w:rsidR="00732BB5" w:rsidRPr="00732BB5" w:rsidRDefault="00732BB5" w:rsidP="00732BB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1 390 350,00 рублей -средства федерального бюджета.</w:t>
            </w:r>
          </w:p>
          <w:p w:rsidR="00732BB5" w:rsidRPr="00732BB5" w:rsidRDefault="00732BB5" w:rsidP="00732BB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2019 году – </w:t>
            </w:r>
            <w:r w:rsidRPr="00732BB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281 222 262,79 </w:t>
            </w: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732BB5" w:rsidRPr="00732BB5" w:rsidRDefault="00732BB5" w:rsidP="00732B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32BB5">
              <w:rPr>
                <w:rFonts w:ascii="Times New Roman" w:hAnsi="Times New Roman"/>
                <w:color w:val="000000"/>
                <w:sz w:val="14"/>
                <w:szCs w:val="14"/>
              </w:rPr>
              <w:t>244 556 162,79</w:t>
            </w:r>
            <w:r w:rsidRPr="00732BB5">
              <w:rPr>
                <w:rFonts w:ascii="Times New Roman" w:hAnsi="Times New Roman"/>
                <w:sz w:val="14"/>
                <w:szCs w:val="14"/>
              </w:rPr>
              <w:t xml:space="preserve"> рублей -средства районного бюджета;</w:t>
            </w:r>
          </w:p>
          <w:p w:rsidR="00732BB5" w:rsidRPr="00732BB5" w:rsidRDefault="00732BB5" w:rsidP="00732BB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34 885 600,00  рублей -средства  краевого бюджета;</w:t>
            </w:r>
          </w:p>
          <w:p w:rsidR="00732BB5" w:rsidRPr="00732BB5" w:rsidRDefault="00732BB5" w:rsidP="00732BB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1 780 500,00  рублей -средства федерального бюджета.</w:t>
            </w:r>
          </w:p>
          <w:p w:rsidR="00732BB5" w:rsidRPr="00732BB5" w:rsidRDefault="00732BB5" w:rsidP="00732BB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2020 году – </w:t>
            </w:r>
            <w:r w:rsidRPr="00732BB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267 415 317,00 </w:t>
            </w: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732BB5" w:rsidRPr="00732BB5" w:rsidRDefault="00732BB5" w:rsidP="00732B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32BB5">
              <w:rPr>
                <w:rFonts w:ascii="Times New Roman" w:hAnsi="Times New Roman"/>
                <w:sz w:val="14"/>
                <w:szCs w:val="14"/>
              </w:rPr>
              <w:t>263 197 617,00 рублей - средства районного бюджета;</w:t>
            </w:r>
          </w:p>
          <w:p w:rsidR="00732BB5" w:rsidRPr="00732BB5" w:rsidRDefault="00732BB5" w:rsidP="00732B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32BB5">
              <w:rPr>
                <w:rFonts w:ascii="Times New Roman" w:hAnsi="Times New Roman"/>
                <w:sz w:val="14"/>
                <w:szCs w:val="14"/>
              </w:rPr>
              <w:t>3 626 800,46  рублей - средства  краевого бюджета;</w:t>
            </w:r>
          </w:p>
          <w:p w:rsidR="00732BB5" w:rsidRPr="00732BB5" w:rsidRDefault="00732BB5" w:rsidP="00732B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32BB5">
              <w:rPr>
                <w:rFonts w:ascii="Times New Roman" w:hAnsi="Times New Roman"/>
                <w:sz w:val="14"/>
                <w:szCs w:val="14"/>
              </w:rPr>
              <w:t>590 899,54  рублей - средства  федерального бюджета.</w:t>
            </w:r>
          </w:p>
          <w:p w:rsidR="00732BB5" w:rsidRPr="00732BB5" w:rsidRDefault="00732BB5" w:rsidP="00732BB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2021 году – </w:t>
            </w:r>
            <w:r w:rsidRPr="00732BB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264 948 880,00 </w:t>
            </w: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732BB5" w:rsidRPr="00732BB5" w:rsidRDefault="00732BB5" w:rsidP="00732B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32BB5">
              <w:rPr>
                <w:rFonts w:ascii="Times New Roman" w:hAnsi="Times New Roman"/>
                <w:sz w:val="14"/>
                <w:szCs w:val="14"/>
              </w:rPr>
              <w:t>261 597 480,00 рублей -средства районного бюджета;</w:t>
            </w:r>
          </w:p>
          <w:p w:rsidR="00732BB5" w:rsidRPr="00732BB5" w:rsidRDefault="00732BB5" w:rsidP="00732B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32BB5">
              <w:rPr>
                <w:rFonts w:ascii="Times New Roman" w:hAnsi="Times New Roman"/>
                <w:sz w:val="14"/>
                <w:szCs w:val="14"/>
              </w:rPr>
              <w:t>1 101 402,67  рублей -средства  краевого бюджета.</w:t>
            </w:r>
          </w:p>
          <w:p w:rsidR="00732BB5" w:rsidRPr="00732BB5" w:rsidRDefault="00732BB5" w:rsidP="00732B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32BB5">
              <w:rPr>
                <w:rFonts w:ascii="Times New Roman" w:hAnsi="Times New Roman"/>
                <w:sz w:val="14"/>
                <w:szCs w:val="14"/>
              </w:rPr>
              <w:t>2 249 997,33  рублей -средства  федерального бюджета.</w:t>
            </w:r>
          </w:p>
          <w:p w:rsidR="00732BB5" w:rsidRPr="00732BB5" w:rsidRDefault="00732BB5" w:rsidP="00732BB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2022 году – </w:t>
            </w:r>
            <w:r w:rsidRPr="00732BB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263 711 884,00 </w:t>
            </w: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732BB5" w:rsidRPr="00732BB5" w:rsidRDefault="00732BB5" w:rsidP="00732B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32BB5">
              <w:rPr>
                <w:rFonts w:ascii="Times New Roman" w:hAnsi="Times New Roman"/>
                <w:sz w:val="14"/>
                <w:szCs w:val="14"/>
              </w:rPr>
              <w:t>261 597 480,00 рублей -средства районного бюджета;</w:t>
            </w:r>
          </w:p>
          <w:p w:rsidR="00732BB5" w:rsidRPr="00732BB5" w:rsidRDefault="00732BB5" w:rsidP="00732BB5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862 671,97  рублей -средства  краевого бюджета;</w:t>
            </w:r>
          </w:p>
          <w:p w:rsidR="00732BB5" w:rsidRPr="00732BB5" w:rsidRDefault="00732BB5" w:rsidP="00732B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32BB5">
              <w:rPr>
                <w:rFonts w:ascii="Times New Roman" w:hAnsi="Times New Roman"/>
                <w:sz w:val="14"/>
                <w:szCs w:val="14"/>
              </w:rPr>
              <w:t>1 251 732,03  рублей -средства  федерального бюджета.</w:t>
            </w:r>
          </w:p>
        </w:tc>
      </w:tr>
    </w:tbl>
    <w:p w:rsidR="00732BB5" w:rsidRPr="00732BB5" w:rsidRDefault="00732BB5" w:rsidP="00732B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:rsidR="00732BB5" w:rsidRPr="00732BB5" w:rsidRDefault="00732BB5" w:rsidP="00732BB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732BB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1.2. В приложении № 7 к муниципальной программе Богучанского района «Развитие культуры», в паспорте подпрограммы «Обеспечение условий реализации программы и прочие мероприятия»,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2"/>
        <w:gridCol w:w="6631"/>
      </w:tblGrid>
      <w:tr w:rsidR="00732BB5" w:rsidRPr="00732BB5" w:rsidTr="00732BB5">
        <w:tc>
          <w:tcPr>
            <w:tcW w:w="1635" w:type="pct"/>
          </w:tcPr>
          <w:p w:rsidR="00732BB5" w:rsidRPr="00732BB5" w:rsidRDefault="00732BB5" w:rsidP="0073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732BB5" w:rsidRPr="00732BB5" w:rsidRDefault="00732BB5" w:rsidP="00732BB5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Общий объем финансирования подпрограммы – 527 942 879,71 рублей, в том числе по годам:</w:t>
            </w:r>
          </w:p>
          <w:p w:rsidR="00732BB5" w:rsidRPr="00732BB5" w:rsidRDefault="00732BB5" w:rsidP="00732BB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732BB5">
              <w:rPr>
                <w:rFonts w:ascii="Times New Roman" w:hAnsi="Times New Roman"/>
                <w:sz w:val="14"/>
                <w:szCs w:val="14"/>
              </w:rPr>
              <w:t>средства районного бюджета:</w:t>
            </w:r>
          </w:p>
          <w:p w:rsidR="00732BB5" w:rsidRPr="00732BB5" w:rsidRDefault="00732BB5" w:rsidP="00732BB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2019 году –</w:t>
            </w:r>
            <w:r w:rsidRPr="00732BB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135 085 935,71 </w:t>
            </w: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732BB5" w:rsidRPr="00732BB5" w:rsidRDefault="00732BB5" w:rsidP="00732BB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2020 году –</w:t>
            </w:r>
            <w:r w:rsidRPr="00732BB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128 165 640,00 </w:t>
            </w: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732BB5" w:rsidRPr="00732BB5" w:rsidRDefault="00732BB5" w:rsidP="00732BB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2021 году –</w:t>
            </w:r>
            <w:r w:rsidRPr="00732BB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125 429 450,00 </w:t>
            </w: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732BB5" w:rsidRPr="00732BB5" w:rsidRDefault="00732BB5" w:rsidP="00732BB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2022 году –</w:t>
            </w:r>
            <w:r w:rsidRPr="00732BB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125 429 450,00 </w:t>
            </w: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  <w:p w:rsidR="00732BB5" w:rsidRPr="00732BB5" w:rsidRDefault="00732BB5" w:rsidP="00732BB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средства  краевого бюджета: </w:t>
            </w:r>
          </w:p>
          <w:p w:rsidR="00732BB5" w:rsidRPr="00732BB5" w:rsidRDefault="00732BB5" w:rsidP="00732BB5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2019 году – </w:t>
            </w:r>
            <w:r w:rsidRPr="00732BB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4 793 200,00 </w:t>
            </w: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732BB5" w:rsidRPr="00732BB5" w:rsidRDefault="00732BB5" w:rsidP="00732BB5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2020 году – </w:t>
            </w:r>
            <w:r w:rsidRPr="00732BB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1 923 300,46 </w:t>
            </w: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732BB5" w:rsidRPr="00732BB5" w:rsidRDefault="00732BB5" w:rsidP="00732BB5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2021 году – 750 002,67 рублей;</w:t>
            </w:r>
          </w:p>
          <w:p w:rsidR="00732BB5" w:rsidRPr="00732BB5" w:rsidRDefault="00732BB5" w:rsidP="00732BB5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2022 году – 511 271,97 рублей;</w:t>
            </w:r>
          </w:p>
          <w:p w:rsidR="00732BB5" w:rsidRPr="00732BB5" w:rsidRDefault="00732BB5" w:rsidP="00732BB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средства федерального бюджета:</w:t>
            </w:r>
          </w:p>
          <w:p w:rsidR="00732BB5" w:rsidRPr="00732BB5" w:rsidRDefault="00732BB5" w:rsidP="00732BB5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2019 году – </w:t>
            </w:r>
            <w:r w:rsidRPr="00732BB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1 762 000,00 </w:t>
            </w: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732BB5" w:rsidRPr="00732BB5" w:rsidRDefault="00732BB5" w:rsidP="00732BB5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2020 году - 590 899,54</w:t>
            </w:r>
            <w:r w:rsidRPr="00732BB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</w:t>
            </w: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732BB5" w:rsidRPr="00732BB5" w:rsidRDefault="00732BB5" w:rsidP="00732BB5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2021 году – 2 249  997,33 рублей;</w:t>
            </w:r>
          </w:p>
          <w:p w:rsidR="00732BB5" w:rsidRPr="00732BB5" w:rsidRDefault="00732BB5" w:rsidP="00732BB5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732BB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2022 году – 1 251 732,03 рублей</w:t>
            </w:r>
          </w:p>
        </w:tc>
      </w:tr>
    </w:tbl>
    <w:p w:rsidR="00732BB5" w:rsidRPr="00732BB5" w:rsidRDefault="00732BB5" w:rsidP="00732BB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732BB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1.3.  Приложение № 2 к муниципальной программе  «Информация о распределении планируемых расходов по отдельным мероприятиям программы, подпрограммам муниципальной программы Богучанского района  «Развитие культуры», изложить в новой редакции согласно приложению № 1.</w:t>
      </w:r>
    </w:p>
    <w:p w:rsidR="00732BB5" w:rsidRPr="00732BB5" w:rsidRDefault="00732BB5" w:rsidP="00732B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732BB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>1.4. Приложение № 3 к муниципальной программе  «Информация о ресурсном обеспечении и прогнозной оценке расходов на реализацию целей муниципальной программы Богучанского района  «Развитие культуры» с учетом источников финансирования, в том числе по уровням бюджетной системы» изложить в новой редакции согласно приложению № 2.</w:t>
      </w:r>
    </w:p>
    <w:p w:rsidR="00732BB5" w:rsidRPr="00732BB5" w:rsidRDefault="00732BB5" w:rsidP="00732B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732BB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1.5. Приложение № 2 к подпрограмме «Обеспечение условий реализации программы и прочие мероприятия» реализуемой в рамках муниципальной программы Богучанского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3.</w:t>
      </w:r>
    </w:p>
    <w:p w:rsidR="00732BB5" w:rsidRPr="00732BB5" w:rsidRDefault="00732BB5" w:rsidP="00732B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732BB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1.6. Приложение № 4 к муниципальной программе  Богучанского района, «Прогноз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Богучанского района» изложить в новой редакции согласно приложению № 4.</w:t>
      </w:r>
    </w:p>
    <w:p w:rsidR="00732BB5" w:rsidRPr="00732BB5" w:rsidRDefault="00732BB5" w:rsidP="00732B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732BB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2.    Контроль за исполнением настоящего постановления возложить на заместителя Главы Богучанского района по экономике и планированию Н.В. Илиндееву.</w:t>
      </w:r>
    </w:p>
    <w:p w:rsidR="00732BB5" w:rsidRPr="00732BB5" w:rsidRDefault="00732BB5" w:rsidP="00732B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732BB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3. Постановление вступает в силу со дня, следующего за днем опубликования в  Официальном вестнике Богучанского района.</w:t>
      </w:r>
    </w:p>
    <w:p w:rsidR="00732BB5" w:rsidRPr="004664B0" w:rsidRDefault="00732BB5" w:rsidP="00732B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:rsidR="00732BB5" w:rsidRPr="00732BB5" w:rsidRDefault="00732BB5" w:rsidP="00732B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732BB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И.о.  Главы  </w:t>
      </w:r>
    </w:p>
    <w:p w:rsidR="00732BB5" w:rsidRPr="004664B0" w:rsidRDefault="00732BB5" w:rsidP="00732B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732BB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Богучанского района </w:t>
      </w:r>
      <w:r w:rsidRPr="00732BB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 xml:space="preserve">                                                                        В.Р. Саар</w:t>
      </w:r>
      <w:r w:rsidRPr="00732BB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 xml:space="preserve">                       </w:t>
      </w:r>
    </w:p>
    <w:p w:rsidR="00732BB5" w:rsidRPr="004664B0" w:rsidRDefault="00732BB5" w:rsidP="00732B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9853"/>
      </w:tblGrid>
      <w:tr w:rsidR="00732BB5" w:rsidRPr="00732BB5" w:rsidTr="00732BB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32BB5" w:rsidRPr="004664B0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732BB5" w:rsidRPr="004664B0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 от  "17" августа 2020г.   № 841-п</w:t>
            </w:r>
            <w:r w:rsidRPr="00732BB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Приложение №2 </w:t>
            </w:r>
            <w:r w:rsidRPr="00732BB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</w:p>
          <w:p w:rsidR="00732BB5" w:rsidRPr="004664B0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"Развитие культуры"</w:t>
            </w:r>
          </w:p>
          <w:p w:rsidR="00732BB5" w:rsidRPr="004664B0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>Информация о распределении планируемых расходов  по мероприятиям программы, подпрограммам муниципальной программы Богучанского района «Развитие культуры»</w:t>
            </w:r>
          </w:p>
        </w:tc>
      </w:tr>
    </w:tbl>
    <w:p w:rsidR="00732BB5" w:rsidRPr="00732BB5" w:rsidRDefault="00732BB5" w:rsidP="00732B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732BB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       </w:t>
      </w:r>
    </w:p>
    <w:tbl>
      <w:tblPr>
        <w:tblW w:w="5000" w:type="pct"/>
        <w:tblLook w:val="04A0"/>
      </w:tblPr>
      <w:tblGrid>
        <w:gridCol w:w="1194"/>
        <w:gridCol w:w="1108"/>
        <w:gridCol w:w="1189"/>
        <w:gridCol w:w="1136"/>
        <w:gridCol w:w="942"/>
        <w:gridCol w:w="1022"/>
        <w:gridCol w:w="1043"/>
        <w:gridCol w:w="1074"/>
        <w:gridCol w:w="1145"/>
      </w:tblGrid>
      <w:tr w:rsidR="00732BB5" w:rsidRPr="00732BB5" w:rsidTr="00732BB5">
        <w:trPr>
          <w:trHeight w:val="20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29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732BB5" w:rsidRPr="00732BB5" w:rsidTr="00732BB5">
        <w:trPr>
          <w:trHeight w:val="20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2019-2022 годы</w:t>
            </w:r>
          </w:p>
        </w:tc>
      </w:tr>
      <w:tr w:rsidR="00732BB5" w:rsidRPr="00732BB5" w:rsidTr="00732BB5">
        <w:trPr>
          <w:trHeight w:val="20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281 222 262,79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267 415 317,00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264 948 880,00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263 711 884,00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1 077 298 343,79   </w:t>
            </w:r>
          </w:p>
        </w:tc>
      </w:tr>
      <w:tr w:rsidR="00732BB5" w:rsidRPr="00732BB5" w:rsidTr="00732BB5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32BB5" w:rsidRPr="00732BB5" w:rsidTr="00732BB5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281 222 262,79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267 415 317,00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264 948 880,00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263 711 884,00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1 077 298 343,79   </w:t>
            </w:r>
          </w:p>
        </w:tc>
      </w:tr>
      <w:tr w:rsidR="00732BB5" w:rsidRPr="00732BB5" w:rsidTr="00732BB5">
        <w:trPr>
          <w:trHeight w:val="20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42 924 224,08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41 961 859,00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41 234 604,00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41 234 604,00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167 355 291,08   </w:t>
            </w:r>
          </w:p>
        </w:tc>
      </w:tr>
      <w:tr w:rsidR="00732BB5" w:rsidRPr="00732BB5" w:rsidTr="00732BB5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732BB5" w:rsidRPr="00732BB5" w:rsidTr="00732BB5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Муниципальное казенное учреждение 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42 924 224,08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41 961 859,00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41 234 604,00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41 234 604,00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167 355 291,08   </w:t>
            </w:r>
          </w:p>
        </w:tc>
      </w:tr>
      <w:tr w:rsidR="00732BB5" w:rsidRPr="00732BB5" w:rsidTr="00732BB5">
        <w:trPr>
          <w:trHeight w:val="20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Искусство и народное творчество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96 656 903,00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94 773 618,00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95 284 826,00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95 284 826,00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382 000 173,00   </w:t>
            </w:r>
          </w:p>
        </w:tc>
      </w:tr>
      <w:tr w:rsidR="00732BB5" w:rsidRPr="00732BB5" w:rsidTr="00732BB5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732BB5" w:rsidRPr="00732BB5" w:rsidTr="00732BB5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96 656 903,00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94 773 618,00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95 284 826,00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95 284 826,00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382 000 173,00   </w:t>
            </w:r>
          </w:p>
        </w:tc>
      </w:tr>
      <w:tr w:rsidR="00732BB5" w:rsidRPr="00732BB5" w:rsidTr="00732BB5">
        <w:trPr>
          <w:trHeight w:val="20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условий  реализации  программы и прочие мероприятия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141 641 135,71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130 679 840,00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128 429 450,00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127 192 454,00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527 942 879,71   </w:t>
            </w:r>
          </w:p>
        </w:tc>
      </w:tr>
      <w:tr w:rsidR="00732BB5" w:rsidRPr="00732BB5" w:rsidTr="00732BB5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732BB5" w:rsidRPr="00732BB5" w:rsidTr="00732BB5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Муниципальное казенное учреждение «Управление  культуры, физической культуры, </w:t>
            </w: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спорта и молодежной политики  Богучанского района»*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141 641 135,71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130 679 840,00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128 429 450,00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127 192 454,00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527 942 879,71   </w:t>
            </w:r>
          </w:p>
        </w:tc>
      </w:tr>
    </w:tbl>
    <w:p w:rsidR="00732BB5" w:rsidRPr="00732BB5" w:rsidRDefault="00732BB5" w:rsidP="00732B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9853"/>
      </w:tblGrid>
      <w:tr w:rsidR="00732BB5" w:rsidRPr="00732BB5" w:rsidTr="00732BB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32BB5" w:rsidRPr="004664B0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732BB5" w:rsidRPr="004664B0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 от "17" августа 2020г.   № 841-п</w:t>
            </w:r>
            <w:r w:rsidRPr="00732BB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Приложение №3 </w:t>
            </w:r>
            <w:r w:rsidRPr="00732BB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</w:p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"Развитие культуры"</w:t>
            </w:r>
          </w:p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732BB5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br/>
              <w:t>муниципальной  программы Богучанского района «Развитие культуры» с уче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 xml:space="preserve">том источников финансирования, </w:t>
            </w:r>
            <w:r w:rsidRPr="00732BB5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>в том числе по уровням бюджетной системы</w:t>
            </w:r>
          </w:p>
        </w:tc>
      </w:tr>
    </w:tbl>
    <w:p w:rsidR="00DE1B7B" w:rsidRPr="00732BB5" w:rsidRDefault="00DE1B7B" w:rsidP="00732BB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83"/>
        <w:gridCol w:w="1108"/>
        <w:gridCol w:w="1670"/>
        <w:gridCol w:w="1156"/>
        <w:gridCol w:w="1069"/>
        <w:gridCol w:w="1191"/>
        <w:gridCol w:w="1174"/>
        <w:gridCol w:w="1302"/>
      </w:tblGrid>
      <w:tr w:rsidR="00732BB5" w:rsidRPr="00732BB5" w:rsidTr="00732BB5">
        <w:trPr>
          <w:trHeight w:val="2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 подпрограммы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31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Оценка расходов(руб.), годы</w:t>
            </w:r>
          </w:p>
        </w:tc>
      </w:tr>
      <w:tr w:rsidR="00732BB5" w:rsidRPr="00732BB5" w:rsidTr="00732BB5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2019-2022 годы</w:t>
            </w:r>
          </w:p>
        </w:tc>
      </w:tr>
      <w:tr w:rsidR="00732BB5" w:rsidRPr="00732BB5" w:rsidTr="00732BB5">
        <w:trPr>
          <w:trHeight w:val="20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281 222 262,79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267 415 317,00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264 948 880,00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263 711 884,00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1 077 298 343,79   </w:t>
            </w:r>
          </w:p>
        </w:tc>
      </w:tr>
      <w:tr w:rsidR="00732BB5" w:rsidRPr="00732BB5" w:rsidTr="00732BB5">
        <w:trPr>
          <w:trHeight w:val="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32BB5" w:rsidRPr="00732BB5" w:rsidTr="00732BB5">
        <w:trPr>
          <w:trHeight w:val="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1 780 500,00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590 899,54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2 249 997,33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1 251 732,03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5 873 128,90   </w:t>
            </w:r>
          </w:p>
        </w:tc>
      </w:tr>
      <w:tr w:rsidR="00732BB5" w:rsidRPr="00732BB5" w:rsidTr="00732BB5">
        <w:trPr>
          <w:trHeight w:val="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34 885 600,00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3 626 800,46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1 101 402,67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862 671,97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40 476 475,10   </w:t>
            </w:r>
          </w:p>
        </w:tc>
      </w:tr>
      <w:tr w:rsidR="00732BB5" w:rsidRPr="00732BB5" w:rsidTr="00732BB5">
        <w:trPr>
          <w:trHeight w:val="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244 556 162,79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263 197 617,00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261 597 480,00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261 597 480,00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1 030 948 739,79   </w:t>
            </w:r>
          </w:p>
        </w:tc>
      </w:tr>
      <w:tr w:rsidR="00732BB5" w:rsidRPr="00732BB5" w:rsidTr="00732BB5">
        <w:trPr>
          <w:trHeight w:val="2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42 924 224,08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41 961 859,00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41 234 604,00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41 234 604,00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167 355 291,08   </w:t>
            </w:r>
          </w:p>
        </w:tc>
      </w:tr>
      <w:tr w:rsidR="00732BB5" w:rsidRPr="00732BB5" w:rsidTr="00732BB5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32BB5" w:rsidRPr="00732BB5" w:rsidTr="00732BB5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18 500,00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  -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  - 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18 500,00   </w:t>
            </w:r>
          </w:p>
        </w:tc>
      </w:tr>
      <w:tr w:rsidR="00732BB5" w:rsidRPr="00732BB5" w:rsidTr="00732BB5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11 768 260,00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735 490,00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351 400,00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351 400,00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13 206 550,00   </w:t>
            </w:r>
          </w:p>
        </w:tc>
      </w:tr>
      <w:tr w:rsidR="00732BB5" w:rsidRPr="00732BB5" w:rsidTr="00732BB5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31 137 464,08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41 226 369,00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40 883 204,00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40 883 204,00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154 130 241,08   </w:t>
            </w:r>
          </w:p>
        </w:tc>
      </w:tr>
      <w:tr w:rsidR="00732BB5" w:rsidRPr="00732BB5" w:rsidTr="00732BB5">
        <w:trPr>
          <w:trHeight w:val="2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Исскуство и народное творчество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96 656 903,00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94 773 618,00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95 284 826,00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95 284 826,00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382 000 173,00   </w:t>
            </w:r>
          </w:p>
        </w:tc>
      </w:tr>
      <w:tr w:rsidR="00732BB5" w:rsidRPr="00732BB5" w:rsidTr="00732BB5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       -    </w:t>
            </w:r>
          </w:p>
        </w:tc>
      </w:tr>
      <w:tr w:rsidR="00732BB5" w:rsidRPr="00732BB5" w:rsidTr="00732BB5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 - 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       -    </w:t>
            </w:r>
          </w:p>
        </w:tc>
      </w:tr>
      <w:tr w:rsidR="00732BB5" w:rsidRPr="00732BB5" w:rsidTr="00732BB5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18 324 140,00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968 010,00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  -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  - 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19 292 150,00   </w:t>
            </w:r>
          </w:p>
        </w:tc>
      </w:tr>
      <w:tr w:rsidR="00732BB5" w:rsidRPr="00732BB5" w:rsidTr="00732BB5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78 332 763,00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93 805 608,00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95 284 826,00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95 284 826,00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362 708 023,00   </w:t>
            </w:r>
          </w:p>
        </w:tc>
      </w:tr>
      <w:tr w:rsidR="00732BB5" w:rsidRPr="00732BB5" w:rsidTr="00732BB5">
        <w:trPr>
          <w:trHeight w:val="2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условий реализации  программы и прочие мероприятия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141 641 135,71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130 679 840,00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128 429 450,00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127 192 454,00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527 942 879,71   </w:t>
            </w:r>
          </w:p>
        </w:tc>
      </w:tr>
      <w:tr w:rsidR="00732BB5" w:rsidRPr="00732BB5" w:rsidTr="00732BB5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       -    </w:t>
            </w:r>
          </w:p>
        </w:tc>
      </w:tr>
      <w:tr w:rsidR="00732BB5" w:rsidRPr="00732BB5" w:rsidTr="00732BB5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1 762 000,00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590 899,54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2 249 997,33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1 251 732,03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5 854 628,90   </w:t>
            </w:r>
          </w:p>
        </w:tc>
      </w:tr>
      <w:tr w:rsidR="00732BB5" w:rsidRPr="00732BB5" w:rsidTr="00732BB5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4 793 200,00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1 923 300,46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750 002,67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511 271,97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7 977 775,10   </w:t>
            </w:r>
          </w:p>
        </w:tc>
      </w:tr>
      <w:tr w:rsidR="00732BB5" w:rsidRPr="00732BB5" w:rsidTr="00732BB5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135 085 935,71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128 165 640,00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125 429 450,00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125 429 450,00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514 110 475,71   </w:t>
            </w:r>
          </w:p>
        </w:tc>
      </w:tr>
      <w:tr w:rsidR="00732BB5" w:rsidRPr="00732BB5" w:rsidTr="00732BB5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       -    </w:t>
            </w:r>
          </w:p>
        </w:tc>
      </w:tr>
    </w:tbl>
    <w:p w:rsidR="00DE1B7B" w:rsidRPr="00732BB5" w:rsidRDefault="00DE1B7B" w:rsidP="00732BB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853"/>
      </w:tblGrid>
      <w:tr w:rsidR="00732BB5" w:rsidRPr="00732BB5" w:rsidTr="00732BB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32BB5" w:rsidRPr="004664B0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3 </w:t>
            </w:r>
          </w:p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732BB5" w:rsidRPr="004664B0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Богучанского района  от "17 " августа 2020г.   № 841-п</w:t>
            </w:r>
            <w:r w:rsidRPr="00732BB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Приложение №2 </w:t>
            </w:r>
            <w:r w:rsidRPr="00732BB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подпрограмме "Обеспечение условий </w:t>
            </w:r>
          </w:p>
          <w:p w:rsidR="00732BB5" w:rsidRPr="004664B0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реализации  программы  и прочие мероприятия",</w:t>
            </w:r>
          </w:p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реализуемой в рамках муниципальной программы </w:t>
            </w:r>
          </w:p>
          <w:p w:rsidR="00732BB5" w:rsidRPr="004664B0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"Развитие культуры"</w:t>
            </w:r>
          </w:p>
          <w:p w:rsidR="00732BB5" w:rsidRPr="004664B0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«Обеспечение условий реализации  п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t>рограммы  и прочие мероприятия»</w:t>
            </w:r>
            <w:r w:rsidRPr="00732BB5"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t xml:space="preserve"> с указанием объема средств на их реализацию и ожидаемых результатов</w:t>
            </w:r>
          </w:p>
        </w:tc>
      </w:tr>
    </w:tbl>
    <w:p w:rsidR="00DE1B7B" w:rsidRPr="004664B0" w:rsidRDefault="00DE1B7B" w:rsidP="00732BB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17"/>
        <w:gridCol w:w="1304"/>
        <w:gridCol w:w="1270"/>
        <w:gridCol w:w="534"/>
        <w:gridCol w:w="507"/>
        <w:gridCol w:w="350"/>
        <w:gridCol w:w="447"/>
        <w:gridCol w:w="603"/>
        <w:gridCol w:w="583"/>
        <w:gridCol w:w="583"/>
        <w:gridCol w:w="673"/>
        <w:gridCol w:w="583"/>
        <w:gridCol w:w="583"/>
        <w:gridCol w:w="1416"/>
      </w:tblGrid>
      <w:tr w:rsidR="00732BB5" w:rsidRPr="00732BB5" w:rsidTr="00732BB5">
        <w:trPr>
          <w:trHeight w:val="2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(руб.), годы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2019 -2022 годы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</w:t>
            </w: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.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Обеспечение </w:t>
            </w: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деятельности (оказание услуг) подведомственных учреждений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МКУ«Управлени</w:t>
            </w: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е  культуры, физической культуры, спорта и молодежной политики  Богучанского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</w:t>
            </w: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31 677 965,00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</w:t>
            </w: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34 506 134,73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34 </w:t>
            </w: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410 051,00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</w:t>
            </w: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34 410 051,00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</w:t>
            </w: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135 004 201,73   </w:t>
            </w:r>
          </w:p>
        </w:tc>
        <w:tc>
          <w:tcPr>
            <w:tcW w:w="6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Число человеко-</w:t>
            </w: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часов пребывания составит 784 218 ч/час </w:t>
            </w: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10480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2 500 000,00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1 100 000,00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3 600 000,00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10370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8 000,00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8 000,00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10 870 926,00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9 023 000,00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9 023 000,00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9 023 000,00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37 939 926,00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187 561,00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268 577,00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268 577,00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268 577,00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993 292,00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46 488,31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46 488,31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3 048 800,00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3 268 469,96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3 297 785,00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3 297 785,00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12 912 839,96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331 000,00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377 400,00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377 400,00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377 400,00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1 463 200,00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816 533,36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625 000,00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625 000,00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625 000,00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2 691 533,36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Оплата проезда к месту проведения отпуска и обратно 28 работникам </w:t>
            </w: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49 440 785,36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49 215 070,00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48 001 813,00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48 001 813,00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194 659 481,36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«Управление  культуры, физической культуры, спорта и молодежной политики  Богучанского района»*, Финансовое управление администрации Богучанского района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05300L5190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100 000,0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100 000,00   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текущего ремонта в здании СДК п. Манзя </w:t>
            </w: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05300L5193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200 000,0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200 000,00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оборудования для МБУК БКМ им. Д.М. Андона</w:t>
            </w: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Ремонт звуковой аппаратуры ДК п. Таежный </w:t>
            </w: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300 000,0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1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3. Развитие инфраструктуры отрасли «культура»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134 400,00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60 000,00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17 000,00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17 000,00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228 400,00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основных средств для укрепления материально технической базы детских школ искусств </w:t>
            </w: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652 205,00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56 000,00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708 205,00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основных средств для укрепления материально технической базы учреждений клубного типа </w:t>
            </w: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ряда мероприятий по приведению учреждений библиотечного типа в соответствие </w:t>
            </w: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с техническими нормами</w:t>
            </w: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35 000,00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140 000,00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175 000,00  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 покрытия для пола сцены СДК п. Ангарский </w:t>
            </w: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554 000,00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130 300,46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684 300,46   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250  театральных кресел, приобретение звукового и видеопроекционного оборудования</w:t>
            </w: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R4670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750 002,67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511 271,97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1 261 274,64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1 662 000,00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1 662 000,00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R4670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390 899,54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2 249 997,33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1 251 732,03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3 892 628,90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23 446,00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5 270,00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28 716,00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Технологическое и техническое переоснащение бюджетных учреждений культуры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1 160 000,00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1 160 000,00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приведение учреждений библиотечного типа в соответствие с  нормами противопожарной безопасности</w:t>
            </w: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3.3.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библиотечного типа</w:t>
            </w: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417 783,00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417 783,00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клубного типа</w:t>
            </w: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3А1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74840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693 000,00   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693 000,00   </w:t>
            </w:r>
          </w:p>
        </w:tc>
        <w:tc>
          <w:tcPr>
            <w:tcW w:w="6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Составление проектно сметной документации для осуществления капитального ремонта филиала МБУК БМ РДК "Янтарь"  СДК п. Новохайский</w:t>
            </w: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3А1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74840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7 000,00  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7 000,00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S7450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700 000,00  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700 000,00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 Проведение капитального ремонта кровли СК с. Карабула, МБУК БМ РДК "Янтарь" ремонт сцены</w:t>
            </w: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3.4.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учреждениях детских школ искусств</w:t>
            </w: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3.5.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Субсидия на государственную поддержку комплексного развития муниципальных учреждений культуры и </w:t>
            </w: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образовательных организаций в области культуры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0530074490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673 200,00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673 200,00   </w:t>
            </w:r>
          </w:p>
        </w:tc>
        <w:tc>
          <w:tcPr>
            <w:tcW w:w="69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Укрепление материально-технической базы в т.ч. приобретение музыкальных инструментов </w:t>
            </w: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05300S4490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6 800,00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6 800,00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3.6.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Реализация социокультурных проектов муниципальными учреждениями культуры и образовательными учреждениями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0530074810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200 000,00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200 000,00   </w:t>
            </w:r>
          </w:p>
        </w:tc>
        <w:tc>
          <w:tcPr>
            <w:tcW w:w="6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Создание творческих мастерских для осуществления деятельности по сохранению и развитию народных ремесел </w:t>
            </w: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05300S4810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10 000,00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0530074810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158 000,00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158 000,00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05300S4810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2 200,00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2 200,00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3.7.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работ в бюджетных учреждениях культуры направленных на устранение предписаний надзорных органов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0530080050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90 000,00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90 000,00  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ряда мероприятий по приведению учреждений культуры в соответствие с предписаниями надзорных органов </w:t>
            </w: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6 061 251,00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1 900 253,00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3 017 000,00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1 780 004,00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12 758 508,00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4. Обеспечение эффективного управления в отрасли "культура"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27 126 381,00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30 525 879,00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29 105 443,00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29 105 443,00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115 863 146,00   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8 185 861,00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8 988 088,00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8 759 644,00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8 759 644,00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34 693 237,00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128 986,70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145 550,00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145 550,00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145 550,00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565 636,70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978 185,60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350 000,00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1 000 000,00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1 000 000,00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3 328 185,60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294 000,00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294 000,00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2 883 418,91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2 423 500,00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2 385 500,00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2 385 500,00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10 077 918,91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5 942,55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13 500,00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46 442,55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120 000,00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780 000,00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120 000,00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120 000,00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1 140 000,00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13 000,00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13 000,00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356 000,00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320 000,00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370 000,00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370 000,00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1 416 000,00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210 500,00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230 000,00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230 000,00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230 000,00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900 500,00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35 323 412,00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27 097 543,00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27 097 543,00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27 097 543,00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116 616 041,00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10 720 411,59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8 183 457,00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8 183 457,00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8 183 457,00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35 270 782,59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 по задаче </w:t>
            </w: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</w:t>
            </w: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86 039 099,35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</w:t>
            </w: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79 364 517,00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77 </w:t>
            </w: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410 637,00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</w:t>
            </w: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77 410 637,00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</w:t>
            </w: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320 224 890,35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141 641 135,71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130 679 840,00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128 429 450,00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127 192 454,00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527 942 879,71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1 762 000,00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590 899,54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2 249 997,33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1 251 732,03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5 854 628,90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135 085 935,71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128 165 640,00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125 429 450,00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125 429 450,00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514 110 475,71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32BB5" w:rsidRPr="00732BB5" w:rsidTr="00732BB5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4 793 200,00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1 923 300,46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750 002,67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511 271,97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7 977 775,10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732BB5" w:rsidRPr="00732BB5" w:rsidRDefault="00732BB5" w:rsidP="00732BB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853"/>
      </w:tblGrid>
      <w:tr w:rsidR="00732BB5" w:rsidRPr="00732BB5" w:rsidTr="00732BB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32BB5" w:rsidRPr="004664B0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4</w:t>
            </w:r>
          </w:p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732BB5" w:rsidRPr="004664B0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 от "17 " августа 2020г.   № 841-п</w:t>
            </w:r>
            <w:r w:rsidRPr="00732BB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Приложение №4 </w:t>
            </w:r>
            <w:r w:rsidRPr="00732BB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</w:p>
          <w:p w:rsidR="00732BB5" w:rsidRPr="004664B0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"Развитие культуры"</w:t>
            </w:r>
          </w:p>
          <w:p w:rsidR="00732BB5" w:rsidRPr="004664B0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>Прогноз сводных показателей муниципальных  заданий на оказание (выполнение) муниципальных услуг (работ) муниципальными учреждениями по муниципальной программе Богучанского района.</w:t>
            </w:r>
          </w:p>
        </w:tc>
      </w:tr>
    </w:tbl>
    <w:p w:rsidR="00DE1B7B" w:rsidRPr="00732BB5" w:rsidRDefault="00DE1B7B" w:rsidP="00732BB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072"/>
        <w:gridCol w:w="897"/>
        <w:gridCol w:w="874"/>
        <w:gridCol w:w="744"/>
        <w:gridCol w:w="906"/>
        <w:gridCol w:w="1111"/>
        <w:gridCol w:w="996"/>
        <w:gridCol w:w="1052"/>
        <w:gridCol w:w="1201"/>
      </w:tblGrid>
      <w:tr w:rsidR="00732BB5" w:rsidRPr="00732BB5" w:rsidTr="00732BB5">
        <w:trPr>
          <w:trHeight w:val="20"/>
        </w:trPr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услуги (работы), показателя объема услуги (работы)</w:t>
            </w:r>
          </w:p>
        </w:tc>
        <w:tc>
          <w:tcPr>
            <w:tcW w:w="17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Значение показателя объема услуги (работы)</w:t>
            </w:r>
          </w:p>
        </w:tc>
        <w:tc>
          <w:tcPr>
            <w:tcW w:w="2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местного бюджета на оказание (выполнение) услуги (работы), руб.</w:t>
            </w:r>
          </w:p>
        </w:tc>
      </w:tr>
      <w:tr w:rsidR="00732BB5" w:rsidRPr="00732BB5" w:rsidTr="00732BB5">
        <w:trPr>
          <w:trHeight w:val="20"/>
        </w:trPr>
        <w:tc>
          <w:tcPr>
            <w:tcW w:w="10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</w:tr>
      <w:tr w:rsidR="00732BB5" w:rsidRPr="00732BB5" w:rsidTr="00732BB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Осуществление библиотечного, библиографического и информационного обслуживания  пользователей библиотеки     </w:t>
            </w:r>
          </w:p>
        </w:tc>
      </w:tr>
      <w:tr w:rsidR="00732BB5" w:rsidRPr="00732BB5" w:rsidTr="00732BB5">
        <w:trPr>
          <w:trHeight w:val="2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32BB5" w:rsidRPr="00732BB5" w:rsidTr="00732BB5">
        <w:trPr>
          <w:trHeight w:val="2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 Число посещений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185144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185755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186368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186981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35 969 529,00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35 752 454,00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35 413 934,00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35 413 934,00</w:t>
            </w:r>
          </w:p>
        </w:tc>
      </w:tr>
      <w:tr w:rsidR="00732BB5" w:rsidRPr="00732BB5" w:rsidTr="00732BB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Публичный показ музейных предметов и музейных коллекций</w:t>
            </w:r>
          </w:p>
        </w:tc>
      </w:tr>
      <w:tr w:rsidR="00732BB5" w:rsidRPr="00732BB5" w:rsidTr="00732BB5">
        <w:trPr>
          <w:trHeight w:val="2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4 666 029,00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4 750 840,00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4 705 270,00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4 705 270,00</w:t>
            </w:r>
          </w:p>
        </w:tc>
      </w:tr>
      <w:tr w:rsidR="00732BB5" w:rsidRPr="00732BB5" w:rsidTr="00732BB5">
        <w:trPr>
          <w:trHeight w:val="2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1.Число посещений краеведческого музея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7 100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7 100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7 100  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7 100   </w:t>
            </w: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2BB5" w:rsidRPr="00732BB5" w:rsidTr="00732BB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Организация досуга в учреждениях клубного типа,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732BB5" w:rsidRPr="00732BB5" w:rsidTr="00732BB5">
        <w:trPr>
          <w:trHeight w:val="2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2. Искусство  и народное творчество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32BB5" w:rsidRPr="00732BB5" w:rsidTr="00732BB5">
        <w:trPr>
          <w:trHeight w:val="2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5 237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5 245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5 250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5 255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92 510 664,00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90 827 206,00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91 904 826,00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91 904 826,00</w:t>
            </w:r>
          </w:p>
        </w:tc>
      </w:tr>
      <w:tr w:rsidR="00732BB5" w:rsidRPr="00732BB5" w:rsidTr="00732BB5">
        <w:trPr>
          <w:trHeight w:val="2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Количество клубных формирований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358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2BB5" w:rsidRPr="00732BB5" w:rsidTr="00732BB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Предоставление дополнительного образования в сфере культуры и искусства,реализация дополнительных общеобразовательных общеразвивающих программ</w:t>
            </w:r>
          </w:p>
        </w:tc>
      </w:tr>
      <w:tr w:rsidR="00732BB5" w:rsidRPr="00732BB5" w:rsidTr="00732BB5">
        <w:trPr>
          <w:trHeight w:val="2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3. Обеспечение условий реализации программы и прочие мероприятия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32BB5" w:rsidRPr="00732BB5" w:rsidTr="00732BB5">
        <w:trPr>
          <w:trHeight w:val="2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Число человеко-часов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184 830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194 521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204 004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200 863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48 624 252,00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48 590 070,00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47 376 813,00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B5" w:rsidRPr="00732BB5" w:rsidRDefault="00732BB5" w:rsidP="00732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2BB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47 376 813,00</w:t>
            </w:r>
          </w:p>
        </w:tc>
      </w:tr>
    </w:tbl>
    <w:p w:rsidR="007B12CA" w:rsidRDefault="007B12C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DE1B7B" w:rsidRPr="00732BB5" w:rsidRDefault="007B12C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4655" behindDoc="0" locked="0" layoutInCell="1" allowOverlap="1">
            <wp:simplePos x="0" y="0"/>
            <wp:positionH relativeFrom="column">
              <wp:posOffset>2843346</wp:posOffset>
            </wp:positionH>
            <wp:positionV relativeFrom="paragraph">
              <wp:posOffset>87388</wp:posOffset>
            </wp:positionV>
            <wp:extent cx="491973" cy="667569"/>
            <wp:effectExtent l="19050" t="0" r="3327" b="0"/>
            <wp:wrapNone/>
            <wp:docPr id="7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73" cy="667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2CA" w:rsidRPr="007B12CA" w:rsidRDefault="007B12CA" w:rsidP="007B12CA">
      <w:pPr>
        <w:ind w:right="-1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7B12CA" w:rsidRDefault="007B12CA" w:rsidP="007B12CA">
      <w:pPr>
        <w:widowControl w:val="0"/>
        <w:spacing w:after="309" w:line="322" w:lineRule="exact"/>
        <w:ind w:right="160"/>
        <w:jc w:val="center"/>
        <w:rPr>
          <w:rFonts w:eastAsia="Times New Roman"/>
          <w:sz w:val="20"/>
          <w:szCs w:val="20"/>
          <w:lang w:val="en-US" w:eastAsia="ru-RU"/>
        </w:rPr>
      </w:pPr>
    </w:p>
    <w:p w:rsidR="007B12CA" w:rsidRPr="007B12CA" w:rsidRDefault="007B12CA" w:rsidP="007B12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7B12CA" w:rsidRPr="007B12CA" w:rsidRDefault="007B12CA" w:rsidP="007B12CA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18"/>
          <w:szCs w:val="20"/>
          <w:lang w:val="en-US" w:eastAsia="ru-RU"/>
        </w:rPr>
      </w:pPr>
      <w:r w:rsidRPr="007B12CA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7B12CA" w:rsidRPr="007B12CA" w:rsidRDefault="007B12CA" w:rsidP="007B12CA">
      <w:pPr>
        <w:widowControl w:val="0"/>
        <w:tabs>
          <w:tab w:val="left" w:pos="4002"/>
          <w:tab w:val="left" w:pos="8807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19 . 08 . 2020                                с. Богучаны                                   № 856  - п</w:t>
      </w:r>
    </w:p>
    <w:p w:rsidR="007B12CA" w:rsidRPr="007B12CA" w:rsidRDefault="007B12CA" w:rsidP="007B12CA">
      <w:pPr>
        <w:widowControl w:val="0"/>
        <w:tabs>
          <w:tab w:val="left" w:pos="4002"/>
          <w:tab w:val="left" w:pos="8807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2CA" w:rsidRPr="007B12CA" w:rsidRDefault="007B12CA" w:rsidP="007B12C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bCs/>
          <w:sz w:val="20"/>
          <w:szCs w:val="20"/>
          <w:lang w:eastAsia="ru-RU"/>
        </w:rPr>
        <w:t>Об утверждении распределения  субсидий бюджетам поселений Богучанского района  из районного бюджета на капитальный ремонт и ремонт автомобильных дорог общего пользования местного значения  за счет средств дорожного фонда Красноярского края</w:t>
      </w:r>
    </w:p>
    <w:p w:rsidR="007B12CA" w:rsidRPr="007B12CA" w:rsidRDefault="007B12CA" w:rsidP="007B12C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2CA" w:rsidRPr="007B12CA" w:rsidRDefault="007B12CA" w:rsidP="007B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 со статьями  7, 8, 43, 48 Устава Богучанского района Красноярского края, решением Богучанского районного  Совета депутатов от 28.05.2020 № 50/1-330 «Об утверждении Порядка предоставления  и  распределения </w:t>
      </w:r>
      <w:r w:rsidRPr="007B12C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субсидий бюджетам поселений Богучанского района  из районного бюджета </w:t>
      </w:r>
      <w:r w:rsidRPr="007B12CA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на капитальный ремонт и ремонт автомобильных дорог общего пользования местного значения  за счет средств дорожного фонда Красноярского края</w:t>
      </w: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ab/>
        <w:t>ПОСТАНОВЛЯЮ: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 xml:space="preserve">1. Утвердить  распределение субсидий бюджетам поселений Богучанского района </w:t>
      </w:r>
      <w:r w:rsidRPr="007B12CA">
        <w:rPr>
          <w:rFonts w:ascii="Times New Roman" w:eastAsia="Times New Roman" w:hAnsi="Times New Roman"/>
          <w:bCs/>
          <w:sz w:val="20"/>
          <w:szCs w:val="20"/>
          <w:lang w:eastAsia="ru-RU"/>
        </w:rPr>
        <w:t>из районного бюджета на капитальный ремонт и ремонт автомобильных дорог общего пользования местного значения  за счет средств дорожного фонда Красноярского края, согласно приложению.</w:t>
      </w:r>
    </w:p>
    <w:p w:rsidR="007B12CA" w:rsidRPr="007B12CA" w:rsidRDefault="007B12CA" w:rsidP="007B12CA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2. Контроль за исполнением настоящего постановления возложить на  заместителя Главы Богучанского района  по экономике и планированию Н.В.Илиндееву.</w:t>
      </w:r>
    </w:p>
    <w:p w:rsidR="007B12CA" w:rsidRPr="007B12CA" w:rsidRDefault="007B12CA" w:rsidP="007B12CA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3. Постановление вступает в силу в день, следующий за днем его официального опубликования в Официальном вестнике Богучанский район.    </w:t>
      </w:r>
    </w:p>
    <w:p w:rsidR="007B12CA" w:rsidRPr="004664B0" w:rsidRDefault="007B12CA" w:rsidP="007B12CA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2CA" w:rsidRPr="007B12CA" w:rsidRDefault="007B12CA" w:rsidP="007B12CA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 xml:space="preserve">И.о. Главы Богучанского района                                                           В.Р. Саар  </w:t>
      </w:r>
    </w:p>
    <w:p w:rsidR="007B12CA" w:rsidRPr="004664B0" w:rsidRDefault="007B12CA" w:rsidP="007B12CA">
      <w:pPr>
        <w:tabs>
          <w:tab w:val="left" w:pos="-142"/>
        </w:tabs>
        <w:spacing w:after="0" w:line="240" w:lineRule="auto"/>
        <w:ind w:firstLine="851"/>
        <w:rPr>
          <w:rFonts w:ascii="Times New Roman" w:eastAsia="Times New Roman" w:hAnsi="Times New Roman"/>
          <w:b/>
          <w:sz w:val="18"/>
          <w:szCs w:val="20"/>
          <w:lang w:eastAsia="ru-RU"/>
        </w:rPr>
      </w:pPr>
    </w:p>
    <w:p w:rsidR="007B12CA" w:rsidRDefault="007B12CA" w:rsidP="007B12CA">
      <w:pPr>
        <w:tabs>
          <w:tab w:val="left" w:pos="-142"/>
        </w:tabs>
        <w:spacing w:after="0" w:line="240" w:lineRule="auto"/>
        <w:ind w:left="5387"/>
        <w:jc w:val="right"/>
        <w:rPr>
          <w:rFonts w:ascii="Times New Roman" w:eastAsia="Times New Roman" w:hAnsi="Times New Roman"/>
          <w:sz w:val="18"/>
          <w:szCs w:val="20"/>
          <w:lang w:val="en-US" w:eastAsia="ru-RU"/>
        </w:rPr>
      </w:pPr>
      <w:r w:rsidRPr="007B12CA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Приложение</w:t>
      </w:r>
    </w:p>
    <w:p w:rsidR="007B12CA" w:rsidRPr="007B12CA" w:rsidRDefault="007B12CA" w:rsidP="007B12CA">
      <w:pPr>
        <w:tabs>
          <w:tab w:val="left" w:pos="-142"/>
        </w:tabs>
        <w:spacing w:after="0" w:line="240" w:lineRule="auto"/>
        <w:ind w:left="538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18"/>
          <w:szCs w:val="20"/>
          <w:lang w:eastAsia="ru-RU"/>
        </w:rPr>
        <w:t xml:space="preserve">  к постановлению администр</w:t>
      </w:r>
      <w:r>
        <w:rPr>
          <w:rFonts w:ascii="Times New Roman" w:eastAsia="Times New Roman" w:hAnsi="Times New Roman"/>
          <w:sz w:val="18"/>
          <w:szCs w:val="20"/>
          <w:lang w:eastAsia="ru-RU"/>
        </w:rPr>
        <w:t xml:space="preserve">ации  Богучанского района  от   </w:t>
      </w:r>
      <w:r w:rsidRPr="007B12CA">
        <w:rPr>
          <w:rFonts w:ascii="Times New Roman" w:eastAsia="Times New Roman" w:hAnsi="Times New Roman"/>
          <w:sz w:val="18"/>
          <w:szCs w:val="20"/>
          <w:lang w:eastAsia="ru-RU"/>
        </w:rPr>
        <w:t>19.08.2020г  № 856 -п</w:t>
      </w:r>
    </w:p>
    <w:p w:rsidR="007B12CA" w:rsidRPr="007B12CA" w:rsidRDefault="007B12CA" w:rsidP="007B12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B12CA" w:rsidRPr="007B12CA" w:rsidRDefault="007B12CA" w:rsidP="007B12CA">
      <w:pPr>
        <w:widowControl w:val="0"/>
        <w:spacing w:after="293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Распределения  субсидий бюджетам поселений Богучанского района  из районного бюджета на капитальный ремонт и ремонт автомобильных дорог общего пользования местного значения  за счет средств дорожного фонда Красноярского края</w:t>
      </w:r>
    </w:p>
    <w:tbl>
      <w:tblPr>
        <w:tblStyle w:val="530"/>
        <w:tblW w:w="5000" w:type="pct"/>
        <w:tblLook w:val="04A0"/>
      </w:tblPr>
      <w:tblGrid>
        <w:gridCol w:w="987"/>
        <w:gridCol w:w="6712"/>
        <w:gridCol w:w="2154"/>
      </w:tblGrid>
      <w:tr w:rsidR="007B12CA" w:rsidRPr="007B12CA" w:rsidTr="007B12CA">
        <w:tc>
          <w:tcPr>
            <w:tcW w:w="501" w:type="pct"/>
          </w:tcPr>
          <w:p w:rsidR="007B12CA" w:rsidRPr="007B12CA" w:rsidRDefault="007B12CA" w:rsidP="007B12CA">
            <w:pPr>
              <w:spacing w:after="0" w:line="322" w:lineRule="exact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7B12CA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 xml:space="preserve">№ </w:t>
            </w:r>
          </w:p>
          <w:p w:rsidR="007B12CA" w:rsidRPr="007B12CA" w:rsidRDefault="007B12CA" w:rsidP="007B12CA">
            <w:pPr>
              <w:spacing w:after="0" w:line="322" w:lineRule="exact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7B12CA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п/п</w:t>
            </w:r>
          </w:p>
        </w:tc>
        <w:tc>
          <w:tcPr>
            <w:tcW w:w="3406" w:type="pct"/>
          </w:tcPr>
          <w:p w:rsidR="007B12CA" w:rsidRPr="007B12CA" w:rsidRDefault="007B12CA" w:rsidP="007B12CA">
            <w:pPr>
              <w:spacing w:after="293" w:line="322" w:lineRule="exact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7B12CA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093" w:type="pct"/>
          </w:tcPr>
          <w:p w:rsidR="007B12CA" w:rsidRPr="007B12CA" w:rsidRDefault="007B12CA" w:rsidP="007B12CA">
            <w:pPr>
              <w:spacing w:after="0" w:line="322" w:lineRule="exact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7B12CA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 xml:space="preserve">Сумма </w:t>
            </w:r>
          </w:p>
          <w:p w:rsidR="007B12CA" w:rsidRPr="007B12CA" w:rsidRDefault="007B12CA" w:rsidP="007B12CA">
            <w:pPr>
              <w:spacing w:after="0" w:line="322" w:lineRule="exact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7B12CA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(руб.)</w:t>
            </w:r>
          </w:p>
        </w:tc>
      </w:tr>
      <w:tr w:rsidR="007B12CA" w:rsidRPr="007B12CA" w:rsidTr="007B12CA">
        <w:tc>
          <w:tcPr>
            <w:tcW w:w="501" w:type="pct"/>
          </w:tcPr>
          <w:p w:rsidR="007B12CA" w:rsidRPr="007B12CA" w:rsidRDefault="007B12CA" w:rsidP="007B12CA">
            <w:pPr>
              <w:spacing w:after="0" w:line="322" w:lineRule="exact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7B12CA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406" w:type="pct"/>
          </w:tcPr>
          <w:p w:rsidR="007B12CA" w:rsidRPr="007B12CA" w:rsidRDefault="007B12CA" w:rsidP="007B12CA">
            <w:pPr>
              <w:spacing w:after="0" w:line="322" w:lineRule="exact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7B12CA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93" w:type="pct"/>
          </w:tcPr>
          <w:p w:rsidR="007B12CA" w:rsidRPr="007B12CA" w:rsidRDefault="007B12CA" w:rsidP="007B12CA">
            <w:pPr>
              <w:spacing w:after="0" w:line="322" w:lineRule="exact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7B12CA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3</w:t>
            </w:r>
          </w:p>
        </w:tc>
      </w:tr>
      <w:tr w:rsidR="007B12CA" w:rsidRPr="007B12CA" w:rsidTr="007B12CA">
        <w:tc>
          <w:tcPr>
            <w:tcW w:w="501" w:type="pct"/>
          </w:tcPr>
          <w:p w:rsidR="007B12CA" w:rsidRPr="007B12CA" w:rsidRDefault="007B12CA" w:rsidP="007B12CA">
            <w:pPr>
              <w:spacing w:after="0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7B12CA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406" w:type="pct"/>
          </w:tcPr>
          <w:p w:rsidR="007B12CA" w:rsidRPr="007B12CA" w:rsidRDefault="007B12CA" w:rsidP="007B12CA">
            <w:pPr>
              <w:spacing w:after="0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7B12CA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Богучанский сельсовет</w:t>
            </w:r>
          </w:p>
        </w:tc>
        <w:tc>
          <w:tcPr>
            <w:tcW w:w="1093" w:type="pct"/>
          </w:tcPr>
          <w:p w:rsidR="007B12CA" w:rsidRPr="007B12CA" w:rsidRDefault="007B12CA" w:rsidP="007B12CA">
            <w:pPr>
              <w:spacing w:after="0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7B12CA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125 177,48</w:t>
            </w:r>
          </w:p>
        </w:tc>
      </w:tr>
      <w:tr w:rsidR="007B12CA" w:rsidRPr="007B12CA" w:rsidTr="007B12CA">
        <w:tc>
          <w:tcPr>
            <w:tcW w:w="501" w:type="pct"/>
          </w:tcPr>
          <w:p w:rsidR="007B12CA" w:rsidRPr="007B12CA" w:rsidRDefault="007B12CA" w:rsidP="007B12CA">
            <w:pPr>
              <w:spacing w:after="0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7B12CA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406" w:type="pct"/>
          </w:tcPr>
          <w:p w:rsidR="007B12CA" w:rsidRPr="007B12CA" w:rsidRDefault="007B12CA" w:rsidP="007B12CA">
            <w:pPr>
              <w:spacing w:after="0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7B12CA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Красногорьевский сельсовет</w:t>
            </w:r>
          </w:p>
        </w:tc>
        <w:tc>
          <w:tcPr>
            <w:tcW w:w="1093" w:type="pct"/>
          </w:tcPr>
          <w:p w:rsidR="007B12CA" w:rsidRPr="007B12CA" w:rsidRDefault="007B12CA" w:rsidP="007B12CA">
            <w:pPr>
              <w:spacing w:after="0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7B12CA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-25 572,34</w:t>
            </w:r>
          </w:p>
        </w:tc>
      </w:tr>
      <w:tr w:rsidR="007B12CA" w:rsidRPr="007B12CA" w:rsidTr="007B12CA">
        <w:tc>
          <w:tcPr>
            <w:tcW w:w="501" w:type="pct"/>
          </w:tcPr>
          <w:p w:rsidR="007B12CA" w:rsidRPr="007B12CA" w:rsidRDefault="007B12CA" w:rsidP="007B12CA">
            <w:pPr>
              <w:spacing w:after="0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7B12CA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06" w:type="pct"/>
          </w:tcPr>
          <w:p w:rsidR="007B12CA" w:rsidRPr="007B12CA" w:rsidRDefault="007B12CA" w:rsidP="007B12CA">
            <w:pPr>
              <w:spacing w:after="0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7B12CA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Манзенский сельсовет</w:t>
            </w:r>
          </w:p>
        </w:tc>
        <w:tc>
          <w:tcPr>
            <w:tcW w:w="1093" w:type="pct"/>
          </w:tcPr>
          <w:p w:rsidR="007B12CA" w:rsidRPr="007B12CA" w:rsidRDefault="007B12CA" w:rsidP="007B12CA">
            <w:pPr>
              <w:spacing w:after="0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7B12CA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-18 455,43</w:t>
            </w:r>
          </w:p>
        </w:tc>
      </w:tr>
      <w:tr w:rsidR="007B12CA" w:rsidRPr="007B12CA" w:rsidTr="007B12CA">
        <w:tc>
          <w:tcPr>
            <w:tcW w:w="501" w:type="pct"/>
          </w:tcPr>
          <w:p w:rsidR="007B12CA" w:rsidRPr="007B12CA" w:rsidRDefault="007B12CA" w:rsidP="007B12CA">
            <w:pPr>
              <w:spacing w:after="0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7B12CA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406" w:type="pct"/>
          </w:tcPr>
          <w:p w:rsidR="007B12CA" w:rsidRPr="007B12CA" w:rsidRDefault="007B12CA" w:rsidP="007B12CA">
            <w:pPr>
              <w:spacing w:after="0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7B12CA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Невонский сельсовет</w:t>
            </w:r>
          </w:p>
        </w:tc>
        <w:tc>
          <w:tcPr>
            <w:tcW w:w="1093" w:type="pct"/>
          </w:tcPr>
          <w:p w:rsidR="007B12CA" w:rsidRPr="007B12CA" w:rsidRDefault="007B12CA" w:rsidP="007B12CA">
            <w:pPr>
              <w:spacing w:after="0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7B12CA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-13 534,00</w:t>
            </w:r>
          </w:p>
        </w:tc>
      </w:tr>
      <w:tr w:rsidR="007B12CA" w:rsidRPr="007B12CA" w:rsidTr="007B12CA">
        <w:tc>
          <w:tcPr>
            <w:tcW w:w="501" w:type="pct"/>
          </w:tcPr>
          <w:p w:rsidR="007B12CA" w:rsidRPr="007B12CA" w:rsidRDefault="007B12CA" w:rsidP="007B12CA">
            <w:pPr>
              <w:spacing w:after="0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7B12CA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406" w:type="pct"/>
          </w:tcPr>
          <w:p w:rsidR="007B12CA" w:rsidRPr="007B12CA" w:rsidRDefault="007B12CA" w:rsidP="007B12CA">
            <w:pPr>
              <w:spacing w:after="0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7B12CA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Новохайский сельсовет</w:t>
            </w:r>
          </w:p>
        </w:tc>
        <w:tc>
          <w:tcPr>
            <w:tcW w:w="1093" w:type="pct"/>
          </w:tcPr>
          <w:p w:rsidR="007B12CA" w:rsidRPr="007B12CA" w:rsidRDefault="007B12CA" w:rsidP="007B12CA">
            <w:pPr>
              <w:spacing w:after="0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7B12CA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-9 671,40</w:t>
            </w:r>
          </w:p>
        </w:tc>
      </w:tr>
      <w:tr w:rsidR="007B12CA" w:rsidRPr="007B12CA" w:rsidTr="007B12CA">
        <w:tc>
          <w:tcPr>
            <w:tcW w:w="501" w:type="pct"/>
          </w:tcPr>
          <w:p w:rsidR="007B12CA" w:rsidRPr="007B12CA" w:rsidRDefault="007B12CA" w:rsidP="007B12CA">
            <w:pPr>
              <w:spacing w:after="0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7B12CA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406" w:type="pct"/>
          </w:tcPr>
          <w:p w:rsidR="007B12CA" w:rsidRPr="007B12CA" w:rsidRDefault="007B12CA" w:rsidP="007B12CA">
            <w:pPr>
              <w:spacing w:after="0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7B12CA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Таежнинский сельсовет</w:t>
            </w:r>
          </w:p>
        </w:tc>
        <w:tc>
          <w:tcPr>
            <w:tcW w:w="1093" w:type="pct"/>
          </w:tcPr>
          <w:p w:rsidR="007B12CA" w:rsidRPr="007B12CA" w:rsidRDefault="007B12CA" w:rsidP="007B12CA">
            <w:pPr>
              <w:spacing w:after="0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7B12CA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-50 034,79</w:t>
            </w:r>
          </w:p>
        </w:tc>
      </w:tr>
      <w:tr w:rsidR="007B12CA" w:rsidRPr="007B12CA" w:rsidTr="007B12CA">
        <w:tc>
          <w:tcPr>
            <w:tcW w:w="501" w:type="pct"/>
            <w:tcBorders>
              <w:bottom w:val="single" w:sz="4" w:space="0" w:color="auto"/>
            </w:tcBorders>
          </w:tcPr>
          <w:p w:rsidR="007B12CA" w:rsidRPr="007B12CA" w:rsidRDefault="007B12CA" w:rsidP="007B12CA">
            <w:pPr>
              <w:spacing w:after="0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7B12CA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406" w:type="pct"/>
            <w:tcBorders>
              <w:bottom w:val="single" w:sz="4" w:space="0" w:color="auto"/>
            </w:tcBorders>
          </w:tcPr>
          <w:p w:rsidR="007B12CA" w:rsidRPr="007B12CA" w:rsidRDefault="007B12CA" w:rsidP="007B12CA">
            <w:pPr>
              <w:spacing w:after="0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7B12CA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Шиверский сельсовет</w:t>
            </w:r>
          </w:p>
        </w:tc>
        <w:tc>
          <w:tcPr>
            <w:tcW w:w="1093" w:type="pct"/>
            <w:tcBorders>
              <w:bottom w:val="single" w:sz="4" w:space="0" w:color="auto"/>
            </w:tcBorders>
          </w:tcPr>
          <w:p w:rsidR="007B12CA" w:rsidRPr="007B12CA" w:rsidRDefault="007B12CA" w:rsidP="007B12CA">
            <w:pPr>
              <w:spacing w:after="0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7B12CA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-7 909,52</w:t>
            </w:r>
          </w:p>
        </w:tc>
      </w:tr>
      <w:tr w:rsidR="007B12CA" w:rsidRPr="007B12CA" w:rsidTr="007B12CA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2CA" w:rsidRPr="007B12CA" w:rsidRDefault="007B12CA" w:rsidP="007B12CA">
            <w:pPr>
              <w:spacing w:after="0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2CA" w:rsidRPr="007B12CA" w:rsidRDefault="007B12CA" w:rsidP="007B12CA">
            <w:pPr>
              <w:spacing w:after="0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7B12CA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2CA" w:rsidRPr="007B12CA" w:rsidRDefault="007B12CA" w:rsidP="007B12CA">
            <w:pPr>
              <w:spacing w:after="0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7B12CA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</w:tr>
    </w:tbl>
    <w:p w:rsidR="007B12CA" w:rsidRPr="007B12CA" w:rsidRDefault="007B12CA" w:rsidP="007B12CA">
      <w:pPr>
        <w:keepNext/>
        <w:spacing w:before="240" w:after="6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object w:dxaOrig="1770" w:dyaOrig="2400">
          <v:rect id="rectole0000000000" o:spid="_x0000_i1025" style="width:36.2pt;height:50.35pt" o:ole="" o:preferrelative="t" stroked="f">
            <v:imagedata r:id="rId17" o:title=""/>
          </v:rect>
          <o:OLEObject Type="Embed" ProgID="StaticMetafile" ShapeID="rectole0000000000" DrawAspect="Content" ObjectID="_1663160878" r:id="rId18"/>
        </w:object>
      </w:r>
    </w:p>
    <w:p w:rsidR="007B12CA" w:rsidRPr="007B12CA" w:rsidRDefault="007B12CA" w:rsidP="007B12C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B12CA" w:rsidRPr="004664B0" w:rsidRDefault="007B12CA" w:rsidP="007B12CA">
      <w:pPr>
        <w:spacing w:after="0" w:line="0" w:lineRule="atLeast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7B12CA" w:rsidRPr="004664B0" w:rsidRDefault="007B12CA" w:rsidP="007B12CA">
      <w:pPr>
        <w:spacing w:after="0" w:line="0" w:lineRule="atLeast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7B12CA" w:rsidRPr="007B12CA" w:rsidRDefault="007B12CA" w:rsidP="007B12CA">
      <w:pPr>
        <w:spacing w:after="0" w:line="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 xml:space="preserve">19.08.2020                                </w:t>
      </w: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 xml:space="preserve">   с. Богучаны                                           № 857-п</w:t>
      </w:r>
    </w:p>
    <w:p w:rsidR="007B12CA" w:rsidRPr="007B12CA" w:rsidRDefault="007B12CA" w:rsidP="007B12CA">
      <w:pPr>
        <w:spacing w:after="0" w:line="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2CA" w:rsidRPr="007B12CA" w:rsidRDefault="007B12CA" w:rsidP="007B12CA">
      <w:pPr>
        <w:spacing w:after="0" w:line="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постановление администрации Богучанского района от 01.11.2013 № 1391-п «Об утверждении муниципальной программы Богучанского района «Реформирование и модернизация жилищно-коммунального хозяйства и повышение энергетической эффективности»</w:t>
      </w:r>
    </w:p>
    <w:p w:rsidR="007B12CA" w:rsidRPr="007B12CA" w:rsidRDefault="007B12CA" w:rsidP="007B12CA">
      <w:pPr>
        <w:spacing w:after="0" w:line="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12CA" w:rsidRPr="007B12CA" w:rsidRDefault="007B12CA" w:rsidP="007B12CA">
      <w:pPr>
        <w:spacing w:after="0" w:line="0" w:lineRule="atLeast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статьей 179 Бюджетного кодекса Российской Федерации,  Порядком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849-п, статьями 7,8,47 Устава Богучанского района Красноярского края, ПОСТАНОВЛЯЮ:</w:t>
      </w:r>
    </w:p>
    <w:p w:rsidR="007B12CA" w:rsidRPr="007B12CA" w:rsidRDefault="007B12CA" w:rsidP="007B12CA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1. Внести изменения в постановление   администрации Богучанского района от 01.11.2013 № 1391-п «Об утверждении муниципальной  программы Богучанского района «Реформирование и модернизация жилищно-коммунального хозяйства и повышение энергетической эффективности» следующего содержания: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 xml:space="preserve">1.1. В разделе «Паспорт муниципальной программы»   строку «Информация о ресурсном обеспечении и прогнозной оценке расходов на реализацию целей с учетом источников финансирования,  в том числе по уровням бюджетной системы муниципальной программы»  читать в следующей редакции: 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 xml:space="preserve">Общий объем финансирования программы составляет:     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2 367 411 998,27 рублей, из них:</w:t>
      </w:r>
    </w:p>
    <w:p w:rsidR="007B12CA" w:rsidRPr="007B12CA" w:rsidRDefault="007B12CA" w:rsidP="007B12CA">
      <w:pPr>
        <w:tabs>
          <w:tab w:val="left" w:pos="4712"/>
        </w:tabs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2014 году –  278 890 459,97 рублей,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2015 году –  315 681 124,02 рублей,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2016 году –  328 302 137,21 рублей,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2017 году –  262 479 397,11 рублей,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2018 году  – 250 342 478,28 рублей,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2019 году  – 263 895 496,08 рублей,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2020 году  – 276 335 385,60 рублей,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в 2021 году  – 195 742 760,00 рублей, 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2022 году  – 195 742 760,00 рублей в том числе: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краевой бюджет – 1 843 781 393,33 рублей, из них: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2014 году –  170 841 596,46 рублей,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2015 году –  192 325 465,45 рублей,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2016 году –  207 732 819,00 рублей,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2017 году –  234 212 870,42 рублей,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2018 году  – 234 493 282,00 рублей,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2019 году  – 221 900 360,00 рублей,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2020 году  – 201 516 000,00 рублей,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2021 году  – 190 379 500,00 рублей,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2022 году  – 190 379 500,00рублей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районный бюджет – 343 597 604,94 рублей, из них:</w:t>
      </w:r>
    </w:p>
    <w:p w:rsidR="007B12CA" w:rsidRPr="007B12CA" w:rsidRDefault="007B12CA" w:rsidP="007B12CA">
      <w:pPr>
        <w:tabs>
          <w:tab w:val="left" w:pos="4712"/>
        </w:tabs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2014 году –   48 015 863,51 рублей,</w:t>
      </w:r>
    </w:p>
    <w:p w:rsidR="007B12CA" w:rsidRPr="007B12CA" w:rsidRDefault="007B12CA" w:rsidP="007B12CA">
      <w:pPr>
        <w:tabs>
          <w:tab w:val="left" w:pos="4712"/>
        </w:tabs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2015 году –   63 355 658,57 рублей,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2016 году –   60 569 318,21 рублей,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2017 году –   28 266 526,69 рублей,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2018 году  –  15 849 196,28 рублей,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2019 году  –  41 995 136,08 рублей,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2020 году  –  74 819 385,60 рублей,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2021 году  –    5 363 260,00 рублей,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2022 году  –    5 363 260,00 рублей,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бюджеты муниципальных образований – 33 000,00 рублей, из них: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2014 году  –   33 000,00 рублей,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2015 году  –            0,00 рублей,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2016 году  –            0,00 рублей,</w:t>
      </w:r>
    </w:p>
    <w:p w:rsidR="007B12CA" w:rsidRPr="007B12CA" w:rsidRDefault="007B12CA" w:rsidP="007B12CA">
      <w:pPr>
        <w:tabs>
          <w:tab w:val="left" w:pos="4547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2017 году  –            0,00 рублей,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2018 году  –            0,00 рублей,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2019 году  –            0,00 рублей,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2020 году  –            0,00 рублей,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2021 году  –            0,00 рублей,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2022 году  –            0,00 рублей,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внебюджетные источники – 180 000 000,00 рублей, из них:</w:t>
      </w:r>
    </w:p>
    <w:p w:rsidR="007B12CA" w:rsidRPr="007B12CA" w:rsidRDefault="007B12CA" w:rsidP="007B12CA">
      <w:pPr>
        <w:tabs>
          <w:tab w:val="left" w:pos="4682"/>
        </w:tabs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2014 году –     60 000 000,00 рублей,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2015 году –     60 000 000,00 рублей,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2016 году –     60 000 000,00 рублей,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2017 году –                     0,00 рублей,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2018 году  –                    0,00 рублей,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2019 году  –                    0,00 рублей,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2020 году  –                    0,00 рублей,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2021 году  –                    0,00 рублей,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2022 году  –                    0,00 рублей.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1.2. Приложение № 2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читать в новой редакции, согласно приложению № 1 к настоящему постановлению.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1.3. Приложение № 3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читать в новой редакции, согласно приложению № 2 к настоящему постановлению.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ind w:firstLine="53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 xml:space="preserve">1.4. В разделе  «Паспорт подпрограммы «Реконструкция и капитальный ремонт объектов коммунальной инфраструктуры муниципального образования Богучанский район»», 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 </w:t>
      </w:r>
      <w:r w:rsidRPr="007B12C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строку «</w:t>
      </w: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 xml:space="preserve"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читать в новой редакции: 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 xml:space="preserve">Общий объем финансирования подпрограммы составляет: 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126 181 970,43 рублей, из них: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2019 году  – 53 214 773,03 рублей;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2020 году  – 72 967 197,40 рублей;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2021 году  –                 0,00 рублей;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2022 году  –                 0,00 рублей, в т.ч: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Краевой бюджет – 33 730 000,00 рублей, из них: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2019 году  – 22 300 000,00 рублей;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2020 году  – 11 430 000,00 рублей;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2021 году  –                 0,00 рублей;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2022 году  –                 0,00 рублей.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Районный бюджет – 92 451 970,43 рублей, из них:</w:t>
      </w:r>
    </w:p>
    <w:p w:rsidR="007B12CA" w:rsidRPr="007B12CA" w:rsidRDefault="007B12CA" w:rsidP="007B12CA">
      <w:pPr>
        <w:spacing w:after="0" w:line="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2019 году  –   30 914 773,03 рублей;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2020 году  – 61 537 197,40 рублей;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2021 году  –                 0,00 рублей;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2022 году  –                 0,00 рублей.</w:t>
      </w:r>
    </w:p>
    <w:p w:rsidR="007B12CA" w:rsidRPr="007B12CA" w:rsidRDefault="007B12CA" w:rsidP="007B12CA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1.5. Приложение № 2 к подпрограмме «Реконструкция и капитальный ремонт объектов коммунальной инфраструктуры муниципального образования Богучанский район» перечень мероприятий подпрограммы с указанием объёма средств на их реализацию и ожидаемых результатов читать в новой редакции согласно приложению № 3 к настоящему постановлению. </w:t>
      </w:r>
    </w:p>
    <w:p w:rsidR="007B12CA" w:rsidRPr="007B12CA" w:rsidRDefault="007B12CA" w:rsidP="007B12CA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1.6. В разделе  «Паспорт подпрограммы «Обращение с отходами на территории Богучанского района», 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 </w:t>
      </w:r>
      <w:r w:rsidRPr="007B12C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строку «</w:t>
      </w: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читать в новой редакции: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 xml:space="preserve">Общий объем финансирования подпрограммы составляет: Общий объем финансирования подпрограммы составляет: 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21 323 401,40 рублей, из них: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2019 году –   14 832 921,40 рублей;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 xml:space="preserve">в 2020 году –   2 170 160,00 рублей, 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2021 году –   2 160 160,00 рублей,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2022 году –   2 160 160,00 рублей, в том числе: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краевой бюджет – 12 651 560,00 рублей, из них: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2019 году –  12 651 560,00 рублей;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2020 году –                0,00 рублей;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2021 году –                0,00 рублей;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2022 году –                0,00 рублей,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районный бюджет – 8 671 841,40 рублей, из них:</w:t>
      </w:r>
    </w:p>
    <w:p w:rsidR="007B12CA" w:rsidRPr="007B12CA" w:rsidRDefault="007B12CA" w:rsidP="007B12CA">
      <w:pPr>
        <w:tabs>
          <w:tab w:val="left" w:pos="4589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2019 году –   2 181 361,40 рублей;</w:t>
      </w:r>
    </w:p>
    <w:p w:rsidR="007B12CA" w:rsidRPr="007B12CA" w:rsidRDefault="007B12CA" w:rsidP="007B12CA">
      <w:pPr>
        <w:tabs>
          <w:tab w:val="left" w:pos="4589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2020 году –   2 170 160,00 рублей;</w:t>
      </w:r>
    </w:p>
    <w:p w:rsidR="007B12CA" w:rsidRPr="007B12CA" w:rsidRDefault="007B12CA" w:rsidP="007B12CA">
      <w:pPr>
        <w:tabs>
          <w:tab w:val="left" w:pos="4589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2021 году –   2 160 160,00 рублей;</w:t>
      </w:r>
    </w:p>
    <w:p w:rsidR="007B12CA" w:rsidRPr="007B12CA" w:rsidRDefault="007B12CA" w:rsidP="007B12CA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в 2022 году –   2 160 160,00 рублей.</w:t>
      </w:r>
    </w:p>
    <w:p w:rsidR="007B12CA" w:rsidRPr="007B12CA" w:rsidRDefault="007B12CA" w:rsidP="007B12CA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ab/>
        <w:t>1.7. Приложение № 2 к подпрограмме «Обращение с отходами на территории Богучанского района» перечень мероприятий подпрограммы с указанием объёма средств на их реализацию и ожидаемых результатов читать в новой редакции согласно приложению № 4 к настоящему постановлению.</w:t>
      </w:r>
    </w:p>
    <w:p w:rsidR="007B12CA" w:rsidRPr="007B12CA" w:rsidRDefault="007B12CA" w:rsidP="007B12CA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1.8. В разделе  «Паспорт подпрограммы </w:t>
      </w:r>
      <w:r w:rsidRPr="007B12CA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 xml:space="preserve">"Чистая вода" на территории муниципального образования Богучанский район», 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 </w:t>
      </w:r>
      <w:r w:rsidRPr="007B12C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строку «</w:t>
      </w: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читать в новой редакции:</w:t>
      </w:r>
    </w:p>
    <w:p w:rsidR="007B12CA" w:rsidRPr="007B12CA" w:rsidRDefault="007B12CA" w:rsidP="007B12CA">
      <w:pPr>
        <w:spacing w:after="0" w:line="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ab/>
        <w:t>Общий объём финансирования программы составляет:  </w:t>
      </w:r>
    </w:p>
    <w:p w:rsidR="007B12CA" w:rsidRPr="007B12CA" w:rsidRDefault="007B12CA" w:rsidP="007B12CA">
      <w:pPr>
        <w:spacing w:after="0" w:line="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6 364 230,20 рублей, из них по годам:</w:t>
      </w:r>
    </w:p>
    <w:p w:rsidR="007B12CA" w:rsidRPr="007B12CA" w:rsidRDefault="007B12CA" w:rsidP="007B12CA">
      <w:pPr>
        <w:spacing w:after="0" w:line="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2019 год –  2 976 062,00 рублей;</w:t>
      </w:r>
    </w:p>
    <w:p w:rsidR="007B12CA" w:rsidRPr="007B12CA" w:rsidRDefault="007B12CA" w:rsidP="007B12CA">
      <w:pPr>
        <w:spacing w:after="0" w:line="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2020 год –  3 388 168,20 рублей;</w:t>
      </w:r>
    </w:p>
    <w:p w:rsidR="007B12CA" w:rsidRPr="007B12CA" w:rsidRDefault="007B12CA" w:rsidP="007B12CA">
      <w:pPr>
        <w:spacing w:after="0" w:line="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2021 год –                 0,00 рублей;</w:t>
      </w:r>
    </w:p>
    <w:p w:rsidR="007B12CA" w:rsidRPr="007B12CA" w:rsidRDefault="007B12CA" w:rsidP="007B12CA">
      <w:pPr>
        <w:spacing w:after="0" w:line="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2022 год –                 0,00 рублей,</w:t>
      </w:r>
    </w:p>
    <w:p w:rsidR="007B12CA" w:rsidRPr="007B12CA" w:rsidRDefault="007B12CA" w:rsidP="007B12CA">
      <w:pPr>
        <w:spacing w:after="0" w:line="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краевого бюджета:  0 ,00 рублей, из них:</w:t>
      </w:r>
    </w:p>
    <w:p w:rsidR="007B12CA" w:rsidRPr="007B12CA" w:rsidRDefault="007B12CA" w:rsidP="007B12CA">
      <w:pPr>
        <w:spacing w:after="0" w:line="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2019 год –                 0,00 рублей;</w:t>
      </w:r>
    </w:p>
    <w:p w:rsidR="007B12CA" w:rsidRPr="007B12CA" w:rsidRDefault="007B12CA" w:rsidP="007B12CA">
      <w:pPr>
        <w:spacing w:after="0" w:line="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2020 год –                 0,00 рублей;</w:t>
      </w:r>
    </w:p>
    <w:p w:rsidR="007B12CA" w:rsidRPr="007B12CA" w:rsidRDefault="007B12CA" w:rsidP="007B12CA">
      <w:pPr>
        <w:spacing w:after="0" w:line="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2021 год –                 0,00 рублей;</w:t>
      </w:r>
    </w:p>
    <w:p w:rsidR="007B12CA" w:rsidRPr="007B12CA" w:rsidRDefault="007B12CA" w:rsidP="007B12CA">
      <w:pPr>
        <w:spacing w:after="0" w:line="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2022 год –                 0,00 рублей,</w:t>
      </w:r>
    </w:p>
    <w:p w:rsidR="007B12CA" w:rsidRPr="007B12CA" w:rsidRDefault="007B12CA" w:rsidP="007B12CA">
      <w:pPr>
        <w:spacing w:after="0" w:line="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районный бюджет:   6 364 230,20 рублей, из них:</w:t>
      </w:r>
    </w:p>
    <w:p w:rsidR="007B12CA" w:rsidRPr="007B12CA" w:rsidRDefault="007B12CA" w:rsidP="007B12CA">
      <w:pPr>
        <w:spacing w:after="0" w:line="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2019 год –   2 976 062,00 рублей;</w:t>
      </w:r>
    </w:p>
    <w:p w:rsidR="007B12CA" w:rsidRPr="007B12CA" w:rsidRDefault="007B12CA" w:rsidP="007B12CA">
      <w:pPr>
        <w:spacing w:after="0" w:line="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 xml:space="preserve">2020 год –   3 388 168,20  рублей; </w:t>
      </w:r>
    </w:p>
    <w:p w:rsidR="007B12CA" w:rsidRPr="007B12CA" w:rsidRDefault="007B12CA" w:rsidP="007B12CA">
      <w:pPr>
        <w:spacing w:after="0" w:line="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2021 год –                  0,00 рублей;</w:t>
      </w:r>
    </w:p>
    <w:p w:rsidR="007B12CA" w:rsidRPr="007B12CA" w:rsidRDefault="007B12CA" w:rsidP="007B12CA">
      <w:pPr>
        <w:overflowPunct w:val="0"/>
        <w:autoSpaceDE w:val="0"/>
        <w:autoSpaceDN w:val="0"/>
        <w:adjustRightInd w:val="0"/>
        <w:spacing w:after="0" w:line="0" w:lineRule="atLeast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2022 год –                  0,00 рублей.</w:t>
      </w:r>
    </w:p>
    <w:p w:rsidR="007B12CA" w:rsidRPr="007B12CA" w:rsidRDefault="007B12CA" w:rsidP="007B12CA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1.9. Приложение № 2 к подпрограмме </w:t>
      </w:r>
      <w:r w:rsidRPr="007B12CA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"Чистая вода" на территории муниципального образования Богучанский район» перечень мероприятий подпрограммы с указанием объёма средств на их реализацию и ожидаемых результатов читать в новой редакции согласно приложению № 5 к настоящему постановлению.</w:t>
      </w:r>
    </w:p>
    <w:p w:rsidR="007B12CA" w:rsidRPr="007B12CA" w:rsidRDefault="007B12CA" w:rsidP="007B12C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ab/>
        <w:t>2. Контроль за исполнением настоящего постановления возлагаю на  заместителя Главы Богучанского района по взаимодействию с органами государственной и муниципальной власти С.И.Нохрина.</w:t>
      </w:r>
    </w:p>
    <w:p w:rsidR="007B12CA" w:rsidRPr="007B12CA" w:rsidRDefault="007B12CA" w:rsidP="007B12CA">
      <w:pPr>
        <w:spacing w:after="0" w:line="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3. Постановление вступает в силу со дня, следующего за днем </w:t>
      </w:r>
      <w:r w:rsidRPr="007B12C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его опубликования в Официальном вестнике Богучанского района</w:t>
      </w: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B12CA" w:rsidRPr="007B12CA" w:rsidRDefault="007B12CA" w:rsidP="007B12CA">
      <w:pPr>
        <w:spacing w:after="0" w:line="0" w:lineRule="atLeast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7B12CA" w:rsidRPr="004664B0" w:rsidRDefault="007B12CA" w:rsidP="007B12CA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t xml:space="preserve">И.о. Главы Богучанского района                                                              В.Р.Саар  </w:t>
      </w:r>
    </w:p>
    <w:p w:rsidR="00407D30" w:rsidRPr="004664B0" w:rsidRDefault="00407D30" w:rsidP="007B12CA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26"/>
        <w:gridCol w:w="1312"/>
        <w:gridCol w:w="1169"/>
        <w:gridCol w:w="1075"/>
        <w:gridCol w:w="1034"/>
        <w:gridCol w:w="1034"/>
        <w:gridCol w:w="1034"/>
        <w:gridCol w:w="1034"/>
        <w:gridCol w:w="1035"/>
      </w:tblGrid>
      <w:tr w:rsidR="00407D30" w:rsidRPr="00407D30" w:rsidTr="00407D30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D30" w:rsidRPr="004664B0" w:rsidRDefault="00407D30" w:rsidP="00407D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lastRenderedPageBreak/>
              <w:t>Приложение № 1</w:t>
            </w:r>
          </w:p>
          <w:p w:rsidR="00407D30" w:rsidRPr="004664B0" w:rsidRDefault="00407D30" w:rsidP="00407D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к постановлению администрации</w:t>
            </w:r>
          </w:p>
          <w:p w:rsidR="00407D30" w:rsidRPr="00407D30" w:rsidRDefault="00407D30" w:rsidP="00407D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Богучанского района  </w:t>
            </w:r>
            <w:r w:rsidRPr="00407D3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от 19.08.2020 № 857-п</w:t>
            </w:r>
          </w:p>
          <w:p w:rsidR="00407D30" w:rsidRPr="004664B0" w:rsidRDefault="00407D30" w:rsidP="00407D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Приложение № 2</w:t>
            </w:r>
            <w:r w:rsidRPr="00407D3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  <w:t xml:space="preserve">к муниципальной программе Богучанского района </w:t>
            </w:r>
          </w:p>
          <w:p w:rsidR="00407D30" w:rsidRPr="004664B0" w:rsidRDefault="00407D30" w:rsidP="00407D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"Реформирование и модернизация</w:t>
            </w:r>
          </w:p>
          <w:p w:rsidR="00407D30" w:rsidRPr="00407D30" w:rsidRDefault="00407D30" w:rsidP="00407D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жилищно-коммунального хозяйства и</w:t>
            </w:r>
          </w:p>
          <w:p w:rsidR="00407D30" w:rsidRPr="00407D30" w:rsidRDefault="00407D30" w:rsidP="00407D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повышение энергетической эффективности"</w:t>
            </w:r>
          </w:p>
          <w:p w:rsidR="00407D30" w:rsidRPr="00407D30" w:rsidRDefault="00407D30" w:rsidP="00407D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</w:p>
          <w:p w:rsid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Распределение планируемых расходов за счет средств  бюджета по мероприятиям и подпрограммам  муниципальной программы</w:t>
            </w:r>
          </w:p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407D30" w:rsidRPr="00407D30" w:rsidTr="00407D30">
        <w:trPr>
          <w:trHeight w:val="20"/>
        </w:trPr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</w:t>
            </w: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ние главного распорядителя бюджетных средств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26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407D30" w:rsidRPr="00407D30" w:rsidTr="00407D30">
        <w:trPr>
          <w:trHeight w:val="20"/>
        </w:trPr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Итого на период </w:t>
            </w:r>
          </w:p>
        </w:tc>
      </w:tr>
      <w:tr w:rsidR="00407D30" w:rsidRPr="00407D30" w:rsidTr="00407D30">
        <w:trPr>
          <w:trHeight w:val="20"/>
        </w:trPr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</w:tr>
      <w:tr w:rsidR="00407D30" w:rsidRPr="00407D30" w:rsidTr="00407D30">
        <w:trPr>
          <w:trHeight w:val="20"/>
        </w:trPr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263 895 496,08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276 335 385,60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195 742 760,00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195 742 760,00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931 716 401,68</w:t>
            </w:r>
          </w:p>
        </w:tc>
      </w:tr>
      <w:tr w:rsidR="00407D30" w:rsidRPr="00407D30" w:rsidTr="00407D30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07D30" w:rsidRPr="00407D30" w:rsidTr="00407D30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187 723 065,40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190 666 160,00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190 959 660,00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190 959 660,00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760 308 545,40</w:t>
            </w:r>
          </w:p>
        </w:tc>
      </w:tr>
      <w:tr w:rsidR="00407D30" w:rsidRPr="00407D30" w:rsidTr="00407D30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5 049 333,19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4 910 905,00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4 590 145,00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4 590 145,00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19 140 528,19</w:t>
            </w:r>
          </w:p>
        </w:tc>
      </w:tr>
      <w:tr w:rsidR="00407D30" w:rsidRPr="00407D30" w:rsidTr="00407D30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58 409 357,03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76 365 365,60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134 774 722,63</w:t>
            </w:r>
          </w:p>
        </w:tc>
      </w:tr>
      <w:tr w:rsidR="00407D30" w:rsidRPr="00407D30" w:rsidTr="00407D30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2 069 080,46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3 300 000,00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5 369 080,46</w:t>
            </w:r>
          </w:p>
        </w:tc>
      </w:tr>
      <w:tr w:rsidR="00407D30" w:rsidRPr="00407D30" w:rsidTr="00407D30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900 000,00</w:t>
            </w:r>
          </w:p>
        </w:tc>
      </w:tr>
      <w:tr w:rsidR="00407D30" w:rsidRPr="00407D30" w:rsidTr="00407D30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763 865,00</w:t>
            </w:r>
          </w:p>
        </w:tc>
      </w:tr>
      <w:tr w:rsidR="00407D30" w:rsidRPr="00407D30" w:rsidTr="00407D30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10 459 660,00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10 459 660,00</w:t>
            </w:r>
          </w:p>
        </w:tc>
      </w:tr>
      <w:tr w:rsidR="00407D30" w:rsidRPr="00407D30" w:rsidTr="00407D30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07D30" w:rsidRPr="00407D30" w:rsidTr="00407D30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Таежнинского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914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07D30" w:rsidRPr="00407D30" w:rsidTr="00407D30">
        <w:trPr>
          <w:trHeight w:val="20"/>
        </w:trPr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"Создание условий для безубыточной деятельности организаций жилищно-коммунального комплекса Богучанского района"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190 617 659,19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193 416 905,00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193 389 645,00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193 389 645,00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770 813 854,19</w:t>
            </w:r>
          </w:p>
        </w:tc>
      </w:tr>
      <w:tr w:rsidR="00407D30" w:rsidRPr="00407D30" w:rsidTr="00407D30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07D30" w:rsidRPr="00407D30" w:rsidTr="00407D30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185 568 326,00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188 506 000,00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188 799 500,00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188 799 500,00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751 673 326,00</w:t>
            </w:r>
          </w:p>
        </w:tc>
      </w:tr>
      <w:tr w:rsidR="00407D30" w:rsidRPr="00407D30" w:rsidTr="00407D30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5 049 333,19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4 910 905,00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4 590 145,00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4 590 145,00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19 140 528,19</w:t>
            </w:r>
          </w:p>
        </w:tc>
      </w:tr>
      <w:tr w:rsidR="00407D30" w:rsidRPr="00407D30" w:rsidTr="00407D30">
        <w:trPr>
          <w:trHeight w:val="20"/>
        </w:trPr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"Организация проведения капитального ремонта общего имущества в </w:t>
            </w: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многоквартирных домах, расположенных на территории Богучанского района"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всего расходные обязательства  по подпрограмме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763 865,00</w:t>
            </w:r>
          </w:p>
        </w:tc>
      </w:tr>
      <w:tr w:rsidR="00407D30" w:rsidRPr="00407D30" w:rsidTr="00407D30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07D30" w:rsidRPr="00407D30" w:rsidTr="00407D30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763 865,00</w:t>
            </w:r>
          </w:p>
        </w:tc>
      </w:tr>
      <w:tr w:rsidR="00407D30" w:rsidRPr="00407D30" w:rsidTr="00407D30">
        <w:trPr>
          <w:trHeight w:val="20"/>
        </w:trPr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на территории Богучанского района"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2 069 080,46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4 200 000,00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6 269 080,46</w:t>
            </w:r>
          </w:p>
        </w:tc>
      </w:tr>
      <w:tr w:rsidR="00407D30" w:rsidRPr="00407D30" w:rsidTr="00407D30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07D30" w:rsidRPr="00407D30" w:rsidTr="00407D30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2 069 080,46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3 300 000,00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5 369 080,46</w:t>
            </w:r>
          </w:p>
        </w:tc>
      </w:tr>
      <w:tr w:rsidR="00407D30" w:rsidRPr="00407D30" w:rsidTr="00407D30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900 000,00</w:t>
            </w:r>
          </w:p>
        </w:tc>
      </w:tr>
      <w:tr w:rsidR="00407D30" w:rsidRPr="00407D30" w:rsidTr="00407D30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07D30" w:rsidRPr="00407D30" w:rsidTr="00407D30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07D30" w:rsidRPr="00407D30" w:rsidTr="00407D30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07D30" w:rsidRPr="00407D30" w:rsidTr="00407D30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07D30" w:rsidRPr="00407D30" w:rsidTr="00407D30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Таежнинского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914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07D30" w:rsidRPr="00407D30" w:rsidTr="00407D30">
        <w:trPr>
          <w:trHeight w:val="20"/>
        </w:trPr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Богучанский район" </w:t>
            </w: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 w:type="page"/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53 214 773,03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72 967 197,40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126 181 970,43</w:t>
            </w:r>
          </w:p>
        </w:tc>
      </w:tr>
      <w:tr w:rsidR="00407D30" w:rsidRPr="00407D30" w:rsidTr="00407D30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07D30" w:rsidRPr="00407D30" w:rsidTr="00407D30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53 214 773,03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72 967 197,40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126 181 970,43</w:t>
            </w:r>
          </w:p>
        </w:tc>
      </w:tr>
      <w:tr w:rsidR="00407D30" w:rsidRPr="00407D30" w:rsidTr="00407D30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07D30" w:rsidRPr="00407D30" w:rsidTr="00407D30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07D30" w:rsidRPr="00407D30" w:rsidTr="00407D30">
        <w:trPr>
          <w:trHeight w:val="20"/>
        </w:trPr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"Обращение с отходами на территории Богучанского района"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14 832 921,40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2 170 160,00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21 323 401,40</w:t>
            </w:r>
          </w:p>
        </w:tc>
      </w:tr>
      <w:tr w:rsidR="00407D30" w:rsidRPr="00407D30" w:rsidTr="00407D30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07D30" w:rsidRPr="00407D30" w:rsidTr="00407D30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2 218 522,00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2 228 522,00</w:t>
            </w:r>
          </w:p>
        </w:tc>
      </w:tr>
      <w:tr w:rsidR="00407D30" w:rsidRPr="00407D30" w:rsidTr="00407D30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10 459 660,00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10 459 660,00</w:t>
            </w:r>
          </w:p>
        </w:tc>
      </w:tr>
      <w:tr w:rsidR="00407D30" w:rsidRPr="00407D30" w:rsidTr="00407D30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2 154 739,40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8 635 219,40</w:t>
            </w:r>
          </w:p>
        </w:tc>
      </w:tr>
      <w:tr w:rsidR="00407D30" w:rsidRPr="00407D30" w:rsidTr="00407D30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07D30" w:rsidRPr="00407D30" w:rsidTr="00407D30">
        <w:trPr>
          <w:trHeight w:val="20"/>
        </w:trPr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"&lt;Чистая вода&gt; на территории муниципального образования Богучанский район"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2 976 062,00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3 388 168,20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6 364 230,20</w:t>
            </w:r>
          </w:p>
        </w:tc>
      </w:tr>
      <w:tr w:rsidR="00407D30" w:rsidRPr="00407D30" w:rsidTr="00407D30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</w:t>
            </w: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ГРБС: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07D30" w:rsidRPr="00407D30" w:rsidTr="00407D30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2 976 062,00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3 388 168,20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6 364 230,20</w:t>
            </w:r>
          </w:p>
        </w:tc>
      </w:tr>
      <w:tr w:rsidR="00407D30" w:rsidRPr="00407D30" w:rsidTr="00407D30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07D30" w:rsidRPr="00407D30" w:rsidTr="00407D30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</w:tbl>
    <w:p w:rsidR="007B12CA" w:rsidRDefault="007B12CA" w:rsidP="00407D30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853"/>
      </w:tblGrid>
      <w:tr w:rsidR="00407D30" w:rsidRPr="00407D30" w:rsidTr="00407D30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D30" w:rsidRDefault="00407D30" w:rsidP="00407D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407D30" w:rsidRDefault="00407D30" w:rsidP="00407D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постановлению админис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трации</w:t>
            </w:r>
          </w:p>
          <w:p w:rsidR="00407D30" w:rsidRPr="00407D30" w:rsidRDefault="00407D30" w:rsidP="00407D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Богучанского района</w:t>
            </w:r>
            <w:r w:rsidRPr="00407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19.08.2020 № 857-п</w:t>
            </w:r>
          </w:p>
          <w:p w:rsidR="00407D30" w:rsidRDefault="00407D30" w:rsidP="00407D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3</w:t>
            </w:r>
            <w:r w:rsidRPr="00407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 муниципальной программе Богучанского района </w:t>
            </w:r>
            <w:r w:rsidRPr="00407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"Реформирование и модернизация </w:t>
            </w:r>
          </w:p>
          <w:p w:rsidR="00407D30" w:rsidRDefault="00407D30" w:rsidP="00407D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жилищно-коммунального  хозяйства  и</w:t>
            </w:r>
          </w:p>
          <w:p w:rsidR="00407D30" w:rsidRDefault="00407D30" w:rsidP="00407D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повышение энергетической эффективности"</w:t>
            </w:r>
          </w:p>
          <w:p w:rsidR="00407D30" w:rsidRPr="00407D30" w:rsidRDefault="00407D30" w:rsidP="00407D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финансирования,  в том числе по уровням бюджетной системы</w:t>
            </w:r>
          </w:p>
        </w:tc>
      </w:tr>
    </w:tbl>
    <w:p w:rsidR="00407D30" w:rsidRPr="007B12CA" w:rsidRDefault="00407D30" w:rsidP="00407D30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83"/>
        <w:gridCol w:w="1826"/>
        <w:gridCol w:w="1918"/>
        <w:gridCol w:w="986"/>
        <w:gridCol w:w="986"/>
        <w:gridCol w:w="986"/>
        <w:gridCol w:w="986"/>
        <w:gridCol w:w="982"/>
      </w:tblGrid>
      <w:tr w:rsidR="00407D30" w:rsidRPr="00407D30" w:rsidTr="00407D30">
        <w:trPr>
          <w:trHeight w:val="20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5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407D30" w:rsidRPr="00407D30" w:rsidTr="00407D30">
        <w:trPr>
          <w:trHeight w:val="161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итого на период            </w:t>
            </w:r>
          </w:p>
        </w:tc>
      </w:tr>
      <w:tr w:rsidR="00407D30" w:rsidRPr="00407D30" w:rsidTr="00407D30">
        <w:trPr>
          <w:trHeight w:val="161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263 895 496,08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276 335 385,60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195 742 760,00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195 742 760,00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931 716 401,68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221 900 360,00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201 516 000,00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190 379 500,00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190 379 500,00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804 175 360,00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41 995 136,08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74 819 385,60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5 363 260,00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5 363 260,00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127 541 041,68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бюджеты муниципальных   образований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"Создание условий для безубыточной деятельности организаций жилищно-коммунального комплекса Богучанского района"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190 617 659,19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193 416 905,00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193 389 645,00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193 389 645,00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770 813 854,19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186 948 800,00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190 086 000,00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190 379 500,00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190 379 500,00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757 793 800,00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3 668 859,19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3 330 905,00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3 010 145,00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3 010 145,00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13 020 054,19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Богучанского района"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763 865,00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763 865,00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в на территории Богучанского района"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2 069 080,46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4 200 000,00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6 269 080,46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2 069 080,46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4 200 000,00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6 269 080,46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Богучанский район"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53 214 773,03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72 967 197,40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126 181 970,43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22 300 000,00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11 430 000,00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33 730 000,00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30 914 773,03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61 537 197,40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92 451 970,43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</w:t>
            </w: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"Обращение с отходами на территории Богучанского района"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14 832 921,40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2 170 160,00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21 323 401,40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12 651 560,00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12 651 560,00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2 181 361,40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2 170 160,00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8 671 841,40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"&lt;Чистая вода&gt; на территории муниципального образования Богучанский район"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2 976 062,00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3 388 168,20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6 364 230,20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2 976 062,00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3 388 168,20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6 364 230,20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07D30" w:rsidRPr="00407D30" w:rsidTr="00407D30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30" w:rsidRPr="00407D30" w:rsidRDefault="00407D30" w:rsidP="00407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07D3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</w:tbl>
    <w:p w:rsidR="007B12CA" w:rsidRPr="007B12CA" w:rsidRDefault="007B12CA" w:rsidP="00407D30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Look w:val="04A0"/>
      </w:tblPr>
      <w:tblGrid>
        <w:gridCol w:w="9853"/>
      </w:tblGrid>
      <w:tr w:rsidR="0073077B" w:rsidRPr="00A1438D" w:rsidTr="0073077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77B" w:rsidRDefault="0073077B" w:rsidP="007307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3 </w:t>
            </w:r>
          </w:p>
          <w:p w:rsidR="0073077B" w:rsidRDefault="0073077B" w:rsidP="007307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73077B" w:rsidRPr="0073077B" w:rsidRDefault="0073077B" w:rsidP="007307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Богучанского района от 19.08.2020 № 857-п</w:t>
            </w:r>
          </w:p>
          <w:p w:rsidR="0073077B" w:rsidRDefault="0073077B" w:rsidP="007307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7307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подпрограмме «Реконструкция и </w:t>
            </w:r>
          </w:p>
          <w:p w:rsidR="0073077B" w:rsidRDefault="0073077B" w:rsidP="007307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капитальный ремонт объектов </w:t>
            </w:r>
          </w:p>
          <w:p w:rsidR="0073077B" w:rsidRDefault="0073077B" w:rsidP="007307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коммунальной инфраструктуры муниципального</w:t>
            </w:r>
          </w:p>
          <w:p w:rsidR="0073077B" w:rsidRDefault="0073077B" w:rsidP="007307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образования Богучанский район»</w:t>
            </w:r>
          </w:p>
          <w:p w:rsidR="0073077B" w:rsidRPr="0073077B" w:rsidRDefault="0073077B" w:rsidP="007307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732BB5" w:rsidRDefault="00732BB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10"/>
        <w:gridCol w:w="1159"/>
        <w:gridCol w:w="519"/>
        <w:gridCol w:w="493"/>
        <w:gridCol w:w="890"/>
        <w:gridCol w:w="948"/>
        <w:gridCol w:w="1330"/>
        <w:gridCol w:w="471"/>
        <w:gridCol w:w="471"/>
        <w:gridCol w:w="1012"/>
        <w:gridCol w:w="1450"/>
      </w:tblGrid>
      <w:tr w:rsidR="0073077B" w:rsidRPr="0073077B" w:rsidTr="0073077B">
        <w:trPr>
          <w:trHeight w:val="161"/>
        </w:trPr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52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по годам реализации подпрограммы (рублей)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3077B" w:rsidRPr="0073077B" w:rsidTr="0073077B">
        <w:trPr>
          <w:trHeight w:val="161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2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3077B" w:rsidRPr="0073077B" w:rsidTr="0073077B">
        <w:trPr>
          <w:trHeight w:val="20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Итого на период </w:t>
            </w:r>
          </w:p>
        </w:tc>
        <w:tc>
          <w:tcPr>
            <w:tcW w:w="17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3077B" w:rsidRPr="0073077B" w:rsidTr="0073077B">
        <w:trPr>
          <w:trHeight w:val="20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</w:tr>
      <w:tr w:rsidR="0073077B" w:rsidRPr="0073077B" w:rsidTr="0073077B">
        <w:trPr>
          <w:trHeight w:val="20"/>
        </w:trPr>
        <w:tc>
          <w:tcPr>
            <w:tcW w:w="50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73077B" w:rsidRPr="0073077B" w:rsidTr="0073077B">
        <w:trPr>
          <w:trHeight w:val="20"/>
        </w:trPr>
        <w:tc>
          <w:tcPr>
            <w:tcW w:w="50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Подпрограмма  «Реконструкция и капитальный ремонт объектов коммунальной инфраструктуры муниципального образования Богучанский район» </w:t>
            </w:r>
          </w:p>
        </w:tc>
      </w:tr>
      <w:tr w:rsidR="0073077B" w:rsidRPr="0073077B" w:rsidTr="0073077B">
        <w:trPr>
          <w:trHeight w:val="20"/>
        </w:trPr>
        <w:tc>
          <w:tcPr>
            <w:tcW w:w="50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 подпрограммы: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Богучанский район</w:t>
            </w:r>
          </w:p>
        </w:tc>
      </w:tr>
      <w:tr w:rsidR="0073077B" w:rsidRPr="0073077B" w:rsidTr="0073077B">
        <w:trPr>
          <w:trHeight w:val="20"/>
        </w:trPr>
        <w:tc>
          <w:tcPr>
            <w:tcW w:w="50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1. Обеспечение надежной эксплуатации объектов коммунальной инфраструктуры муниципального образования Богучанский район</w:t>
            </w:r>
          </w:p>
        </w:tc>
      </w:tr>
      <w:tr w:rsidR="009713B1" w:rsidRPr="0073077B" w:rsidTr="0073077B">
        <w:trPr>
          <w:trHeight w:val="20"/>
        </w:trPr>
        <w:tc>
          <w:tcPr>
            <w:tcW w:w="7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73077B" w:rsidTr="0073077B">
        <w:trPr>
          <w:trHeight w:val="20"/>
        </w:trPr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1.1.  Капитальный ремонт сетей тепло-,водоснабжения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11 430 000,00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11 430 000,00</w:t>
            </w:r>
          </w:p>
        </w:tc>
        <w:tc>
          <w:tcPr>
            <w:tcW w:w="17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</w:t>
            </w:r>
            <w:r w:rsidRPr="007307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2019  году </w:t>
            </w: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 Оплата кредиторской задолженности   за работы выполненные в 2018 году.                                              В </w:t>
            </w:r>
            <w:r w:rsidRPr="007307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2020 году: 1-</w:t>
            </w: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капитальный ремонт  сетей тепловодоснабжения от точки 1 до 23ТК84 по ул. Береговая в п. Шиверский (0,256 км.);                                                                                                                                                                                                   </w:t>
            </w:r>
            <w:r w:rsidRPr="007307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2</w:t>
            </w: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 Капитальный ремонт сетей тепловодоснабжения по ул.Ленина от 13ТК95 до 13ТК33 в с.Богучаны (софинансирование) (0,241 км.);                                                                                                                                              </w:t>
            </w:r>
            <w:r w:rsidRPr="007307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3</w:t>
            </w: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 Капитальный ремонт сетей водоснабжения от 25ТК3 по ул. Ленина до 25ТК24 по ул. Комсомольская в п. Манзя (софинансирование) (0,344 км.);                                                                                                                                                     </w:t>
            </w:r>
            <w:r w:rsidRPr="007307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4. </w:t>
            </w: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Капитальный ремонт сетей водоснабжения от 30ТК41 по ул. Октябрьская до 30ТК14 по ул. </w:t>
            </w: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Лесная в п. Нижнетерянск (софинансирование) (0,278 км.);                                                                                                       </w:t>
            </w:r>
            <w:r w:rsidRPr="007307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5</w:t>
            </w: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.Капитальный ремонт участка сетей тепловодоснабжения от котельной №40 до 40ТК6 по ул. Северная в с. Чунояр (0,432  км.);                                                                                                                                                                        </w:t>
            </w:r>
            <w:r w:rsidRPr="007307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6</w:t>
            </w: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.Капитальный ремонт участка сетей тепловодоснабжения от 44ТК53 по ул. Строителей до 40ТК58 по ул. Партизанская в с. Чунояр (0,502 км.);                                                                                                                                 </w:t>
            </w:r>
            <w:r w:rsidRPr="007307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7</w:t>
            </w: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.Капитальный ремонт участка сетей тепловодоснабжения от угла ул.Партизанская и пер. Таёжный до водозаборного сооружения № 72 по  ул. Молодёжная в с. Чунояр (0,295 км.);                                                                                                             </w:t>
            </w:r>
            <w:r w:rsidRPr="007307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8</w:t>
            </w: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. Капитальный ремонт участка сетей тепловодоснабжения по ул. Аэровокзальная (ввод в ж\д №18) в с.Богучаны Богучанского района Красноярского края (0,050км.)     </w:t>
            </w:r>
          </w:p>
        </w:tc>
      </w:tr>
      <w:tr w:rsidR="009713B1" w:rsidRPr="0073077B" w:rsidTr="0073077B">
        <w:trPr>
          <w:trHeight w:val="20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366 131,00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366 131,00</w:t>
            </w:r>
          </w:p>
        </w:tc>
        <w:tc>
          <w:tcPr>
            <w:tcW w:w="17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73077B" w:rsidTr="0073077B">
        <w:trPr>
          <w:trHeight w:val="20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354348,40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31 466 889,80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31 821 238,20</w:t>
            </w:r>
          </w:p>
        </w:tc>
        <w:tc>
          <w:tcPr>
            <w:tcW w:w="17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73077B" w:rsidTr="0073077B">
        <w:trPr>
          <w:trHeight w:val="20"/>
        </w:trPr>
        <w:tc>
          <w:tcPr>
            <w:tcW w:w="7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1.2. Капитальный ремонт сетей водоснабжения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985 029,40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2 989 968,00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3 974 997,40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В 2019 году</w:t>
            </w: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капитальный ремонт сетей ХВС :                                                             , п.Красногорьевский: от перекрестка ул.Зеленая/ул.Ленина до 21 ТК6 по ул Ленина (0,093 км.),                                                                                                             п,Красногорьевский  от 21 ТК3 по ул.Ленина до перекрестка ул.Зеленая/ул.Ленина (0,087км.),                                                                                                                                                           п.Гремучий от 20ТК42 по ул.Ворошилова (0,120 км.),                                                                                                                                     п.Гремучий:  до 20ТК69 по ул.Береговая (0,155 км).                                                                                                           Засыпка вскрытой трассы ХВС с.Богучаны, ул.Автодорожная, от 18ВК1 до 12ТК62 (0,250 км.) ;                                                                                                                                                                                                                              </w:t>
            </w:r>
            <w:r w:rsidRPr="007307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В 2020 году:</w:t>
            </w: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7307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1</w:t>
            </w: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.Капитальный ремонт  сетей водоснабжения ул.Строителей в с.Богучаны (0,550 км.);                                                                                                                  </w:t>
            </w:r>
            <w:r w:rsidRPr="007307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2.</w:t>
            </w: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Капитальный ремонт участка трубопровода холодного водоснабжения по ул. Советская от водозаборного сооружения №71 (0,090 км.) в с. Чунояр;                                                                                                             </w:t>
            </w:r>
            <w:r w:rsidRPr="007307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3.</w:t>
            </w: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Капитальный ремонт участка </w:t>
            </w: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трубопровода холодного водоснабжения по  ул. Ленина от 21ТК10 до жилого дома №12   в п.Красногорьевский Богучанского района Красноярского края (0,219 км.)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713B1" w:rsidRPr="0073077B" w:rsidTr="0073077B">
        <w:trPr>
          <w:trHeight w:val="20"/>
        </w:trPr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035008Ф000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332 492,60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397 492,60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В 2019 году:</w:t>
            </w: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Приобретение:  - насосного канализационного оборудования - 2 ед. п.Таежный.                                                                                                                             -  оборудования для строительства 1 водоразборной колонки в п.Такучет.  В 2020 - Приобретение погружного насоса ЭЦВ 6-25-100 для водонапорной башни №23 п.Пинчуга</w:t>
            </w:r>
            <w:r w:rsidRPr="007307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                            </w:t>
            </w: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9713B1" w:rsidRPr="0073077B" w:rsidTr="0073077B">
        <w:trPr>
          <w:trHeight w:val="20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108 143,40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108 143,40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Приобретение:                                                                                                     -саморегулирующегося кабеля для сетей ХВС д\с "Светлячок" д.Карабула -110 м.                                                                                                   - материалов для строительства 1 водоразборной колонки в п.Такучет. </w:t>
            </w:r>
          </w:p>
        </w:tc>
      </w:tr>
      <w:tr w:rsidR="009713B1" w:rsidRPr="0073077B" w:rsidTr="0073077B">
        <w:trPr>
          <w:trHeight w:val="20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1 522 253,00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17 992,00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1 540 245,00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В 2019</w:t>
            </w: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году капитальный ремонт водобашен   - 2 ед.                                                                     </w:t>
            </w:r>
            <w:r w:rsidRPr="007307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В 2020</w:t>
            </w: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году- капитальный ремонт участка электросети водозаборного сооружения № 71 в с.Чунояр (0,025 км.)</w:t>
            </w:r>
          </w:p>
        </w:tc>
      </w:tr>
      <w:tr w:rsidR="009713B1" w:rsidRPr="0073077B" w:rsidTr="0073077B">
        <w:trPr>
          <w:trHeight w:val="20"/>
        </w:trPr>
        <w:tc>
          <w:tcPr>
            <w:tcW w:w="7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1.4. Капитальный ремонт объектов теплоснабжения и сооружений комунального назначения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0350075710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22 300 000,00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22 300 000,00</w:t>
            </w:r>
          </w:p>
        </w:tc>
        <w:tc>
          <w:tcPr>
            <w:tcW w:w="17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7307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В 2019 году: </w:t>
            </w: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</w:t>
            </w:r>
            <w:r w:rsidRPr="007307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1.</w:t>
            </w: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Капитальный ремонт котельной №34 п.Таежный. Устранение аварийности котлового  в  контура с заменой насосов и ремонтом обвязки, устранение аварийности теплообменного и насосного оборудования внешнего сетевого контура на котельной №34 п.Таежный, Тепломеханические решения  I этап и  II этап.                                                                                                                                                     </w:t>
            </w:r>
            <w:r w:rsidRPr="007307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2.</w:t>
            </w: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Капитальный ремонт оборудования котельной №34в п.Таежный Богучанского района Красноярского края. Замена котла №3.                                                                                                                                                  </w:t>
            </w:r>
            <w:r w:rsidRPr="007307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В 2020 году:                                                                                                                                        1</w:t>
            </w: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. Выполнение работ по капитальному ремонту оборудования котельной № 34 в п. Таёжный (оплата задолженности  за выполнение работ по замене котла №3 на котельной № 34 в </w:t>
            </w: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п.Таежный в 2019 году); </w:t>
            </w:r>
            <w:r w:rsidRPr="007307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</w:t>
            </w: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            </w:t>
            </w:r>
            <w:r w:rsidRPr="007307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2. </w:t>
            </w: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Разработка ПСД и выполнение работ по установке узла учёта тепловой энергии на котельных №20 п. Гремучий, №22 п. Красногорьевский (софинансирование)- 2 ед.;                                                                                                                                                                       </w:t>
            </w:r>
            <w:r w:rsidRPr="007307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3. </w:t>
            </w: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Установка узла учёта тепловой энергии на котельных  №6, №8, №12 с. Богучаны, №40 с. Чунояр, №38 п. Кежек, № 48 п. Такучет (софинансирование) - 6 ед.;                                                                      </w:t>
            </w:r>
            <w:r w:rsidRPr="007307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4.</w:t>
            </w: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Установка узла учёта тепловой энергии на котельных №1 п. Ангарский, №3 п. Артюгино, №4 п. Беляки, № 28,№29 п. Манзя (софинансирование) - 5 ед.;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307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5</w:t>
            </w: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.  Устройство временного сооружения для размещения ДЭС в п.Прилуки Богучанского района Красноярского края - 1 ед.;                                                                                                                           </w:t>
            </w:r>
            <w:r w:rsidRPr="007307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6.</w:t>
            </w: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Капитальный ремонт ограждения котельной  №5  по ул.Береговая 10 в с.Богучаны - 1шт.</w:t>
            </w:r>
          </w:p>
        </w:tc>
      </w:tr>
      <w:tr w:rsidR="009713B1" w:rsidRPr="0073077B" w:rsidTr="0073077B">
        <w:trPr>
          <w:trHeight w:val="20"/>
        </w:trPr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035008Ф000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14 037 557,60   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14 037 557,60</w:t>
            </w:r>
          </w:p>
        </w:tc>
        <w:tc>
          <w:tcPr>
            <w:tcW w:w="17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73077B" w:rsidTr="0073077B">
        <w:trPr>
          <w:trHeight w:val="20"/>
        </w:trPr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27 347 994,89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12 404 508,00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39 752 502,89</w:t>
            </w:r>
          </w:p>
        </w:tc>
        <w:tc>
          <w:tcPr>
            <w:tcW w:w="17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73077B" w:rsidTr="0073077B">
        <w:trPr>
          <w:trHeight w:val="20"/>
        </w:trPr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264 511,34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189 151,00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453 662,34</w:t>
            </w:r>
          </w:p>
        </w:tc>
        <w:tc>
          <w:tcPr>
            <w:tcW w:w="17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3077B" w:rsidRPr="0073077B" w:rsidTr="0073077B">
        <w:trPr>
          <w:trHeight w:val="20"/>
        </w:trPr>
        <w:tc>
          <w:tcPr>
            <w:tcW w:w="1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53 214 773,03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72 967 197,40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126 181 970,43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73077B" w:rsidRPr="0073077B" w:rsidTr="0073077B">
        <w:trPr>
          <w:trHeight w:val="20"/>
        </w:trPr>
        <w:tc>
          <w:tcPr>
            <w:tcW w:w="1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В том числе по источникам финансирования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73077B" w:rsidRPr="0073077B" w:rsidTr="0073077B">
        <w:trPr>
          <w:trHeight w:val="20"/>
        </w:trPr>
        <w:tc>
          <w:tcPr>
            <w:tcW w:w="1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22 300 000,00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11 430 000,00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33 730 000,00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73077B" w:rsidRPr="0073077B" w:rsidTr="0073077B">
        <w:trPr>
          <w:trHeight w:val="20"/>
        </w:trPr>
        <w:tc>
          <w:tcPr>
            <w:tcW w:w="1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30 914 773,03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61 537 197,40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92 451 970,43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73077B" w:rsidRPr="00732BB5" w:rsidRDefault="0073077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853"/>
      </w:tblGrid>
      <w:tr w:rsidR="0073077B" w:rsidRPr="0073077B" w:rsidTr="0073077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77B" w:rsidRDefault="0073077B" w:rsidP="007307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4</w:t>
            </w:r>
            <w:r w:rsidRPr="00730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 постановлению администрации </w:t>
            </w:r>
          </w:p>
          <w:p w:rsidR="0073077B" w:rsidRPr="0073077B" w:rsidRDefault="0073077B" w:rsidP="007307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Богучанского района от  19.08.2020 № 857-п.</w:t>
            </w:r>
          </w:p>
          <w:p w:rsidR="0073077B" w:rsidRDefault="0073077B" w:rsidP="007307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7307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подпрограмме "Обращение с отходами </w:t>
            </w:r>
          </w:p>
          <w:p w:rsidR="0073077B" w:rsidRDefault="0073077B" w:rsidP="007307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территории Богучанского района"</w:t>
            </w:r>
          </w:p>
          <w:p w:rsidR="0073077B" w:rsidRPr="0073077B" w:rsidRDefault="0073077B" w:rsidP="007307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732BB5" w:rsidRPr="00732BB5" w:rsidRDefault="00732BB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354"/>
        <w:gridCol w:w="470"/>
        <w:gridCol w:w="549"/>
        <w:gridCol w:w="521"/>
        <w:gridCol w:w="924"/>
        <w:gridCol w:w="1091"/>
        <w:gridCol w:w="1056"/>
        <w:gridCol w:w="1068"/>
        <w:gridCol w:w="893"/>
        <w:gridCol w:w="640"/>
        <w:gridCol w:w="1287"/>
      </w:tblGrid>
      <w:tr w:rsidR="0073077B" w:rsidRPr="0073077B" w:rsidTr="0073077B">
        <w:trPr>
          <w:trHeight w:val="161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9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по годам реализации подпрограммы (рублей)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3077B" w:rsidRPr="0073077B" w:rsidTr="0073077B">
        <w:trPr>
          <w:trHeight w:val="161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9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077B" w:rsidRPr="0073077B" w:rsidTr="0073077B">
        <w:trPr>
          <w:trHeight w:val="20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на период                </w:t>
            </w:r>
          </w:p>
        </w:tc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077B" w:rsidRPr="0073077B" w:rsidTr="0073077B">
        <w:trPr>
          <w:trHeight w:val="20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73077B" w:rsidRPr="0073077B" w:rsidTr="0073077B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73077B" w:rsidRPr="0073077B" w:rsidTr="0073077B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 "Обращение с отходами на территории Богучанского района"</w:t>
            </w:r>
          </w:p>
        </w:tc>
      </w:tr>
      <w:tr w:rsidR="0073077B" w:rsidRPr="0073077B" w:rsidTr="0073077B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подпрограммы: Снижение негативного воздействия отходов на окружающую среду и здоровье населения</w:t>
            </w:r>
          </w:p>
        </w:tc>
      </w:tr>
      <w:tr w:rsidR="0073077B" w:rsidRPr="0073077B" w:rsidTr="0073077B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1: Строительство объектов размещения ТБО</w:t>
            </w:r>
          </w:p>
        </w:tc>
      </w:tr>
      <w:tr w:rsidR="009713B1" w:rsidRPr="0073077B" w:rsidTr="0073077B">
        <w:trPr>
          <w:trHeight w:val="20"/>
        </w:trPr>
        <w:tc>
          <w:tcPr>
            <w:tcW w:w="9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 Строительство полигона ТБО с. Богучаны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0360074940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2 191 900,00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-  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2 191 900,00   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Корректировка проектной документации на строительство объекта "Полигон ТБО в с.Богучаны, Богучанского района, Красноярского края"</w:t>
            </w:r>
          </w:p>
        </w:tc>
      </w:tr>
      <w:tr w:rsidR="009713B1" w:rsidRPr="0073077B" w:rsidTr="0073077B">
        <w:trPr>
          <w:trHeight w:val="20"/>
        </w:trPr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0360080000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10 000,00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-  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10 000,00   </w:t>
            </w:r>
          </w:p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73077B" w:rsidTr="0073077B">
        <w:trPr>
          <w:trHeight w:val="20"/>
        </w:trPr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03600S4940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26 622,00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-  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26 622,00   </w:t>
            </w:r>
          </w:p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3077B" w:rsidRPr="0073077B" w:rsidTr="0073077B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2: Сбор и вывоз отходов, информационное обеспечение в области обращения с отходами</w:t>
            </w:r>
          </w:p>
        </w:tc>
      </w:tr>
      <w:tr w:rsidR="0073077B" w:rsidRPr="0073077B" w:rsidTr="0073077B">
        <w:trPr>
          <w:trHeight w:val="20"/>
        </w:trPr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2.1  Перечисление иных </w:t>
            </w: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межбюджетных  трансфертов Богучанскому сельсовету на  организацию (строительство) мест (площадок) накопления отходов потребления и приобретение контейнерного оборудования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Финансовое управление администрации Богучанского района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0360074630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10 459 660,00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-  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10 459 </w:t>
            </w: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660,00   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Перечисление иных </w:t>
            </w: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межбюджетных  трансфертов Богучанскому сельсовету на  организацию (строительство) мест (площадок) накопления отходов потребления и приобретение контейнерного оборудования </w:t>
            </w:r>
          </w:p>
        </w:tc>
      </w:tr>
      <w:tr w:rsidR="0073077B" w:rsidRPr="0073077B" w:rsidTr="0073077B">
        <w:trPr>
          <w:trHeight w:val="20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2.2. Выполнение работ по буртовке мусора  и санитарному содержанию объекта временного размещения твердых бытовых отходов. 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0360080000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2 154 739,40  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2 160 160,00   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2 160 160,00   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2 160 160,00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8 635 219,40   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Выполнение работ по буртовке мусора  и санитарному содержанию объекта площадью 6,25га. </w:t>
            </w:r>
          </w:p>
        </w:tc>
      </w:tr>
      <w:tr w:rsidR="0073077B" w:rsidRPr="0073077B" w:rsidTr="0073077B">
        <w:trPr>
          <w:trHeight w:val="20"/>
        </w:trPr>
        <w:tc>
          <w:tcPr>
            <w:tcW w:w="2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14 832 921,40  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2 170 160,00   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2 160 160,00   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2 160 160,00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21 323 401,40   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3077B" w:rsidRPr="0073077B" w:rsidTr="0073077B">
        <w:trPr>
          <w:trHeight w:val="20"/>
        </w:trPr>
        <w:tc>
          <w:tcPr>
            <w:tcW w:w="2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В том числе по источникам финансирования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3077B" w:rsidRPr="0073077B" w:rsidTr="0073077B">
        <w:trPr>
          <w:trHeight w:val="20"/>
        </w:trPr>
        <w:tc>
          <w:tcPr>
            <w:tcW w:w="2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12 651 560,0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12 651 560,00   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3077B" w:rsidRPr="0073077B" w:rsidTr="0073077B">
        <w:trPr>
          <w:trHeight w:val="20"/>
        </w:trPr>
        <w:tc>
          <w:tcPr>
            <w:tcW w:w="2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2 181 361,4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2 170 160,0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2 160 160,0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2 160 160,0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8 671 841,40   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E1B7B" w:rsidRDefault="00DE1B7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853"/>
      </w:tblGrid>
      <w:tr w:rsidR="0073077B" w:rsidRPr="0073077B" w:rsidTr="0073077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77B" w:rsidRDefault="0073077B" w:rsidP="007307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Приложение № 5 </w:t>
            </w:r>
          </w:p>
          <w:p w:rsidR="0073077B" w:rsidRDefault="0073077B" w:rsidP="007307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к постановлению администрации </w:t>
            </w:r>
          </w:p>
          <w:p w:rsidR="0073077B" w:rsidRPr="0073077B" w:rsidRDefault="0073077B" w:rsidP="007307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                                                                                                                   Богучанского района от 19.08.2020 № 857-п</w:t>
            </w:r>
          </w:p>
          <w:p w:rsidR="0073077B" w:rsidRDefault="0073077B" w:rsidP="007307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Приложение № 2</w:t>
            </w:r>
            <w:r w:rsidRPr="0073077B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br/>
              <w:t xml:space="preserve">к подпрограмме «"Чистая вода" на территории </w:t>
            </w:r>
            <w:r w:rsidRPr="0073077B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br/>
              <w:t>муниципального образования Богучанский район»</w:t>
            </w:r>
          </w:p>
          <w:p w:rsidR="0073077B" w:rsidRPr="0073077B" w:rsidRDefault="0073077B" w:rsidP="007307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</w:p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DE1B7B" w:rsidRDefault="00DE1B7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15"/>
        <w:gridCol w:w="1217"/>
        <w:gridCol w:w="541"/>
        <w:gridCol w:w="514"/>
        <w:gridCol w:w="908"/>
        <w:gridCol w:w="1003"/>
        <w:gridCol w:w="1105"/>
        <w:gridCol w:w="490"/>
        <w:gridCol w:w="490"/>
        <w:gridCol w:w="934"/>
        <w:gridCol w:w="1436"/>
      </w:tblGrid>
      <w:tr w:rsidR="0073077B" w:rsidRPr="0073077B" w:rsidTr="0073077B">
        <w:trPr>
          <w:trHeight w:val="161"/>
        </w:trPr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7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по годам реализации подпрограммы (рублей)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3077B" w:rsidRPr="0073077B" w:rsidTr="0073077B">
        <w:trPr>
          <w:trHeight w:val="161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73077B" w:rsidTr="0073077B">
        <w:trPr>
          <w:trHeight w:val="20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Итого на период              </w:t>
            </w:r>
          </w:p>
        </w:tc>
        <w:tc>
          <w:tcPr>
            <w:tcW w:w="99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73077B" w:rsidTr="0073077B">
        <w:trPr>
          <w:trHeight w:val="20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</w:tr>
      <w:tr w:rsidR="0073077B" w:rsidRPr="0073077B" w:rsidTr="0073077B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программа Богучанского района 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73077B" w:rsidRPr="0073077B" w:rsidTr="0073077B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 «"Чистая вода" на территории муниципального образования Богучанский район»</w:t>
            </w:r>
          </w:p>
        </w:tc>
      </w:tr>
      <w:tr w:rsidR="0073077B" w:rsidRPr="0073077B" w:rsidTr="0073077B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Цель подпрограммы: Обеспечение населения питьевой водой, соответствующей требованиям безопасности и безвредности, </w:t>
            </w: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установленным санитарно-эпидемиологическими правилами</w:t>
            </w:r>
          </w:p>
        </w:tc>
      </w:tr>
      <w:tr w:rsidR="0073077B" w:rsidRPr="0073077B" w:rsidTr="0073077B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1. Модернизация систем водоснабжения, водоотведения и очистки сточных вод Богучанского района</w:t>
            </w:r>
          </w:p>
        </w:tc>
      </w:tr>
      <w:tr w:rsidR="0073077B" w:rsidRPr="0073077B" w:rsidTr="0073077B">
        <w:trPr>
          <w:trHeight w:val="20"/>
        </w:trPr>
        <w:tc>
          <w:tcPr>
            <w:tcW w:w="6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 Строительство сетей круглогодичного холодного водоснабжения</w:t>
            </w:r>
          </w:p>
        </w:tc>
        <w:tc>
          <w:tcPr>
            <w:tcW w:w="5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0370080000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2 976 062,00  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3 273 668,20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6 249 730,20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Разработка ПСД на строительство  сетей круглогодичного холодного водоснабжения:                                                   2019 год - в п.Ангарский, п.Красногорьевский,    2020 год- Выполнение работ по разработке ПСД на строительство объектов водоснабжения (задолженность за 2019 год)                                           </w:t>
            </w:r>
          </w:p>
        </w:tc>
      </w:tr>
      <w:tr w:rsidR="0073077B" w:rsidRPr="0073077B" w:rsidTr="0073077B">
        <w:trPr>
          <w:trHeight w:val="20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03700S5720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114 500,00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114 500,00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Софинансирование мероприятий по строительству сетей круглогодичного холодного  водоснабжения: 2020 год                                                   п.Ангарский (583 п.м.),  п. Красногорьевский (1532п.м.)                                    </w:t>
            </w:r>
          </w:p>
        </w:tc>
      </w:tr>
      <w:tr w:rsidR="0073077B" w:rsidRPr="0073077B" w:rsidTr="0073077B">
        <w:trPr>
          <w:trHeight w:val="20"/>
        </w:trPr>
        <w:tc>
          <w:tcPr>
            <w:tcW w:w="2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2 976 062,00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3 388 168,20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6 364 230,20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73077B" w:rsidRPr="0073077B" w:rsidTr="0073077B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В том числе по источникам финансирования</w:t>
            </w:r>
          </w:p>
        </w:tc>
      </w:tr>
      <w:tr w:rsidR="0073077B" w:rsidRPr="0073077B" w:rsidTr="0073077B">
        <w:trPr>
          <w:trHeight w:val="20"/>
        </w:trPr>
        <w:tc>
          <w:tcPr>
            <w:tcW w:w="2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2 976 062,00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3 388 168,20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6 364 </w:t>
            </w: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230,20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7B" w:rsidRPr="0073077B" w:rsidRDefault="0073077B" w:rsidP="007307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307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</w:tbl>
    <w:p w:rsidR="00DE1B7B" w:rsidRDefault="00DE1B7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1B7B" w:rsidRDefault="00DE1B7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13B1" w:rsidRPr="009713B1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85775" cy="666750"/>
            <wp:effectExtent l="19050" t="0" r="9525" b="0"/>
            <wp:docPr id="29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3B1" w:rsidRPr="009713B1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13B1" w:rsidRPr="004664B0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9713B1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9713B1" w:rsidRPr="004664B0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bCs/>
          <w:sz w:val="20"/>
          <w:szCs w:val="20"/>
          <w:lang w:eastAsia="ru-RU"/>
        </w:rPr>
        <w:t>ПОСТАНОВЛЕНИЕ</w:t>
      </w:r>
    </w:p>
    <w:p w:rsidR="009713B1" w:rsidRPr="009713B1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bCs/>
          <w:sz w:val="20"/>
          <w:szCs w:val="20"/>
          <w:lang w:eastAsia="ru-RU"/>
        </w:rPr>
        <w:t>«26» августа 2020 г.                    с. Богучаны                                         № 879-п</w:t>
      </w:r>
    </w:p>
    <w:p w:rsidR="009713B1" w:rsidRPr="009713B1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9713B1" w:rsidRPr="009713B1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О заключении концессионного соглашения на предложенных инициатором условиях в отношении объектов теплоснабжения, расположенных на территории муниципального образования Богучанский район в населенных пунктах: п. Такучет, п. Октябрьский, п. Кежек, п. Говорково, п. Невонка, п. Пинчуга, с. Богучаны, п. Новохайский, п. Осиновый Мыс, п. Чунояр, п. Таежный</w:t>
      </w:r>
    </w:p>
    <w:p w:rsidR="009713B1" w:rsidRPr="009713B1" w:rsidRDefault="009713B1" w:rsidP="009713B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</w:t>
      </w:r>
      <w:hyperlink r:id="rId20" w:history="1">
        <w:r w:rsidRPr="009713B1">
          <w:rPr>
            <w:rFonts w:ascii="Times New Roman" w:eastAsia="Times New Roman" w:hAnsi="Times New Roman"/>
            <w:sz w:val="20"/>
            <w:szCs w:val="20"/>
            <w:lang w:eastAsia="ru-RU"/>
          </w:rPr>
          <w:t>Федеральным законом от 21.07.2005 № 115-ФЗ «О концессионных соглашениях</w:t>
        </w:r>
      </w:hyperlink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 xml:space="preserve">», на основании </w:t>
      </w:r>
      <w:r w:rsidRPr="009713B1">
        <w:rPr>
          <w:rFonts w:ascii="Times New Roman" w:eastAsia="Times New Roman" w:hAnsi="Times New Roman"/>
          <w:sz w:val="20"/>
          <w:szCs w:val="20"/>
        </w:rPr>
        <w:t>обращения Акционерного общества «Красноярская региональная энергетическая компания» от 29.05.2020 № 001/4416 «О направлении инициативного предложения о заключении концессионного соглашения в отношении объектов теплоснабжения», постановления администрации Богучанского района от 25.06.2020 №641-п «</w:t>
      </w:r>
      <w:r w:rsidRPr="009713B1">
        <w:rPr>
          <w:rFonts w:ascii="Times New Roman" w:eastAsia="Times New Roman" w:hAnsi="Times New Roman"/>
          <w:kern w:val="36"/>
          <w:sz w:val="20"/>
          <w:szCs w:val="20"/>
          <w:lang w:eastAsia="ru-RU"/>
        </w:rPr>
        <w:t xml:space="preserve">О принятии решения о возможности заключения концессионного соглашения 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 xml:space="preserve">на иных условиях, чем предложено инициатором заключения концессионного соглашения», </w:t>
      </w:r>
      <w:r w:rsidRPr="009713B1">
        <w:rPr>
          <w:rFonts w:ascii="Times New Roman" w:eastAsia="Times New Roman" w:hAnsi="Times New Roman"/>
          <w:sz w:val="20"/>
          <w:szCs w:val="20"/>
        </w:rPr>
        <w:t>постановления администрации Богучанского района от 30.06.2020 №661-п «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О возможности заключения концессионного соглашения на представленных в предложении о заключении концессионного соглашения условиях и принятии заявок о готовности к участию в конкурсе на право заключения концессионного соглашения», сообщения о предложении инвестора №290620/014416162/01 от 30.06.2020, протокола подведения итогов по предложению о заключении концессионного соглашения с лицом, выступающим с инициативой заключения концессионного соглашения в отношении объектов теплоснабжения, предназначенных для осуществления производства и передачи тепловой энергии и теплоносителя потребителям следующих населенных пунктов Богучанского района Красноярского края: п. Такучет, п. Октябрьский, п. Кежек, п. Говорково, п. Невонка, п. Пинчуга, с. Богучаны, п. Новохайский, п. Осиновый Мыс, п. Чунояр, п. Таежный №1 от 17.08.2020, результатов торгов по лоту №1 извещения №290620/014416162/01 от 30.06.2020, руководствуясь ст. 7, 43, 47 Устава Богучанского района,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1. Заключить концессионное соглашение с Акционерным обществом «Красноярская региональная энергетическая компания», в отношении объектов теплоснабжения, расположенных на территории муниципального образования Богучанский район в населенных пунктах: п. Такучет, п. Октябрьский, п. Кежек, п. Говорково, п. Невонка, п. Пинчуга, с. Богучаны, п. Новохайский, п. Осиновый Мыс, п. Чунояр, п. Таежный</w:t>
      </w:r>
      <w:r w:rsidRPr="009713B1">
        <w:rPr>
          <w:rFonts w:ascii="Times New Roman" w:eastAsia="Times New Roman" w:hAnsi="Times New Roman"/>
          <w:bCs/>
          <w:color w:val="1F1E1E"/>
          <w:kern w:val="36"/>
          <w:sz w:val="20"/>
          <w:szCs w:val="20"/>
          <w:lang w:eastAsia="ru-RU"/>
        </w:rPr>
        <w:t>, предусмотренных в предложении о заключении концессионного соглашения (№ 008/5329 от 29.06.2020).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2. Полномочия Концедента при заключении концессионного соглашения от имени муниципального образования Богучанский район осуществляет Управление муниципальной собственностью Богучанского района</w:t>
      </w: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в лице начальника Кулаковой Надежды Владимировны, действующей на основании Положения об Управлении муниципальной собственностью Богучанского района, утвержденного постановлением администрации Богучанского района от 09.06.2006 № 215-п, распоряжения администрации Богучанского района от 14.01.2020 № 04-лс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 xml:space="preserve">3. В качестве третьей стороны концессионного соглашения участвует Красноярский край, от имени которого выступает первый заместитель Губернатора Красноярского края- председатель Правительства Красноярского края Лапшин Юрий Анатольевич. 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4. Объект концессионного соглашения.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Объектом концессионного соглашения является сооружение коммунального хозяйства, а именно объекты теплоснабжения, предназначенные для осуществления деятельности, подлежащие реконструкции (модернизации), состав и описание которых представлено в приложении 1 к настоящему постановлению.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Концедент гарантирует, что на момент заключения концессионного соглашения Объект концессионного соглашения свободен от прав третьих лиц и иных ограничений прав собственности Концедента на указанный объект.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Объект 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концессионного соглашения</w:t>
      </w: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подлежащий реконструкции, принадлежит Концеденту на праве собственности, на основании выписок из ЕГРН.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4.1. Перечень иных объектов концессионного соглашения.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 xml:space="preserve">Иное имущество концессионного соглашения - это имущество, которое образует единое целое с объектом концессионного соглашения и предназначено для использования по </w:t>
      </w: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общему назначению с объектом 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концессионного соглашения</w:t>
      </w: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(далее - иное имущество). 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 xml:space="preserve">Состав иного имущества и его описание, в том числе его характеристики, приведены в приложении 1.1 к настоящему постановлению. </w:t>
      </w: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Недвижимое имущество, входящее в состав иного имущества, принадлежит Концеденту на праве собственности, на основании выписок </w:t>
      </w: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 xml:space="preserve">из ЕГРН. 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Концедент гарантирует, что на момент заключения концессионного соглашения иное имущество свободно от прав третьих лиц и иных ограничений прав собственности Концедента на указанное имущество.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Недвижимое имущество, входящее в состав иного имущества, которое не прошло в установленном законодательством Российской Федерации порядке государственного кадастрового учета и государственной регистрации прав, сведения о котором отсутствуют в Едином государственном реестре недвижимости (далее - незарегистрированное недвижимое имущество) принадлежит Концеденту на праве собственности на основании выписок из реестра муниципальной казны, приведено в приложении 1.1 к настоящему постановлению.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4.2. Выявленное в течение 1 (одного) года с момента подписания Сторонами акта приема-передачи объекта концессионного соглашения Концессионером несоответствие показателей объекта концессионного соглашения, объектов недвижимого и движимого имущества, входящих в состав объекта концессионного соглашения, технико-экономическим показателям, установленным в решении Концедента о заключении концессионного соглашения, является основанием для предъявления Концессионером Концеденту требования о его расторжении в судебном порядке, либо изменения условий концессионного соглашения путем исключения такого имущества.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5. Утвердить условия концессионного соглашения: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5.1. Обязательства Концессионера по созданию и (или) реконструкции объекта концессионного соглашения, соблюдению сроков его создания и (или) реконструкции.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 xml:space="preserve">5.1.1. </w:t>
      </w: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Концессионер обязан за свой счет реконструировать (модернизировать) объект концессионного соглашения, в соответствии с приложением 2 к настоящему п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остановлению.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5.1.2. Концессионер обязан достигнуть плановых значений показателей деятельности Концессионера, указанных в приложении 3 к настоящему п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остановлению.</w:t>
      </w:r>
      <w:bookmarkStart w:id="2" w:name="Par390"/>
      <w:bookmarkEnd w:id="2"/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5.1.3. Концессионер вправе, привлекать к выполнению работ по реконструкции объекта 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концессионного соглашения</w:t>
      </w: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третьих лиц, за действия которых он отвечает, как за свои собственные.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5.1.4. Концессионер, обязан за свой счет разработать и согласовать с Концедентом, проектную документацию (рабочую документацию), необходимую для реконструкции объекта 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концессионного соглашения</w:t>
      </w: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 соответствии с техническими заданиями, указанными в приложении 4 к настоящему постановлению.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Проектная документация должна соответствовать требованиям, предъявляемым к объекту концессионного соглашения в соответствии с решением Концедента о заключении концессионного соглашения.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5.1.5. При обнаружении Концессионером несоответствия проектной документации (рабочей документации) условиям, установленным 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концессионным соглашением</w:t>
      </w: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требованиям технических регламентов и иных нормативных правовых актов Российской Федерации Концессионер обязуется немедленно предупредить об этом Концедента и на основании решения Концедента до момента внесения необходимых изменений в проектную документацию приостановить работу по реконструкции (модернизации) объекта 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концессионного соглашения</w:t>
      </w: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5.1.6. При обнаружении Концессионером независящих от Сторон обстоятельств, делающих невозможным реконструкцию (модернизацию) и ввод в эксплуатацию объекта 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концессионного соглашения</w:t>
      </w: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 сроки, установленные 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концессионным соглашением</w:t>
      </w: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и использование (эксплуатацию) объекта Соглашения, Концессионер обязуется немедленно уведомить Концедента об указанных обстоятельствах в целях согласования дальнейших действий по исполнению 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концессионного соглашения</w:t>
      </w: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5.1.7. Завершение Концессионером работ по реконструкции (модернизации) объекта 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концессионного соглашения</w:t>
      </w: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оформляется подписываемым Сторонами, за исключением Третьей стороны концессионного соглашения, документом об исполнении Концессионером своих обязательств по реконструкции объекта 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концессионного соглашения</w:t>
      </w: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kern w:val="2"/>
          <w:sz w:val="20"/>
          <w:szCs w:val="20"/>
          <w:lang w:eastAsia="ru-RU"/>
        </w:rPr>
      </w:pPr>
      <w:r w:rsidRPr="009713B1">
        <w:rPr>
          <w:rFonts w:ascii="Times New Roman" w:eastAsia="Arial Unicode MS" w:hAnsi="Times New Roman"/>
          <w:color w:val="000000"/>
          <w:kern w:val="2"/>
          <w:sz w:val="20"/>
          <w:szCs w:val="20"/>
          <w:lang w:eastAsia="ru-RU"/>
        </w:rPr>
        <w:t>5.1.8. Концессионер обязан обеспечить ввод в эксплуатацию объекта концессионного соглашения с установленными технико-экономическими показателями, указанными в приложении 6</w:t>
      </w: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настоящего п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остановления</w:t>
      </w:r>
      <w:r w:rsidRPr="009713B1">
        <w:rPr>
          <w:rFonts w:ascii="Times New Roman" w:eastAsia="Arial Unicode MS" w:hAnsi="Times New Roman"/>
          <w:color w:val="000000"/>
          <w:kern w:val="2"/>
          <w:sz w:val="20"/>
          <w:szCs w:val="20"/>
          <w:lang w:eastAsia="ru-RU"/>
        </w:rPr>
        <w:t xml:space="preserve">, в порядке, установленном законодательством Российской Федерации, в срок </w:t>
      </w: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 позднее 31 декабря 2037 года</w:t>
      </w:r>
      <w:r w:rsidRPr="009713B1">
        <w:rPr>
          <w:rFonts w:ascii="Times New Roman" w:eastAsia="Arial Unicode MS" w:hAnsi="Times New Roman"/>
          <w:color w:val="000000"/>
          <w:kern w:val="2"/>
          <w:sz w:val="20"/>
          <w:szCs w:val="20"/>
          <w:lang w:eastAsia="ru-RU"/>
        </w:rPr>
        <w:t>.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5.2. 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Обязательства концессионера по осуществлению деятельности, предусмотренной концессионным соглашением: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5.2.1. Концессионер обязан на условиях, предусмотренных концессионным соглашением, осуществлять деятельность, и не прекращать (не приостанавливать) эту деятельность без согласия Концедента, за исключением случаев, установленных законодательством Российской Федерации.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5.2.2. Концессионер обязан осуществлять деятельность по использованию (эксплуатации) объекта концессионного соглашения и иного имущества в соответствии с требованиями, установленными законодательством Российской Федерации.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0"/>
          <w:szCs w:val="20"/>
          <w:lang w:eastAsia="ar-SA"/>
        </w:rPr>
      </w:pP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5.2.</w:t>
      </w:r>
      <w:r w:rsidRPr="009713B1">
        <w:rPr>
          <w:rFonts w:ascii="Times New Roman" w:eastAsia="Arial" w:hAnsi="Times New Roman"/>
          <w:color w:val="000000"/>
          <w:sz w:val="20"/>
          <w:szCs w:val="20"/>
          <w:lang w:eastAsia="ar-SA"/>
        </w:rPr>
        <w:t>3. Концессионер обязан осуществлять деятельность, предусмотренную концессионным соглашением, с момента подписания акта приема - передачи объекта концессионного соглашения до окончания срока действия концессионного соглашения.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5.2.4. Концессионер обязан предоставлять потребителям установленные федеральными законами, законами субъекта Российской Федерации, нормативными правовыми актами органов местного самоуправления льготы, в том числе льготы по оплате товаров, работ и услуг.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0"/>
          <w:szCs w:val="20"/>
          <w:lang w:eastAsia="ar-SA"/>
        </w:rPr>
      </w:pPr>
      <w:r w:rsidRPr="009713B1">
        <w:rPr>
          <w:rFonts w:ascii="Times New Roman" w:eastAsia="Arial" w:hAnsi="Times New Roman"/>
          <w:color w:val="000000"/>
          <w:sz w:val="20"/>
          <w:szCs w:val="20"/>
          <w:lang w:eastAsia="ar-SA"/>
        </w:rPr>
        <w:lastRenderedPageBreak/>
        <w:t>5.2.5. Концессионер обязан при осуществлении деятельности, предусмотренной концессионным соглашением, осуществлять бесперебойную подачу и распределение тепловой энергии потребителям, по регулируемым ценам (тарифам) и в соответствии с установленными надбавками к ценам (тарифам).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5.3. Цель и с</w:t>
      </w: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роки, предусмотренные концессионным соглашением.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 xml:space="preserve">5.3.1. Целями реконструкции (модернизации) и использования (эксплуатации) объекта Соглашения и иного имущества является создание условий осуществления Концессионером деятельности, предусмотренной концессионным соглашением, которая направлена на организацию качественного теплоснабжения Богучанского района Красноярского края в следующих населенных пунктах: п.Такучет, п.Октябрьский, п.Кежек, п.Говорково, п.Невонка, п.Пинчуга, с.Богучаны, п.Новохайский, п.Осиновый Мыс, п.Чунояр, п.Таежный.  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5.3.2. Концессионное соглашение вступает в силу со дня его подписания и действует по 31 декабря 2037 года. 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0"/>
          <w:szCs w:val="20"/>
          <w:lang w:eastAsia="ar-SA"/>
        </w:rPr>
      </w:pPr>
      <w:r w:rsidRPr="009713B1">
        <w:rPr>
          <w:rFonts w:ascii="Times New Roman" w:eastAsia="Arial" w:hAnsi="Times New Roman"/>
          <w:color w:val="000000"/>
          <w:sz w:val="20"/>
          <w:szCs w:val="20"/>
          <w:lang w:eastAsia="ar-SA"/>
        </w:rPr>
        <w:t>5.3.3.</w:t>
      </w: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Срок реконструкции (модернизации) объекта 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 xml:space="preserve">концессионного соглашения </w:t>
      </w: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– не позднее 31 декабря 2037 года.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713B1">
        <w:rPr>
          <w:rFonts w:ascii="Times New Roman" w:eastAsia="Arial" w:hAnsi="Times New Roman"/>
          <w:color w:val="000000"/>
          <w:sz w:val="20"/>
          <w:szCs w:val="20"/>
          <w:lang w:eastAsia="ar-SA"/>
        </w:rPr>
        <w:t xml:space="preserve">5.3.4. </w:t>
      </w: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Срок использования (эксплуатации) Концессионером объектов 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концессионного соглашения</w:t>
      </w: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иного имущества – с момента передачи такого объекта 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концессионного соглашения</w:t>
      </w: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иного имущества Концедентом Концессионеру по акту приема-передачи до момента окончания срока действия 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концессионного соглашения</w:t>
      </w: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kern w:val="2"/>
          <w:sz w:val="20"/>
          <w:szCs w:val="20"/>
          <w:lang w:eastAsia="ar-SA"/>
        </w:rPr>
      </w:pPr>
      <w:r w:rsidRPr="009713B1">
        <w:rPr>
          <w:rFonts w:ascii="Times New Roman" w:eastAsia="Arial Unicode MS" w:hAnsi="Times New Roman"/>
          <w:color w:val="000000"/>
          <w:kern w:val="2"/>
          <w:sz w:val="20"/>
          <w:szCs w:val="20"/>
          <w:lang w:eastAsia="ar-SA"/>
        </w:rPr>
        <w:t xml:space="preserve">5.3.5. </w:t>
      </w:r>
      <w:r w:rsidRPr="009713B1">
        <w:rPr>
          <w:rFonts w:ascii="Times New Roman" w:eastAsia="Times New Roman" w:hAnsi="Times New Roman"/>
          <w:color w:val="000000"/>
          <w:kern w:val="2"/>
          <w:sz w:val="20"/>
          <w:szCs w:val="20"/>
          <w:lang w:eastAsia="ru-RU"/>
        </w:rPr>
        <w:t xml:space="preserve">Срок передачи Концедентом Концессионеру объекта 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концессионного соглашения</w:t>
      </w:r>
      <w:r w:rsidRPr="009713B1">
        <w:rPr>
          <w:rFonts w:ascii="Times New Roman" w:eastAsia="Times New Roman" w:hAnsi="Times New Roman"/>
          <w:color w:val="000000"/>
          <w:kern w:val="2"/>
          <w:sz w:val="20"/>
          <w:szCs w:val="20"/>
          <w:lang w:eastAsia="ru-RU"/>
        </w:rPr>
        <w:t xml:space="preserve"> и иного имущества – не позднее 30 (тридцати) рабочих дней со дня подписания 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концессионного соглашения</w:t>
      </w:r>
      <w:r w:rsidRPr="009713B1">
        <w:rPr>
          <w:rFonts w:ascii="Times New Roman" w:eastAsia="Arial Unicode MS" w:hAnsi="Times New Roman"/>
          <w:color w:val="000000"/>
          <w:kern w:val="2"/>
          <w:sz w:val="20"/>
          <w:szCs w:val="20"/>
          <w:lang w:eastAsia="ar-SA"/>
        </w:rPr>
        <w:t>.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kern w:val="2"/>
          <w:sz w:val="20"/>
          <w:szCs w:val="20"/>
          <w:lang w:eastAsia="ar-SA"/>
        </w:rPr>
      </w:pPr>
      <w:r w:rsidRPr="009713B1">
        <w:rPr>
          <w:rFonts w:ascii="Times New Roman" w:eastAsia="Arial Unicode MS" w:hAnsi="Times New Roman"/>
          <w:color w:val="000000"/>
          <w:kern w:val="2"/>
          <w:sz w:val="20"/>
          <w:szCs w:val="20"/>
          <w:lang w:eastAsia="ar-SA"/>
        </w:rPr>
        <w:t xml:space="preserve">5.3.6. </w:t>
      </w:r>
      <w:r w:rsidRPr="009713B1">
        <w:rPr>
          <w:rFonts w:ascii="Times New Roman" w:eastAsia="Times New Roman" w:hAnsi="Times New Roman"/>
          <w:color w:val="000000"/>
          <w:kern w:val="2"/>
          <w:sz w:val="20"/>
          <w:szCs w:val="20"/>
          <w:lang w:eastAsia="ru-RU"/>
        </w:rPr>
        <w:t xml:space="preserve">Срок передачи Концессионером Концеденту объектов 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 xml:space="preserve">концессионного соглашения </w:t>
      </w:r>
      <w:r w:rsidRPr="009713B1">
        <w:rPr>
          <w:rFonts w:ascii="Times New Roman" w:eastAsia="Times New Roman" w:hAnsi="Times New Roman"/>
          <w:color w:val="000000"/>
          <w:kern w:val="2"/>
          <w:sz w:val="20"/>
          <w:szCs w:val="20"/>
          <w:lang w:eastAsia="ru-RU"/>
        </w:rPr>
        <w:t xml:space="preserve">и иного имущества – в течение 30 (тридцати) рабочих дней с момента окончания срока 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концессионного соглашения</w:t>
      </w:r>
      <w:r w:rsidRPr="009713B1">
        <w:rPr>
          <w:rFonts w:ascii="Times New Roman" w:eastAsia="Arial Unicode MS" w:hAnsi="Times New Roman"/>
          <w:color w:val="000000"/>
          <w:kern w:val="2"/>
          <w:sz w:val="20"/>
          <w:szCs w:val="20"/>
          <w:lang w:eastAsia="ar-SA"/>
        </w:rPr>
        <w:t xml:space="preserve">. 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kern w:val="2"/>
          <w:sz w:val="20"/>
          <w:szCs w:val="20"/>
          <w:lang w:eastAsia="ar-SA"/>
        </w:rPr>
      </w:pPr>
      <w:r w:rsidRPr="009713B1">
        <w:rPr>
          <w:rFonts w:ascii="Times New Roman" w:eastAsia="Arial Unicode MS" w:hAnsi="Times New Roman"/>
          <w:color w:val="000000"/>
          <w:kern w:val="2"/>
          <w:sz w:val="20"/>
          <w:szCs w:val="20"/>
          <w:lang w:eastAsia="ar-SA"/>
        </w:rPr>
        <w:t xml:space="preserve">5.3.7. </w:t>
      </w:r>
      <w:r w:rsidRPr="009713B1">
        <w:rPr>
          <w:rFonts w:ascii="Times New Roman" w:eastAsia="Times New Roman" w:hAnsi="Times New Roman"/>
          <w:color w:val="000000"/>
          <w:kern w:val="2"/>
          <w:sz w:val="20"/>
          <w:szCs w:val="20"/>
          <w:lang w:eastAsia="ru-RU"/>
        </w:rPr>
        <w:t xml:space="preserve">Срок осуществления Концессионером деятельности, указанной 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концессионном соглашении</w:t>
      </w:r>
      <w:r w:rsidRPr="009713B1">
        <w:rPr>
          <w:rFonts w:ascii="Times New Roman" w:eastAsia="Times New Roman" w:hAnsi="Times New Roman"/>
          <w:color w:val="000000"/>
          <w:kern w:val="2"/>
          <w:sz w:val="20"/>
          <w:szCs w:val="20"/>
          <w:lang w:eastAsia="ru-RU"/>
        </w:rPr>
        <w:t xml:space="preserve"> - с момента передачи объекта 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 xml:space="preserve">концессионного соглашения </w:t>
      </w:r>
      <w:r w:rsidRPr="009713B1">
        <w:rPr>
          <w:rFonts w:ascii="Times New Roman" w:eastAsia="Times New Roman" w:hAnsi="Times New Roman"/>
          <w:color w:val="000000"/>
          <w:kern w:val="2"/>
          <w:sz w:val="20"/>
          <w:szCs w:val="20"/>
          <w:lang w:eastAsia="ru-RU"/>
        </w:rPr>
        <w:t xml:space="preserve">Концедентом Концессионеру по акту приема-передачи до окончания срока действия 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концессионного соглашения</w:t>
      </w:r>
      <w:r w:rsidRPr="009713B1">
        <w:rPr>
          <w:rFonts w:ascii="Times New Roman" w:eastAsia="Arial Unicode MS" w:hAnsi="Times New Roman"/>
          <w:color w:val="000000"/>
          <w:kern w:val="2"/>
          <w:sz w:val="20"/>
          <w:szCs w:val="20"/>
          <w:lang w:eastAsia="ar-SA"/>
        </w:rPr>
        <w:t>.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3B1">
        <w:rPr>
          <w:rFonts w:ascii="Times New Roman" w:eastAsia="Arial Unicode MS" w:hAnsi="Times New Roman"/>
          <w:color w:val="000000"/>
          <w:kern w:val="2"/>
          <w:sz w:val="20"/>
          <w:szCs w:val="20"/>
          <w:lang w:eastAsia="ru-RU"/>
        </w:rPr>
        <w:t xml:space="preserve">5.4. </w:t>
      </w: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Концедент обязуется заключить с Концессионером договор о предоставлении земельных участков на праве аренды, на которых располагается объект 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концессионного соглашения</w:t>
      </w: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который необходим для осуществления Концессионером деятельности, предусмотренной 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концессионным соглашением</w:t>
      </w: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в течение 60 (шестидесяти) календарных дней со дня подписания 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концессионного соглашения</w:t>
      </w: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Расчет размера арендной платы за пользование земельными участками определен в соответствии с п. 4 ст. 39.7 Земельного Кодекса РФ, приказом Министерства экономического развития РФ от 23.04.2013 № 217, с учетом основных принципов определения арендной платы при аренде земельных участков, находящихся в государственной или муниципальной собственности, утвержденных постановлением Правительства Российской Федерации от 16.07.2009 № 582: размер арендной платы за земельные участки, находящиеся в государственной или муниципальной собственности и предоставленные для размещения объектов систем электро-, газоснабжения, объектов систем теплоснабжения, объектов централизованных систем горячего водоснабжения, холодного водоснабжения и (или) водоотведения федерального, регионального или местного значения,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собственности, а именно - ставка арендной платы в размере 0,7% от кадастровой стоимости соответствующего земельного участка в отношении земельных участков предоставленных (занятых) для размещения трубопроводов и иных объектов, используемых в сфере тепло-, водоснабжения, водоотведения и очистки сточных вод.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Расчет годовой суммы арендной платы производится по формуле: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А = Кс x К1, 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где: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 - арендная плата за земельный участок (рублей);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Кс - кадастровая стоимость земельного участка (рублей);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К1 - коэффициент, учитывающий ставку арендной платы. 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К1= 0,007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Договоры аренды, земельных участков заключаются на срок действия концессионного соглашения и подлежат государственной регистрации в установленном законодательством Российской Федерации порядке. Государственная регистрация договора осуществляется за счет Концедента.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5.5. 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Способы обеспечения исполнения концессионером обязательств по концессионному соглашению.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5.5.1. Концессионер обязан предоставить обеспечение исполнения обязательств, предусмотренных 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концессионным соглашением</w:t>
      </w: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В качестве обеспечения, Концессионером предоставляется безотзывная и непередаваемая банковская гарантия. Банковская гарантия должна быть выдана банком, включенным в предусмотренный статьей 176.1 Налогового кодекса Российской Федерации перечень банков и соответствовать требованиям, установленным постановлением Правительства РФ от 19.12.2013 № 1188 «Об утверждении требований к банковской гарантии, предоставляемой в случае,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систем». 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Банковская гарантия предоставляется в течение 30 (тридцати) календарных дней с даты заключения концессионного соглашения сроком на 3 года. Размер банковской гарантии составляет: 10 % от предельного размера расходов Концессионера на реконструкцию объекта Соглашения. 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kern w:val="2"/>
          <w:sz w:val="20"/>
          <w:szCs w:val="20"/>
          <w:lang w:eastAsia="ar-SA"/>
        </w:rPr>
      </w:pP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 xml:space="preserve">5.6. </w:t>
      </w:r>
      <w:r w:rsidRPr="009713B1">
        <w:rPr>
          <w:rFonts w:ascii="Times New Roman" w:eastAsia="Arial Unicode MS" w:hAnsi="Times New Roman"/>
          <w:color w:val="000000"/>
          <w:kern w:val="2"/>
          <w:sz w:val="20"/>
          <w:szCs w:val="20"/>
          <w:lang w:eastAsia="ar-SA"/>
        </w:rPr>
        <w:t>Концессионная плата на период действия концессионного соглашения не предусматривается. (Концедент не несет расходов на уплату в период срока действия концессионного соглашения установленных законодательством Российской Федерации обязательных платежей, связанных с правом владения объектом концессионного соглашения).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5.7. 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Порядок возмещения расходов сторон в случае досрочного расторжения концессионного соглашения.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5.7.1. 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 xml:space="preserve">Порядок и срок возмещения расходов Сторон, связанных с досрочным расторжением концессионного соглашения, а также фактически понесенных расходов Концессионера, подлежащих возмещению в соответствии с нормативными правовыми актами Российской Федерации в сфере теплоснабжения и не возмещенных ему на момент окончания срока действия концессионного соглашения </w:t>
      </w: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приведены в приложении 8 к 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настоящему постановлению.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5.8. 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Обязательства Концедента и (или) Концессионера по подготовке территории, необходимой для создания и (или) реконструкции объекта концессионного соглашения и (или) для осуществления деятельности, предусмотренной концессионным соглашением: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5.8.1. Концедент обязуется обеспечить Концессионеру необходимые условия для выполнения работ по реконструкции (модернизации) объекта концессионного соглашения, в том числе принять необходимые меры по обеспечению свободного доступа Концессионера и уполномоченных им лиц к объекту концессионного соглашения.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5.8.2. Концессионер обязуется осуществлять необходимые действия по подготовке территории, необходимой для осуществления деятельности, установленной 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концессионным соглашением.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5.8.3. Концедент обязуется оказывать Концессионеру содействие при выполнении работ по реконструкции (модернизации) объекта 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концессионного соглашения</w:t>
      </w: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 пределах своих полномочий, в соответствии с действующим законодательством.  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5.8.4. Концедент обязуется оказывать содействие, а Концессионер обязуется за счет собственных средств обеспечивать выполнение работ по подготовке территории и земельных участков, необходимых для реконструкции объектов, в следующем объеме: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-обеспечение вырубки зеленых насаждений;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-обеспечение сноса временных построек;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-обеспечение вывоза движимого имущества третьих лиц за границы земельных участков;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-обеспечение сноса самовольных построек;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-обеспечение уборки мусора, возникшего до даты передачи земельных участков Концессионеру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5.8.5. Концедент имеет право участвовать в финансировании мероприятий по созданию, реконструкции, переустройству на основе внедрения новых технологий, механизации и автоматизации производства, модернизации и замене морально устаревшего и физически изношенного оборудования новым более производительным оборудованием, изменению технологического или функционального назначения объекта концессионного соглашения и (или) иного имущества и иных мероприятий, не указанных в приложении 2 к настоящему постановлению, в том числе по проведению капитального ремонта имущества, входящего в состав объекта концессионного соглашения и (или) иного имущества, за счет средств соответствующего бюджета, фонда. Все отделимые и неотделимые улучшения в случае, указанном в настоящем пункте, являются собственностью Концедента.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5.9. 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Права и обязанности Третьей стороны концессионного соглашения: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5.9.1. 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Третья сторона концессионного соглашения несет следующие обязанности по концессионному соглашению: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713B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5.9.1.1. установление тарифов в соответствии с долгосрочными параметрами регулирования деятельности Концессионера и методом регулирования тарифов, установленных концессионным соглашением; 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713B1">
        <w:rPr>
          <w:rFonts w:ascii="Times New Roman" w:hAnsi="Times New Roman"/>
          <w:color w:val="000000"/>
          <w:sz w:val="20"/>
          <w:szCs w:val="20"/>
          <w:lang w:eastAsia="ru-RU"/>
        </w:rPr>
        <w:t>5.9.1.2. утверждение инвестиционных программ Концессионера в соответствии с установленными концессионным соглашением техническим заданием и мероприятиями, плановыми показателями деятельности Концессионера, предельным уровнем расходов на реконструкцию объекта концессионного соглашения;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713B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5.9.1.3. возмещение недополученных доходов, экономически обоснованных расходов Концессионера, подлежащих возмещению за счет средств бюджета субъекта Российской Федерации, участвующего в концессионном соглашении в соответствии с нормативными правовыми актами Российской Федерации, в том числе в случае принятия органом исполнительной власти субъекта Российской Федерации, участвующего в концессионном соглашении, в области государственного регулирования тарифов решения об изменении долгосрочных тарифов и (или) необходимой валовой выручки Концессионера, рассчитанных на основе долгосрочных параметров регулирования деятельности Концессионера и предусмотренных концессионным оглашением в соответствии с основами ценообразования в сфере теплоснабжения, водоснабжения, водоотведения, и (или) долгосрочных параметров регулирования деятельности Концессионера, установленных органом исполнительной власти в области государственного регулирования тарифов субъекта Российской Федерации, участвующего в концессионном оглашении, и (или) решения об установлении тарифов Концессионера на основе долгосрочных параметров регулирования деятельности Концессионера, отличных от долгосрочных параметров регулирования деятельности Концессионера, установленных либо согласованных органом исполнительной власти в области государственного регулирования тарифов субъекта Российской Федерации, участвующего в концессионном соглашении, в соответствии с Федеральным законом от 21.07.2005 № 115-ФЗ «О концессионных соглашениях». Согласование долгосрочных параметров регулирования </w:t>
      </w:r>
      <w:r w:rsidRPr="009713B1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деятельности Концессионера осуществляется в порядке, установленном правительством Российской Федерации в соответствии с Федеральным законом от 21.07.2005 № 115-ФЗ «О концессионных соглашениях»;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713B1">
        <w:rPr>
          <w:rFonts w:ascii="Times New Roman" w:hAnsi="Times New Roman"/>
          <w:color w:val="000000"/>
          <w:sz w:val="20"/>
          <w:szCs w:val="20"/>
          <w:lang w:eastAsia="ru-RU"/>
        </w:rPr>
        <w:t>5.9.1.4. иные обязанности, устанавливаемые нормативными правовыми актами субъекта Российской Федерации, участвующего в концессионном оглашении.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713B1">
        <w:rPr>
          <w:rFonts w:ascii="Times New Roman" w:hAnsi="Times New Roman"/>
          <w:color w:val="000000"/>
          <w:sz w:val="20"/>
          <w:szCs w:val="20"/>
          <w:lang w:eastAsia="ru-RU"/>
        </w:rPr>
        <w:t>5.9.2. Права Третьей стороны концессионного соглашения: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713B1">
        <w:rPr>
          <w:rFonts w:ascii="Times New Roman" w:hAnsi="Times New Roman"/>
          <w:color w:val="000000"/>
          <w:sz w:val="20"/>
          <w:szCs w:val="20"/>
          <w:lang w:eastAsia="ru-RU"/>
        </w:rPr>
        <w:t>5.9.2.1. предоставление Концессионеру государственных гарантий субъекта Российской Федерации, участвующего в концессионном соглашении;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713B1">
        <w:rPr>
          <w:rFonts w:ascii="Times New Roman" w:hAnsi="Times New Roman"/>
          <w:color w:val="000000"/>
          <w:sz w:val="20"/>
          <w:szCs w:val="20"/>
          <w:lang w:eastAsia="ru-RU"/>
        </w:rPr>
        <w:t>5.9.2.2. иные права, устанавливаемые нормативными правовыми актами субъекта Российской Федерации, участвующего в концессионном соглашении.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5.10. Плановый необходимый объем валовой выручки указан в приложении 5 к настоящему постановлению.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5.11. Основные технико-экономические показатели и долгосрочные параметры государственного регулирования цен (тарифов) методом индексации установленных тарифов в отношении объекта концессионного соглашения, 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указаны в приложении 6 и приложении 7 к настоящему постановлению.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 xml:space="preserve">5.12. </w:t>
      </w: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Задание и основные мероприятия, предусмотренные </w:t>
      </w:r>
      <w:r w:rsidRPr="009713B1">
        <w:rPr>
          <w:rFonts w:ascii="Times New Roman" w:hAnsi="Times New Roman"/>
          <w:color w:val="000000"/>
          <w:sz w:val="20"/>
          <w:szCs w:val="20"/>
          <w:lang w:eastAsia="ru-RU"/>
        </w:rPr>
        <w:t>Федеральным законом от 21.07.2005 № 115-ФЗ «О концессионных соглашениях»</w:t>
      </w: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с описанием основных характеристик таких мероприятий приведены в приложении 2 к настоящему постановлению.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5.13. Предельный размер расходов на реконструкцию объекта Соглашения, осуществляемых в течение всего срока действия Соглашения Концессионером, определен без учета расходов, источником финансирования которых является плата за подключение (технологическое присоединение) и равен: 35 871 622 (тридцать пять миллионов восемьсот семьдесят одна тысяча шестьсот двадцать два) рубля 00 копеек без НДС.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5.14. Плановые значения показателей деятельности Концессионера приведены в приложении 3 настоящего постановления.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 xml:space="preserve">6. В случае принятия Правительством Российской Федерации соответствующего решения, предусмотренного Федеральным </w:t>
      </w:r>
      <w:hyperlink r:id="rId21" w:history="1">
        <w:r w:rsidRPr="009713B1">
          <w:rPr>
            <w:rFonts w:ascii="Times New Roman" w:eastAsia="Times New Roman" w:hAnsi="Times New Roman"/>
            <w:sz w:val="20"/>
            <w:szCs w:val="20"/>
            <w:lang w:eastAsia="ru-RU"/>
          </w:rPr>
          <w:t>законом</w:t>
        </w:r>
      </w:hyperlink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 xml:space="preserve"> от 30.12.2012 № 291-ФЗ «О внесении изменений в отдельные законодательные акты Российской Федерации в части совершенствования регулирования тарифов в сфере электроснабжения, теплоснабжения, газоснабжения, водоснабжения и водоотведения», в связи с существенным ухудшением экономической конъюнктуры, возможен перенос сроков реализации инвестиционных обязательств Концессионера, путем внесения изменений в концессионное соглашение. 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7. В течение 5 (пяти) рабочих дней после принятия настоящего постановления, направить Акционерному обществу «Красноярская региональная энергетическая компания» проект концессионного соглашения и установить срок его подписания не более 30 календарных дней.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8. Контроль за исполнением настоящего постановления оставляю за собой.</w:t>
      </w:r>
    </w:p>
    <w:p w:rsidR="009713B1" w:rsidRPr="009713B1" w:rsidRDefault="009713B1" w:rsidP="009713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 xml:space="preserve">9. Постановление вступает в силу со дня его подписания и подлежит опубликованию в </w:t>
      </w:r>
      <w:r w:rsidRPr="009713B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Официальном вестнике Богучанского района, 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на официальном сайте Российской Федерации в информационно-телекоммуникационной сети Интернет (</w:t>
      </w:r>
      <w:hyperlink r:id="rId22" w:history="1">
        <w:r w:rsidRPr="009713B1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www</w:t>
        </w:r>
        <w:r w:rsidRPr="009713B1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.</w:t>
        </w:r>
        <w:r w:rsidRPr="009713B1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torgi</w:t>
        </w:r>
        <w:r w:rsidRPr="009713B1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.</w:t>
        </w:r>
        <w:r w:rsidRPr="009713B1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gov</w:t>
        </w:r>
        <w:r w:rsidRPr="009713B1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.</w:t>
        </w:r>
        <w:r w:rsidRPr="009713B1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ru</w:t>
        </w:r>
      </w:hyperlink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), а также на официальном сайте администрации (</w:t>
      </w:r>
      <w:r w:rsidRPr="009713B1">
        <w:rPr>
          <w:rFonts w:ascii="Times New Roman" w:eastAsia="Times New Roman" w:hAnsi="Times New Roman"/>
          <w:sz w:val="20"/>
          <w:szCs w:val="20"/>
          <w:lang w:val="en-US" w:eastAsia="ru-RU"/>
        </w:rPr>
        <w:t>http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://</w:t>
      </w:r>
      <w:r w:rsidRPr="009713B1">
        <w:rPr>
          <w:rFonts w:ascii="Times New Roman" w:eastAsia="Times New Roman" w:hAnsi="Times New Roman"/>
          <w:sz w:val="20"/>
          <w:szCs w:val="20"/>
          <w:lang w:val="en-US" w:eastAsia="ru-RU"/>
        </w:rPr>
        <w:t>boguchansky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9713B1">
        <w:rPr>
          <w:rFonts w:ascii="Times New Roman" w:eastAsia="Times New Roman" w:hAnsi="Times New Roman"/>
          <w:sz w:val="20"/>
          <w:szCs w:val="20"/>
          <w:lang w:val="en-US" w:eastAsia="ru-RU"/>
        </w:rPr>
        <w:t>raion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9713B1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9713B1">
        <w:rPr>
          <w:rFonts w:ascii="Times New Roman" w:eastAsia="Times New Roman" w:hAnsi="Times New Roman"/>
          <w:sz w:val="20"/>
          <w:szCs w:val="20"/>
          <w:lang w:eastAsia="ru-RU"/>
        </w:rPr>
        <w:t>/).</w:t>
      </w:r>
      <w:r w:rsidRPr="009713B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</w:p>
    <w:p w:rsidR="009713B1" w:rsidRPr="004664B0" w:rsidRDefault="009713B1" w:rsidP="009713B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13B1" w:rsidRPr="009713B1" w:rsidRDefault="009713B1" w:rsidP="009713B1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3B1">
        <w:rPr>
          <w:rFonts w:ascii="Times New Roman" w:eastAsia="Times New Roman" w:hAnsi="Times New Roman"/>
          <w:bCs/>
          <w:sz w:val="20"/>
          <w:szCs w:val="20"/>
          <w:lang w:eastAsia="ru-RU"/>
        </w:rPr>
        <w:t>И.о. Главы Богучанского района                                                                 В.Р. Саар</w:t>
      </w:r>
    </w:p>
    <w:p w:rsidR="009713B1" w:rsidRPr="009713B1" w:rsidRDefault="009713B1" w:rsidP="009713B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3" w:name="_Hlk36739029"/>
    </w:p>
    <w:p w:rsidR="009713B1" w:rsidRPr="009713B1" w:rsidRDefault="009713B1" w:rsidP="009713B1">
      <w:pPr>
        <w:spacing w:after="0"/>
        <w:jc w:val="right"/>
        <w:rPr>
          <w:rFonts w:ascii="Times New Roman" w:hAnsi="Times New Roman"/>
          <w:sz w:val="18"/>
        </w:rPr>
      </w:pPr>
      <w:r w:rsidRPr="009713B1">
        <w:rPr>
          <w:rFonts w:ascii="Times New Roman" w:hAnsi="Times New Roman"/>
          <w:sz w:val="18"/>
        </w:rPr>
        <w:t xml:space="preserve">Приложение  1 </w:t>
      </w:r>
    </w:p>
    <w:p w:rsidR="009713B1" w:rsidRPr="009713B1" w:rsidRDefault="009713B1" w:rsidP="009713B1">
      <w:pPr>
        <w:spacing w:after="0"/>
        <w:jc w:val="right"/>
        <w:rPr>
          <w:rFonts w:ascii="Times New Roman" w:hAnsi="Times New Roman"/>
          <w:sz w:val="18"/>
        </w:rPr>
      </w:pPr>
      <w:r w:rsidRPr="009713B1">
        <w:rPr>
          <w:rFonts w:ascii="Times New Roman" w:hAnsi="Times New Roman"/>
          <w:sz w:val="18"/>
        </w:rPr>
        <w:t xml:space="preserve">к постановлению администрации </w:t>
      </w:r>
    </w:p>
    <w:p w:rsidR="009713B1" w:rsidRPr="009713B1" w:rsidRDefault="009713B1" w:rsidP="009713B1">
      <w:pPr>
        <w:spacing w:after="0"/>
        <w:jc w:val="right"/>
        <w:rPr>
          <w:rFonts w:ascii="Times New Roman" w:hAnsi="Times New Roman"/>
          <w:sz w:val="18"/>
        </w:rPr>
      </w:pPr>
      <w:r w:rsidRPr="009713B1">
        <w:rPr>
          <w:rFonts w:ascii="Times New Roman" w:hAnsi="Times New Roman"/>
          <w:sz w:val="18"/>
        </w:rPr>
        <w:t>Богучанского района</w:t>
      </w:r>
    </w:p>
    <w:p w:rsidR="009713B1" w:rsidRPr="004664B0" w:rsidRDefault="009713B1" w:rsidP="009753C5">
      <w:pPr>
        <w:spacing w:after="0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от «26» августа </w:t>
      </w:r>
      <w:r w:rsidRPr="009713B1">
        <w:rPr>
          <w:rFonts w:ascii="Times New Roman" w:hAnsi="Times New Roman"/>
          <w:sz w:val="18"/>
        </w:rPr>
        <w:t xml:space="preserve">2020 г. № </w:t>
      </w:r>
      <w:r w:rsidRPr="004664B0">
        <w:rPr>
          <w:rFonts w:ascii="Times New Roman" w:hAnsi="Times New Roman"/>
          <w:sz w:val="18"/>
        </w:rPr>
        <w:t>879-</w:t>
      </w:r>
      <w:r>
        <w:rPr>
          <w:rFonts w:ascii="Times New Roman" w:hAnsi="Times New Roman"/>
          <w:sz w:val="18"/>
        </w:rPr>
        <w:t>п</w:t>
      </w:r>
    </w:p>
    <w:p w:rsidR="009753C5" w:rsidRPr="004664B0" w:rsidRDefault="009753C5" w:rsidP="009753C5">
      <w:pPr>
        <w:spacing w:after="0"/>
        <w:jc w:val="right"/>
        <w:rPr>
          <w:rFonts w:ascii="Times New Roman" w:hAnsi="Times New Roman"/>
          <w:sz w:val="18"/>
        </w:rPr>
      </w:pPr>
    </w:p>
    <w:p w:rsidR="009713B1" w:rsidRPr="009713B1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14"/>
          <w:lang w:eastAsia="ru-RU"/>
        </w:rPr>
      </w:pPr>
      <w:r w:rsidRPr="009713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Состав,</w:t>
      </w:r>
      <w:r w:rsidRPr="009713B1">
        <w:rPr>
          <w:rFonts w:ascii="Times New Roman" w:eastAsia="Times New Roman" w:hAnsi="Times New Roman"/>
          <w:color w:val="000000"/>
          <w:sz w:val="20"/>
          <w:szCs w:val="14"/>
          <w:lang w:eastAsia="ru-RU"/>
        </w:rPr>
        <w:t xml:space="preserve"> описание, в том числе технико-экономические показатели объекта концессионного соглашения </w:t>
      </w:r>
    </w:p>
    <w:p w:rsidR="009713B1" w:rsidRPr="009713B1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1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"/>
        <w:gridCol w:w="1161"/>
        <w:gridCol w:w="1401"/>
        <w:gridCol w:w="1224"/>
        <w:gridCol w:w="1226"/>
        <w:gridCol w:w="797"/>
        <w:gridCol w:w="1592"/>
        <w:gridCol w:w="986"/>
        <w:gridCol w:w="1061"/>
      </w:tblGrid>
      <w:tr w:rsidR="009713B1" w:rsidRPr="009713B1" w:rsidTr="002D1E89">
        <w:trPr>
          <w:trHeight w:val="20"/>
          <w:jc w:val="center"/>
        </w:trPr>
        <w:tc>
          <w:tcPr>
            <w:tcW w:w="206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п/п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Местонахождение</w:t>
            </w:r>
          </w:p>
        </w:tc>
        <w:tc>
          <w:tcPr>
            <w:tcW w:w="621" w:type="pct"/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Технические характеристики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Вид, номер и дата государственной регистрации права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Площадь, кв.м.</w:t>
            </w:r>
          </w:p>
        </w:tc>
        <w:tc>
          <w:tcPr>
            <w:tcW w:w="808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Кадастровый номер</w:t>
            </w:r>
          </w:p>
        </w:tc>
        <w:tc>
          <w:tcPr>
            <w:tcW w:w="500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Балансовая стоимость, руб.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 ввода в эксплуатацию</w:t>
            </w: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206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89" w:type="pct"/>
            <w:shd w:val="clear" w:color="000000" w:fill="FFFFFF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Котельная №6 Богучаны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Красноярский край, Богучанский район, с.Богучаны, ул.Ленина, 140 "а", здание 3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Здание (Нежилое здание, Котельная)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(ОКС) Этажность: 1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Материал стен: из прочих материалов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24-24-06/010/2008-495 от 03.10.2008 (Собственность)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320,9</w:t>
            </w:r>
          </w:p>
        </w:tc>
        <w:tc>
          <w:tcPr>
            <w:tcW w:w="808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24:07:1201003:2627</w:t>
            </w:r>
          </w:p>
        </w:tc>
        <w:tc>
          <w:tcPr>
            <w:tcW w:w="500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2 972 559,24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1975</w:t>
            </w: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206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89" w:type="pct"/>
            <w:shd w:val="clear" w:color="000000" w:fill="FFFFFF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Котельная №7 Богучаны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Красноярский край, Богучанский р-н, 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с. Богучаны, ул. Киселева, 12 А, 1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Здание (Нежилое здание, Котельная)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(ОКС) Этажность: 1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Материал стен: из прочих материалов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24-24-06/004/2007-209 от 03.08.2007 (Собственность)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421,4</w:t>
            </w:r>
          </w:p>
        </w:tc>
        <w:tc>
          <w:tcPr>
            <w:tcW w:w="808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24:07:1201003:2620</w:t>
            </w:r>
          </w:p>
        </w:tc>
        <w:tc>
          <w:tcPr>
            <w:tcW w:w="500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3 940 311,06  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1987</w:t>
            </w: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206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89" w:type="pct"/>
            <w:shd w:val="clear" w:color="000000" w:fill="FFFFFF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Котельная №8 Богучаны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Красноярский край, Богучанский район, 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с. Богучаны, ул. Октябрьская, 111 А, 1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(Нежилое здание, Котельная)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(ОКС) Этажность: 1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Материал стен: из прочих материалов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№ 24-24-06/004/2007-423 от 15.01.2008 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(Собственность)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182,2</w:t>
            </w:r>
          </w:p>
        </w:tc>
        <w:tc>
          <w:tcPr>
            <w:tcW w:w="808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24:07:1201002:3002</w:t>
            </w:r>
          </w:p>
        </w:tc>
        <w:tc>
          <w:tcPr>
            <w:tcW w:w="500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1 180 746,00  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1979</w:t>
            </w: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206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Котельная №9 Богучаны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Красноярский край, Богучанский р-н, 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с. Богучаны, пер. Больничный, д. 1А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(Нежилое здание, Котельная)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(ОКС) Этажность: 1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(ОКС) Материал стен: кирпичные, из прочих материалов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24-24-06/009/2007-384 от 13.08.2007 (Собственность)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214,3</w:t>
            </w:r>
          </w:p>
        </w:tc>
        <w:tc>
          <w:tcPr>
            <w:tcW w:w="808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24:07:1201004:1318</w:t>
            </w:r>
          </w:p>
        </w:tc>
        <w:tc>
          <w:tcPr>
            <w:tcW w:w="500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1 187 571,42  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1980</w:t>
            </w: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206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Котельная №10 Богучаны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Красноярский край, Богучанский район, 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с. Богучаны, ул. Аэровокзальная, 30 А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(Нежилое здание, Котельная)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(ОКС) Этажность: 1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Материал стен: из прочих материалов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24-24-06/001/2009-106 от 06.02.2009 (Собственность)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373,0</w:t>
            </w:r>
          </w:p>
        </w:tc>
        <w:tc>
          <w:tcPr>
            <w:tcW w:w="808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24:07:1201002:2929</w:t>
            </w:r>
          </w:p>
        </w:tc>
        <w:tc>
          <w:tcPr>
            <w:tcW w:w="500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1 648 795,39  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1985</w:t>
            </w: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206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Котельная №11 Богучаны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Красноярский край, 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р-н. Богучанский, 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с. Богучаны, ул. Набережная, д. 6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Здание (Нежилое здание, Котельная)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(ОКС) Этажность: 1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Материал стен: Кирпичные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24-24-06/009/2007-386 от 13.08.2007 (Собственность)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648,9</w:t>
            </w:r>
          </w:p>
        </w:tc>
        <w:tc>
          <w:tcPr>
            <w:tcW w:w="808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24:07:1201006:1123</w:t>
            </w:r>
          </w:p>
        </w:tc>
        <w:tc>
          <w:tcPr>
            <w:tcW w:w="500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4 752 936,47  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1980</w:t>
            </w: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206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Котельная №12 Богучаны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Красноярский край, Богучанский район, с.Богучаны, ул.Космонавтов, 4 к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(Нежилое здание, Котельная)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(ОКС) Этажность: 1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Материал стен: из прочих материалов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24-24-06/010/2008-453 от 08.09.2008 (Собственность) 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365,2</w:t>
            </w:r>
          </w:p>
        </w:tc>
        <w:tc>
          <w:tcPr>
            <w:tcW w:w="808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24:07:1201004:2224</w:t>
            </w:r>
          </w:p>
        </w:tc>
        <w:tc>
          <w:tcPr>
            <w:tcW w:w="500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2 472 237,32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1978</w:t>
            </w: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206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Котельная №13 Богучаны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Красноярский край, Богучанский р-н, 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с. Богучаны, А.Толстых пер., 2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(Нежилое здание, Котельная)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(ОКС) Этажность: 1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Материал стен: из прочих материалов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24-24-06/009/2007-385 от 13.08.2007 (Собственность)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343,1</w:t>
            </w:r>
          </w:p>
        </w:tc>
        <w:tc>
          <w:tcPr>
            <w:tcW w:w="808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24:07:1201002:3000</w:t>
            </w:r>
          </w:p>
        </w:tc>
        <w:tc>
          <w:tcPr>
            <w:tcW w:w="500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2 985 989,58  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1995</w:t>
            </w: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206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Котельная №14 Богучаны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Красноярский край, Богучанский р-н, 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Богучаны, ул. Автопарковая, 4 А, 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зд. 3, пом.2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(ОКС) Тип:Нежилое помещение, Помещение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24-24-06/009/2007-388 от 13.08.2007 (Собственность)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43,6</w:t>
            </w:r>
          </w:p>
        </w:tc>
        <w:tc>
          <w:tcPr>
            <w:tcW w:w="808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24:07:1201008:793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365 470,56  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1994</w:t>
            </w: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206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Котельная №18 Пинчуга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Красноярский край, Богучанский р-н, 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п. Пинчуга, ул. Набережная, д. 6Б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(ОКС) Тип: Здание (Нежилое здание, Котельная)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Этажность: 1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Подземная этажность: 1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Материал стен: Бетонные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24-24-06/004/2007-419 от 15.01.2008 (Собственность)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394,0</w:t>
            </w:r>
          </w:p>
        </w:tc>
        <w:tc>
          <w:tcPr>
            <w:tcW w:w="808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24:07:2101002:831</w:t>
            </w:r>
          </w:p>
        </w:tc>
        <w:tc>
          <w:tcPr>
            <w:tcW w:w="500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3 126 994,00  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1975</w:t>
            </w: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206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Котельная №19 Пинчуга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Красноярский край, Богучанский район, пос. Пинчуга, ул. Ленина, 63 "а"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(Нежилое здание, Котельная)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(ОКС) Этажность: 1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Материал стен: из прочих материалов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24-24-06/004/2007-420 от 15.01.2008 (Собственность)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148,6</w:t>
            </w:r>
          </w:p>
        </w:tc>
        <w:tc>
          <w:tcPr>
            <w:tcW w:w="808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24:07:2101003:960</w:t>
            </w:r>
          </w:p>
        </w:tc>
        <w:tc>
          <w:tcPr>
            <w:tcW w:w="500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1983</w:t>
            </w: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206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Котельная №31 Невонка 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Красноярский край, 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р-н Богучанский, 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 Невонка, ул Механизаторов, д 21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Здание (Нежилое здание, Котельная)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(ОКС) Этажность: 1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Материал стен: Кирпичные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24-24-06/009/2008-309 от 07.08.2008 (Собственность)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316,4</w:t>
            </w:r>
          </w:p>
        </w:tc>
        <w:tc>
          <w:tcPr>
            <w:tcW w:w="808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24:07:1701001:1841</w:t>
            </w:r>
          </w:p>
        </w:tc>
        <w:tc>
          <w:tcPr>
            <w:tcW w:w="500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320 876,93 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1969</w:t>
            </w: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206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Котельная №32 Невонка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Красноярский край, 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р-н Богучанский, 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 Невонка, ул Таежная, д 2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Здание (Нежилое здание, Котельная)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(ОКС) Этажность: 1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Подземная этажность: подвал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Материал стен: Бетонные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24-24-06/009/2008-308 от 07.08.2008 (Собственность)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478,9</w:t>
            </w:r>
          </w:p>
        </w:tc>
        <w:tc>
          <w:tcPr>
            <w:tcW w:w="808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24:07:1701001:1840</w:t>
            </w:r>
          </w:p>
        </w:tc>
        <w:tc>
          <w:tcPr>
            <w:tcW w:w="500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270 527,78 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1987</w:t>
            </w: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206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Котельная №33 Говорково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Красноярский край, Богучанский район, пос. 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Говорково, ул. Портовская, 19, зд. 2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(Нежилое здание, Котельная)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(ОКС) Этажность: 1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Материал стен: из прочих материалов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№ 24-24-06/004/2007-360 от 14.01.2008 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(Собственность)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261,4</w:t>
            </w:r>
          </w:p>
        </w:tc>
        <w:tc>
          <w:tcPr>
            <w:tcW w:w="808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24:07:1301001:870</w:t>
            </w:r>
          </w:p>
        </w:tc>
        <w:tc>
          <w:tcPr>
            <w:tcW w:w="500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609 600,00  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1991</w:t>
            </w: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206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15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Котельная №38 Кежек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Красноярский край, Богучанский р-н, 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п. Кежек, ул. Лесная, д. 1А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Здание (Нежилое здание, Котельная)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(ОКС) Этажность: 1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Материал стен: Кирпичные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24-24-06/015/2011-632 от 05.12.2011 (Собственность)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42,3</w:t>
            </w:r>
          </w:p>
        </w:tc>
        <w:tc>
          <w:tcPr>
            <w:tcW w:w="808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24:07:1602001:52</w:t>
            </w:r>
          </w:p>
        </w:tc>
        <w:tc>
          <w:tcPr>
            <w:tcW w:w="500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1 005 079,27  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1967</w:t>
            </w: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206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Котельная №39 Новохайский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Красноярский край, Богучанский р-н,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п. Новохайский, ул. Школьная, д. 14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Здание (Нежилое здание, Котельная)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(ОКС) Этажность: 2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Материал стен: Кирпичные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24-24-06/015/2011-350 от 14.11.2011 (Собственность)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392,0</w:t>
            </w:r>
          </w:p>
        </w:tc>
        <w:tc>
          <w:tcPr>
            <w:tcW w:w="808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24:07:1601001:813</w:t>
            </w:r>
          </w:p>
        </w:tc>
        <w:tc>
          <w:tcPr>
            <w:tcW w:w="500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426 765,77  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1979</w:t>
            </w: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206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Котельная №40 Чунояр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Красноярский край, Богучанский р-н, 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с. Чунояр, ул. Северная, д. 27Б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Здание (Нежилое здание, Котельная)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(ОКС) Этажность: 1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Материал стен: Кирпичные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24-24-06/004/2007-356 от 14.01.2008 (Собственность)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371,3</w:t>
            </w:r>
          </w:p>
        </w:tc>
        <w:tc>
          <w:tcPr>
            <w:tcW w:w="808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24:07:2501001:1473</w:t>
            </w:r>
          </w:p>
        </w:tc>
        <w:tc>
          <w:tcPr>
            <w:tcW w:w="500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1 126 162,34  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1995</w:t>
            </w: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206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Котельная №44 Чунояр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Красноярский край, Богучанский район, 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с. Чунояр, ул. Набережная, 2Г, зд. 5, пом. 2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(ОКС) Тип: Нежилое помещение, Гараж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24-24-06/009/2008-438 от 28.10.2008 (Собственность)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274,8</w:t>
            </w:r>
          </w:p>
        </w:tc>
        <w:tc>
          <w:tcPr>
            <w:tcW w:w="808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24:07:2501001:2391</w:t>
            </w:r>
          </w:p>
        </w:tc>
        <w:tc>
          <w:tcPr>
            <w:tcW w:w="500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7 343 737,00  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2010</w:t>
            </w: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206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Котельная №45 Осиновый мыс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Красноярский край, р-н Богучанский, 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п. Осиновый Мыс, ул Комарова, д 1В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Здание (Нежилое здание, Котельная)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(ОКС) Этажность: 1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Материал стен: Кирпичные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24-24-06/001/2008-114 от 30.01.2008 (Собственность)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123,8</w:t>
            </w:r>
          </w:p>
        </w:tc>
        <w:tc>
          <w:tcPr>
            <w:tcW w:w="808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24:07:2001001:1781</w:t>
            </w:r>
          </w:p>
        </w:tc>
        <w:tc>
          <w:tcPr>
            <w:tcW w:w="500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856 203,61  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2001</w:t>
            </w: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206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Котельная №47 Осиновый мыс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Красноярский край, Богучанский р-н,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п. Осиновый Мыс, ул. Советская, д. 1Б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Здание (Нежилое здание, Котельная)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(ОКС) Этажность: 2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Материал стен: Кирпичные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24-24-06/001/2008-113 от 30.01.2008 (Собственность)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382,5</w:t>
            </w:r>
          </w:p>
        </w:tc>
        <w:tc>
          <w:tcPr>
            <w:tcW w:w="808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24:07:2001001:1518</w:t>
            </w:r>
          </w:p>
        </w:tc>
        <w:tc>
          <w:tcPr>
            <w:tcW w:w="500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844 590,64  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1964</w:t>
            </w: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206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Котельная №48 Такучет 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Красноярский край, Богучанский р-н, 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п. Такучет, ул. 1 Мая, № 1а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Здание (Нежилое здание, Котельная)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(ОКС) Этажность: 2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Материал стен: Кирпичные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24-24-06/004/2007-335 от 10.01.2008 (Собственность)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328,2</w:t>
            </w:r>
          </w:p>
        </w:tc>
        <w:tc>
          <w:tcPr>
            <w:tcW w:w="808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24:07:2301001:488</w:t>
            </w:r>
          </w:p>
        </w:tc>
        <w:tc>
          <w:tcPr>
            <w:tcW w:w="500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1 095 327,59  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1972</w:t>
            </w: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206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Котельная №49 Такучет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Красноярский край, Богучанский р-н, 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п. Такучет, ул. Студенческая, д. 13А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Здание (Нежилое здание, Котельная)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(ОКС) Этажность: 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Материал стен: каменные, деревянные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24-24-06/004/2007-354 от 14.01.2008 (Собственность)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314,5</w:t>
            </w:r>
          </w:p>
        </w:tc>
        <w:tc>
          <w:tcPr>
            <w:tcW w:w="808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24:07:2301001:485</w:t>
            </w:r>
          </w:p>
        </w:tc>
        <w:tc>
          <w:tcPr>
            <w:tcW w:w="500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938 149,00  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2000</w:t>
            </w: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206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Котельная №50 Октябрьский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Красноярский край, Богучанский район, пос.Октябрьский, ул.Победы, 21 А, пом.1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(ОКС) Тип: Нежилое помещение, Помещение котельной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24-24-06/001/2008-260 от 13.03.2008 (Собственность)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84,8</w:t>
            </w:r>
          </w:p>
        </w:tc>
        <w:tc>
          <w:tcPr>
            <w:tcW w:w="808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24:07:1901001:3129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6 840 927,58  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1973</w:t>
            </w: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206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Котельная №34Таежный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Красноярский край, Богучанский район, 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п. Таежный, 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ул. Чапаева,5, зд.2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Здание (Нежилое здание, Котельная)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(ОКС) 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этажность- 1, 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материал стен: смешанные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24-24-06/006/2008-740 от 04.05.2008г.  (Собственность)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1056,5</w:t>
            </w:r>
          </w:p>
        </w:tc>
        <w:tc>
          <w:tcPr>
            <w:tcW w:w="808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24:07:2201001:4818</w:t>
            </w:r>
          </w:p>
        </w:tc>
        <w:tc>
          <w:tcPr>
            <w:tcW w:w="500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12 428676,55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1975</w:t>
            </w:r>
          </w:p>
        </w:tc>
      </w:tr>
    </w:tbl>
    <w:p w:rsidR="009713B1" w:rsidRPr="009713B1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9713B1" w:rsidRPr="009713B1" w:rsidRDefault="009713B1" w:rsidP="009713B1">
      <w:pPr>
        <w:spacing w:after="0" w:line="240" w:lineRule="auto"/>
        <w:rPr>
          <w:rFonts w:ascii="Times New Roman" w:hAnsi="Times New Roman"/>
          <w:color w:val="000000"/>
          <w:sz w:val="20"/>
          <w:szCs w:val="14"/>
          <w:lang w:eastAsia="ru-RU"/>
        </w:rPr>
      </w:pPr>
      <w:r w:rsidRPr="009713B1">
        <w:rPr>
          <w:rFonts w:ascii="Times New Roman" w:hAnsi="Times New Roman"/>
          <w:color w:val="000000"/>
          <w:sz w:val="20"/>
          <w:szCs w:val="14"/>
          <w:lang w:eastAsia="ru-RU"/>
        </w:rPr>
        <w:t>Движимое имущество в составе объекта соглашения</w:t>
      </w:r>
    </w:p>
    <w:p w:rsidR="009713B1" w:rsidRPr="009713B1" w:rsidRDefault="009713B1" w:rsidP="009713B1">
      <w:pPr>
        <w:spacing w:after="0" w:line="240" w:lineRule="auto"/>
        <w:rPr>
          <w:rFonts w:ascii="Times New Roman" w:hAnsi="Times New Roman"/>
          <w:color w:val="FF0000"/>
          <w:sz w:val="20"/>
          <w:szCs w:val="14"/>
          <w:lang w:eastAsia="ru-RU"/>
        </w:rPr>
      </w:pPr>
      <w:r w:rsidRPr="009713B1">
        <w:rPr>
          <w:rFonts w:ascii="Times New Roman" w:eastAsia="Times New Roman" w:hAnsi="Times New Roman"/>
          <w:bCs/>
          <w:sz w:val="20"/>
          <w:szCs w:val="14"/>
          <w:lang w:eastAsia="ru-RU"/>
        </w:rPr>
        <w:t xml:space="preserve">Котельная №6, с. Богучаны, ул. Ленина, 140А зд. 3: </w:t>
      </w:r>
    </w:p>
    <w:tbl>
      <w:tblPr>
        <w:tblW w:w="5000" w:type="pct"/>
        <w:jc w:val="center"/>
        <w:tblLook w:val="04A0"/>
      </w:tblPr>
      <w:tblGrid>
        <w:gridCol w:w="574"/>
        <w:gridCol w:w="4198"/>
        <w:gridCol w:w="496"/>
        <w:gridCol w:w="675"/>
        <w:gridCol w:w="1066"/>
        <w:gridCol w:w="1886"/>
        <w:gridCol w:w="958"/>
      </w:tblGrid>
      <w:tr w:rsidR="009713B1" w:rsidRPr="009713B1" w:rsidTr="002D1E89">
        <w:trPr>
          <w:trHeight w:val="20"/>
          <w:tblHeader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Кол-во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 ввода в эксп.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Балансовая стоимость в ценах на 01.01.2007 (руб.)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Техническое состояние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Примечание</w:t>
            </w: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Система газоудаления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Труба дымовая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44 100,00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Дымосос ДН-10 №2 с эл. двиг.11кВт/1000об/мин, левый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46 620,00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Система топливоподачи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Эл.тельфер.ГП-1,0 тн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12 096,00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Вагонетка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25 200,00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Котлоагрегаты с дутьевыми вентиляторами ВЦ 14-46, 4шт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КВ-ТР № 1 с топкой механической "Братск"-1,4 мВт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220 500,00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КВ-ТР № 2 с топкой механической "Братск"-1,4 мВт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220 500,00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КВ-ТР № 3 с топкой механической "Братск"-1,4 мВт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220 500,00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КВ-ТР № 4 с топкой механической "Братск"-1,4 мВт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220 500,00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Насосное отделение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К 290/30 с эл. двиг. 30кВт/1500об/мин. № 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31 500,00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Wilo BL 100/170-37/2 (с эл. дв. AF 200L/2D-21 E2/0812 37 кВт /2900 об/мин) № 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190 795,95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К160/30 (с эл. дв. 30кВт/1500об/мин) № 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57 362,40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Электрооборудование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Линии электропередач Ф 19-20-12А-1 КЛ-0,4кВ АРГЗ*95 L=30м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11 925,00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Щит вводной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3 780,00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Щит управления котлами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15 120,00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Щит осветительный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3 780,00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Щит распределительный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3 780,00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Водоподготовка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Установка ХВО (УДК)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247 297,00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Вспомогательное оборудование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Сварочный трансформатор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15 120,00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9713B1" w:rsidRPr="009713B1" w:rsidRDefault="009713B1" w:rsidP="009713B1">
      <w:pPr>
        <w:spacing w:after="0" w:line="240" w:lineRule="auto"/>
        <w:rPr>
          <w:rFonts w:ascii="Times New Roman" w:eastAsia="Times New Roman" w:hAnsi="Times New Roman"/>
          <w:bCs/>
          <w:color w:val="FF0000"/>
          <w:sz w:val="14"/>
          <w:szCs w:val="14"/>
          <w:lang w:eastAsia="ru-RU"/>
        </w:rPr>
      </w:pPr>
    </w:p>
    <w:p w:rsidR="009713B1" w:rsidRPr="009713B1" w:rsidRDefault="009713B1" w:rsidP="009713B1">
      <w:pPr>
        <w:spacing w:after="0" w:line="240" w:lineRule="auto"/>
        <w:rPr>
          <w:rFonts w:ascii="Times New Roman" w:eastAsia="Times New Roman" w:hAnsi="Times New Roman"/>
          <w:bCs/>
          <w:color w:val="FF0000"/>
          <w:sz w:val="18"/>
          <w:szCs w:val="14"/>
          <w:lang w:eastAsia="ru-RU"/>
        </w:rPr>
      </w:pPr>
      <w:r w:rsidRPr="009713B1">
        <w:rPr>
          <w:rFonts w:ascii="Times New Roman" w:eastAsia="Times New Roman" w:hAnsi="Times New Roman"/>
          <w:bCs/>
          <w:sz w:val="18"/>
          <w:szCs w:val="14"/>
          <w:lang w:eastAsia="ru-RU"/>
        </w:rPr>
        <w:t>Котельная №7 с. Богучаны, ул. Киселева, 12А, зд.1 :</w:t>
      </w:r>
    </w:p>
    <w:tbl>
      <w:tblPr>
        <w:tblW w:w="5000" w:type="pct"/>
        <w:tblLook w:val="04A0"/>
      </w:tblPr>
      <w:tblGrid>
        <w:gridCol w:w="506"/>
        <w:gridCol w:w="2865"/>
        <w:gridCol w:w="841"/>
        <w:gridCol w:w="1029"/>
        <w:gridCol w:w="1407"/>
        <w:gridCol w:w="2142"/>
        <w:gridCol w:w="1063"/>
      </w:tblGrid>
      <w:tr w:rsidR="009713B1" w:rsidRPr="0031001C" w:rsidTr="0031001C">
        <w:trPr>
          <w:trHeight w:val="20"/>
          <w:tblHeader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Кол-во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 ввода в эксп.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Балансов стоим. в ценах на 01.01.2007 (руб)</w:t>
            </w:r>
          </w:p>
        </w:tc>
        <w:tc>
          <w:tcPr>
            <w:tcW w:w="10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Техническое состояние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Примечания</w:t>
            </w: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Система газоудаления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Дымовая труба (сталь, h-30м, Ø800мм)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51 660,00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Дымовая труба (сталь, h-28м, Ø650мм)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51 660,00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Дымосос ДН-10 левый  (эл.двиг. 5А160S6 УЗ 11 кВт/1000об.мин.)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59 535,00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Дымосос ДН-10 правый  (эл.двиг.5AMX180 М4 УЗ 30 кВт/1500об.мин.)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67 968,00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Дымосос ДН-9 правый  (эл.двиг. 5АМЧ160S4 У2 15 кВт/1500об.мин.)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Очистные сооружения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Золоуловитель ЗУ 1-2 №5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25 904,00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Золоуловитель ЗУ 1-2 №6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25 904,00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Золоуловитель ЗУ 1-2 №7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31 388,00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Золоуловитель ЗУ 1-2 №8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31 388,00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Золоуловитель ЗУ 1-2 №1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Котлоагрегаты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№5 КВм-1,86 (1,6) в составе: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613 600,00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iCs/>
                <w:sz w:val="14"/>
                <w:szCs w:val="14"/>
                <w:lang w:eastAsia="ru-RU"/>
              </w:rPr>
              <w:t>Топка ТШПМ 2,0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401 200,00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iCs/>
                <w:sz w:val="14"/>
                <w:szCs w:val="14"/>
                <w:lang w:eastAsia="ru-RU"/>
              </w:rPr>
              <w:t>Вентилятор дутьевой ВР 280-46 №3,15 левый ( с эл.дв. АДМ112 М2 У2 7,5кВт 3000 об/мин)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№6 КВм-1,86 (1,6) в составе: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613 600,00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iCs/>
                <w:sz w:val="14"/>
                <w:szCs w:val="14"/>
                <w:lang w:eastAsia="ru-RU"/>
              </w:rPr>
              <w:t>Топка ТШПМ 2,0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401 200,00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iCs/>
                <w:sz w:val="14"/>
                <w:szCs w:val="14"/>
                <w:lang w:eastAsia="ru-RU"/>
              </w:rPr>
              <w:t>Вентилятор дутьевой ВР 280-46 №3,15 левый ( с эл.дв. АДМ112 М2 У2 7,5кВт 3000 об/мин)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№7 КВ 1,5 ШП в составе: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577 983,00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iCs/>
                <w:sz w:val="14"/>
                <w:szCs w:val="14"/>
                <w:lang w:eastAsia="ru-RU"/>
              </w:rPr>
              <w:t>Топка механическая "Братск -1,45"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259 045,00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iCs/>
                <w:sz w:val="14"/>
                <w:szCs w:val="14"/>
                <w:lang w:eastAsia="ru-RU"/>
              </w:rPr>
              <w:t>Вентилятор ВЦ 14-46 №2,5 левое  (с эл. дв. АДМ 100S2 У2 4 кВт/3000 об/мин)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№8 КВ 1,5 ШП в составе: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577 983,00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iCs/>
                <w:sz w:val="14"/>
                <w:szCs w:val="14"/>
                <w:lang w:eastAsia="ru-RU"/>
              </w:rPr>
              <w:t>Топка механическая "Братск-1,45"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259 045,00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iCs/>
                <w:sz w:val="14"/>
                <w:szCs w:val="14"/>
                <w:lang w:eastAsia="ru-RU"/>
              </w:rPr>
              <w:t>Вентилятор ВЦ 14-46 №2,5 левое  (с эл. дв. АДМ 100S2 У2 4 кВт/3000 об/мин)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Котел КВ-2,5-95 ШП № 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Топка ТШПМ 2,5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Вентилятор ВР 280-46 № 2,5 правый (с эл.дв. 5АИ100L2 У2 5,5 кВт 3000 рб/мин)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Насосное отделение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№1 Wilo BL 100/170-37/2 (с эл. дв. AF200L/2D-21-E2/0812  37кВт/2900об/мин)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190 795,95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№2 к 290/30 (с эл.дв. 37 кВт/1500 об/мин)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31 500,00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демонтирован</w:t>
            </w: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№2 К200-150-315 (с эл. дв. 5А200 L4УЗ 45 кВт/1500 об/мин)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№3 К200-150-315 (с эл. дв. 5А200 L4УЗ 45 кВт/1500 об/мин)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61 110,00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Электрооборудование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Щит вводной №1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3 780,00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Щит распределительный №1 с дизеля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6 300,00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Щит распределительный №2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6 300,00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Щит распределительный №3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6 300,00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Щит управления котлом №1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7 720,00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Щит управления котлом №8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7 720,00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Щит управления котлом №5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7 720,00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Щит управления котлом №6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7 720,00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Щит управления котлом №7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7 720,00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Дополнительное оборудование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Аппарат сварочный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12 883,20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Узел учета тепловой энергии Эльф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399 641,00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Вытяжная вентиляция ВО-4,0 AI-180 (1500 об/мин)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Водоподготовка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Установка водоподготовки (УДК)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247 297,00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Шлакоудаление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Установка скребковая шлакозолоудаления УСШ-1,25 (привод эл.дв. АИР132М6 УЗ 7,5 кВт 955 об/мин)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247 297,00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31001C" w:rsidTr="0031001C">
        <w:trPr>
          <w:trHeight w:val="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Конвеер шнековый с опорой  КТТ 02-03.50.50.000В-10т/ч 5,5 кВт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001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B1" w:rsidRPr="0031001C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9713B1" w:rsidRPr="009713B1" w:rsidRDefault="009713B1" w:rsidP="009713B1">
      <w:pPr>
        <w:spacing w:after="0" w:line="240" w:lineRule="auto"/>
        <w:rPr>
          <w:rFonts w:ascii="Times New Roman" w:eastAsia="Times New Roman" w:hAnsi="Times New Roman"/>
          <w:bCs/>
          <w:sz w:val="14"/>
          <w:szCs w:val="14"/>
          <w:lang w:eastAsia="ru-RU"/>
        </w:rPr>
      </w:pPr>
    </w:p>
    <w:p w:rsidR="009713B1" w:rsidRPr="009713B1" w:rsidRDefault="009713B1" w:rsidP="009713B1">
      <w:pPr>
        <w:spacing w:after="0" w:line="240" w:lineRule="auto"/>
        <w:rPr>
          <w:rFonts w:ascii="Times New Roman" w:eastAsia="Times New Roman" w:hAnsi="Times New Roman"/>
          <w:bCs/>
          <w:color w:val="FF0000"/>
          <w:sz w:val="14"/>
          <w:szCs w:val="14"/>
          <w:lang w:eastAsia="ru-RU"/>
        </w:rPr>
      </w:pPr>
      <w:r w:rsidRPr="0031001C">
        <w:rPr>
          <w:rFonts w:ascii="Times New Roman" w:eastAsia="Times New Roman" w:hAnsi="Times New Roman"/>
          <w:bCs/>
          <w:sz w:val="20"/>
          <w:szCs w:val="14"/>
          <w:lang w:eastAsia="ru-RU"/>
        </w:rPr>
        <w:t xml:space="preserve">Котельная №8 с. Богучаны, ул. Октябрьская, 111 «А», зд.1 </w:t>
      </w:r>
      <w:r w:rsidRPr="009713B1">
        <w:rPr>
          <w:rFonts w:ascii="Times New Roman" w:eastAsia="Times New Roman" w:hAnsi="Times New Roman"/>
          <w:bCs/>
          <w:sz w:val="14"/>
          <w:szCs w:val="14"/>
          <w:lang w:eastAsia="ru-RU"/>
        </w:rPr>
        <w:t>:</w:t>
      </w:r>
    </w:p>
    <w:tbl>
      <w:tblPr>
        <w:tblW w:w="5000" w:type="pct"/>
        <w:jc w:val="center"/>
        <w:tblLook w:val="04A0"/>
      </w:tblPr>
      <w:tblGrid>
        <w:gridCol w:w="465"/>
        <w:gridCol w:w="2881"/>
        <w:gridCol w:w="917"/>
        <w:gridCol w:w="1061"/>
        <w:gridCol w:w="1392"/>
        <w:gridCol w:w="2145"/>
        <w:gridCol w:w="992"/>
      </w:tblGrid>
      <w:tr w:rsidR="009713B1" w:rsidRPr="009713B1" w:rsidTr="0031001C">
        <w:trPr>
          <w:trHeight w:val="20"/>
          <w:tblHeader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 ввода в эксплуатацию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Балансовая стоимость в ценах на 01.01.2007 (руб)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Техническое состояние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Примечание</w:t>
            </w: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Система газоудаления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Труба дымовая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49 566,54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Дымосос ДН-10 №2 с эл. двиг.30кВт/1490об/мин, правый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уст.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92 891,13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Дымосос ДН-10 №1 с эл. двиг.11кВт/1000об/мин. правый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уст.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47 944,26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Система топливоподачи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Эл.тельфер 0,5 т.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7 704,70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Эл.тельфер 1 т.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18 900,00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Система шлакоудаления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Транспортер шлакоудаления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55 440,00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Котлоагрегаты с дутьевыми вентиляторами ВЦ 14-46, 4шт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«Братск» № 2 с  топкой механической КТ 248 АМП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378 000,00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«Братск-М» № 3 (КВм-1,33) с  топкой механической КТ 248 АМП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442 807,98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КВ-1,5 ШП № 4 с  топкой механической КТ 248 АМП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362 728,80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КВ-1,5 ШП № 5 с  топкой механической КТ 248 АМП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362 728,80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Насосное отделение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к 200-150-315 (с эл.дв. 45кВт/1500об/мин)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46 620,00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к 200-150-315 (с эл.дв. 45кВт/1500об/мин)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уст.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46 620,00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Электрооборудование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Линии электропередач Ф 19-12 ТСН-2 КЛ-0,4кВ ААБЛЗ*120 L=45м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28 346,00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Щит силовой вводной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11 340,00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Щит управления дымососами, насосами, котлами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20 160,00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Водоподготовка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Установка ХВО (УДК)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247 297,00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9713B1" w:rsidRPr="009713B1" w:rsidRDefault="009713B1" w:rsidP="009713B1">
      <w:pPr>
        <w:spacing w:after="0" w:line="240" w:lineRule="auto"/>
        <w:rPr>
          <w:rFonts w:ascii="Times New Roman" w:eastAsia="Times New Roman" w:hAnsi="Times New Roman"/>
          <w:bCs/>
          <w:color w:val="000000"/>
          <w:sz w:val="14"/>
          <w:szCs w:val="14"/>
          <w:lang w:eastAsia="ru-RU"/>
        </w:rPr>
      </w:pPr>
    </w:p>
    <w:p w:rsidR="009713B1" w:rsidRPr="0031001C" w:rsidRDefault="009713B1" w:rsidP="009713B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14"/>
          <w:lang w:eastAsia="ru-RU"/>
        </w:rPr>
      </w:pPr>
      <w:r w:rsidRPr="0031001C">
        <w:rPr>
          <w:rFonts w:ascii="Times New Roman" w:eastAsia="Times New Roman" w:hAnsi="Times New Roman"/>
          <w:bCs/>
          <w:sz w:val="20"/>
          <w:szCs w:val="14"/>
          <w:lang w:eastAsia="ru-RU"/>
        </w:rPr>
        <w:t>Котельная №9 с. Богучаны, пер. Больничный, 1А:</w:t>
      </w:r>
    </w:p>
    <w:tbl>
      <w:tblPr>
        <w:tblW w:w="5000" w:type="pct"/>
        <w:tblLook w:val="04A0"/>
      </w:tblPr>
      <w:tblGrid>
        <w:gridCol w:w="415"/>
        <w:gridCol w:w="2958"/>
        <w:gridCol w:w="845"/>
        <w:gridCol w:w="1033"/>
        <w:gridCol w:w="1409"/>
        <w:gridCol w:w="2160"/>
        <w:gridCol w:w="1033"/>
      </w:tblGrid>
      <w:tr w:rsidR="009713B1" w:rsidRPr="009713B1" w:rsidTr="0031001C">
        <w:trPr>
          <w:trHeight w:val="20"/>
          <w:tblHeader/>
        </w:trPr>
        <w:tc>
          <w:tcPr>
            <w:tcW w:w="2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Кол-во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 ввода в эксп.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Балансов стоим. в ценах на 01.01.2007 (руб)</w:t>
            </w:r>
          </w:p>
        </w:tc>
        <w:tc>
          <w:tcPr>
            <w:tcW w:w="10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Техническое состояние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Примечания</w:t>
            </w:r>
          </w:p>
        </w:tc>
      </w:tr>
      <w:tr w:rsidR="009713B1" w:rsidRPr="009713B1" w:rsidTr="0031001C">
        <w:trPr>
          <w:trHeight w:val="2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Система газоудаления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Труба дымовая (сталь, h-30м, d-800мм)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37 800,00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Дымосос ДН-10 левое (с эл. двиг. 5А 160S6 УЗ 11кВт/1000об/мин)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18 900,00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Дымосос ДН-10 №2 правое (с эл. двиг. А180М4 У2 30кВт/1500об/мин)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109 649,30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Очистные сооружения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Золоуловитель ЗУ 1-2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25 064,24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Система топливоподачи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Эл.тельфер ГП-1,0 тн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25 824,69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Котлоагрегаты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№1 "Братск" с топкой КТ248АМП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371 707,81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Вентилятор дутьевой ВЦ 14-46 № 2,5  (с электродвигателем АИР100S2У3  4,0кВт 2800об/мин)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№2 КВм-1,33 №2 с топкой ТШПм 1,45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819 200,21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Вентилятор дутьевой ВР 280-46 №2,5 левое (с электродвигателем АИР80 В2УЗ 2,2кВт 2800об/мин)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№3 "Братск" с топкой КТ248АМП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317 542,68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Вентилятор дутьевой ВЦ 14-46 № 2,5  (с электродвигателем АИР100S2У3  4,0кВт 2800об/мин)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№4 "Братск" с топкой КТ248АМП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317 542,68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Вентилятор дутьевой ВЦ 14-46 № 2,5  (с электродвигателем АИР100S2У3  4,0кВт 2800об/мин)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Насосное отделение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К 160/30 (с эл. двиг. АИР 180 М4 30кВт 1500об/мин) №3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уст.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34 650,00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К  150-125-250 (с эл. Двиг 4А180S4 УЗ 18,5 кВт, 1470 об/мин) №2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уст.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34 650,00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К 150/125/315 (с эл. двиг. АИР 180 М4 УЗ 30 кВт 1500 об/мин) №1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уст.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61 110,00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Электрооборудование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Щит вводной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уст.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11 340,00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Щит распределительный №1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уст.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20 160,00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Водоподготовка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Установка УДК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247 297,00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Вспомогательное оборудование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Сварочный трансформатор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15 120,00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9713B1" w:rsidRPr="0031001C" w:rsidRDefault="009713B1" w:rsidP="009713B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14"/>
          <w:lang w:eastAsia="ru-RU"/>
        </w:rPr>
      </w:pPr>
    </w:p>
    <w:p w:rsidR="009713B1" w:rsidRPr="0031001C" w:rsidRDefault="009713B1" w:rsidP="009713B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14"/>
          <w:lang w:eastAsia="ru-RU"/>
        </w:rPr>
      </w:pPr>
      <w:r w:rsidRPr="0031001C">
        <w:rPr>
          <w:rFonts w:ascii="Times New Roman" w:eastAsia="Times New Roman" w:hAnsi="Times New Roman"/>
          <w:bCs/>
          <w:sz w:val="20"/>
          <w:szCs w:val="14"/>
          <w:lang w:eastAsia="ru-RU"/>
        </w:rPr>
        <w:t>Котельная №10 с. Богучаны, ул. Аэровокзальная, 30 «А»:</w:t>
      </w:r>
    </w:p>
    <w:tbl>
      <w:tblPr>
        <w:tblW w:w="5000" w:type="pct"/>
        <w:jc w:val="center"/>
        <w:tblLook w:val="04A0"/>
      </w:tblPr>
      <w:tblGrid>
        <w:gridCol w:w="695"/>
        <w:gridCol w:w="2690"/>
        <w:gridCol w:w="853"/>
        <w:gridCol w:w="1029"/>
        <w:gridCol w:w="1411"/>
        <w:gridCol w:w="2164"/>
        <w:gridCol w:w="1011"/>
      </w:tblGrid>
      <w:tr w:rsidR="009713B1" w:rsidRPr="009713B1" w:rsidTr="0031001C">
        <w:trPr>
          <w:trHeight w:val="20"/>
          <w:tblHeader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Кол-во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 ввода в эксп.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Балансов стоим. в ценах на 01.01.2007 (руб)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Техническое состояние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Примечания</w:t>
            </w: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Система газоудаления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Труба дымовая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уст.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226 439,64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Дымосос ДН-10 №1 с эл. двиг.11кВт/1000об/мин, левый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40 948,74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Дымосос ДН-10 №2 с эл. двиг.30кВт/1500об/мин. левый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150 426,00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Котлоагрегаты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№1 "Братск " с топкой механической КТ 248 АМП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598 720,75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отсутствует</w:t>
            </w: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№2 КВм-1,8(1,5) с топкой механической ТШПм-2,0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1 072 586,00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№3 "Братск " с топкой механической КТ 248 АМП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№4 "Братск " с топкой механической КТ 248 АМП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595 673,05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№5 "Братск " с топкой механической КТ 248 АМП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№6 КВ-1 с топкой механической КТ 248 АМП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460 892,88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№7 КВ-1 с топкой механической КТ 248 АМП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460 893,37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Вентилятор дутьевой ВЦ 14-46 правый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Вентилятор дутьевой ВЦ 14-46 левый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Насосное отделение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Wilo BL 100/170-37/2 (с эл. дв. 37кВт/2900об/мин) № 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190 795,95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К 200-150-315 (с эл.дв. 45кВт/1500об/мин) № 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уст.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48 510,00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Электрооборудование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Щит силовой (вводной)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3 780,00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Щит распределительный №1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7 035,84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Щит управления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7 035,84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Водоподготовка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Установка водоподготовки (УДК)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247 297,00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Дополнительное оборудование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Сварочный трансформатор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уст.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15 120,00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31001C">
        <w:trPr>
          <w:trHeight w:val="20"/>
          <w:jc w:val="center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Компрессор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31 500,00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9713B1" w:rsidRPr="009713B1" w:rsidRDefault="009713B1" w:rsidP="009713B1">
      <w:pPr>
        <w:spacing w:after="0" w:line="240" w:lineRule="auto"/>
        <w:rPr>
          <w:rFonts w:ascii="Times New Roman" w:eastAsia="Times New Roman" w:hAnsi="Times New Roman"/>
          <w:bCs/>
          <w:sz w:val="14"/>
          <w:szCs w:val="14"/>
          <w:lang w:eastAsia="ru-RU"/>
        </w:rPr>
      </w:pPr>
    </w:p>
    <w:p w:rsidR="009713B1" w:rsidRPr="0031001C" w:rsidRDefault="009713B1" w:rsidP="009713B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14"/>
          <w:lang w:eastAsia="ru-RU"/>
        </w:rPr>
      </w:pPr>
      <w:r w:rsidRPr="0031001C">
        <w:rPr>
          <w:rFonts w:ascii="Times New Roman" w:eastAsia="Times New Roman" w:hAnsi="Times New Roman"/>
          <w:bCs/>
          <w:sz w:val="20"/>
          <w:szCs w:val="14"/>
          <w:lang w:eastAsia="ru-RU"/>
        </w:rPr>
        <w:t>Котельная №11 с. Богучаны, ул. Набережная, 6:</w:t>
      </w:r>
    </w:p>
    <w:tbl>
      <w:tblPr>
        <w:tblW w:w="5000" w:type="pct"/>
        <w:tblLook w:val="04A0"/>
      </w:tblPr>
      <w:tblGrid>
        <w:gridCol w:w="620"/>
        <w:gridCol w:w="2753"/>
        <w:gridCol w:w="839"/>
        <w:gridCol w:w="1033"/>
        <w:gridCol w:w="1405"/>
        <w:gridCol w:w="2140"/>
        <w:gridCol w:w="1063"/>
      </w:tblGrid>
      <w:tr w:rsidR="009713B1" w:rsidRPr="009713B1" w:rsidTr="009753C5">
        <w:trPr>
          <w:trHeight w:val="20"/>
          <w:tblHeader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Кол-во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 ввода в эксп.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Балансов стоим. в ценах на 01.01.2007 (руб)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Техническое состояние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Примечания</w:t>
            </w:r>
          </w:p>
        </w:tc>
      </w:tr>
      <w:tr w:rsidR="009713B1" w:rsidRPr="009713B1" w:rsidTr="009753C5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Система газоудаления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Труба дымовая №1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25 200,00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Труба дымовая №2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25 200,00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Дымосос №1 ДН-11,2 (с эл.дв. 45 кВт/1500 об/мин) левый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100 548,00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Дымосос №2 ДН-10 (с эл. дв. 30 кВт/1500 об/мин)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23 310,00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Перемещен с котельной №7</w:t>
            </w:r>
          </w:p>
        </w:tc>
      </w:tr>
      <w:tr w:rsidR="009713B1" w:rsidRPr="009713B1" w:rsidTr="009753C5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Дымосос №3 ДН-10 (с эл. дв. 30 кВт/1500 об/мин) правый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106 483,44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Дымосос №4 ДН-10 (с эл. дв. 30 кВт/1500 об/мин)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15 523,20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Система топливоподачи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Лебедка подачи угля №1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9 450,00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Лебедка подачи угля №2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9 450,00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Эл. таль 1 т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25 955,02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Лебедка ручная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уст.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4 276,44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демонтирован</w:t>
            </w:r>
          </w:p>
        </w:tc>
      </w:tr>
      <w:tr w:rsidR="009713B1" w:rsidRPr="009713B1" w:rsidTr="009753C5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Система шлакоудаления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Транспортер шлакоудаления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уст.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10 080,00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Котлоагрегаты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№1 "Братск" с механической «Братск»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505 021,86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№2 КВм-1,33 (в полной комплектации "Барнаул")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1 142 348,55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№4 КВм-1,33 с механической «Братск»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830 717,83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№5 КВм-1,33 (в полной комплектации "Барнаул")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505 021,86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№6 КВ-1,5ШП с механической топкой «Братск»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973 280,30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№7 КВ-1,5ШП с механической топкой «Братск»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973 280,30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№8 КВМ 1,8 с механической топкой «Братск»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403 450,74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№9 КВМ 1,8 с механической топкой «Братск»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403 450,74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Вентилятор ВЦ 14-46 левый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уст.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Насосное отделение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Wilo BL 100/170-37/2 (с эл.дв. 37 кВт/3000 об/мин) №3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190 795,95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К 200/150/315 (с эл.дв. 55 кВт/1500 об/мин) №1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59 119,20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сетевой К 200-150-315 (с эл.дв.45 кВт/1500) №2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подпит. К80/50/200 (с эл.дв. 18,5 кВт/3000 об/мин) №2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9 450,00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подпиточный К 100-80-160 (с эл.дв.15 кВт/3000)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уст.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Электрооборудование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Щит вводной №1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18 900,00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Щит управления дымососами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18 900,00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Щит управления насосами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4 410,00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Щит управления подпиточными насосами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4 410,00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Водоподготовка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Установка УДК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247 297,00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Вспомогательное оборудование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Компрессор воздушный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уст.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15 120,00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Сварочный аппарат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уст.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15 120,00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Емкость 50 м3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уст.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9713B1" w:rsidRPr="009713B1" w:rsidRDefault="009713B1" w:rsidP="009713B1">
      <w:pPr>
        <w:spacing w:after="0" w:line="240" w:lineRule="auto"/>
        <w:rPr>
          <w:rFonts w:ascii="Times New Roman" w:eastAsia="Times New Roman" w:hAnsi="Times New Roman"/>
          <w:bCs/>
          <w:sz w:val="14"/>
          <w:szCs w:val="14"/>
          <w:lang w:eastAsia="ru-RU"/>
        </w:rPr>
      </w:pPr>
    </w:p>
    <w:p w:rsidR="009713B1" w:rsidRPr="009753C5" w:rsidRDefault="009713B1" w:rsidP="009713B1">
      <w:pPr>
        <w:spacing w:after="0" w:line="240" w:lineRule="auto"/>
        <w:rPr>
          <w:rFonts w:ascii="Times New Roman" w:hAnsi="Times New Roman"/>
          <w:color w:val="000000"/>
          <w:sz w:val="20"/>
          <w:szCs w:val="14"/>
          <w:lang w:eastAsia="ru-RU"/>
        </w:rPr>
      </w:pPr>
      <w:r w:rsidRPr="009753C5">
        <w:rPr>
          <w:rFonts w:ascii="Times New Roman" w:eastAsia="Times New Roman" w:hAnsi="Times New Roman"/>
          <w:bCs/>
          <w:sz w:val="20"/>
          <w:szCs w:val="14"/>
          <w:lang w:eastAsia="ru-RU"/>
        </w:rPr>
        <w:t>Котельная №12, с. Богучаны, ул. Космонавтов, 4 К:</w:t>
      </w:r>
    </w:p>
    <w:tbl>
      <w:tblPr>
        <w:tblW w:w="5000" w:type="pct"/>
        <w:tblLook w:val="04A0"/>
      </w:tblPr>
      <w:tblGrid>
        <w:gridCol w:w="988"/>
        <w:gridCol w:w="2496"/>
        <w:gridCol w:w="784"/>
        <w:gridCol w:w="924"/>
        <w:gridCol w:w="1385"/>
        <w:gridCol w:w="2109"/>
        <w:gridCol w:w="1167"/>
      </w:tblGrid>
      <w:tr w:rsidR="009713B1" w:rsidRPr="009713B1" w:rsidTr="009753C5">
        <w:trPr>
          <w:trHeight w:val="20"/>
          <w:tblHeader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Кол-во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 ввода в эксп.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Балансов стоим. в ценах на 01.01.2007 (руб)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Техническое состояние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Примечание</w:t>
            </w:r>
          </w:p>
        </w:tc>
      </w:tr>
      <w:tr w:rsidR="009713B1" w:rsidRPr="009713B1" w:rsidTr="009753C5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Система газоудаления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Труба дымовая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828203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Дымосос ДН-9 левого вр. (с эл. дв. 15 кВт/1500 об/мин) № 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180 717,90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Дымосос ДН-10 правого вр. (с эл. дв. 11 кВт/1000 об/мин) № 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203766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Дымосос ДН-10 правого вр. (с эл. дв. 11 кВт/1000 об/мин) № 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203766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Система топливоподачи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Таль электрическая 1 т.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4117,24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Очистные сооружения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Циклон 4ЦН-11-630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584415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Золоуловитель ЗУ 1-2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25064,24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Котлоагрегаты с дутьевыми вентиляторами ВЦ 14-46, 5шт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№1 КВм-2,5 с  топкой механической ТШПМ-2,0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2 788 383,14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№3 КВ-1,5 ШП с топкой "Братск"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1016426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№4 КВ-1,5 ШП с топкой "Братск"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1016426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№5 КВ-1 с  топкой механической ТШПМ-1,45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Топка механическая ТШПМ-1,45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№6 КВ-1 с  топкой механической ТШПМ-1,45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Насосное отделение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Wilo BL100/170-37/2 (c эл. дв. AF200L/2D-21-E2/0812 37 кВт /2900 об/мин)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190795,95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290/30 (с эл. дв. 37 кВт/1500 об/мин)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60766,02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Электрооборудование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Щит вводной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3780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Щит распределительный №1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2520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Щит распределительный №2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Щит распределительный №3, № 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Щит управления сетевыми насосами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уст.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Щит управления котлом №1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2520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Щит управления котлом №3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2520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Щит управления котлом №4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2520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Щит управления котлом№5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2520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Щит управления котлом№6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2520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Щит осветительный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2520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Водоподготовка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Установка ХВО (УДК)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247297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Вспомогательное оборудование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Компрессор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25 640,00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9713B1" w:rsidRPr="009713B1" w:rsidRDefault="009713B1" w:rsidP="009713B1">
      <w:pPr>
        <w:spacing w:after="0" w:line="240" w:lineRule="auto"/>
        <w:rPr>
          <w:rFonts w:ascii="Times New Roman" w:eastAsia="Times New Roman" w:hAnsi="Times New Roman"/>
          <w:bCs/>
          <w:sz w:val="14"/>
          <w:szCs w:val="14"/>
          <w:lang w:eastAsia="ru-RU"/>
        </w:rPr>
      </w:pPr>
    </w:p>
    <w:p w:rsidR="009713B1" w:rsidRPr="009753C5" w:rsidRDefault="009713B1" w:rsidP="009713B1">
      <w:pPr>
        <w:spacing w:after="0" w:line="240" w:lineRule="auto"/>
        <w:rPr>
          <w:rFonts w:ascii="Times New Roman" w:eastAsia="Times New Roman" w:hAnsi="Times New Roman"/>
          <w:sz w:val="20"/>
          <w:szCs w:val="14"/>
          <w:lang w:eastAsia="ru-RU"/>
        </w:rPr>
      </w:pPr>
      <w:r w:rsidRPr="009753C5">
        <w:rPr>
          <w:rFonts w:ascii="Times New Roman" w:eastAsia="Times New Roman" w:hAnsi="Times New Roman"/>
          <w:bCs/>
          <w:sz w:val="20"/>
          <w:szCs w:val="14"/>
          <w:lang w:eastAsia="ru-RU"/>
        </w:rPr>
        <w:t>Котельная №13 с. Богучаны, А.Толстых пер., 2:</w:t>
      </w:r>
    </w:p>
    <w:tbl>
      <w:tblPr>
        <w:tblW w:w="5000" w:type="pct"/>
        <w:jc w:val="center"/>
        <w:tblLook w:val="04A0"/>
      </w:tblPr>
      <w:tblGrid>
        <w:gridCol w:w="673"/>
        <w:gridCol w:w="2712"/>
        <w:gridCol w:w="845"/>
        <w:gridCol w:w="1037"/>
        <w:gridCol w:w="1411"/>
        <w:gridCol w:w="2164"/>
        <w:gridCol w:w="1011"/>
      </w:tblGrid>
      <w:tr w:rsidR="009713B1" w:rsidRPr="009713B1" w:rsidTr="002D1E89">
        <w:trPr>
          <w:trHeight w:val="20"/>
          <w:tblHeader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Кол-во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 ввода в экспл..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Балансов стоим. в ценах на 01.01.2007 (руб)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Техническое состояние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Примечания</w:t>
            </w: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Система газоудаления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Дымовая труба №1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41 999,58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Дымовая труба №2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Дымовая труба №3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41 999,58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Дымосос №1 ДН-10 (с эл. дв. 11 кВт/1000 об/мин) левый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87 216,67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Дымосос №2 ДН-10 (с эл. дв. 11 кВт/1000 об/мин) правый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209 336,20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Дымосос №3 ДН-8 (с эл. дв. 15 кВт/1500 об/мин) правый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Дымосос №4 ДН-8 (с эл. дв. 15 кВт/1500 об/мин) левый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Очистные сооружения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Циклон 4 ЦН-11-600 х 4УП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596 164,10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Циклон 4 ЦН-11-600 х 4УП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214 626,36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Система топливоподачи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Вагонетка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12 600,00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Эл. таль передвижная 1,0 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46 278,14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Котлоагрегаты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№1 КВм-1,86 (1,5) с топкой механической ТШПм-2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№2 КВм-1,86 (1,5) с топкой механической ТШПм-2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№3 КВ-1,5 ШП с топкой «Братск» в составе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1 556 194,49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№4 КВ-1,5ШП с топкой «Братск» в составе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1 556 194,49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№5 КВ-1,5ШП с топкой механической ТШПм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1 321 500,35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№6 КВ-1,5ШП с топкой механической ТШПм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1 321 500,35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Вентилятор дутьевой ВЦ 14-46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уст.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Вентилятор дутьевой ВЦ 14-46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уст.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Насосное отделение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К 200/150/315 (с эл.дв. 45 кВт/1500 об/мин)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73 485,09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К 200/150/315 (с эл.дв. 45 кВт/1500 об/мин)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уст.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71 494,29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Электрооборудование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Щит вводной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1996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3 780,00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Щит распределительный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уст.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Щит освещения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уст.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Щит управления котлами (согласно котлов)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уст.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2 520,00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Водоподготовка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  <w:jc w:val="center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Установка УДК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247 297,00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9713B1" w:rsidRPr="009713B1" w:rsidRDefault="009713B1" w:rsidP="009713B1">
      <w:pPr>
        <w:spacing w:after="0" w:line="240" w:lineRule="auto"/>
        <w:rPr>
          <w:rFonts w:ascii="Times New Roman" w:eastAsia="Times New Roman" w:hAnsi="Times New Roman"/>
          <w:bCs/>
          <w:sz w:val="14"/>
          <w:szCs w:val="14"/>
          <w:lang w:eastAsia="ru-RU"/>
        </w:rPr>
      </w:pPr>
    </w:p>
    <w:p w:rsidR="009713B1" w:rsidRPr="009753C5" w:rsidRDefault="009713B1" w:rsidP="009713B1">
      <w:pPr>
        <w:spacing w:after="0" w:line="240" w:lineRule="auto"/>
        <w:rPr>
          <w:rFonts w:ascii="Times New Roman" w:eastAsia="Times New Roman" w:hAnsi="Times New Roman"/>
          <w:sz w:val="20"/>
          <w:szCs w:val="14"/>
          <w:lang w:eastAsia="ru-RU"/>
        </w:rPr>
      </w:pPr>
      <w:r w:rsidRPr="009753C5">
        <w:rPr>
          <w:rFonts w:ascii="Times New Roman" w:eastAsia="Times New Roman" w:hAnsi="Times New Roman"/>
          <w:bCs/>
          <w:sz w:val="20"/>
          <w:szCs w:val="14"/>
          <w:lang w:eastAsia="ru-RU"/>
        </w:rPr>
        <w:t>Котельная №14 с. Богучаны, ул. Автопарковая, 4 А, зд.3, пом.2:</w:t>
      </w:r>
    </w:p>
    <w:tbl>
      <w:tblPr>
        <w:tblW w:w="5000" w:type="pct"/>
        <w:tblLook w:val="04A0"/>
      </w:tblPr>
      <w:tblGrid>
        <w:gridCol w:w="646"/>
        <w:gridCol w:w="2739"/>
        <w:gridCol w:w="853"/>
        <w:gridCol w:w="1029"/>
        <w:gridCol w:w="1411"/>
        <w:gridCol w:w="2164"/>
        <w:gridCol w:w="1011"/>
      </w:tblGrid>
      <w:tr w:rsidR="009713B1" w:rsidRPr="009713B1" w:rsidTr="002D1E89">
        <w:trPr>
          <w:trHeight w:val="20"/>
          <w:tblHeader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Кол-во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 ввода в экспл.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Балансов стоим. в ценах на 01.01.2007 (руб)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Техническое состояние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Примечания</w:t>
            </w:r>
          </w:p>
        </w:tc>
      </w:tr>
      <w:tr w:rsidR="009713B1" w:rsidRPr="009713B1" w:rsidTr="002D1E89">
        <w:trPr>
          <w:trHeight w:val="2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Система газоудаления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Дымовая труба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18 900,00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Дымосос ДН-6,3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Котлоагрегаты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№1 КВТС-0,3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25 200,00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ind w:left="-74" w:right="-104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№2 КВТС-0,3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25 200,00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Насосное отделение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№1 К 80-50-160 (с эл.дв. 7,5 кВт/3000 об/мин)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№2 К 80-65-200 (с эл.дв. 7,5 кВт/3000 об/мин)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К 80-50-200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Электрооборудование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Щит вводной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3 780,00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9713B1" w:rsidRPr="009713B1" w:rsidRDefault="009713B1" w:rsidP="009713B1">
      <w:p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9713B1" w:rsidRPr="009753C5" w:rsidRDefault="009713B1" w:rsidP="009713B1">
      <w:pPr>
        <w:spacing w:after="185" w:line="240" w:lineRule="auto"/>
        <w:rPr>
          <w:rFonts w:ascii="Times New Roman" w:eastAsia="Times New Roman" w:hAnsi="Times New Roman"/>
          <w:sz w:val="20"/>
          <w:szCs w:val="14"/>
          <w:lang w:eastAsia="ru-RU"/>
        </w:rPr>
      </w:pPr>
      <w:r w:rsidRPr="009753C5">
        <w:rPr>
          <w:rFonts w:ascii="Times New Roman" w:eastAsia="Times New Roman" w:hAnsi="Times New Roman"/>
          <w:bCs/>
          <w:sz w:val="20"/>
          <w:szCs w:val="14"/>
          <w:lang w:eastAsia="ru-RU"/>
        </w:rPr>
        <w:t>Котельная №18 п. Пинчуга, ул. Набережная, 6 Б:</w:t>
      </w:r>
    </w:p>
    <w:tbl>
      <w:tblPr>
        <w:tblW w:w="5000" w:type="pct"/>
        <w:tblLook w:val="04A0"/>
      </w:tblPr>
      <w:tblGrid>
        <w:gridCol w:w="657"/>
        <w:gridCol w:w="2729"/>
        <w:gridCol w:w="841"/>
        <w:gridCol w:w="1040"/>
        <w:gridCol w:w="1411"/>
        <w:gridCol w:w="2164"/>
        <w:gridCol w:w="1011"/>
      </w:tblGrid>
      <w:tr w:rsidR="009713B1" w:rsidRPr="009713B1" w:rsidTr="009753C5">
        <w:trPr>
          <w:trHeight w:val="20"/>
          <w:tblHeader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№ п/п</w:t>
            </w:r>
          </w:p>
        </w:tc>
        <w:tc>
          <w:tcPr>
            <w:tcW w:w="1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Кол-во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 ввода в эксп.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Балансов стоим. в ценах на 01.01.2007 (руб)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Техническое состояние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Примечания</w:t>
            </w:r>
          </w:p>
        </w:tc>
      </w:tr>
      <w:tr w:rsidR="009713B1" w:rsidRPr="009713B1" w:rsidTr="009753C5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Система газоудаления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Труба дымовая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40 640,00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Дымосос ДН-10 №1 с эл. двиг.30 кВт/1500об/мин, лев.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123 160,00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Дымосос ДН-10 №2 с эл. двиг.30 кВт/1500об/мин, прав.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Очистные сооружения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Золоуловитель ЗУ 1-2 котла № 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103 765,02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Золоуловитель ЗУ 1-2 котла № 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35 409,00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Золоуловитель ЗУ 1-2 котла № 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58 765,18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Система топливоподачи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Тележка для угля, вагонетка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уст.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Эл.таль ГП-1,0 тн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27 965,57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Котлоагрегаты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№1 КВм-1,8 (1,55) с топкой ТШПм-2,0 в составе: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807 993,42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Топка ТШПм-2,0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248 660,35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Вентилятор ВЦ 14-46 правый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уст.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8 496,00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№2 КВм-1,8 (1,55) с топкой ТШПм-2,0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807 993,42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Топка ТШПм-2,0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248 660,35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Вентилятор ВЦ 14-46 правый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6 768,00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№3 КВ-1,5ШП с топкой «Братск» в составе: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Топка «Братск»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46 974,62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Трубная часть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950 146,86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Вентилятор ВЦ 14-46 левый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уст.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6 768,00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№4 КВм-1,5 ШП с топкой ТШПм-2,0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719 808,00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Топка механическая ТШПм-2,0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373 879,00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Вентилятор ВР-280-46 с эл. двиг. 5,5 кВт/1500 об/мин правый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24 191,00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Насосное отделение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подпиточный К20/30 (с эл. двиг. 7,5 кВт/3000 об/мин.)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27 855,36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№1 Д 320-50 (с эл. двиг. 75 кВт/1500 об/мин)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146 171,52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№2 Д 320-50 (с эл. двиг. 75 кВт/1500 об/мин)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146 171,52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№3 К 100-65-200 (с эл. двиг. 30 кВт/3000 об/мин.)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30 240,00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№4 К 100-65-200 (с эл. двиг. 30 кВт/3000 об/мин.)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30 240,00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Электрооборудование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Щит управления №1 котлом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14 652,00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Щит управления №2 котлом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14 652,00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Щит управления №3 котлом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14 652,00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Щит управления №4 котлом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14 652,00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ДЭУ-200.1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Вспомогательное оборудование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Емкость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12 700,00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Компрессор поршневой СБ4Ф/500 LB75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27 965,57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Установка ХВО (УДК)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9713B1" w:rsidRPr="009713B1" w:rsidRDefault="009713B1" w:rsidP="009713B1">
      <w:pPr>
        <w:tabs>
          <w:tab w:val="left" w:pos="2805"/>
        </w:tabs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9713B1" w:rsidRPr="009753C5" w:rsidRDefault="009713B1" w:rsidP="009713B1">
      <w:pPr>
        <w:spacing w:after="185" w:line="240" w:lineRule="auto"/>
        <w:rPr>
          <w:rFonts w:ascii="Times New Roman" w:eastAsia="Times New Roman" w:hAnsi="Times New Roman"/>
          <w:sz w:val="20"/>
          <w:szCs w:val="14"/>
          <w:lang w:eastAsia="ru-RU"/>
        </w:rPr>
      </w:pPr>
      <w:r w:rsidRPr="009753C5">
        <w:rPr>
          <w:rFonts w:ascii="Times New Roman" w:eastAsia="Times New Roman" w:hAnsi="Times New Roman"/>
          <w:bCs/>
          <w:sz w:val="20"/>
          <w:szCs w:val="14"/>
          <w:lang w:eastAsia="ru-RU"/>
        </w:rPr>
        <w:t>Котельная №19 п. Пинчуга, ул. Ленина, 63 А :</w:t>
      </w:r>
    </w:p>
    <w:tbl>
      <w:tblPr>
        <w:tblW w:w="5000" w:type="pct"/>
        <w:tblLook w:val="04A0"/>
      </w:tblPr>
      <w:tblGrid>
        <w:gridCol w:w="657"/>
        <w:gridCol w:w="2728"/>
        <w:gridCol w:w="814"/>
        <w:gridCol w:w="1068"/>
        <w:gridCol w:w="1411"/>
        <w:gridCol w:w="2164"/>
        <w:gridCol w:w="1011"/>
      </w:tblGrid>
      <w:tr w:rsidR="009713B1" w:rsidRPr="009713B1" w:rsidTr="002D1E89">
        <w:trPr>
          <w:trHeight w:val="20"/>
          <w:tblHeader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Кол-во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 ввода в эксп.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Балансов стоим. в ценах на 01.01.2007 (руб)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Техническое состояние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Примечания</w:t>
            </w:r>
          </w:p>
        </w:tc>
      </w:tr>
      <w:tr w:rsidR="009713B1" w:rsidRPr="009713B1" w:rsidTr="002D1E89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Система газоудаления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Труба дымовая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Золоуловитель 3У-1-2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Дымосос ДН-6,3 №1 с эл. двиг.5,5 кВт/1500об/мин. левый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Дымосос ДН-6,3 №2 с эл. двиг.5,5 кВт/1500об/мин. правый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уст.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Котлоагрегаты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№1 КВр-1,0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Вентилятор ВЦ 14-46 с эл. двиг.4 кВт/3000об/мин. левый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№2 КВ-ТР-0,3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Вентилятор ВЦ 14-46 с эл. двиг.4 кВт/3000об/мин.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Насосное отделение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№ 1 К100-65-200  (с эл.дв. 3000 об/мин)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К80-50-100  (с эл.дв. 15 кВт/3000 об/мин)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К 8-18 (с эл.дв. 1,5 кВт/3000 об/мин)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уст.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Резервные источники питания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Дизельная станция БГ-30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Вспомогательное оборудование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Бак для подпитки воды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Водоподготовка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Установка УДК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9753C5" w:rsidRPr="009753C5" w:rsidRDefault="009753C5" w:rsidP="009713B1">
      <w:pPr>
        <w:spacing w:after="185" w:line="240" w:lineRule="auto"/>
        <w:rPr>
          <w:rFonts w:ascii="Times New Roman" w:eastAsia="Times New Roman" w:hAnsi="Times New Roman"/>
          <w:bCs/>
          <w:sz w:val="8"/>
          <w:szCs w:val="14"/>
          <w:lang w:eastAsia="ru-RU"/>
        </w:rPr>
      </w:pPr>
    </w:p>
    <w:p w:rsidR="009713B1" w:rsidRPr="009753C5" w:rsidRDefault="009713B1" w:rsidP="009713B1">
      <w:pPr>
        <w:spacing w:after="185" w:line="240" w:lineRule="auto"/>
        <w:rPr>
          <w:rFonts w:ascii="Times New Roman" w:eastAsia="Times New Roman" w:hAnsi="Times New Roman"/>
          <w:sz w:val="20"/>
          <w:szCs w:val="14"/>
          <w:lang w:eastAsia="ru-RU"/>
        </w:rPr>
      </w:pPr>
      <w:r w:rsidRPr="009753C5">
        <w:rPr>
          <w:rFonts w:ascii="Times New Roman" w:eastAsia="Times New Roman" w:hAnsi="Times New Roman"/>
          <w:bCs/>
          <w:sz w:val="20"/>
          <w:szCs w:val="14"/>
          <w:lang w:eastAsia="ru-RU"/>
        </w:rPr>
        <w:t>Котельная №31 п. Невонка, ул. Механизаторов, 21:</w:t>
      </w:r>
    </w:p>
    <w:tbl>
      <w:tblPr>
        <w:tblW w:w="5000" w:type="pct"/>
        <w:tblLook w:val="04A0"/>
      </w:tblPr>
      <w:tblGrid>
        <w:gridCol w:w="407"/>
        <w:gridCol w:w="2782"/>
        <w:gridCol w:w="830"/>
        <w:gridCol w:w="981"/>
        <w:gridCol w:w="1393"/>
        <w:gridCol w:w="2213"/>
        <w:gridCol w:w="1247"/>
      </w:tblGrid>
      <w:tr w:rsidR="009713B1" w:rsidRPr="009713B1" w:rsidTr="009753C5">
        <w:trPr>
          <w:trHeight w:val="20"/>
          <w:tblHeader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4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Кол-во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 ввода в эксп.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Балансов стоим. в ценах на 01.01.2007 (руб)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Техническое состояние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Примечания</w:t>
            </w:r>
          </w:p>
        </w:tc>
      </w:tr>
      <w:tr w:rsidR="009713B1" w:rsidRPr="009713B1" w:rsidTr="009753C5">
        <w:trPr>
          <w:trHeight w:val="2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Система газоудаления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Дымовая труба №1 (сталь h-20м, Ø500мм)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1969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1 495,63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Дымовая труба №2 (сталь h-20м, Ø700мм)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1969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1 495,63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Дымосос ДН-10 №1 (с эл.дв. АИР 160S6 УЗ 11 кВт/1000 об/мин) левый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66 395,20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Дымосос ДН-10 №1 (с эл.дв. АИР 160S6 УЗ 11 кВт/1000 об/мин) левый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66 395,20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Дымосос ДН-9 №3 (с эл.дв. АИР 160S6 УЗ 11 кВт/1000 об/мин) правый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66 501,02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Система топливоподачи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Эл.тельфер 1,0 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44 306,64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Котлоагрегаты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№1 КВ-1,5ШП с топкой "Братск"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1 402 312,13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Вентилятор ВЦ 14-46 (с дв. 4А 100S2 УЗ 4 кВт/3000 об/мин)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№2 КВ-1,5ШП с топкой «Братск»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1 314 760,09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Вентилятор ВЦ 14-46 (с дв. 4А 100S2 УЗ 4 кВт/3000 об/мин)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№3 КВм-1,8 КБ с топкой «Братск»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Вентилятор ВЦ 14-46 (с дв. 4А 100S2 УЗ 4 кВт/3000 об/мин)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Насосное отделение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К200-150-315 (с эл.дв. А200-4-1 УЗ 45 кВт/1500 об/мин)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82 963,44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К200-150-315 (с эл.дв. А200-4-1 УЗ 45 кВт/1500 об/мин)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82 963,44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Электрооборудование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Щит силовой вводной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1969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12 900,00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Водоподготовка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Установка УДК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Перемещение с котельной №21</w:t>
            </w:r>
          </w:p>
        </w:tc>
      </w:tr>
      <w:tr w:rsidR="009713B1" w:rsidRPr="009713B1" w:rsidTr="009753C5">
        <w:trPr>
          <w:trHeight w:val="2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Резервные источники питания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Установка диз.эл. станции ED10ZLD-1 (200 кВт) с контейнером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1 442 096,00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Линии электропередач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9753C5">
        <w:trPr>
          <w:trHeight w:val="2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Линии электропередач Ф 130-01-19-3 КЛ-0,4 кВ АВВГ 3*180, L= 65 м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9753C5" w:rsidRDefault="009753C5" w:rsidP="009713B1">
      <w:pPr>
        <w:spacing w:after="185" w:line="240" w:lineRule="auto"/>
        <w:rPr>
          <w:rFonts w:ascii="Times New Roman" w:eastAsia="Times New Roman" w:hAnsi="Times New Roman"/>
          <w:bCs/>
          <w:sz w:val="14"/>
          <w:szCs w:val="14"/>
          <w:lang w:eastAsia="ru-RU"/>
        </w:rPr>
      </w:pPr>
    </w:p>
    <w:p w:rsidR="009713B1" w:rsidRPr="009753C5" w:rsidRDefault="009713B1" w:rsidP="009713B1">
      <w:pPr>
        <w:spacing w:after="185" w:line="240" w:lineRule="auto"/>
        <w:rPr>
          <w:rFonts w:ascii="Times New Roman" w:eastAsia="Times New Roman" w:hAnsi="Times New Roman"/>
          <w:sz w:val="20"/>
          <w:szCs w:val="14"/>
          <w:lang w:eastAsia="ru-RU"/>
        </w:rPr>
      </w:pPr>
      <w:r w:rsidRPr="009753C5">
        <w:rPr>
          <w:rFonts w:ascii="Times New Roman" w:eastAsia="Times New Roman" w:hAnsi="Times New Roman"/>
          <w:bCs/>
          <w:sz w:val="20"/>
          <w:szCs w:val="14"/>
          <w:lang w:eastAsia="ru-RU"/>
        </w:rPr>
        <w:t>Котельная №32 п. Невонка, ул. Таежная, 2:</w:t>
      </w:r>
    </w:p>
    <w:tbl>
      <w:tblPr>
        <w:tblW w:w="5000" w:type="pct"/>
        <w:tblLook w:val="04A0"/>
      </w:tblPr>
      <w:tblGrid>
        <w:gridCol w:w="501"/>
        <w:gridCol w:w="2723"/>
        <w:gridCol w:w="820"/>
        <w:gridCol w:w="970"/>
        <w:gridCol w:w="1377"/>
        <w:gridCol w:w="2270"/>
        <w:gridCol w:w="1192"/>
      </w:tblGrid>
      <w:tr w:rsidR="009713B1" w:rsidRPr="009753C5" w:rsidTr="009753C5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Кол-во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 ввода в эксп.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Балансов стоим. в ценах на 01.01.2007 (руб.)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Техническое состояние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Примечания</w:t>
            </w:r>
          </w:p>
        </w:tc>
      </w:tr>
      <w:tr w:rsidR="009713B1" w:rsidRPr="009753C5" w:rsidTr="009753C5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Система газоудаления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53C5" w:rsidTr="009753C5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Дымовая труба №1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19 050,00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53C5" w:rsidTr="009753C5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Дымовая труба №2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19 050,00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53C5" w:rsidTr="009753C5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Котлоагрегаты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53C5" w:rsidTr="009753C5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№1 КВТС-0,9 ШП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420 708,64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53C5" w:rsidTr="009753C5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№2 КВТС-0,9 ШП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369 940,03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53C5" w:rsidTr="009753C5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№3 КВТС-0,9 ШП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53C5" w:rsidTr="009753C5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Насосное отделение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53C5" w:rsidTr="009753C5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К 150-125-315 (с эл.дв. 30 кВт/1500 об/мин) №1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45 150,00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53C5" w:rsidTr="009753C5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К 150-125-315 (с эл.дв. 30 кВт/1500 об/мин) №2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36 765,00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53C5" w:rsidTr="009753C5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К 100-80-160 (с эл.дв. 15 кВт/2940 об/мин) №3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21 600,00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53C5" w:rsidTr="009753C5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Электрооборудование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53C5" w:rsidTr="009753C5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Щит силовой вводной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12 900,00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53C5" w:rsidTr="009753C5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Резервные источники питания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53C5" w:rsidTr="009753C5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Установка дизельной .эл. станции ДГА 100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53C5" w:rsidTr="009753C5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Водоподготовка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53C5" w:rsidTr="009753C5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Установка УДК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53C5" w:rsidTr="009753C5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Дополнительное оборудование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53C5" w:rsidTr="009753C5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Ёмкость 25 м</w:t>
            </w:r>
            <w:r w:rsidRPr="009753C5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10 709,91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53C5" w:rsidTr="009753C5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Емкость под ГСМ 18м3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53C5" w:rsidTr="009753C5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Линии электропередач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53C5" w:rsidTr="009753C5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Линии электропередач Ф 130-01-4-1 ВЛ-0,4 кВ СИП 3*35+1*54,7, L=130м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3B1" w:rsidRPr="009753C5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9713B1" w:rsidRPr="009713B1" w:rsidRDefault="009713B1" w:rsidP="009713B1">
      <w:pPr>
        <w:spacing w:after="0" w:line="240" w:lineRule="auto"/>
        <w:rPr>
          <w:rFonts w:ascii="Times New Roman" w:eastAsia="Times New Roman" w:hAnsi="Times New Roman"/>
          <w:bCs/>
          <w:sz w:val="14"/>
          <w:szCs w:val="14"/>
          <w:lang w:eastAsia="ru-RU"/>
        </w:rPr>
      </w:pPr>
    </w:p>
    <w:p w:rsidR="009713B1" w:rsidRPr="009753C5" w:rsidRDefault="009713B1" w:rsidP="009713B1">
      <w:pPr>
        <w:spacing w:after="0" w:line="240" w:lineRule="auto"/>
        <w:rPr>
          <w:rFonts w:ascii="Times New Roman" w:eastAsia="Times New Roman" w:hAnsi="Times New Roman"/>
          <w:sz w:val="20"/>
          <w:szCs w:val="14"/>
          <w:lang w:eastAsia="ru-RU"/>
        </w:rPr>
      </w:pPr>
      <w:r w:rsidRPr="009753C5">
        <w:rPr>
          <w:rFonts w:ascii="Times New Roman" w:eastAsia="Times New Roman" w:hAnsi="Times New Roman"/>
          <w:bCs/>
          <w:sz w:val="20"/>
          <w:szCs w:val="14"/>
          <w:lang w:eastAsia="ru-RU"/>
        </w:rPr>
        <w:t>Котельная №33 п. Говорково, ул. Портовская, 19, зд.2:</w:t>
      </w:r>
    </w:p>
    <w:tbl>
      <w:tblPr>
        <w:tblW w:w="5000" w:type="pct"/>
        <w:tblLook w:val="04A0"/>
      </w:tblPr>
      <w:tblGrid>
        <w:gridCol w:w="496"/>
        <w:gridCol w:w="2887"/>
        <w:gridCol w:w="847"/>
        <w:gridCol w:w="1031"/>
        <w:gridCol w:w="1417"/>
        <w:gridCol w:w="2164"/>
        <w:gridCol w:w="1011"/>
      </w:tblGrid>
      <w:tr w:rsidR="009713B1" w:rsidRPr="009713B1" w:rsidTr="002D1E89">
        <w:trPr>
          <w:trHeight w:val="20"/>
          <w:tblHeader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Кол-во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 ввода в эксп.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Балансов стоим. в ценах на 01.01.2007 (руб)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Техническое состояние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Примечания</w:t>
            </w: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Система газоудаления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Золоуловитель ЗУ1-2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Дымосос ДН-6,3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Дымовая труба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3 429,00  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Котлоагрегаты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№1 КВ-ТС-0,5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71 354,62  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Трубная часть котла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Вентилятор ВР 280-46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№2 КВ-ТС-0,5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№3 КВр-0,6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Насосное отделение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КМ 100/80/160 (с эл. дв. 15кВт)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К 65/50/160 (с эл.дв. 4А  100/443 15 кВт)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КМ 100/80/160 (с эл. дв. 15кВт/3000 об/мин)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21 600,00  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подпиточный К 100-65-200 (с эл.дв. 5,5 кВт/3000 об/мин)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уст.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21 600,00  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Электрооборудование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Линии электропередач Ф 9-03-7-1 КЛ-0,4 кВ АПВГ 3*95+1*35, L= 170м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Дополнительное оборудование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Дизель-генератор ЭД60-400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Ёмкость 8м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8 001,00  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Сварочный аппарат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9 675,00  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9713B1" w:rsidRPr="009753C5" w:rsidRDefault="009713B1" w:rsidP="009713B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14"/>
          <w:lang w:eastAsia="ru-RU"/>
        </w:rPr>
      </w:pPr>
    </w:p>
    <w:p w:rsidR="009713B1" w:rsidRPr="009753C5" w:rsidRDefault="009713B1" w:rsidP="009713B1">
      <w:pPr>
        <w:spacing w:after="0" w:line="240" w:lineRule="auto"/>
        <w:rPr>
          <w:rFonts w:ascii="Times New Roman" w:eastAsia="Times New Roman" w:hAnsi="Times New Roman"/>
          <w:sz w:val="20"/>
          <w:szCs w:val="14"/>
          <w:lang w:eastAsia="ru-RU"/>
        </w:rPr>
      </w:pPr>
      <w:r w:rsidRPr="009753C5">
        <w:rPr>
          <w:rFonts w:ascii="Times New Roman" w:eastAsia="Times New Roman" w:hAnsi="Times New Roman"/>
          <w:bCs/>
          <w:color w:val="000000"/>
          <w:sz w:val="20"/>
          <w:szCs w:val="14"/>
          <w:lang w:eastAsia="ru-RU"/>
        </w:rPr>
        <w:t>Котельная №38 п. Кежек, ул. Лесная, 1А:</w:t>
      </w:r>
    </w:p>
    <w:tbl>
      <w:tblPr>
        <w:tblW w:w="5000" w:type="pct"/>
        <w:tblLook w:val="04A0"/>
      </w:tblPr>
      <w:tblGrid>
        <w:gridCol w:w="439"/>
        <w:gridCol w:w="2924"/>
        <w:gridCol w:w="837"/>
        <w:gridCol w:w="1027"/>
        <w:gridCol w:w="1404"/>
        <w:gridCol w:w="2159"/>
        <w:gridCol w:w="1063"/>
      </w:tblGrid>
      <w:tr w:rsidR="009713B1" w:rsidRPr="009713B1" w:rsidTr="002D1E89">
        <w:trPr>
          <w:trHeight w:val="20"/>
          <w:tblHeader/>
        </w:trPr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Кол-во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Год ввода в эксп.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Балансов стоим. в ценах на 01.01.2007 (руб)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Техническое состояние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Примечания</w:t>
            </w:r>
          </w:p>
        </w:tc>
      </w:tr>
      <w:tr w:rsidR="009713B1" w:rsidRPr="009713B1" w:rsidTr="002D1E89">
        <w:trPr>
          <w:trHeight w:val="2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Система газоудаления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Дымовая труба (сталь h-26м, Ø800мм)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Котлоагрегаты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Котлоагрегат №1 КВ-ТР-03 (КВТС-0,3)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Котлоагрегат №2 КВ-ТР-03 (КВТС-0,3)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Насосное отделение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Насос №1 К100-80-160  (с эл. двиг. АИР112М2У1 7,5 кВт/3000 об/мин)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12 249,72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Насос №1 К 90/20 (с эл. двиг. 4А 112 М2У3)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1988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демонтирован</w:t>
            </w:r>
          </w:p>
        </w:tc>
      </w:tr>
      <w:tr w:rsidR="009713B1" w:rsidRPr="009713B1" w:rsidTr="002D1E89">
        <w:trPr>
          <w:trHeight w:val="2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Насос №2 К 90/20 (с эл. двиг. 4А 112 М 2 УЗ 7,5 кВт/3000 об/мин)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1987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26 204,22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Электрооборудование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Дизель-генератор ЭД 30-Т400 РПНЗ в блок контейнере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9713B1" w:rsidRPr="009713B1" w:rsidRDefault="009713B1" w:rsidP="009713B1">
      <w:pPr>
        <w:spacing w:after="0" w:line="240" w:lineRule="auto"/>
        <w:rPr>
          <w:rFonts w:ascii="Times New Roman" w:eastAsia="Times New Roman" w:hAnsi="Times New Roman"/>
          <w:bCs/>
          <w:sz w:val="14"/>
          <w:szCs w:val="14"/>
          <w:lang w:eastAsia="ru-RU"/>
        </w:rPr>
      </w:pPr>
    </w:p>
    <w:p w:rsidR="009713B1" w:rsidRPr="009753C5" w:rsidRDefault="009713B1" w:rsidP="009713B1">
      <w:pPr>
        <w:spacing w:after="0" w:line="240" w:lineRule="auto"/>
        <w:rPr>
          <w:rFonts w:ascii="Times New Roman" w:eastAsia="Times New Roman" w:hAnsi="Times New Roman"/>
          <w:sz w:val="20"/>
          <w:szCs w:val="14"/>
          <w:lang w:eastAsia="ru-RU"/>
        </w:rPr>
      </w:pPr>
      <w:r w:rsidRPr="009753C5">
        <w:rPr>
          <w:rFonts w:ascii="Times New Roman" w:eastAsia="Times New Roman" w:hAnsi="Times New Roman"/>
          <w:bCs/>
          <w:sz w:val="20"/>
          <w:szCs w:val="14"/>
          <w:lang w:eastAsia="ru-RU"/>
        </w:rPr>
        <w:t>Котельная №39 п. Новохайский, ул. Школьная, 14:</w:t>
      </w:r>
    </w:p>
    <w:tbl>
      <w:tblPr>
        <w:tblW w:w="5000" w:type="pct"/>
        <w:tblLook w:val="04A0"/>
      </w:tblPr>
      <w:tblGrid>
        <w:gridCol w:w="498"/>
        <w:gridCol w:w="2887"/>
        <w:gridCol w:w="834"/>
        <w:gridCol w:w="1048"/>
        <w:gridCol w:w="1411"/>
        <w:gridCol w:w="2164"/>
        <w:gridCol w:w="1011"/>
      </w:tblGrid>
      <w:tr w:rsidR="009713B1" w:rsidRPr="009713B1" w:rsidTr="002D1E89">
        <w:trPr>
          <w:trHeight w:val="20"/>
          <w:tblHeader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Кол-во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 ввода в эксп.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Балансов стоим. в ценах на 01.01.2007 (руб)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Техническое состояние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Примечания</w:t>
            </w: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Система газоудаления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Труба дымовая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Трубопровод газохода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48 301,76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Дымосос ДН-9 (с эл.дв. 11 кВт/1000 об/мин лев. вращения)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77 934,02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Дымосос ДН-9 (с эл.дв. 11 кВт/1000 об/мин лев. вращения)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Котлоагрегаты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№1 КВ-РК-1,0 в составе: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575 251,47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Вентилятор ВР 280-46 левый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№2 КВ-РК-1,0 в составе: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575 251,47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Вентилятор ВР 280-46 левый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№3 КВ-1,16/57 Ф/С-1,0 в составе: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1 469 050,00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Вентилятор ВР 280-46 с эл.дв. АИР 100 2S ЗУ (4 кВт/ 3000 об/мин) левый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49 050,00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Топка уголковая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358 208,00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Насосное отделение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Wilo BL 80/165-22-2 c (с эл.дв. 22 кВт/3000 об/мин)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124 564,97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центробежный К 150-125-315 (с эл.дв. 30 кВт/1500 об/мин)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66 667,00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подпиточный К 20/30 (с эл.дв. 5,5 кВт/3000 об/мин)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Электрооборудование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Щит учета и защиты ВРУ 0,4 кВт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29 062,80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КЛ-04 кВ АВВГ 4*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13 800,00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ВЛ-04 кВ А-50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143 437,20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Водоподготовка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Установка УДК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Резервные источники питания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Дизель-генератор АД 100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9713B1" w:rsidRPr="009713B1" w:rsidRDefault="009713B1" w:rsidP="009713B1">
      <w:pPr>
        <w:spacing w:after="0" w:line="240" w:lineRule="auto"/>
        <w:rPr>
          <w:rFonts w:ascii="Times New Roman" w:eastAsia="Times New Roman" w:hAnsi="Times New Roman"/>
          <w:bCs/>
          <w:color w:val="000000"/>
          <w:sz w:val="14"/>
          <w:szCs w:val="14"/>
          <w:lang w:eastAsia="ru-RU"/>
        </w:rPr>
      </w:pPr>
    </w:p>
    <w:p w:rsidR="009713B1" w:rsidRPr="009753C5" w:rsidRDefault="009713B1" w:rsidP="009713B1">
      <w:pPr>
        <w:spacing w:after="0" w:line="240" w:lineRule="auto"/>
        <w:rPr>
          <w:rFonts w:ascii="Times New Roman" w:eastAsia="Times New Roman" w:hAnsi="Times New Roman"/>
          <w:sz w:val="20"/>
          <w:szCs w:val="14"/>
          <w:lang w:eastAsia="ru-RU"/>
        </w:rPr>
      </w:pPr>
      <w:r w:rsidRPr="009753C5">
        <w:rPr>
          <w:rFonts w:ascii="Times New Roman" w:eastAsia="Times New Roman" w:hAnsi="Times New Roman"/>
          <w:bCs/>
          <w:color w:val="000000"/>
          <w:sz w:val="20"/>
          <w:szCs w:val="14"/>
          <w:lang w:eastAsia="ru-RU"/>
        </w:rPr>
        <w:t>Котельная №40 п. Чунояр, ул. Северная, 27 Б:</w:t>
      </w:r>
    </w:p>
    <w:tbl>
      <w:tblPr>
        <w:tblW w:w="5000" w:type="pct"/>
        <w:tblLook w:val="04A0"/>
      </w:tblPr>
      <w:tblGrid>
        <w:gridCol w:w="459"/>
        <w:gridCol w:w="2912"/>
        <w:gridCol w:w="841"/>
        <w:gridCol w:w="1033"/>
        <w:gridCol w:w="1405"/>
        <w:gridCol w:w="2140"/>
        <w:gridCol w:w="1063"/>
      </w:tblGrid>
      <w:tr w:rsidR="009713B1" w:rsidRPr="009713B1" w:rsidTr="002D1E89">
        <w:trPr>
          <w:trHeight w:val="20"/>
          <w:tblHeader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№ п/п</w:t>
            </w:r>
          </w:p>
        </w:tc>
        <w:tc>
          <w:tcPr>
            <w:tcW w:w="1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Кол-во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Год ввода в эксп.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Балансов стоим. в ценах на 01.01.2007 (руб)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Техническое состояние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Примечания</w:t>
            </w: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Система газоудаления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Труба дымовая (сталь, h-30 м, D-900мм)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1995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41 910,00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Дымосос ДН-6,3 левый №1 (с эл. двиг. АД 132S 4 УЗ 5,5кВт/1500об/мин).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55 558,00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Дымосос ДН-10 левый №2 (с эл. двиг. АИР180М6УЗ 11кВт/1000об/мин)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38 700,00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Дымосос ДН-8 правый №3 (с эл. двиг. АИР180М4УЗ 15кВт/1500об/мин)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Дымосос ДН-6,3 левый №4 (с эл. двиг. АД 132S 4УЗ 5,5кВт/1500об/мин.)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55 558,00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Дымосос ДН-10 правый №5 (с эл. двиг. АИР100S2 УЗ 11кВт/1000об/мин)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60 952,50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Очистные сооружения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Циклон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126 338,00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демонтирован 2017год</w:t>
            </w: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Золоуловитель ЗУ 1-2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82 640,64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Система топливоподачи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Вагонетка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12 600,00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Узкоколейный путь 50м.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87 522,00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Котлоагрегаты с вентиляторами, 6 шт.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Котлоагрегат №1 КВРК-1.0 в составе: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902 263,95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 Топка уголковая 2161-7ТМ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47 003,04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Вентилятор ВЦ 14-46 №2,5 левое ( с эл. двиг. АИР100S2 УЗ 4,0 кВт, 2850 об/мин)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9 018,36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демонтирован</w:t>
            </w: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Котлоагрегат №3 КВр - 0,93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832 218,44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Вентилятор ВЦ 14-46 №2,5 левое ( с эл. двиг. АИР100S2 УЗ 4,0 кВт, 2850 об/мин)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Котлоагрегат №4 КВр - 0,93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832 218,44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Вентилятор ВЦ 14-46 №2,5 левое ( с эл. двиг. АИР100S2 УЗ 4,0 кВт, 2850 об/мин)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Котел водогрейный КВр-1,16 №6 зав. №1089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Вентилятор дутьевой ВР 280-46-2,5 (с эл. Двиг. АИР 80В2 УЗ 2,2кВт. 2850 об/мин)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6019,99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Котлоагрегат №7 КВ-1(1,16 МВт)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410 316,00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Вентилятор дутьевой ВР 280-46-2,5 (с эл. Двиг. АИР 80В2 УЗ 2,2кВт. 2850 об/мин)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14 339,00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Котлоагрегат №8 КВ-1(1,16 МВт)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410 316,00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демонтирован 2019</w:t>
            </w: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Вентилятор дутьевой ВР 280-46-2,5 (с эл. Двиг. АИР 80В2 УЗ 3,0кВт. 3000 об/мин)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14 339,00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5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Котлоагрегат №8 КВр-1,16-95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нет данных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новый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Вентилятор дутьевой ВР 280-46-2,5 (с эл. Двиг. АИР 80В2 УЗ 3,0кВт. 3000 об/мин)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нет данных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новый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Насосное отделение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Насос к 200-150-315 (с эл. дв. А200L4 УЗ  45 кВ/1500 об/мин)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36 000,00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Насос к 200-150-315 (с эл. дв. А200L4 УЗ  45 кВ/1500 об/мин)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66 157,20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Насос К360/30 ( с эл. двиг. 4 АН 225 М4УЗ 55 кВт 1470 об/мин).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1992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78 362,00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Электрооборудование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Вводной щит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1995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3 780,00 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Щит управления дымососом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12 074,40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Щит управления насосами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4 410,00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Водоподготовка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Установка ХВО (УДК)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111 403,00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Резервный источник питания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Электроагрегат дизельный контейнерного исполнения ED10ZLD1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1 434 885,52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9713B1" w:rsidRPr="009713B1" w:rsidRDefault="009713B1" w:rsidP="009713B1">
      <w:pPr>
        <w:spacing w:after="0" w:line="240" w:lineRule="auto"/>
        <w:rPr>
          <w:rFonts w:ascii="Times New Roman" w:eastAsia="Times New Roman" w:hAnsi="Times New Roman"/>
          <w:bCs/>
          <w:color w:val="000000"/>
          <w:sz w:val="14"/>
          <w:szCs w:val="14"/>
          <w:lang w:eastAsia="ru-RU"/>
        </w:rPr>
      </w:pPr>
    </w:p>
    <w:p w:rsidR="009713B1" w:rsidRPr="009753C5" w:rsidRDefault="009713B1" w:rsidP="009713B1">
      <w:pPr>
        <w:spacing w:after="0" w:line="240" w:lineRule="auto"/>
        <w:rPr>
          <w:rFonts w:ascii="Times New Roman" w:eastAsia="Times New Roman" w:hAnsi="Times New Roman"/>
          <w:sz w:val="20"/>
          <w:szCs w:val="14"/>
          <w:lang w:eastAsia="ru-RU"/>
        </w:rPr>
      </w:pPr>
      <w:r w:rsidRPr="009753C5">
        <w:rPr>
          <w:rFonts w:ascii="Times New Roman" w:eastAsia="Times New Roman" w:hAnsi="Times New Roman"/>
          <w:bCs/>
          <w:color w:val="000000"/>
          <w:sz w:val="20"/>
          <w:szCs w:val="14"/>
          <w:lang w:eastAsia="ru-RU"/>
        </w:rPr>
        <w:t>Котельная №44 п. Чунояр, ул. Набережная, 2 Г, зд.5, пом.2:</w:t>
      </w:r>
    </w:p>
    <w:tbl>
      <w:tblPr>
        <w:tblW w:w="5000" w:type="pct"/>
        <w:tblLook w:val="04A0"/>
      </w:tblPr>
      <w:tblGrid>
        <w:gridCol w:w="466"/>
        <w:gridCol w:w="2918"/>
        <w:gridCol w:w="847"/>
        <w:gridCol w:w="1035"/>
        <w:gridCol w:w="1413"/>
        <w:gridCol w:w="2199"/>
        <w:gridCol w:w="975"/>
      </w:tblGrid>
      <w:tr w:rsidR="009713B1" w:rsidRPr="009713B1" w:rsidTr="002D1E89">
        <w:trPr>
          <w:trHeight w:val="20"/>
          <w:tblHeader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Кол-во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Год ввода в эксп.</w:t>
            </w:r>
          </w:p>
        </w:tc>
        <w:tc>
          <w:tcPr>
            <w:tcW w:w="7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Балансов стоим. в ценах на 01.01.2007 (руб)</w:t>
            </w:r>
          </w:p>
        </w:tc>
        <w:tc>
          <w:tcPr>
            <w:tcW w:w="11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Техническое состояние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Примечания</w:t>
            </w: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Система газоудаления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Дымовая труба (сталь, h30м, D 800мм)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51 175,00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Дымосос ДН-8  (с эл. дв.АИР160S4 УЗ 15 кВт/1500 об./мин.) №1 левый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172 672,00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Дымосос ДН-8  (с эл. дв.АИР160S4 УЗ 15 кВт/1500 об./мин.) №2 левый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172 672,00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Дымосос ДН-8  (с эл. дв.АИР160S4 УЗ 15 кВт/1500 об./мин.) №3 левый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172 672,00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Дымосос ДН-8 (с эл. дв.АИР160S4 УЗ 15 кВт/1500 об./мин.) №4 левый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172 672,00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Система топливоподачи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Вагонетка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8 600,00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Узкоколейный путь 6м.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21 540,00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Монорельс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16 322,00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Кран-балка с тельфером 1т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1976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49 962,00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Очистные сооружения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Золоуловитель ЗУ 1-2 №1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138 858,67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Золоуловитель ЗУ 1-2 №2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138 858,67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Золоуловитель ЗУ 1-2 №3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138 858,67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Золоуловитель ЗУ 1-2 №4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138 858,67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Котлоагрегаты с вентиляторами ВЦ-14-46, 4шт.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Котлоагрегат №1 КВ-1,5 ШП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790 776,00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Топка механическая "Братск-1,45"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279 979,00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Котлоагрегат №2 КВ-1,5 ШП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790 776,00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Топка механическая "Братск-1,45"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279 979,00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Котлоагрегат №3 КВ-1,5 ШП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790 776,00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Топка механическая "Братск-1,45"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279 979,00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Котлоагрегат №4 КВ-1,86-95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Топка механическая ТШП-2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Насосное отделение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Насос К 200-150-315 (с эл. дв. А200 l4 УЗ  45 кВт/1500 об./мин.)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187 655,00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Насос К 150/125/315 (с эл. дв. АИР 180 М4 УЗ 30 кВт/1500 об./мин.)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135 440,00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Электрооборудование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Щит вводный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20 340,00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Щит управления насосами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179 784,00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Линия электропередач, в том числе: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Линия электропередач ВЛ-0,4 КВ (А-95х4) L=111м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136 456,00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КЛ-0,4Кв Ф120-03-8-4 (1) (АВВГ-4х120) L=15м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34 587,00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КЛ-0,4КВ Ф120-03-8-4 (2) (АВВГ-4х120) L=20м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46 115,00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Водоподготовка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Установка водоподготовки (УДК)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234 932,15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Резервный источник питания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Электроагрегат дизельный контейнерного исполнения ED10ZLD-1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1 434 885,52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9713B1" w:rsidRPr="009713B1" w:rsidRDefault="009713B1" w:rsidP="009713B1">
      <w:p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9713B1" w:rsidRPr="009753C5" w:rsidRDefault="009713B1" w:rsidP="009713B1">
      <w:pPr>
        <w:spacing w:after="0" w:line="240" w:lineRule="auto"/>
        <w:rPr>
          <w:rFonts w:ascii="Times New Roman" w:eastAsia="Times New Roman" w:hAnsi="Times New Roman"/>
          <w:sz w:val="20"/>
          <w:szCs w:val="14"/>
          <w:lang w:eastAsia="ru-RU"/>
        </w:rPr>
      </w:pPr>
      <w:r w:rsidRPr="009753C5">
        <w:rPr>
          <w:rFonts w:ascii="Times New Roman" w:eastAsia="Times New Roman" w:hAnsi="Times New Roman"/>
          <w:bCs/>
          <w:color w:val="000000"/>
          <w:sz w:val="20"/>
          <w:szCs w:val="14"/>
          <w:lang w:eastAsia="ru-RU"/>
        </w:rPr>
        <w:t>Котельная №45 п. Осиновый Мыс, ул. Комарова, 1 В:</w:t>
      </w:r>
    </w:p>
    <w:tbl>
      <w:tblPr>
        <w:tblW w:w="15066" w:type="dxa"/>
        <w:tblLook w:val="04A0"/>
      </w:tblPr>
      <w:tblGrid>
        <w:gridCol w:w="699"/>
        <w:gridCol w:w="4394"/>
        <w:gridCol w:w="1276"/>
        <w:gridCol w:w="1559"/>
        <w:gridCol w:w="2130"/>
        <w:gridCol w:w="3257"/>
        <w:gridCol w:w="1751"/>
      </w:tblGrid>
      <w:tr w:rsidR="009713B1" w:rsidRPr="009713B1" w:rsidTr="002D1E89">
        <w:trPr>
          <w:trHeight w:val="20"/>
          <w:tblHeader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Кол-во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Год ввода в эксп.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Балансов стоим. в ценах на 01.01.2007 (руб)</w:t>
            </w:r>
          </w:p>
        </w:tc>
        <w:tc>
          <w:tcPr>
            <w:tcW w:w="3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Техническое состояние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Примечания</w:t>
            </w:r>
          </w:p>
        </w:tc>
      </w:tr>
      <w:tr w:rsidR="009713B1" w:rsidRPr="009713B1" w:rsidTr="002D1E89">
        <w:trPr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Система газоудаления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Дымовая труба (сталь, h-22 м, D-650мм).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101 600,00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Дымосос ДН-9 (с эл.дв.  АИР 160S6 УЗ 11 кВт/1000 об/мин) левый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Дымосос ДН-10 (с эл.дв. 5АИР160S6 УЗ 11 кВт/1000 об/мин) правый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18 900,00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Котлоагрегаты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Котлоагрегат №1 КВТС-0,7 с топкой уголковой 2161-7ТМ№1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1998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93 525,00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Вентилятор ВЦ 14-46-2,5  левый ( с эл. двиг . АИР 100S2 УЗ 4,0 кВт 2850 об/мин)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10 823,16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Котлоагрегат №2 КВТС-0,7 с топкой уголковой 2161-7ТМ№2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1998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93 525,00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Вентилятор ВЦ 14-46-2,5  правый ( с эл. двиг . АИР 100S2 УЗ 4,0 кВт 2850 об/мин)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10 823,16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Котлоагрегат №3 КВр-0,63-95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новое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Вентилятор ВР-280-46  правый (с эл. двиг. АИР 80В2 УЗ 2,2 кВт 3000 об/мин)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новое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Котлоагрегат №4 КВТС-0,7 в составе: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122 901,53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демонтирован</w:t>
            </w:r>
          </w:p>
        </w:tc>
      </w:tr>
      <w:tr w:rsidR="009713B1" w:rsidRPr="009713B1" w:rsidTr="002D1E89">
        <w:trPr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iCs/>
                <w:color w:val="000000"/>
                <w:sz w:val="14"/>
                <w:szCs w:val="14"/>
                <w:lang w:eastAsia="ru-RU"/>
              </w:rPr>
              <w:t>- Топка уголковая 2161-7ТМ№4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45 366,30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iCs/>
                <w:color w:val="000000"/>
                <w:sz w:val="14"/>
                <w:szCs w:val="14"/>
                <w:lang w:eastAsia="ru-RU"/>
              </w:rPr>
              <w:t>- Вентилятор ВЦ 14-46-2,5 М левый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10 823,16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Насосное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Насос К 100-65-200 ( с эл. дв. АИР 160S2 22 кВт, 3000 об/мин)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8 640,00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Насос К 80-65-200 (с эл. дв. АИР 160S2 15 кВт/2940 об/мин)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1998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15 552,00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Водоподготовка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Установка УДК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Резервный источник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18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Дизель-генератор Д100-Т400-1РПМЗ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949 230,00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9713B1" w:rsidRPr="009713B1" w:rsidRDefault="009713B1" w:rsidP="009713B1">
      <w:pPr>
        <w:spacing w:after="0" w:line="240" w:lineRule="auto"/>
        <w:rPr>
          <w:rFonts w:ascii="Times New Roman" w:eastAsia="Times New Roman" w:hAnsi="Times New Roman"/>
          <w:bCs/>
          <w:color w:val="000000"/>
          <w:sz w:val="14"/>
          <w:szCs w:val="14"/>
          <w:lang w:eastAsia="ru-RU"/>
        </w:rPr>
      </w:pPr>
    </w:p>
    <w:p w:rsidR="009713B1" w:rsidRPr="009753C5" w:rsidRDefault="009713B1" w:rsidP="009713B1">
      <w:pPr>
        <w:spacing w:after="0" w:line="240" w:lineRule="auto"/>
        <w:rPr>
          <w:rFonts w:ascii="Times New Roman" w:eastAsia="Times New Roman" w:hAnsi="Times New Roman"/>
          <w:sz w:val="20"/>
          <w:szCs w:val="14"/>
          <w:lang w:eastAsia="ru-RU"/>
        </w:rPr>
      </w:pPr>
      <w:r w:rsidRPr="009753C5">
        <w:rPr>
          <w:rFonts w:ascii="Times New Roman" w:eastAsia="Times New Roman" w:hAnsi="Times New Roman"/>
          <w:bCs/>
          <w:color w:val="000000"/>
          <w:sz w:val="20"/>
          <w:szCs w:val="14"/>
          <w:lang w:eastAsia="ru-RU"/>
        </w:rPr>
        <w:t>Котельная №47 п. Осиновый Мыс, ул. Советская, 1 Б:</w:t>
      </w:r>
    </w:p>
    <w:tbl>
      <w:tblPr>
        <w:tblW w:w="5062" w:type="pct"/>
        <w:tblLook w:val="04A0"/>
      </w:tblPr>
      <w:tblGrid>
        <w:gridCol w:w="464"/>
        <w:gridCol w:w="2919"/>
        <w:gridCol w:w="848"/>
        <w:gridCol w:w="996"/>
        <w:gridCol w:w="1452"/>
        <w:gridCol w:w="2165"/>
        <w:gridCol w:w="1131"/>
      </w:tblGrid>
      <w:tr w:rsidR="009713B1" w:rsidRPr="009713B1" w:rsidTr="002D1E89">
        <w:trPr>
          <w:trHeight w:val="20"/>
          <w:tblHeader/>
        </w:trPr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Кол-во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Год ввода в эксп.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Балансов стоим. в ценах на 01.01.2007 (руб)</w:t>
            </w: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Техническое состояние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Примечания</w:t>
            </w:r>
          </w:p>
        </w:tc>
      </w:tr>
      <w:tr w:rsidR="009713B1" w:rsidRPr="009713B1" w:rsidTr="002D1E89">
        <w:trPr>
          <w:trHeight w:val="20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Система газоудаления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Дымовая труба ( сталь, h-24м, D-1200мм).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1999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101 600,00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Дымосос ДН-10 левый  (с эл.дв. 5АИ 160S6 УЗ 11 кВт/1000 об/мин)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179 124,00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Дымосос ДН-10 правый (с эл.дв. АИР180М4 УЗ 30 кВт/1500 об/мин)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179 124,00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Трубопровод газохода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98 960,63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Очистные сооружения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Золоуловитель  ЗУ 1-2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28 997,13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Циклон 4 ЦН-11-600*4УП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510 940,00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Система топливоподачи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Тельфер грузоподъемностью 1 т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107 717,00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Котлоагрегаты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Котлоагрегат №1 водогрейный КВм-1,86 с топкой ТШПМ-2,0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1 290 461,50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Вентилятор ВЦ14-46-2,5 (с эл.дв. 4А 100S2  УЗ 4,0 кВт/3000 об/мин) левый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Котлоагрегат №2 КВ-1,5ШП с топкой механической ТШПМ-2,0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Вентилятор ВР280-46-ВА-2,5 (с эл.дв. 4А 100S2  УЗ 4,0 кВт/3000 об/минправый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32 879,00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Котлоагрегат №3 КВ-1,5ШП с топкой ТШПМ-2,0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794 320,00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Вентилятор  ВР280-46-ВА-2,5(с эл.дв. 4А 100S2  УЗ 4,0 кВт/3000 об/минправый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32 679,00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Насосное отделение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Трубопровод насосного отделения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2004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140 353,92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Насос К 200-150-250 (с эл.дв. АИР180 М4 УЗ 30 кВт/1500 об/мин) №1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1999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36 000,00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Насос К 200-150-315 (с эл.дв. АИР200 М4 УЗ 45 кВт/1500 об/мин) №2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2004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82 963,44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Резервные источники питания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Электроагрегат дизельный контейнерного исполнения  ED10ZLD-1 200 кВт/ч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1 434 885,52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Дополнительное оборудование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Площадка из железобетонных плит 8х12м, без навеса для угля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Установка учета холодного водоснабжения ВСКМ 90-25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67 984,46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Компрессорная установка эл.дв. 7,5 кВт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1979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Водоподготовка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Установка УДК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Линии электропередач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Линии электропередач Ф 121-05-7-1 КЛ-0,4 кВ АВВГ4*120, L=98 м.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1992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Линии электропередач Ф 121-05-7-1 КЛ-0,4 кВ АВВГ4*50, L=98 м.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1992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Линии электропередач Ф 121-10-8-1 КЛ-0,4 кВ АВВГ4*50, L=98 м.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1992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9753C5" w:rsidRDefault="009753C5" w:rsidP="009713B1">
      <w:pPr>
        <w:spacing w:after="0" w:line="240" w:lineRule="auto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</w:p>
    <w:p w:rsidR="009713B1" w:rsidRPr="009753C5" w:rsidRDefault="009713B1" w:rsidP="009713B1">
      <w:pPr>
        <w:spacing w:after="0" w:line="240" w:lineRule="auto"/>
        <w:rPr>
          <w:rFonts w:ascii="Times New Roman" w:eastAsia="Times New Roman" w:hAnsi="Times New Roman"/>
          <w:sz w:val="20"/>
          <w:szCs w:val="14"/>
          <w:lang w:eastAsia="ru-RU"/>
        </w:rPr>
      </w:pPr>
      <w:r w:rsidRPr="009753C5">
        <w:rPr>
          <w:rFonts w:ascii="Times New Roman" w:eastAsia="Times New Roman" w:hAnsi="Times New Roman"/>
          <w:color w:val="000000"/>
          <w:sz w:val="20"/>
          <w:szCs w:val="14"/>
          <w:lang w:eastAsia="ru-RU"/>
        </w:rPr>
        <w:t>Котельная №48 п. Такучет, ул. 1 Мая, 1 А: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2884"/>
        <w:gridCol w:w="838"/>
        <w:gridCol w:w="983"/>
        <w:gridCol w:w="1434"/>
        <w:gridCol w:w="2138"/>
        <w:gridCol w:w="1234"/>
      </w:tblGrid>
      <w:tr w:rsidR="009713B1" w:rsidRPr="009713B1" w:rsidTr="002D1E89">
        <w:trPr>
          <w:trHeight w:val="20"/>
        </w:trPr>
        <w:tc>
          <w:tcPr>
            <w:tcW w:w="230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446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Кол-во</w:t>
            </w:r>
          </w:p>
        </w:tc>
        <w:tc>
          <w:tcPr>
            <w:tcW w:w="493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Год ввода в эксп.</w:t>
            </w:r>
          </w:p>
        </w:tc>
        <w:tc>
          <w:tcPr>
            <w:tcW w:w="719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Балансов стоим. в ценах на 01.01.2007 (руб)</w:t>
            </w:r>
          </w:p>
        </w:tc>
        <w:tc>
          <w:tcPr>
            <w:tcW w:w="1072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Техническое состояние</w:t>
            </w: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Примечания</w:t>
            </w:r>
          </w:p>
        </w:tc>
      </w:tr>
      <w:tr w:rsidR="009713B1" w:rsidRPr="009713B1" w:rsidTr="002D1E89">
        <w:trPr>
          <w:trHeight w:val="20"/>
        </w:trPr>
        <w:tc>
          <w:tcPr>
            <w:tcW w:w="230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46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Система газоудаления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9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2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0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46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Дымовая труба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3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1972</w:t>
            </w:r>
          </w:p>
        </w:tc>
        <w:tc>
          <w:tcPr>
            <w:tcW w:w="719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101 600,00</w:t>
            </w:r>
          </w:p>
        </w:tc>
        <w:tc>
          <w:tcPr>
            <w:tcW w:w="1072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0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46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Дымосос ДН-6,3 (с эл.дв. 5,5 кВт/1500 об/мин)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3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719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58 654,89</w:t>
            </w:r>
          </w:p>
        </w:tc>
        <w:tc>
          <w:tcPr>
            <w:tcW w:w="1072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0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46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Котлоагрегаты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9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2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0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46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Котел КВ-РК-1,0 с уголковой топкой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3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2004</w:t>
            </w:r>
          </w:p>
        </w:tc>
        <w:tc>
          <w:tcPr>
            <w:tcW w:w="719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2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0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46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Вентилятор ВЦ 14-46-1-2,5 М правый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3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2007</w:t>
            </w:r>
          </w:p>
        </w:tc>
        <w:tc>
          <w:tcPr>
            <w:tcW w:w="719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2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0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46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Котел КВ-ТС-0,7 с уголковой топкой 2267.1-7 ТН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3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2004</w:t>
            </w:r>
          </w:p>
        </w:tc>
        <w:tc>
          <w:tcPr>
            <w:tcW w:w="719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2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0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46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Вентилятор ВЦ 14-46-1-2,5 М правый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3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2007</w:t>
            </w:r>
          </w:p>
        </w:tc>
        <w:tc>
          <w:tcPr>
            <w:tcW w:w="719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2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0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46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Котлоагрегат №3 КВ-РК-1,0 с топкой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3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719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319 120,63</w:t>
            </w:r>
          </w:p>
        </w:tc>
        <w:tc>
          <w:tcPr>
            <w:tcW w:w="1072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0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46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Насосное отделение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9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2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0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46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Насос К150-125-250 (с эл.дв. 22 кВт/1500 об/мин)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3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1992</w:t>
            </w:r>
          </w:p>
        </w:tc>
        <w:tc>
          <w:tcPr>
            <w:tcW w:w="719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12 799,38</w:t>
            </w:r>
          </w:p>
        </w:tc>
        <w:tc>
          <w:tcPr>
            <w:tcW w:w="1072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0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46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Насос Wilo BL 80-165-22 (с эл. дв. 22 кВт/3000об/мин)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3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719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124 911,32</w:t>
            </w:r>
          </w:p>
        </w:tc>
        <w:tc>
          <w:tcPr>
            <w:tcW w:w="1072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0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46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КМ 80-50-200 (с эл.дв. АИР160S2ЖУ2 15/3000)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3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уст.</w:t>
            </w:r>
          </w:p>
        </w:tc>
        <w:tc>
          <w:tcPr>
            <w:tcW w:w="719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2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0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46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Электрооборудование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9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2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0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46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Щит вводной силовой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3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719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7095,0</w:t>
            </w:r>
          </w:p>
        </w:tc>
        <w:tc>
          <w:tcPr>
            <w:tcW w:w="1072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0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46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Дополнительное оборудование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9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2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0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46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Прибор учета холодного водоснабжения СТВХ-50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3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719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52 050,21</w:t>
            </w:r>
          </w:p>
        </w:tc>
        <w:tc>
          <w:tcPr>
            <w:tcW w:w="1072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0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46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Водоподготовка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9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2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0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46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Установка УДК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3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719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72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0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46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Резервный источник питания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9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2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30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46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ДЭУ-100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3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719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72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9713B1" w:rsidRPr="009713B1" w:rsidRDefault="009713B1" w:rsidP="009713B1">
      <w:pPr>
        <w:spacing w:after="0" w:line="240" w:lineRule="auto"/>
        <w:rPr>
          <w:rFonts w:ascii="Times New Roman" w:eastAsia="Times New Roman" w:hAnsi="Times New Roman"/>
          <w:bCs/>
          <w:color w:val="000000"/>
          <w:sz w:val="14"/>
          <w:szCs w:val="14"/>
          <w:lang w:eastAsia="ru-RU"/>
        </w:rPr>
      </w:pPr>
    </w:p>
    <w:p w:rsidR="009713B1" w:rsidRPr="009753C5" w:rsidRDefault="009713B1" w:rsidP="009713B1">
      <w:pPr>
        <w:spacing w:after="0" w:line="240" w:lineRule="auto"/>
        <w:rPr>
          <w:rFonts w:ascii="Times New Roman" w:eastAsia="Times New Roman" w:hAnsi="Times New Roman"/>
          <w:sz w:val="20"/>
          <w:szCs w:val="14"/>
          <w:lang w:eastAsia="ru-RU"/>
        </w:rPr>
      </w:pPr>
      <w:r w:rsidRPr="009753C5">
        <w:rPr>
          <w:rFonts w:ascii="Times New Roman" w:eastAsia="Times New Roman" w:hAnsi="Times New Roman"/>
          <w:bCs/>
          <w:color w:val="000000"/>
          <w:sz w:val="20"/>
          <w:szCs w:val="14"/>
          <w:lang w:eastAsia="ru-RU"/>
        </w:rPr>
        <w:t>Котельная №49 п. Такучет, ул. Студенческая, 13 А:</w:t>
      </w:r>
    </w:p>
    <w:tbl>
      <w:tblPr>
        <w:tblW w:w="5000" w:type="pct"/>
        <w:tblLook w:val="04A0"/>
      </w:tblPr>
      <w:tblGrid>
        <w:gridCol w:w="496"/>
        <w:gridCol w:w="2794"/>
        <w:gridCol w:w="824"/>
        <w:gridCol w:w="1058"/>
        <w:gridCol w:w="1411"/>
        <w:gridCol w:w="2164"/>
        <w:gridCol w:w="1106"/>
      </w:tblGrid>
      <w:tr w:rsidR="009713B1" w:rsidRPr="009713B1" w:rsidTr="002D1E89">
        <w:trPr>
          <w:trHeight w:val="2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Кол-во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Год ввода в эксп.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Балансов стоим. в ценах на 01.01.2007 (руб)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Техническое состояние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Примечания</w:t>
            </w: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Система газоудаления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Дымовая труба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уст.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101 600,00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Дымосос ДН 6,3 (с эл.дв. 5,5 кВт/1500 об/мин) левый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66 432,83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Котлоагрегаты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Котлоагрегат №1 КВ-ТС 0,7 в составе: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77 400,00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Топка уголковая 2267.1-7 ТМ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49 979,36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Вентилятор ВЦ 14-46-1-2,5 М левый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12 510,23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Котлоагрегат №3 КВ-ТС с топкой 0,7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77 400,00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Вентилятор ВЦ 14-46-1-2,5 М левый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Насосное отделение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сетевой КМ 65-50-160 (АИР100L2ЖУ2) 5,5 кВт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подпиточный С-GRUN-DFOS UPS 40-120F 415 Вт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Насос К100-80-160 (с эл.дв. 15 кВт/3000 </w:t>
            </w: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об/мин)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17 208,60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Водоподготовка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Установка УДК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131 789,00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Дополнительное оборудование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Щит силовой вводной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5080,0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Ёмкость 11 м</w:t>
            </w: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11 430,00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Прибор учета холодного водоснабжения ZR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55 347,44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Резервные источники питания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Дизель-генератор  АД30 (передвижная)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895 500,00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Линии электропередач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Линии электропередач Ф 121-10-8-1 ВЛ-0,4 кВ АС-50, L=90 м.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Линии электропередач Ф 121-10-8-1 КЛ-0,4 кВ АВВГ4*50, L=25 м.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9713B1" w:rsidRPr="009713B1" w:rsidRDefault="009713B1" w:rsidP="009713B1">
      <w:pPr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9713B1" w:rsidRPr="009753C5" w:rsidRDefault="009713B1" w:rsidP="009713B1">
      <w:pPr>
        <w:spacing w:after="0" w:line="240" w:lineRule="auto"/>
        <w:rPr>
          <w:rFonts w:ascii="Times New Roman" w:eastAsia="Times New Roman" w:hAnsi="Times New Roman"/>
          <w:sz w:val="20"/>
          <w:szCs w:val="14"/>
          <w:lang w:eastAsia="ru-RU"/>
        </w:rPr>
      </w:pPr>
      <w:r w:rsidRPr="009753C5">
        <w:rPr>
          <w:rFonts w:ascii="Times New Roman" w:eastAsia="Times New Roman" w:hAnsi="Times New Roman"/>
          <w:bCs/>
          <w:color w:val="000000"/>
          <w:sz w:val="20"/>
          <w:szCs w:val="14"/>
          <w:lang w:eastAsia="ru-RU"/>
        </w:rPr>
        <w:t>Котельная №50 п. Октябрьский, ул. Победы, 21А, пом.1:</w:t>
      </w:r>
    </w:p>
    <w:tbl>
      <w:tblPr>
        <w:tblW w:w="5000" w:type="pct"/>
        <w:tblLook w:val="04A0"/>
      </w:tblPr>
      <w:tblGrid>
        <w:gridCol w:w="413"/>
        <w:gridCol w:w="2875"/>
        <w:gridCol w:w="847"/>
        <w:gridCol w:w="1037"/>
        <w:gridCol w:w="1411"/>
        <w:gridCol w:w="2168"/>
        <w:gridCol w:w="1102"/>
      </w:tblGrid>
      <w:tr w:rsidR="009713B1" w:rsidRPr="009713B1" w:rsidTr="002D1E89">
        <w:trPr>
          <w:trHeight w:val="20"/>
        </w:trPr>
        <w:tc>
          <w:tcPr>
            <w:tcW w:w="2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Кол-во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Год ввода в эксп.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Балансов стоим. в ценах на 01.01.2007 (руб)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Техническое состояние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Примечания</w:t>
            </w:r>
          </w:p>
        </w:tc>
      </w:tr>
      <w:tr w:rsidR="009713B1" w:rsidRPr="009713B1" w:rsidTr="002D1E89">
        <w:trPr>
          <w:trHeight w:val="20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Система газоудаления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Дымовая труба (сталь, h-20м, D-630мм)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Дымосос №1 ДН-6,3 (с эл.дв. АДМ 132S4 УЗ 5,5 кВт/1000 об/мин)  левый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Дымосос №2 ДН-6,3У (с эл.дв. АИР132S4 УЗ 7,5кВт/1500 об/мин) левый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Дымосос №3 ДН-6,3 (с эл.дв. АДМ132S4 УЗ  7,5 кВт/1000 об/мин) правый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Очистные сооружения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Золоуловитель ЗУ 1 №1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Золоуловитель ЗУ 1 №2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Золоуловитель ЗУ 1 №3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Котлоагрегаты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Котлоагрегат №2 КВр-1,25 с топкой ОУР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Вентилятор ВЦ 14-46 левый (с эл. двиг. АИР100S2 УЗ 4,0 кВт 3000 об/мин)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Котлоагрегат №1 КВр-1,25 с топкой ОУР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550 000,00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Вентилятор ВЦ 14-46 (с эл. двиг. АИР100S2 УЗ 4,0 кВт 3000 об/мин) левый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Котлоагрегат №3 КВ-0,5/1,0 (Шах)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Вентилятор ВР 280-46 (с эл. двиг. АИР 80В2 2,2 кВт 3000 об/мин)правый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демонтирован</w:t>
            </w:r>
          </w:p>
        </w:tc>
      </w:tr>
      <w:tr w:rsidR="009713B1" w:rsidRPr="009713B1" w:rsidTr="002D1E89">
        <w:trPr>
          <w:trHeight w:val="20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Насосное отделение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Насос К 150-125-315 (с эл.дв.  А180М4 УЗ 30 кВт/1500об.мин)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Насос К 150-125-315 (с эл.дв. (с эл.дв.  А180М4 УЗ 30 кВт/1500об.мин)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Насос GRUNF TP 100-410/4 с частотным приводом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уст.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Электрооборудование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Щит вводной силовой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Щит распределительный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Водоподготовка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Установка УДК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247 297,00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Резервный источник питания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Установка дизельной электростанции АД-100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1 019 880,00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Линии электропередач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Линии электропередач Ф 16-18-7-8 КЛ-0,4 кВ АВВГ4*50, L=15 м.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9713B1" w:rsidRPr="009713B1" w:rsidRDefault="009713B1" w:rsidP="009713B1">
      <w:pPr>
        <w:spacing w:after="0" w:line="240" w:lineRule="auto"/>
        <w:rPr>
          <w:rFonts w:ascii="Times New Roman" w:eastAsia="Times New Roman" w:hAnsi="Times New Roman"/>
          <w:bCs/>
          <w:color w:val="000000"/>
          <w:sz w:val="14"/>
          <w:szCs w:val="14"/>
          <w:lang w:eastAsia="ru-RU"/>
        </w:rPr>
      </w:pPr>
    </w:p>
    <w:p w:rsidR="009713B1" w:rsidRPr="009753C5" w:rsidRDefault="009713B1" w:rsidP="009713B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14"/>
          <w:lang w:eastAsia="ru-RU"/>
        </w:rPr>
      </w:pPr>
      <w:r w:rsidRPr="009753C5">
        <w:rPr>
          <w:rFonts w:ascii="Times New Roman" w:eastAsia="Times New Roman" w:hAnsi="Times New Roman"/>
          <w:bCs/>
          <w:color w:val="000000"/>
          <w:sz w:val="20"/>
          <w:szCs w:val="14"/>
          <w:lang w:eastAsia="ru-RU"/>
        </w:rPr>
        <w:t>Котельная №34 Таежный п. Таежный, ул. Чапаева,5, зд.2:</w:t>
      </w:r>
    </w:p>
    <w:tbl>
      <w:tblPr>
        <w:tblW w:w="0" w:type="auto"/>
        <w:tblLook w:val="04A0"/>
      </w:tblPr>
      <w:tblGrid>
        <w:gridCol w:w="405"/>
        <w:gridCol w:w="1543"/>
        <w:gridCol w:w="1305"/>
        <w:gridCol w:w="1560"/>
        <w:gridCol w:w="2345"/>
        <w:gridCol w:w="1569"/>
        <w:gridCol w:w="1126"/>
      </w:tblGrid>
      <w:tr w:rsidR="009713B1" w:rsidRPr="009713B1" w:rsidTr="002D1E89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Количество, 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 ввода в экспл.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Балансовая стоимость в ценах на 01.01.2007 (руб.)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Техническое состояние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Примечания</w:t>
            </w: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Система газоудаления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Дымовая труба №1 (32м, 1000мм, сталь)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2007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Дымовая труба №2 (45м, 1200мм, сталь)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2007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Дымовая труба №3 (36 м, 1000мм, сталь)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2020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Дымосос №1 ДН-15Х, правое вращение (с эл.дв. АИР280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S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У2 75 кВт/980 об/мин)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Котел №2</w:t>
            </w: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Дымосос №2 ДН-15Х, правое вращение (с эл.дв. АИР280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S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У2 75кВт/980 об/мин)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20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Котел №3</w:t>
            </w: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Дымосос №3 ДН-12,5, левое вращение (с эл.дв. АИР280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S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У2 75 кВт/1500 об/мин)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17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Котел №4  </w:t>
            </w: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Дымосос №4 ДН-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12,5, правое вращение (с эл.дв. АИР250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S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75 кВт/1500 об/мин)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9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Котел №5  </w:t>
            </w: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Циклон №2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Циклон №3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20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Циклон №4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Циклон №5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Система топливоподачи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Дробилка ДО-1м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100 971,00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Транспортер углеподачи №1 (Длина 61м, ширина 650мм)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2006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Транспортер углеподачи №2 (Длина 49м, ширина 650мм)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2006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Транспортер углеподачи №3 (Длина 103м, ширина 650мм)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2006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Котлоагрегаты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№2 КВТС-10-150-П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Забрасыватель ПМЗ-600 (ПТЛ-600)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Вентилятор поддува ВДН 11,2/1000 (с эл.дв. 22 кВт/1000 об/мин)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7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Вентилятор возврата уноса 19СЦ63 (с эл.дв. 11кВт/1500 об/мин)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№3 КВ-Р-5,8(5)-115 КБ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Забрасыватель ПМЗ-600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Вентилятор поддува ВДН 11,2 (с эл.дв. 11 кВт/3000 об/мин)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Вентилятор возврата уноса 19СЦ63 (с эл.дв. 11кВт/3000 об/мин)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Экономайзер ЭБ1-330И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Котел №4 КВ-ТС-10-150П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Забрасыватель ПМЗ 3П-400М2 (ПТЛ-400)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Вентилятор поддува ВДН-11,2 (с эл.дв. 22 кВт/960 об/мин)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Вентилятор возврата уноса 19СЦ63 (с эл.дв. 15кВт/2900 об/мин)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Экономайзер ЭЧП-1-330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№5 КВТС-10-150-П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Забрасыватель ПМЗ 3П-400М2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Вентилятор поддува ВДН-11,2 (с эл.дв. 22 кВт/960 об/мин)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Вентилятор возврата уноса 19ЦС-63-3000 (с эл.дв. 15кВт/2900 об/мин)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2020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Экономайзер ЭБ-2-330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Насосное отделение (наружный контур)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Насос сетевой 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NL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100/200-45-2-12 (c эл. дв.М2АА225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S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МА2)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Насос сетевой 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NL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100/200-45-2-12 (c эл. дв. М2АА225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S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МА2)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Насос сетевой 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NL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100/200-45-2-12 (с эл. дв. М2АА225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S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МА2)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подпиточный МН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I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205-1/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E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-3-400-50-2/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IE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19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Насосное отделение (Внутренний контур)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Насос сетевой 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NL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125/200-55-2-12 (c эл. дв. М2АА225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S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МА2)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Насос сетевой 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NL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125/200-55-2-12 (c эл. дв. М2АА225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S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МА2)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Насос сетевой 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NL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125/200-55-2-12 (c эл. дв. М2АА225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S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МА2)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подпиточный МН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I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205-1/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E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-3-400-50-2/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IE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2019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Насосное отделение (бойлерная)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Установка ионообменная непрерывного действия ВОС-ВД-2У-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SC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35/2 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VTT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1, производительность номин. 1750 л/час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Внутренний контур  </w:t>
            </w: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Установка дозирования комплексоната  ВОС-ВД-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D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Наружный контур </w:t>
            </w: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Теплообменник №1 пластинчатый "Ридан" Сер №100-01023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Теплообменник №2 пластинчатый "Ридан" Сер № 100-01024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Система шлакоудаления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Транспортер шлакоудаления №2 скребковый (завод 5968), длина 25метров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Котел №2,3 </w:t>
            </w: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Транспортер шлакоудаления №4 скребковый УСШМ (длина 17 метров)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Котел №4 </w:t>
            </w: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Транспортер шлакоудаления №5 скребковый УСШМ (длина 17метров)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Котел №5</w:t>
            </w: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Дополнительное оборудование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Вентилятор пылеудаления ВМЭ-595 (с эл. дв. 4АМ112М2УЗ 13 7,5 кВт/2920 об/мин)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Электрооборудование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Комплексное распределительное устройство (КРУ), в составе находятся ячейки: 4шт - ЩО70-2-09, 2шт –ЩО70-2-39, 1шт – ЩО70-2-74.</w:t>
            </w:r>
          </w:p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Щит учета электроэнергии-1шт, Установка компенсации реактивной мощности -1шт.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металлическом контейнере</w:t>
            </w: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МОУ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2016, 2017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Модуль управления котлом №5,4</w:t>
            </w: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Линии электропередач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Линии электропередач Ф 18-14-7-2 КЛ-0,4 кВ АВВГ4*120, L=35 м.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Линии электропередач Ф 18-14-7-2 ВЛ-0,4 кВ А-50, L=50 м.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13029,00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Насосное отделение (наружный контур)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713B1" w:rsidRPr="009713B1" w:rsidTr="002D1E8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Насос сетевой 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NL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100/200-45-2-12 (c эл. дв.М2АА225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S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МА2)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9753C5" w:rsidRDefault="009753C5" w:rsidP="009753C5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val="en-US"/>
        </w:rPr>
      </w:pPr>
    </w:p>
    <w:p w:rsidR="009713B1" w:rsidRPr="009753C5" w:rsidRDefault="009713B1" w:rsidP="009753C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9753C5">
        <w:rPr>
          <w:rFonts w:ascii="Times New Roman" w:hAnsi="Times New Roman"/>
          <w:sz w:val="18"/>
          <w:szCs w:val="18"/>
        </w:rPr>
        <w:t>Приложение 1.1</w:t>
      </w:r>
    </w:p>
    <w:p w:rsidR="009713B1" w:rsidRPr="009753C5" w:rsidRDefault="009713B1" w:rsidP="009753C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9753C5">
        <w:rPr>
          <w:rFonts w:ascii="Times New Roman" w:hAnsi="Times New Roman"/>
          <w:sz w:val="18"/>
          <w:szCs w:val="18"/>
        </w:rPr>
        <w:t xml:space="preserve">к постановлению администрации </w:t>
      </w:r>
    </w:p>
    <w:p w:rsidR="009713B1" w:rsidRPr="009753C5" w:rsidRDefault="009713B1" w:rsidP="009753C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9753C5">
        <w:rPr>
          <w:rFonts w:ascii="Times New Roman" w:hAnsi="Times New Roman"/>
          <w:sz w:val="18"/>
          <w:szCs w:val="18"/>
        </w:rPr>
        <w:t>Богучанского района</w:t>
      </w:r>
    </w:p>
    <w:p w:rsidR="009753C5" w:rsidRDefault="009753C5" w:rsidP="009753C5">
      <w:pPr>
        <w:spacing w:after="0"/>
        <w:jc w:val="right"/>
        <w:rPr>
          <w:rFonts w:ascii="Times New Roman" w:hAnsi="Times New Roman"/>
          <w:sz w:val="18"/>
          <w:lang w:val="en-US"/>
        </w:rPr>
      </w:pPr>
      <w:r>
        <w:rPr>
          <w:rFonts w:ascii="Times New Roman" w:hAnsi="Times New Roman"/>
          <w:sz w:val="18"/>
        </w:rPr>
        <w:t xml:space="preserve">от «26» августа </w:t>
      </w:r>
      <w:r w:rsidRPr="009713B1">
        <w:rPr>
          <w:rFonts w:ascii="Times New Roman" w:hAnsi="Times New Roman"/>
          <w:sz w:val="18"/>
        </w:rPr>
        <w:t xml:space="preserve">2020 г. № </w:t>
      </w:r>
      <w:r>
        <w:rPr>
          <w:rFonts w:ascii="Times New Roman" w:hAnsi="Times New Roman"/>
          <w:sz w:val="18"/>
          <w:lang w:val="en-US"/>
        </w:rPr>
        <w:t>879-</w:t>
      </w:r>
      <w:r>
        <w:rPr>
          <w:rFonts w:ascii="Times New Roman" w:hAnsi="Times New Roman"/>
          <w:sz w:val="18"/>
        </w:rPr>
        <w:t>п</w:t>
      </w:r>
    </w:p>
    <w:p w:rsidR="009713B1" w:rsidRPr="009753C5" w:rsidRDefault="009713B1" w:rsidP="009753C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713B1" w:rsidRPr="009753C5" w:rsidRDefault="009713B1" w:rsidP="009753C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14"/>
          <w:lang w:eastAsia="ru-RU"/>
        </w:rPr>
      </w:pPr>
      <w:r w:rsidRPr="009753C5">
        <w:rPr>
          <w:rFonts w:ascii="Times New Roman" w:hAnsi="Times New Roman"/>
          <w:color w:val="000000"/>
          <w:sz w:val="20"/>
          <w:szCs w:val="14"/>
          <w:lang w:eastAsia="ru-RU"/>
        </w:rPr>
        <w:t>Сведения о составе и описании иных объектов имущества концессионного соглашения</w:t>
      </w:r>
    </w:p>
    <w:p w:rsidR="009713B1" w:rsidRPr="009713B1" w:rsidRDefault="009713B1" w:rsidP="009713B1">
      <w:pPr>
        <w:spacing w:after="0" w:line="240" w:lineRule="auto"/>
        <w:jc w:val="center"/>
        <w:rPr>
          <w:rFonts w:ascii="Times New Roman" w:hAnsi="Times New Roman"/>
          <w:color w:val="000000"/>
          <w:sz w:val="14"/>
          <w:szCs w:val="1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"/>
        <w:gridCol w:w="1294"/>
        <w:gridCol w:w="1246"/>
        <w:gridCol w:w="1098"/>
        <w:gridCol w:w="1478"/>
        <w:gridCol w:w="1309"/>
        <w:gridCol w:w="904"/>
        <w:gridCol w:w="1123"/>
        <w:gridCol w:w="1007"/>
      </w:tblGrid>
      <w:tr w:rsidR="009713B1" w:rsidRPr="009753C5" w:rsidTr="009753C5">
        <w:trPr>
          <w:trHeight w:val="801"/>
          <w:tblHeader/>
        </w:trPr>
        <w:tc>
          <w:tcPr>
            <w:tcW w:w="189" w:type="pct"/>
            <w:shd w:val="clear" w:color="auto" w:fill="auto"/>
            <w:vAlign w:val="center"/>
            <w:hideMark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621" w:type="pct"/>
            <w:shd w:val="clear" w:color="auto" w:fill="auto"/>
            <w:vAlign w:val="center"/>
            <w:hideMark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Местонахождение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Технические характеристики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Вид, номер и дата государственной регистрации права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Кадастровый номер</w:t>
            </w:r>
          </w:p>
        </w:tc>
        <w:tc>
          <w:tcPr>
            <w:tcW w:w="430" w:type="pct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Балансовая стоимость, руб.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Площадь, кв.м.; Протяженность, п.м.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Дата ввода в эксплуатацию</w:t>
            </w:r>
          </w:p>
        </w:tc>
      </w:tr>
      <w:tr w:rsidR="009713B1" w:rsidRPr="009753C5" w:rsidTr="009753C5">
        <w:trPr>
          <w:trHeight w:val="680"/>
        </w:trPr>
        <w:tc>
          <w:tcPr>
            <w:tcW w:w="189" w:type="pct"/>
            <w:shd w:val="clear" w:color="auto" w:fill="auto"/>
            <w:noWrap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Times New Roman" w:hAnsi="Times New Roman"/>
                <w:color w:val="343434"/>
                <w:sz w:val="14"/>
                <w:szCs w:val="14"/>
                <w:shd w:val="clear" w:color="auto" w:fill="FFFFFF"/>
                <w:lang w:eastAsia="ru-RU"/>
              </w:rPr>
              <w:t>Сооружение (Нежилое, Сооружение)-</w:t>
            </w: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 xml:space="preserve">Теплотрасса от котельной №6 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Красноярский край, Богучанский район, с.Богучаны, от котельной № 6 по ул. Ленина, 140 до жилых домов по ул. Аэровокзальная, ул. Советская, ул. Октябрьская, пер. Герцена, пер. Чернышевского, пер. Пашенный, сооружение, № 1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 24-24-06/009/2008-723 от 29.09.2008 (Собственность)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24:07:1201003:2625</w:t>
            </w:r>
          </w:p>
        </w:tc>
        <w:tc>
          <w:tcPr>
            <w:tcW w:w="430" w:type="pct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6 605 108,88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4050,1п.м.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1975</w:t>
            </w:r>
          </w:p>
        </w:tc>
      </w:tr>
      <w:tr w:rsidR="009713B1" w:rsidRPr="009753C5" w:rsidTr="009753C5">
        <w:trPr>
          <w:trHeight w:val="680"/>
        </w:trPr>
        <w:tc>
          <w:tcPr>
            <w:tcW w:w="189" w:type="pct"/>
            <w:shd w:val="clear" w:color="auto" w:fill="auto"/>
            <w:noWrap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43434"/>
                <w:sz w:val="14"/>
                <w:szCs w:val="14"/>
                <w:shd w:val="clear" w:color="auto" w:fill="FFFFFF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Сооружение (10) сооружения коммунального хозяйства, Теплотрасса)- теплотрасса от котельной №7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Россия, Красноярский край, Богучанский район, с.Богучаны, от котельной №7 по ул.Киселева 12А до жилых домов по ул.Киселева, л.Новоселов, ул.Декабристов, л.Комсомольской, л.Перенсона, ул.Цветочной, пер.Пашенный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 24-24/006-24/006/001/2016-40/1 от 27.01.2016 (Собственность)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24:07:0000000:1694</w:t>
            </w:r>
          </w:p>
        </w:tc>
        <w:tc>
          <w:tcPr>
            <w:tcW w:w="430" w:type="pct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9 723 270,00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4411</w:t>
            </w: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п.м.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713B1" w:rsidRPr="009753C5" w:rsidTr="009753C5">
        <w:trPr>
          <w:trHeight w:val="680"/>
        </w:trPr>
        <w:tc>
          <w:tcPr>
            <w:tcW w:w="189" w:type="pct"/>
            <w:shd w:val="clear" w:color="auto" w:fill="auto"/>
            <w:noWrap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343434"/>
                <w:sz w:val="14"/>
                <w:szCs w:val="14"/>
                <w:shd w:val="clear" w:color="auto" w:fill="FFFFFF"/>
                <w:lang w:eastAsia="ru-RU"/>
              </w:rPr>
              <w:t>Сооружение (Нежилое, Сооружение)-</w:t>
            </w: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Теплотрасса от котельной №8 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Красноярский край, Богучанский район, с. Богучаны от котельной № 8 по ул. Октябрьская, 111 А до жилых домов по ул. Октябрьская,</w:t>
            </w:r>
          </w:p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пер. Толстого,</w:t>
            </w:r>
          </w:p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ул. Ленина,</w:t>
            </w:r>
          </w:p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пер. Пушкина,</w:t>
            </w:r>
          </w:p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пер. Портовский,</w:t>
            </w:r>
          </w:p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пер. Первомайский,</w:t>
            </w:r>
          </w:p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пер. Шанцера,</w:t>
            </w:r>
          </w:p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пер. Ангарский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 24-24-06/001/2007-375 от 28.12.2007 (Собственность)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24:07:1201002:3001</w:t>
            </w:r>
          </w:p>
        </w:tc>
        <w:tc>
          <w:tcPr>
            <w:tcW w:w="430" w:type="pct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7 017 179,27  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4783,6</w:t>
            </w: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п.м.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1979</w:t>
            </w:r>
          </w:p>
        </w:tc>
      </w:tr>
      <w:tr w:rsidR="009713B1" w:rsidRPr="009753C5" w:rsidTr="009753C5">
        <w:trPr>
          <w:trHeight w:val="680"/>
        </w:trPr>
        <w:tc>
          <w:tcPr>
            <w:tcW w:w="189" w:type="pct"/>
            <w:shd w:val="clear" w:color="auto" w:fill="auto"/>
            <w:noWrap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43434"/>
                <w:sz w:val="14"/>
                <w:szCs w:val="14"/>
                <w:shd w:val="clear" w:color="auto" w:fill="FFFFFF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Теплотрасса от котельной № 9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с.Богучаны, пер. Больничный, 1 А,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Выписка из реестра муниципального имущества (реестровый №00500007005644)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30" w:type="pct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282206,74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2342,0 п.м.; </w:t>
            </w: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1970 п.м. (фактическая)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2003</w:t>
            </w:r>
          </w:p>
        </w:tc>
      </w:tr>
      <w:tr w:rsidR="009713B1" w:rsidRPr="009753C5" w:rsidTr="009753C5">
        <w:trPr>
          <w:trHeight w:val="680"/>
        </w:trPr>
        <w:tc>
          <w:tcPr>
            <w:tcW w:w="189" w:type="pct"/>
            <w:shd w:val="clear" w:color="auto" w:fill="auto"/>
            <w:noWrap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43434"/>
                <w:sz w:val="14"/>
                <w:szCs w:val="14"/>
                <w:shd w:val="clear" w:color="auto" w:fill="FFFFFF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343434"/>
                <w:sz w:val="14"/>
                <w:szCs w:val="14"/>
                <w:shd w:val="clear" w:color="auto" w:fill="FFFFFF"/>
                <w:lang w:eastAsia="ru-RU"/>
              </w:rPr>
              <w:t xml:space="preserve">Сооружение (Нежилое, Сооружение)- </w:t>
            </w: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Теплотрасса от котельной № 10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Красноярский край, Богучанский район, с. Богучаны, от котельной №10 до жилых домов по ул. Аэровокзальная, ул. Партизанская, </w:t>
            </w: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ул.40 лет Победы, ул. Спортивная, пер. Ангарский, пер. Пушкина, ул. Взлетная, пер. Маяковского, ул. Космонавтов, ул. Терешковой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 24-24-06/007/2013-727 от 28.06.2013 (Собственность)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24:07:0000000:1034</w:t>
            </w:r>
          </w:p>
        </w:tc>
        <w:tc>
          <w:tcPr>
            <w:tcW w:w="430" w:type="pct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7 504 264,06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6353,0</w:t>
            </w: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п.м.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1990</w:t>
            </w:r>
          </w:p>
        </w:tc>
      </w:tr>
      <w:tr w:rsidR="009713B1" w:rsidRPr="009753C5" w:rsidTr="009753C5">
        <w:trPr>
          <w:trHeight w:val="680"/>
        </w:trPr>
        <w:tc>
          <w:tcPr>
            <w:tcW w:w="189" w:type="pct"/>
            <w:shd w:val="clear" w:color="auto" w:fill="auto"/>
            <w:noWrap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43434"/>
                <w:sz w:val="14"/>
                <w:szCs w:val="14"/>
                <w:shd w:val="clear" w:color="auto" w:fill="FFFFFF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343434"/>
                <w:sz w:val="14"/>
                <w:szCs w:val="14"/>
                <w:shd w:val="clear" w:color="auto" w:fill="FFFFFF"/>
                <w:lang w:eastAsia="ru-RU"/>
              </w:rPr>
              <w:t xml:space="preserve">Теплотрасса от котельной № 11 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343434"/>
                <w:sz w:val="14"/>
                <w:szCs w:val="14"/>
                <w:shd w:val="clear" w:color="auto" w:fill="FFFFFF"/>
                <w:lang w:eastAsia="ru-RU"/>
              </w:rPr>
              <w:t>с.Богучаны, ул. Набережная, 6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Выписка из реестра муниципального имущества (реестровый №10312050001157)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30" w:type="pct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3 501154,52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343434"/>
                <w:sz w:val="14"/>
                <w:szCs w:val="14"/>
                <w:shd w:val="clear" w:color="auto" w:fill="FFFFFF"/>
                <w:lang w:eastAsia="ru-RU"/>
              </w:rPr>
              <w:t>8958п.м.; 6645п.м. (фактическая)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2003</w:t>
            </w:r>
          </w:p>
        </w:tc>
      </w:tr>
      <w:tr w:rsidR="009713B1" w:rsidRPr="009753C5" w:rsidTr="009753C5">
        <w:trPr>
          <w:trHeight w:val="680"/>
        </w:trPr>
        <w:tc>
          <w:tcPr>
            <w:tcW w:w="189" w:type="pct"/>
            <w:shd w:val="clear" w:color="auto" w:fill="auto"/>
            <w:noWrap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343434"/>
                <w:sz w:val="14"/>
                <w:szCs w:val="14"/>
                <w:shd w:val="clear" w:color="auto" w:fill="FFFFFF"/>
                <w:lang w:eastAsia="ru-RU"/>
              </w:rPr>
              <w:t xml:space="preserve">Сооружение (Сооружения коммунальной инфраструктуры, Тепловая сеть)- </w:t>
            </w: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Теплотрасса от котельной №12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Красноярский край, Богучанский район, с.Богучаны, от котельной № 12 по ул. Космонавтов до жилых домов по ул. Автодорожная, Космонавтов, Терешковой, по пер. Быковского, Гагарина, Титова, Николаева, Комарова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 24-24-06/010/2008-497 от 03.10.2008 (Собственность)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24:07:1201004:2246</w:t>
            </w:r>
          </w:p>
        </w:tc>
        <w:tc>
          <w:tcPr>
            <w:tcW w:w="430" w:type="pct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8 069755,6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5216,6</w:t>
            </w: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п.м.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1978</w:t>
            </w:r>
          </w:p>
        </w:tc>
      </w:tr>
      <w:tr w:rsidR="009713B1" w:rsidRPr="009753C5" w:rsidTr="009753C5">
        <w:trPr>
          <w:trHeight w:val="680"/>
        </w:trPr>
        <w:tc>
          <w:tcPr>
            <w:tcW w:w="189" w:type="pct"/>
            <w:shd w:val="clear" w:color="auto" w:fill="auto"/>
            <w:noWrap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Теплотрасса от котельной №5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с. Богучаны, ул. Береговая, 10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Выписка из реестра муниципального имущества (реестровый №00500007001343)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30" w:type="pct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3495065,70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1487</w:t>
            </w: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п.м.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2004</w:t>
            </w:r>
          </w:p>
        </w:tc>
      </w:tr>
      <w:tr w:rsidR="009713B1" w:rsidRPr="009753C5" w:rsidTr="009753C5">
        <w:trPr>
          <w:trHeight w:val="680"/>
        </w:trPr>
        <w:tc>
          <w:tcPr>
            <w:tcW w:w="189" w:type="pct"/>
            <w:shd w:val="clear" w:color="auto" w:fill="auto"/>
            <w:noWrap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 xml:space="preserve">Теплотрасса от котельной № 13 </w:t>
            </w:r>
          </w:p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с. Богучаны, пер. А. Толстых, 2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Выписка из реестра муниципального имущества (реестровый №10312050001158)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30" w:type="pct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6 834448,63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4550п.м.;</w:t>
            </w:r>
          </w:p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5008п.м. (фактическая)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9713B1" w:rsidRPr="009753C5" w:rsidTr="009753C5">
        <w:trPr>
          <w:trHeight w:val="680"/>
        </w:trPr>
        <w:tc>
          <w:tcPr>
            <w:tcW w:w="189" w:type="pct"/>
            <w:shd w:val="clear" w:color="auto" w:fill="auto"/>
            <w:noWrap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Сооружение (10) Сооружения коммунального хозяйства, сеть теплоснабжения -</w:t>
            </w: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Теплотрасса от котельной № 14 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с. Богучаны, от котельной №14, расположенной по адресу: Красноярский край, Богучанский район, с. Богучаны, ул. Автопарковая, 4А, зд.3, пом.2.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 24:07:1201008:1431-24/095/2020-1 от 05.03.2020 (Собственность)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24:07:1201008:1431</w:t>
            </w:r>
          </w:p>
        </w:tc>
        <w:tc>
          <w:tcPr>
            <w:tcW w:w="430" w:type="pct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1 202639,15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600п.м.; </w:t>
            </w:r>
          </w:p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656,7</w:t>
            </w: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п.м. (фактическая)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1986</w:t>
            </w:r>
          </w:p>
        </w:tc>
      </w:tr>
      <w:tr w:rsidR="009713B1" w:rsidRPr="009753C5" w:rsidTr="009753C5">
        <w:trPr>
          <w:trHeight w:val="680"/>
        </w:trPr>
        <w:tc>
          <w:tcPr>
            <w:tcW w:w="189" w:type="pct"/>
            <w:shd w:val="clear" w:color="auto" w:fill="auto"/>
            <w:noWrap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Сооружение (10) Сооружения коммунального хозяйства, сеть теплоснабжения - Теплотрасса от котельной №18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п. Пинчуга, от котельной №18, расположенной по адресу: Красноярский край, Богучанский район, п. Пинчуга, ул. Набережная, 66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 24:07:2101002:2534-24/095/2020-1 от 05.03.2020 (Собственность)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24:07:2101002:2534</w:t>
            </w:r>
          </w:p>
        </w:tc>
        <w:tc>
          <w:tcPr>
            <w:tcW w:w="430" w:type="pct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4 664597,15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 xml:space="preserve">5523п.м.; </w:t>
            </w:r>
          </w:p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5144п.м. (фактическая)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1986</w:t>
            </w:r>
          </w:p>
        </w:tc>
      </w:tr>
      <w:tr w:rsidR="009713B1" w:rsidRPr="009753C5" w:rsidTr="009753C5">
        <w:trPr>
          <w:trHeight w:val="680"/>
        </w:trPr>
        <w:tc>
          <w:tcPr>
            <w:tcW w:w="189" w:type="pct"/>
            <w:shd w:val="clear" w:color="auto" w:fill="auto"/>
            <w:noWrap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Теплотрасса от котельной №19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п.Пинчуга, ул. Ленина, 63 А,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Выписка из реестра муниципального имущества (реестровый №00500007000641)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30" w:type="pct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1 907228,27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2219 п.м.;</w:t>
            </w:r>
          </w:p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2345п.м. (фактическая)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1983</w:t>
            </w:r>
          </w:p>
        </w:tc>
      </w:tr>
      <w:tr w:rsidR="009713B1" w:rsidRPr="009753C5" w:rsidTr="009753C5">
        <w:trPr>
          <w:trHeight w:val="680"/>
        </w:trPr>
        <w:tc>
          <w:tcPr>
            <w:tcW w:w="189" w:type="pct"/>
            <w:shd w:val="clear" w:color="auto" w:fill="auto"/>
            <w:noWrap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Сооружение (10) Сооружения коммунального хозяйства, сеть теплоснабжения - Теплотрасса от котельной №31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п. Невонка от котельной №31, расположенной по адресу: Красноярский край, Богучанский район, п. Невонка, ул. Механизаторов, 21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 24:07:1701001:3339-24/095/2020-1  от 06.02.2020  (Собственность)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24:07:1701001:3339</w:t>
            </w:r>
          </w:p>
        </w:tc>
        <w:tc>
          <w:tcPr>
            <w:tcW w:w="430" w:type="pct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4177963,55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4664п.м.;</w:t>
            </w:r>
          </w:p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4879п.м. (фактическая)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1987</w:t>
            </w:r>
          </w:p>
        </w:tc>
      </w:tr>
      <w:tr w:rsidR="009713B1" w:rsidRPr="009753C5" w:rsidTr="009753C5">
        <w:trPr>
          <w:trHeight w:val="680"/>
        </w:trPr>
        <w:tc>
          <w:tcPr>
            <w:tcW w:w="189" w:type="pct"/>
            <w:shd w:val="clear" w:color="auto" w:fill="auto"/>
            <w:noWrap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Сооружение (10) Сооружения коммунального хозяйства, сеть теплоснабжения - Теплотрасса от котельной №32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 xml:space="preserve">п. Невонка, от котельной №32, расположенной по адресу: Красноярский край, Богучанский район, п. Невонка, ул. </w:t>
            </w: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lastRenderedPageBreak/>
              <w:t>Таежная, 2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 24:07:1701001:3340-24/095/2020-1  от 26.02.2020  (Собственность)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24:07:1701001:3340</w:t>
            </w:r>
          </w:p>
        </w:tc>
        <w:tc>
          <w:tcPr>
            <w:tcW w:w="430" w:type="pct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4 574205,00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2350п.м.;</w:t>
            </w:r>
          </w:p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2279п.м. (фактическая)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1987</w:t>
            </w:r>
          </w:p>
        </w:tc>
      </w:tr>
      <w:tr w:rsidR="009713B1" w:rsidRPr="009753C5" w:rsidTr="009753C5">
        <w:trPr>
          <w:trHeight w:val="680"/>
        </w:trPr>
        <w:tc>
          <w:tcPr>
            <w:tcW w:w="189" w:type="pct"/>
            <w:shd w:val="clear" w:color="auto" w:fill="auto"/>
            <w:noWrap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15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Сооружение (10) Сооружения коммунального хозяйства, сеть теплоснабжения- Теплотрасса от котельной №33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п. Говорково, от котельной №33, расположенной по адресу: Красноярский край, Богучанский район, п. Говорково, ул. Портовая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№ 24:07:1301001:1287-24/095/2020-1  </w:t>
            </w:r>
          </w:p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 21.02.2020  (Собственность)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24:07:1301001:1287</w:t>
            </w:r>
          </w:p>
        </w:tc>
        <w:tc>
          <w:tcPr>
            <w:tcW w:w="430" w:type="pct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3 937000,00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2422п.м.;</w:t>
            </w:r>
          </w:p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2477п.м. (фактическая)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1990</w:t>
            </w:r>
          </w:p>
        </w:tc>
      </w:tr>
      <w:tr w:rsidR="009713B1" w:rsidRPr="009753C5" w:rsidTr="009753C5">
        <w:trPr>
          <w:trHeight w:val="680"/>
        </w:trPr>
        <w:tc>
          <w:tcPr>
            <w:tcW w:w="189" w:type="pct"/>
            <w:shd w:val="clear" w:color="auto" w:fill="auto"/>
            <w:noWrap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Сооружение (10) Сооружения коммунального хозяйства, сеть теплоснабжения</w:t>
            </w: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 Теплотрасса от котельной №38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п. Кежек, от котельной №14, расположенной по адресу: Красноярский край, Богучанский район, п. Кежек, ул. Лесная, 1а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 24:07:1602001:229-24/095/2020-1 от 05.03.2020 (Собственность)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24:07:1602001:229</w:t>
            </w:r>
          </w:p>
        </w:tc>
        <w:tc>
          <w:tcPr>
            <w:tcW w:w="430" w:type="pct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28800,00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235п.м.;</w:t>
            </w:r>
          </w:p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508п.м. (фактическая)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1989</w:t>
            </w:r>
          </w:p>
        </w:tc>
      </w:tr>
      <w:tr w:rsidR="009713B1" w:rsidRPr="009753C5" w:rsidTr="009753C5">
        <w:trPr>
          <w:trHeight w:val="680"/>
        </w:trPr>
        <w:tc>
          <w:tcPr>
            <w:tcW w:w="189" w:type="pct"/>
            <w:shd w:val="clear" w:color="auto" w:fill="auto"/>
            <w:noWrap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Сооружение (10) Сооружения коммунального хозяйства, сеть теплоснабжения</w:t>
            </w: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 Теплотрасса от котельной № 39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п. Новохайский, от котельной №39, расположенной по адресу: Красноярский край, Богучанский район, п. Новохайский, ул. Школьная, 14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 24:07:1601001:1480-24/095/2020-1  от 03.02.2020  (Собственность)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24:07:1601001:1480</w:t>
            </w:r>
          </w:p>
        </w:tc>
        <w:tc>
          <w:tcPr>
            <w:tcW w:w="430" w:type="pct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454550,00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2390п.м.;</w:t>
            </w:r>
          </w:p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2130п.м. (фактическая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1979</w:t>
            </w:r>
          </w:p>
        </w:tc>
      </w:tr>
      <w:tr w:rsidR="009713B1" w:rsidRPr="009753C5" w:rsidTr="009753C5">
        <w:trPr>
          <w:trHeight w:val="680"/>
        </w:trPr>
        <w:tc>
          <w:tcPr>
            <w:tcW w:w="189" w:type="pct"/>
            <w:shd w:val="clear" w:color="auto" w:fill="auto"/>
            <w:noWrap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Сооружение (Нежилое, Сооружение)- теплотрасса от котельной №40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Россия, Красноярский край, Богучанский район, с.Чунояр, от котельной № 40, по ул. Северная, 27 "б" до жилых домов по ул. Октябрьская, до нежилых зданий, по ул. Северная, ул. Лесная, ул. Береговая, ул. Партизанская, ул. Химиков, ул. Малая, ул. Совхозная, ул. Песчаная, ул. Маяковского, пер. Средний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 24-24-06/004/2007-413 от 15.01.2008 (Собственность)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24:07:0000000:1219</w:t>
            </w:r>
          </w:p>
        </w:tc>
        <w:tc>
          <w:tcPr>
            <w:tcW w:w="430" w:type="pct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7 659 827,15  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8545</w:t>
            </w: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п.м.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1995</w:t>
            </w:r>
          </w:p>
        </w:tc>
      </w:tr>
      <w:tr w:rsidR="009713B1" w:rsidRPr="009753C5" w:rsidTr="009753C5">
        <w:trPr>
          <w:trHeight w:val="680"/>
        </w:trPr>
        <w:tc>
          <w:tcPr>
            <w:tcW w:w="189" w:type="pct"/>
            <w:shd w:val="clear" w:color="auto" w:fill="auto"/>
            <w:noWrap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Сооружение (Нежилое, Сооружение)- теплотрасса от котельной №41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Россия, Красноярский край, Богучанский район, с.Чунояр, от котельной № 41 по ул. Набережная, 2 ж до жилых домов по ул. Набережная, Первомайская, до водонапорной башни № 73, Партизанская, пер. Таежный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 24-24-06/001/2008-561 от 06.05.2008 (Собственность)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24:07:0000000:1224</w:t>
            </w:r>
          </w:p>
        </w:tc>
        <w:tc>
          <w:tcPr>
            <w:tcW w:w="430" w:type="pct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618 754,52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1229</w:t>
            </w: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п.м.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1989</w:t>
            </w:r>
          </w:p>
        </w:tc>
      </w:tr>
      <w:tr w:rsidR="009713B1" w:rsidRPr="009753C5" w:rsidTr="009753C5">
        <w:trPr>
          <w:trHeight w:val="680"/>
        </w:trPr>
        <w:tc>
          <w:tcPr>
            <w:tcW w:w="189" w:type="pct"/>
            <w:shd w:val="clear" w:color="auto" w:fill="auto"/>
            <w:noWrap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Сооружение (Нежилое, Сооружение)- теплотрасса от котельной №43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 xml:space="preserve">Россия, Красноярский край, Богучанский район, с.Чунояр, от котельной № 43 по ул. Северная, 1 б до жилых домов по ул. Строителей, ул. Партизанская, ул. Молодежная, до КБО, до водопроводной </w:t>
            </w: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lastRenderedPageBreak/>
              <w:t>башни № 72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 24-24-06/001/2007-384 от 28.12.2007 (Собственность)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24:07:0000000:1213</w:t>
            </w:r>
          </w:p>
        </w:tc>
        <w:tc>
          <w:tcPr>
            <w:tcW w:w="430" w:type="pct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933 450,00  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1323</w:t>
            </w: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п.м.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1997</w:t>
            </w:r>
          </w:p>
        </w:tc>
      </w:tr>
      <w:tr w:rsidR="009713B1" w:rsidRPr="009753C5" w:rsidTr="009753C5">
        <w:trPr>
          <w:trHeight w:val="680"/>
        </w:trPr>
        <w:tc>
          <w:tcPr>
            <w:tcW w:w="189" w:type="pct"/>
            <w:shd w:val="clear" w:color="auto" w:fill="auto"/>
            <w:noWrap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21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Сооружение (Нежилое, Сооружение)- теплотрасса от котельной №44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Россия, Красноярский край, Богучанский район, с.Чунояр, от котельной № 44 по ул. Южная, 1 до жилых домов по ул. Советская, ул. Студенческая, ул. Набережная, ул. Комсомольская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 24-24-06/001/2007-386 от 28.12.2007 (Собственность)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24:07:0000000:1215</w:t>
            </w:r>
          </w:p>
        </w:tc>
        <w:tc>
          <w:tcPr>
            <w:tcW w:w="430" w:type="pct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2 777 531,91  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3970,8</w:t>
            </w: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п.м.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1984</w:t>
            </w:r>
          </w:p>
        </w:tc>
      </w:tr>
      <w:tr w:rsidR="009713B1" w:rsidRPr="009753C5" w:rsidTr="009753C5">
        <w:trPr>
          <w:trHeight w:val="680"/>
        </w:trPr>
        <w:tc>
          <w:tcPr>
            <w:tcW w:w="189" w:type="pct"/>
            <w:shd w:val="clear" w:color="auto" w:fill="auto"/>
            <w:noWrap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Сооружение (10)  Сооружения коммунального хозяйства, сеть теплоснабжения - Теплотрасса от котельной № 45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 район, п. Осиновый Мыс, от котельной №45, расположенной по адресу: Красноярский край, Богучанский район, п. Осиновый Мыс, ул. Комарова, 1в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 24:07:2001001:3154-24/095/2020-1  от 07.02.2020  (Собственность)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24:07:2001001:3154</w:t>
            </w:r>
          </w:p>
        </w:tc>
        <w:tc>
          <w:tcPr>
            <w:tcW w:w="430" w:type="pct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479742,50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1829п.м.;</w:t>
            </w:r>
          </w:p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1819п.м. (фактическая)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1985</w:t>
            </w:r>
          </w:p>
        </w:tc>
      </w:tr>
      <w:tr w:rsidR="009713B1" w:rsidRPr="009753C5" w:rsidTr="009753C5">
        <w:trPr>
          <w:trHeight w:val="680"/>
        </w:trPr>
        <w:tc>
          <w:tcPr>
            <w:tcW w:w="189" w:type="pct"/>
            <w:shd w:val="clear" w:color="auto" w:fill="auto"/>
            <w:noWrap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Сооружение (10)  Сооружения коммунального хозяйства, сеть теплоснабжения - Теплотрасса от котельной № 47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п. Осиновый Мыс, от котельной №47, расположенной по адресу: Красноярский край, Богучанский район, п. Осиновый Мыс, ул. Советская, 1Б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№ 24:07:2001001:3156-24/095/2020-1 </w:t>
            </w:r>
          </w:p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от 21.02.2020  (Собственность)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24:07:2001001:3156</w:t>
            </w:r>
          </w:p>
        </w:tc>
        <w:tc>
          <w:tcPr>
            <w:tcW w:w="430" w:type="pct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780415,00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3703п.м.; 3869,6п.м. (фактическая)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1985</w:t>
            </w:r>
          </w:p>
        </w:tc>
      </w:tr>
      <w:tr w:rsidR="009713B1" w:rsidRPr="009753C5" w:rsidTr="009753C5">
        <w:trPr>
          <w:trHeight w:val="680"/>
        </w:trPr>
        <w:tc>
          <w:tcPr>
            <w:tcW w:w="189" w:type="pct"/>
            <w:shd w:val="clear" w:color="auto" w:fill="auto"/>
            <w:noWrap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Сооружение (10)  Сооружения коммунального хозяйства, сеть теплоснабжения - Теплотрасса от котельной № 48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п. Такучет, от котельной №48, расположенной по адресу: Красноярский край, Богучанский район, п. Такучет, ул. 1 Мая, 1а.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№ 24:07:2301001:876-24/095/2020-1 </w:t>
            </w:r>
          </w:p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от 21.02.2020  (Собственность)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24:07:2301001:876</w:t>
            </w:r>
          </w:p>
        </w:tc>
        <w:tc>
          <w:tcPr>
            <w:tcW w:w="430" w:type="pct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308055,00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2068п.м.; </w:t>
            </w:r>
          </w:p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1951п.м. (фактическая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1988</w:t>
            </w:r>
          </w:p>
        </w:tc>
      </w:tr>
      <w:tr w:rsidR="009713B1" w:rsidRPr="009753C5" w:rsidTr="009753C5">
        <w:trPr>
          <w:trHeight w:val="680"/>
        </w:trPr>
        <w:tc>
          <w:tcPr>
            <w:tcW w:w="189" w:type="pct"/>
            <w:shd w:val="clear" w:color="auto" w:fill="auto"/>
            <w:noWrap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Сооружение (10) Сооружения коммунального хозяйства, сеть теплоснабжения - Теплотрасса от котельной № 49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 район, п. Такучет, ул. Студенческая, 13 а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 24:07:2301001:875-24/095/2020-1  от 06.02.2020  (Собственность)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24:07:2301001:875</w:t>
            </w:r>
          </w:p>
        </w:tc>
        <w:tc>
          <w:tcPr>
            <w:tcW w:w="430" w:type="pct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79375,00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188п.м.;</w:t>
            </w:r>
          </w:p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183п.м. (фактическая)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1988</w:t>
            </w:r>
          </w:p>
        </w:tc>
      </w:tr>
      <w:tr w:rsidR="009713B1" w:rsidRPr="009753C5" w:rsidTr="009753C5">
        <w:trPr>
          <w:trHeight w:val="680"/>
        </w:trPr>
        <w:tc>
          <w:tcPr>
            <w:tcW w:w="189" w:type="pct"/>
            <w:shd w:val="clear" w:color="auto" w:fill="auto"/>
            <w:noWrap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Сооружение (10) Сооружения коммунального хозяйства, сеть теплоснабжения- Теплотрасса от котельной № 50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п. Октябрьский от котельной №50, расположенной по адресу: Красноярский край, Богучанский район, п. Октябрьский, ул. Победы, 21А.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Собственность №24:07:1901001:5334-24/095/2020-1 от 11.03.2020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24:07:1901001:5334</w:t>
            </w:r>
          </w:p>
        </w:tc>
        <w:tc>
          <w:tcPr>
            <w:tcW w:w="430" w:type="pct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6</w:t>
            </w: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  <w:r w:rsidRPr="009753C5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410012</w:t>
            </w: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</w:t>
            </w:r>
            <w:r w:rsidRPr="009753C5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99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2434п.м.;</w:t>
            </w:r>
          </w:p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2365,6п.м. (фактическая)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1985</w:t>
            </w:r>
          </w:p>
        </w:tc>
      </w:tr>
      <w:tr w:rsidR="009713B1" w:rsidRPr="009753C5" w:rsidTr="009753C5">
        <w:trPr>
          <w:trHeight w:val="680"/>
        </w:trPr>
        <w:tc>
          <w:tcPr>
            <w:tcW w:w="189" w:type="pct"/>
            <w:shd w:val="clear" w:color="auto" w:fill="auto"/>
            <w:noWrap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Здание (Нежилое здание, Здание гаража)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Красноярский край, Богучанский р-н, с. Богучаны, ул. Октябрьская, 111а, строение 3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(ОКС) Этажность: 1</w:t>
            </w:r>
          </w:p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Материал стен: Кирпичные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 24-24-06/002/2012-107 от 14.03.2012 (Собственность)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24:07:1201002:2856</w:t>
            </w:r>
          </w:p>
        </w:tc>
        <w:tc>
          <w:tcPr>
            <w:tcW w:w="430" w:type="pct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3 446 100,00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201,9 кв.м.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1986</w:t>
            </w:r>
          </w:p>
        </w:tc>
      </w:tr>
      <w:tr w:rsidR="009713B1" w:rsidRPr="009753C5" w:rsidTr="009753C5">
        <w:trPr>
          <w:trHeight w:val="680"/>
        </w:trPr>
        <w:tc>
          <w:tcPr>
            <w:tcW w:w="189" w:type="pct"/>
            <w:shd w:val="clear" w:color="auto" w:fill="auto"/>
            <w:noWrap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Здание (Нежилое здание)- Административное здание (диспетчерская)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Красноярский край, Богучанский р-н, с. Богучаны, ул. Октябрьская, 111 «А», стр.4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(ОКС) Тип:Здание (Нежилое здание)</w:t>
            </w:r>
          </w:p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Этажность:2</w:t>
            </w:r>
          </w:p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Подземная этажность:1</w:t>
            </w:r>
          </w:p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Материал стен: Деревянные, </w:t>
            </w: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Кирпичные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№ 24-24-06/002/2012-080 от 07.03.2012 (Собственность)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24:07:1201002:2858</w:t>
            </w:r>
          </w:p>
        </w:tc>
        <w:tc>
          <w:tcPr>
            <w:tcW w:w="430" w:type="pct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2 110 030,00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713B1" w:rsidRPr="009753C5" w:rsidRDefault="009713B1" w:rsidP="009753C5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194,3 кв.м.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1986</w:t>
            </w:r>
          </w:p>
        </w:tc>
      </w:tr>
      <w:tr w:rsidR="009713B1" w:rsidRPr="009753C5" w:rsidTr="009753C5">
        <w:trPr>
          <w:trHeight w:val="680"/>
        </w:trPr>
        <w:tc>
          <w:tcPr>
            <w:tcW w:w="189" w:type="pct"/>
            <w:shd w:val="clear" w:color="auto" w:fill="auto"/>
            <w:noWrap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29</w:t>
            </w:r>
          </w:p>
        </w:tc>
        <w:tc>
          <w:tcPr>
            <w:tcW w:w="621" w:type="pct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Здание (Нежилое здание)- Склад</w:t>
            </w:r>
          </w:p>
        </w:tc>
        <w:tc>
          <w:tcPr>
            <w:tcW w:w="860" w:type="pct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Красноярский край, Богучанский р-н, с.Богучаны, ул. Тихая 15В стр.1</w:t>
            </w:r>
          </w:p>
        </w:tc>
        <w:tc>
          <w:tcPr>
            <w:tcW w:w="525" w:type="pct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(ОКС) Этажность:1</w:t>
            </w:r>
          </w:p>
        </w:tc>
        <w:tc>
          <w:tcPr>
            <w:tcW w:w="764" w:type="pct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 24-24/006-24/006/001/2016-3243/1 от 09.08.2016 (Собственность)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24:07:1201008:844</w:t>
            </w:r>
          </w:p>
        </w:tc>
        <w:tc>
          <w:tcPr>
            <w:tcW w:w="430" w:type="pct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1 402 538,38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402,2 кв.м.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1993</w:t>
            </w:r>
          </w:p>
        </w:tc>
      </w:tr>
      <w:tr w:rsidR="009713B1" w:rsidRPr="009753C5" w:rsidTr="009753C5">
        <w:trPr>
          <w:trHeight w:val="680"/>
        </w:trPr>
        <w:tc>
          <w:tcPr>
            <w:tcW w:w="189" w:type="pct"/>
            <w:shd w:val="clear" w:color="auto" w:fill="auto"/>
            <w:noWrap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Times New Roman" w:hAnsi="Times New Roman"/>
                <w:color w:val="343434"/>
                <w:sz w:val="14"/>
                <w:szCs w:val="14"/>
                <w:shd w:val="clear" w:color="auto" w:fill="FFFFFF"/>
                <w:lang w:eastAsia="ru-RU"/>
              </w:rPr>
              <w:t xml:space="preserve">Здание (Нежилое здание, Административно-производственное здание)- </w:t>
            </w: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Гаражные боксы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Красноярский край, Богучанский район, с. Богучаны, ул. Октябрьская, 111а, строение 2, помещения №3, 4, 5; помещения№1,2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(ОКС) Этажность:2</w:t>
            </w:r>
          </w:p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Материал стен: Кирпичные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 24-24-06/002/2012-164 от 19.04.2012 (Собственность)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24:07:1201002:2864</w:t>
            </w:r>
          </w:p>
        </w:tc>
        <w:tc>
          <w:tcPr>
            <w:tcW w:w="430" w:type="pct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1254,5 / 151,4/ 756,2 кв.м.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1986</w:t>
            </w:r>
          </w:p>
        </w:tc>
      </w:tr>
      <w:tr w:rsidR="009713B1" w:rsidRPr="009753C5" w:rsidTr="009753C5">
        <w:trPr>
          <w:trHeight w:val="680"/>
        </w:trPr>
        <w:tc>
          <w:tcPr>
            <w:tcW w:w="189" w:type="pct"/>
            <w:shd w:val="clear" w:color="auto" w:fill="auto"/>
            <w:noWrap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43434"/>
                <w:sz w:val="14"/>
                <w:szCs w:val="14"/>
                <w:shd w:val="clear" w:color="auto" w:fill="FFFFFF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Нежилое помещение</w:t>
            </w: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 гараж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Красноярский край, Богучанский район, с. Чунояр, ул. Октябрьская, д. 49а, здание 2, пом. 3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Нежилое помещение; Этаж- 1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 24-24/006-24/006/001/2015-3100/1 от 21.07.2015 (Собственность)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24:07:2501002:1055</w:t>
            </w:r>
          </w:p>
        </w:tc>
        <w:tc>
          <w:tcPr>
            <w:tcW w:w="430" w:type="pct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360 кв.м</w:t>
            </w:r>
            <w:r w:rsidRPr="009753C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9713B1" w:rsidRPr="009753C5" w:rsidTr="009753C5">
        <w:trPr>
          <w:trHeight w:val="680"/>
        </w:trPr>
        <w:tc>
          <w:tcPr>
            <w:tcW w:w="189" w:type="pct"/>
            <w:shd w:val="clear" w:color="auto" w:fill="auto"/>
            <w:noWrap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43434"/>
                <w:sz w:val="14"/>
                <w:szCs w:val="14"/>
                <w:shd w:val="clear" w:color="auto" w:fill="FFFFFF"/>
                <w:lang w:eastAsia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 xml:space="preserve">Котельная №35 </w:t>
            </w:r>
          </w:p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43434"/>
                <w:sz w:val="14"/>
                <w:szCs w:val="14"/>
                <w:shd w:val="clear" w:color="auto" w:fill="FFFFFF"/>
                <w:lang w:eastAsia="ru-RU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Красноярский край, Богучанский р-н, п. Таежный, ул. Строителей, д. 26а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 xml:space="preserve">Здание </w:t>
            </w:r>
          </w:p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 xml:space="preserve">(Нежилое здание, Котельная); </w:t>
            </w: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этажей- 1, </w:t>
            </w:r>
          </w:p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материал стен: кирпичные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 24-24-06/004/2007-342 от 14.01.2008г.  (Собственность)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24:07:2201001:2566</w:t>
            </w:r>
          </w:p>
        </w:tc>
        <w:tc>
          <w:tcPr>
            <w:tcW w:w="430" w:type="pct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1751172,43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473,7 кв.м.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1995</w:t>
            </w:r>
          </w:p>
        </w:tc>
      </w:tr>
      <w:tr w:rsidR="009713B1" w:rsidRPr="009753C5" w:rsidTr="009753C5">
        <w:trPr>
          <w:trHeight w:val="680"/>
        </w:trPr>
        <w:tc>
          <w:tcPr>
            <w:tcW w:w="189" w:type="pct"/>
            <w:shd w:val="clear" w:color="auto" w:fill="auto"/>
            <w:noWrap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43434"/>
                <w:sz w:val="14"/>
                <w:szCs w:val="14"/>
                <w:shd w:val="clear" w:color="auto" w:fill="FFFFFF"/>
                <w:lang w:eastAsia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Сооружение (Нежилое, Тепловая трасса)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Россия, Красноярский край, Богучанский район, пос.Таежный, ул. Чапаева 5 -ул. Мельничная, ул. Чапаева, ул. Лесная, ул. Гагарина, ул. Суворова, ул. Юбилейная, ул. Строителей, ул. Буденного, ул. Ленина, ул. Свердлова, ул. Новая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 24-24-06/001/2007-378 от 28.01.2008г.  (Собственность)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24:07:0000000:1211</w:t>
            </w:r>
          </w:p>
        </w:tc>
        <w:tc>
          <w:tcPr>
            <w:tcW w:w="430" w:type="pct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7477640,00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7801,8 п.м.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53C5" w:rsidTr="009753C5">
        <w:trPr>
          <w:trHeight w:val="680"/>
        </w:trPr>
        <w:tc>
          <w:tcPr>
            <w:tcW w:w="189" w:type="pct"/>
            <w:shd w:val="clear" w:color="auto" w:fill="auto"/>
            <w:noWrap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43434"/>
                <w:sz w:val="14"/>
                <w:szCs w:val="14"/>
                <w:shd w:val="clear" w:color="auto" w:fill="FFFFFF"/>
                <w:lang w:eastAsia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Сооружение (Нежилое. Передаточное. Теплопередачи, Сооружение)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Красноярский край, Богучанский район, п. Таежный, ул. Вокзальная, 17- Вокзал, ул. Вокзальная-товарная контора-детский сад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 24-24-06/001/2007-377 от 29.01.2008г.   (Собственность)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24:07:2201002:1539</w:t>
            </w:r>
          </w:p>
        </w:tc>
        <w:tc>
          <w:tcPr>
            <w:tcW w:w="430" w:type="pct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381000,00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772 п.м.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13B1" w:rsidRPr="009753C5" w:rsidTr="009753C5">
        <w:trPr>
          <w:trHeight w:val="680"/>
        </w:trPr>
        <w:tc>
          <w:tcPr>
            <w:tcW w:w="189" w:type="pct"/>
            <w:shd w:val="clear" w:color="auto" w:fill="auto"/>
            <w:noWrap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43434"/>
                <w:sz w:val="14"/>
                <w:szCs w:val="14"/>
                <w:shd w:val="clear" w:color="auto" w:fill="FFFFFF"/>
                <w:lang w:eastAsia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Сооружение (Нежилое, Железнодорожный путь необщего пользования №41 с границей от переднего стыка рамного рельса стр. №115 до упора) (тупик для приемки угля, (в составе территория тупика и ж/д-пути необщего пользования №41)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п. Таежный, ул. Чапаева, 5, coop. 1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 24-24-06/011/2006-022 от 13.11.2006г. (Собственность)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24:07:2201001:4815</w:t>
            </w:r>
          </w:p>
        </w:tc>
        <w:tc>
          <w:tcPr>
            <w:tcW w:w="430" w:type="pct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890357,96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320 п.м.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1993</w:t>
            </w:r>
          </w:p>
        </w:tc>
      </w:tr>
      <w:tr w:rsidR="009713B1" w:rsidRPr="009753C5" w:rsidTr="009753C5">
        <w:trPr>
          <w:trHeight w:val="680"/>
        </w:trPr>
        <w:tc>
          <w:tcPr>
            <w:tcW w:w="189" w:type="pct"/>
            <w:shd w:val="clear" w:color="auto" w:fill="auto"/>
            <w:noWrap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 xml:space="preserve">Сооружение (Нежилое, Железнодорожный путь не общего пользования №17 от изолирующего стыка маневрового </w:t>
            </w: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lastRenderedPageBreak/>
              <w:t>светофора М-33 до заднего стыка крестовины стрелочного перевода №105 в составе: стрелочный перевод №34, стрелочный перевод №102, стрелочный перевод №103, стрелочный перевод №104, стрелочный перевод № 115, стрелочный перевод № 105)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lastRenderedPageBreak/>
              <w:t xml:space="preserve">п.Таежный, примерно в 2-х км по направлению на север от ориентира станция Карабула, </w:t>
            </w: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lastRenderedPageBreak/>
              <w:t>расположенного за пределами участка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№24-24-06/004/2009-579 от 21.12.2009г. (Собственность)</w:t>
            </w:r>
          </w:p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</w:pPr>
            <w:r w:rsidRPr="009753C5">
              <w:rPr>
                <w:rFonts w:ascii="Times New Roman" w:eastAsia="Arial Unicode MS" w:hAnsi="Times New Roman"/>
                <w:color w:val="000000"/>
                <w:sz w:val="14"/>
                <w:szCs w:val="14"/>
                <w:lang w:eastAsia="ru-RU" w:bidi="ru-RU"/>
              </w:rPr>
              <w:t>24:07:1901001:979</w:t>
            </w:r>
          </w:p>
        </w:tc>
        <w:tc>
          <w:tcPr>
            <w:tcW w:w="430" w:type="pct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9648000,00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629 п.м.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713B1" w:rsidRPr="009753C5" w:rsidRDefault="009713B1" w:rsidP="0097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3C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1993</w:t>
            </w:r>
          </w:p>
        </w:tc>
      </w:tr>
    </w:tbl>
    <w:p w:rsidR="009713B1" w:rsidRPr="009713B1" w:rsidRDefault="009713B1" w:rsidP="009713B1">
      <w:pPr>
        <w:spacing w:after="0" w:line="240" w:lineRule="auto"/>
        <w:rPr>
          <w:rFonts w:ascii="Times New Roman" w:hAnsi="Times New Roman"/>
          <w:color w:val="000000"/>
          <w:sz w:val="14"/>
          <w:szCs w:val="14"/>
          <w:lang w:eastAsia="ru-RU"/>
        </w:rPr>
      </w:pPr>
    </w:p>
    <w:p w:rsidR="009713B1" w:rsidRPr="009753C5" w:rsidRDefault="009713B1" w:rsidP="009713B1">
      <w:pPr>
        <w:spacing w:after="0" w:line="240" w:lineRule="auto"/>
        <w:rPr>
          <w:rFonts w:ascii="Times New Roman" w:hAnsi="Times New Roman"/>
          <w:color w:val="000000"/>
          <w:sz w:val="20"/>
          <w:szCs w:val="14"/>
          <w:lang w:eastAsia="ru-RU"/>
        </w:rPr>
      </w:pPr>
      <w:r w:rsidRPr="009753C5">
        <w:rPr>
          <w:rFonts w:ascii="Times New Roman" w:hAnsi="Times New Roman"/>
          <w:color w:val="000000"/>
          <w:sz w:val="20"/>
          <w:szCs w:val="14"/>
          <w:lang w:eastAsia="ru-RU"/>
        </w:rPr>
        <w:t>Движимое имущество в составе иных объектов:</w:t>
      </w:r>
    </w:p>
    <w:p w:rsidR="009713B1" w:rsidRPr="009753C5" w:rsidRDefault="009713B1" w:rsidP="009713B1">
      <w:pPr>
        <w:spacing w:after="0" w:line="240" w:lineRule="auto"/>
        <w:rPr>
          <w:rFonts w:ascii="Times New Roman" w:eastAsia="Times New Roman" w:hAnsi="Times New Roman"/>
          <w:bCs/>
          <w:sz w:val="20"/>
          <w:szCs w:val="14"/>
          <w:lang w:eastAsia="ru-RU"/>
        </w:rPr>
      </w:pPr>
      <w:r w:rsidRPr="009753C5">
        <w:rPr>
          <w:rFonts w:ascii="Times New Roman" w:eastAsia="Times New Roman" w:hAnsi="Times New Roman"/>
          <w:bCs/>
          <w:sz w:val="20"/>
          <w:szCs w:val="14"/>
          <w:lang w:eastAsia="ru-RU"/>
        </w:rPr>
        <w:t>Котельная №35 п. Таёжный, ул. Строителей, 26 А:</w:t>
      </w:r>
    </w:p>
    <w:tbl>
      <w:tblPr>
        <w:tblW w:w="5000" w:type="pct"/>
        <w:tblLook w:val="04A0"/>
      </w:tblPr>
      <w:tblGrid>
        <w:gridCol w:w="770"/>
        <w:gridCol w:w="5242"/>
        <w:gridCol w:w="991"/>
        <w:gridCol w:w="1106"/>
        <w:gridCol w:w="1744"/>
      </w:tblGrid>
      <w:tr w:rsidR="009713B1" w:rsidRPr="009713B1" w:rsidTr="002D1E89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Количество, шт.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Год ввода в эксплуатацию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Техническое состояние</w:t>
            </w:r>
          </w:p>
        </w:tc>
      </w:tr>
      <w:tr w:rsidR="009713B1" w:rsidRPr="009713B1" w:rsidTr="002D1E89">
        <w:trPr>
          <w:trHeight w:val="2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Котлоагрегат КВм-2,5 с топкой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</w:tr>
      <w:tr w:rsidR="009713B1" w:rsidRPr="009713B1" w:rsidTr="002D1E89">
        <w:trPr>
          <w:trHeight w:val="2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Вентилятор ВЦ 14-46 (с эл.дв. АИР100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L</w:t>
            </w: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2У1 5,5 кВт 2900об/мин)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</w:tr>
      <w:tr w:rsidR="009713B1" w:rsidRPr="009713B1" w:rsidTr="002D1E89">
        <w:trPr>
          <w:trHeight w:val="2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сетевой К 150-125-315 (с эл. дв.А180М4УЗ 30 кВт/1600 об/мин)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</w:tr>
      <w:tr w:rsidR="009713B1" w:rsidRPr="009713B1" w:rsidTr="002D1E89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Насос сетевой К 150-125-315 (с эл. дв.А80М4 30 кВт/1450 об/мин)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</w:tr>
      <w:tr w:rsidR="009713B1" w:rsidRPr="009713B1" w:rsidTr="002D1E89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Дымосос ДН-8/1500 правое вращение (</w:t>
            </w: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 эл. дв. АИР 160 S4 УЗ 15 кВт/3000 об/мин)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удовлетворительное</w:t>
            </w:r>
          </w:p>
        </w:tc>
      </w:tr>
      <w:tr w:rsidR="009713B1" w:rsidRPr="009713B1" w:rsidTr="002D1E89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Дымовая труба, высота 14м, диаметр 500мм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неудовлетворительное</w:t>
            </w:r>
          </w:p>
        </w:tc>
      </w:tr>
    </w:tbl>
    <w:p w:rsidR="009753C5" w:rsidRDefault="009753C5" w:rsidP="009713B1">
      <w:pPr>
        <w:spacing w:after="0" w:line="240" w:lineRule="auto"/>
        <w:rPr>
          <w:rFonts w:ascii="Times New Roman" w:hAnsi="Times New Roman"/>
          <w:color w:val="000000"/>
          <w:sz w:val="14"/>
          <w:szCs w:val="14"/>
          <w:lang w:val="en-US" w:eastAsia="ru-RU"/>
        </w:rPr>
      </w:pPr>
    </w:p>
    <w:p w:rsidR="009713B1" w:rsidRPr="009753C5" w:rsidRDefault="009713B1" w:rsidP="009713B1">
      <w:pPr>
        <w:spacing w:after="0" w:line="240" w:lineRule="auto"/>
        <w:rPr>
          <w:rFonts w:ascii="Times New Roman" w:hAnsi="Times New Roman"/>
          <w:color w:val="000000"/>
          <w:sz w:val="20"/>
          <w:szCs w:val="14"/>
          <w:lang w:eastAsia="ru-RU"/>
        </w:rPr>
      </w:pPr>
      <w:r w:rsidRPr="009753C5">
        <w:rPr>
          <w:rFonts w:ascii="Times New Roman" w:hAnsi="Times New Roman"/>
          <w:color w:val="000000"/>
          <w:sz w:val="20"/>
          <w:szCs w:val="14"/>
          <w:lang w:eastAsia="ru-RU"/>
        </w:rPr>
        <w:t>Движимое имущество (техника):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5"/>
        <w:gridCol w:w="1791"/>
        <w:gridCol w:w="2542"/>
        <w:gridCol w:w="942"/>
        <w:gridCol w:w="1129"/>
        <w:gridCol w:w="1764"/>
      </w:tblGrid>
      <w:tr w:rsidR="009713B1" w:rsidRPr="009713B1" w:rsidTr="002D1E89">
        <w:trPr>
          <w:trHeight w:val="20"/>
        </w:trPr>
        <w:tc>
          <w:tcPr>
            <w:tcW w:w="855" w:type="pct"/>
            <w:vAlign w:val="center"/>
          </w:tcPr>
          <w:p w:rsidR="009713B1" w:rsidRPr="009713B1" w:rsidRDefault="009713B1" w:rsidP="009713B1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Наименование объекта движимого имущества</w:t>
            </w:r>
          </w:p>
        </w:tc>
        <w:tc>
          <w:tcPr>
            <w:tcW w:w="909" w:type="pct"/>
            <w:vAlign w:val="center"/>
          </w:tcPr>
          <w:p w:rsidR="009713B1" w:rsidRPr="009713B1" w:rsidRDefault="009713B1" w:rsidP="009713B1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Марка, модель</w:t>
            </w:r>
          </w:p>
        </w:tc>
        <w:tc>
          <w:tcPr>
            <w:tcW w:w="1290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Государственный номер</w:t>
            </w:r>
          </w:p>
        </w:tc>
        <w:tc>
          <w:tcPr>
            <w:tcW w:w="478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Год выпуска</w:t>
            </w:r>
          </w:p>
        </w:tc>
        <w:tc>
          <w:tcPr>
            <w:tcW w:w="573" w:type="pct"/>
            <w:vAlign w:val="center"/>
          </w:tcPr>
          <w:p w:rsidR="009713B1" w:rsidRPr="009713B1" w:rsidRDefault="009713B1" w:rsidP="009713B1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Заводской номер машины</w:t>
            </w:r>
          </w:p>
        </w:tc>
        <w:tc>
          <w:tcPr>
            <w:tcW w:w="895" w:type="pct"/>
            <w:vAlign w:val="center"/>
          </w:tcPr>
          <w:p w:rsidR="009713B1" w:rsidRPr="009713B1" w:rsidRDefault="009713B1" w:rsidP="009713B1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Балансовая стоимость (руб.)</w:t>
            </w:r>
          </w:p>
        </w:tc>
      </w:tr>
      <w:tr w:rsidR="009713B1" w:rsidRPr="009713B1" w:rsidTr="002D1E89">
        <w:trPr>
          <w:trHeight w:val="20"/>
        </w:trPr>
        <w:tc>
          <w:tcPr>
            <w:tcW w:w="855" w:type="pct"/>
            <w:vAlign w:val="center"/>
          </w:tcPr>
          <w:p w:rsidR="009713B1" w:rsidRPr="009713B1" w:rsidRDefault="009713B1" w:rsidP="009713B1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Экскаватор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9713B1" w:rsidRPr="009713B1" w:rsidRDefault="009713B1" w:rsidP="009713B1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МТЗ-82, ЭО-2621</w:t>
            </w:r>
          </w:p>
        </w:tc>
        <w:tc>
          <w:tcPr>
            <w:tcW w:w="1290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24 МВ 27-62</w:t>
            </w:r>
          </w:p>
        </w:tc>
        <w:tc>
          <w:tcPr>
            <w:tcW w:w="478" w:type="pct"/>
            <w:vAlign w:val="center"/>
          </w:tcPr>
          <w:p w:rsidR="009713B1" w:rsidRPr="009713B1" w:rsidRDefault="009713B1" w:rsidP="009713B1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573" w:type="pct"/>
            <w:vAlign w:val="center"/>
          </w:tcPr>
          <w:p w:rsidR="009713B1" w:rsidRPr="009713B1" w:rsidRDefault="009713B1" w:rsidP="009713B1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505421</w:t>
            </w:r>
          </w:p>
        </w:tc>
        <w:tc>
          <w:tcPr>
            <w:tcW w:w="895" w:type="pct"/>
            <w:vAlign w:val="center"/>
          </w:tcPr>
          <w:p w:rsidR="009713B1" w:rsidRPr="009713B1" w:rsidRDefault="009713B1" w:rsidP="009713B1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</w:t>
            </w:r>
          </w:p>
        </w:tc>
      </w:tr>
      <w:tr w:rsidR="009713B1" w:rsidRPr="009713B1" w:rsidTr="002D1E89">
        <w:trPr>
          <w:trHeight w:val="20"/>
        </w:trPr>
        <w:tc>
          <w:tcPr>
            <w:tcW w:w="855" w:type="pct"/>
            <w:vAlign w:val="center"/>
          </w:tcPr>
          <w:p w:rsidR="009713B1" w:rsidRPr="009713B1" w:rsidRDefault="009713B1" w:rsidP="009713B1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Трактор</w:t>
            </w:r>
          </w:p>
        </w:tc>
        <w:tc>
          <w:tcPr>
            <w:tcW w:w="909" w:type="pct"/>
            <w:vAlign w:val="center"/>
          </w:tcPr>
          <w:p w:rsidR="009713B1" w:rsidRPr="009713B1" w:rsidRDefault="009713B1" w:rsidP="009713B1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ДТ-75</w:t>
            </w:r>
          </w:p>
        </w:tc>
        <w:tc>
          <w:tcPr>
            <w:tcW w:w="1290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Отсутствует</w:t>
            </w:r>
          </w:p>
        </w:tc>
        <w:tc>
          <w:tcPr>
            <w:tcW w:w="478" w:type="pct"/>
            <w:vAlign w:val="center"/>
          </w:tcPr>
          <w:p w:rsidR="009713B1" w:rsidRPr="009713B1" w:rsidRDefault="009713B1" w:rsidP="009713B1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573" w:type="pct"/>
            <w:vAlign w:val="center"/>
          </w:tcPr>
          <w:p w:rsidR="009713B1" w:rsidRPr="009713B1" w:rsidRDefault="009713B1" w:rsidP="009713B1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771477</w:t>
            </w:r>
          </w:p>
        </w:tc>
        <w:tc>
          <w:tcPr>
            <w:tcW w:w="895" w:type="pct"/>
            <w:vAlign w:val="center"/>
          </w:tcPr>
          <w:p w:rsidR="009713B1" w:rsidRPr="009713B1" w:rsidRDefault="009713B1" w:rsidP="009713B1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</w:t>
            </w:r>
          </w:p>
        </w:tc>
      </w:tr>
    </w:tbl>
    <w:p w:rsidR="009713B1" w:rsidRPr="009753C5" w:rsidRDefault="009713B1" w:rsidP="009753C5">
      <w:pPr>
        <w:spacing w:after="0" w:line="240" w:lineRule="auto"/>
        <w:rPr>
          <w:rFonts w:ascii="Times New Roman" w:hAnsi="Times New Roman"/>
          <w:sz w:val="18"/>
          <w:szCs w:val="18"/>
          <w:highlight w:val="yellow"/>
          <w:lang w:val="en-US"/>
        </w:rPr>
      </w:pPr>
    </w:p>
    <w:p w:rsidR="009713B1" w:rsidRPr="009753C5" w:rsidRDefault="009713B1" w:rsidP="009753C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9753C5">
        <w:rPr>
          <w:rFonts w:ascii="Times New Roman" w:hAnsi="Times New Roman"/>
          <w:sz w:val="18"/>
          <w:szCs w:val="18"/>
        </w:rPr>
        <w:t xml:space="preserve">Приложение 2 </w:t>
      </w:r>
    </w:p>
    <w:p w:rsidR="009713B1" w:rsidRPr="009753C5" w:rsidRDefault="009713B1" w:rsidP="009753C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9753C5">
        <w:rPr>
          <w:rFonts w:ascii="Times New Roman" w:hAnsi="Times New Roman"/>
          <w:sz w:val="18"/>
          <w:szCs w:val="18"/>
        </w:rPr>
        <w:t xml:space="preserve">к постановлению администрации </w:t>
      </w:r>
    </w:p>
    <w:p w:rsidR="009713B1" w:rsidRPr="009753C5" w:rsidRDefault="009713B1" w:rsidP="009753C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9753C5">
        <w:rPr>
          <w:rFonts w:ascii="Times New Roman" w:hAnsi="Times New Roman"/>
          <w:sz w:val="18"/>
          <w:szCs w:val="18"/>
        </w:rPr>
        <w:t>Богучанского района</w:t>
      </w:r>
    </w:p>
    <w:p w:rsidR="003575D9" w:rsidRDefault="003575D9" w:rsidP="003575D9">
      <w:pPr>
        <w:spacing w:after="0"/>
        <w:jc w:val="right"/>
        <w:rPr>
          <w:rFonts w:ascii="Times New Roman" w:hAnsi="Times New Roman"/>
          <w:sz w:val="18"/>
          <w:lang w:val="en-US"/>
        </w:rPr>
      </w:pPr>
      <w:r>
        <w:rPr>
          <w:rFonts w:ascii="Times New Roman" w:hAnsi="Times New Roman"/>
          <w:sz w:val="18"/>
        </w:rPr>
        <w:t xml:space="preserve">от «26» августа </w:t>
      </w:r>
      <w:r w:rsidRPr="009713B1">
        <w:rPr>
          <w:rFonts w:ascii="Times New Roman" w:hAnsi="Times New Roman"/>
          <w:sz w:val="18"/>
        </w:rPr>
        <w:t xml:space="preserve">2020 г. № </w:t>
      </w:r>
      <w:r>
        <w:rPr>
          <w:rFonts w:ascii="Times New Roman" w:hAnsi="Times New Roman"/>
          <w:sz w:val="18"/>
          <w:lang w:val="en-US"/>
        </w:rPr>
        <w:t>879-</w:t>
      </w:r>
      <w:r>
        <w:rPr>
          <w:rFonts w:ascii="Times New Roman" w:hAnsi="Times New Roman"/>
          <w:sz w:val="18"/>
        </w:rPr>
        <w:t>п</w:t>
      </w:r>
    </w:p>
    <w:p w:rsidR="009713B1" w:rsidRPr="009713B1" w:rsidRDefault="009713B1" w:rsidP="009713B1">
      <w:pPr>
        <w:spacing w:after="0" w:line="240" w:lineRule="auto"/>
        <w:jc w:val="center"/>
        <w:rPr>
          <w:rFonts w:ascii="Times New Roman" w:hAnsi="Times New Roman"/>
          <w:sz w:val="14"/>
          <w:szCs w:val="14"/>
          <w:lang w:eastAsia="ru-RU"/>
        </w:rPr>
      </w:pPr>
    </w:p>
    <w:p w:rsidR="009713B1" w:rsidRPr="003575D9" w:rsidRDefault="009713B1" w:rsidP="009713B1">
      <w:pPr>
        <w:spacing w:after="0" w:line="240" w:lineRule="auto"/>
        <w:jc w:val="center"/>
        <w:rPr>
          <w:rFonts w:ascii="Times New Roman" w:hAnsi="Times New Roman"/>
          <w:sz w:val="20"/>
          <w:szCs w:val="14"/>
          <w:lang w:eastAsia="ru-RU"/>
        </w:rPr>
      </w:pPr>
      <w:r w:rsidRPr="003575D9">
        <w:rPr>
          <w:rFonts w:ascii="Times New Roman" w:hAnsi="Times New Roman"/>
          <w:sz w:val="20"/>
          <w:szCs w:val="14"/>
          <w:lang w:eastAsia="ru-RU"/>
        </w:rPr>
        <w:t>Требования к реконструкции объекта концессионного соглашения, затраты на реализацию мероприятий</w:t>
      </w:r>
    </w:p>
    <w:p w:rsidR="009713B1" w:rsidRPr="003575D9" w:rsidRDefault="009713B1" w:rsidP="009713B1">
      <w:pPr>
        <w:spacing w:after="0" w:line="240" w:lineRule="auto"/>
        <w:jc w:val="center"/>
        <w:rPr>
          <w:rFonts w:ascii="Times New Roman" w:hAnsi="Times New Roman"/>
          <w:sz w:val="20"/>
          <w:szCs w:val="14"/>
          <w:lang w:eastAsia="ru-RU"/>
        </w:rPr>
      </w:pPr>
      <w:r w:rsidRPr="003575D9">
        <w:rPr>
          <w:rFonts w:ascii="Times New Roman" w:hAnsi="Times New Roman"/>
          <w:sz w:val="20"/>
          <w:szCs w:val="14"/>
          <w:lang w:eastAsia="ru-RU"/>
        </w:rPr>
        <w:t>затраты в ценах года начала действия концессионного соглашения и подлежат индексации в соответствии с данными Минэкономразвития до года, в котором предполагается реализация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0"/>
        <w:gridCol w:w="811"/>
        <w:gridCol w:w="776"/>
        <w:gridCol w:w="741"/>
        <w:gridCol w:w="776"/>
        <w:gridCol w:w="776"/>
        <w:gridCol w:w="741"/>
        <w:gridCol w:w="741"/>
        <w:gridCol w:w="741"/>
        <w:gridCol w:w="730"/>
      </w:tblGrid>
      <w:tr w:rsidR="009713B1" w:rsidRPr="003575D9" w:rsidTr="003575D9">
        <w:trPr>
          <w:trHeight w:val="20"/>
          <w:tblHeader/>
        </w:trPr>
        <w:tc>
          <w:tcPr>
            <w:tcW w:w="1741" w:type="pct"/>
            <w:vMerge w:val="restart"/>
            <w:noWrap/>
            <w:vAlign w:val="center"/>
            <w:hideMark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Наименование мероприятия</w:t>
            </w:r>
          </w:p>
        </w:tc>
        <w:tc>
          <w:tcPr>
            <w:tcW w:w="517" w:type="pct"/>
            <w:vMerge w:val="restart"/>
            <w:vAlign w:val="center"/>
            <w:hideMark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Затраты*, тыс. руб. без НДС</w:t>
            </w:r>
          </w:p>
        </w:tc>
        <w:tc>
          <w:tcPr>
            <w:tcW w:w="2743" w:type="pct"/>
            <w:gridSpan w:val="8"/>
            <w:noWrap/>
            <w:vAlign w:val="center"/>
            <w:hideMark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Затраты* (тыс.руб., без НДС) / Период реализации (год)</w:t>
            </w:r>
          </w:p>
        </w:tc>
      </w:tr>
      <w:tr w:rsidR="009713B1" w:rsidRPr="003575D9" w:rsidTr="003575D9">
        <w:trPr>
          <w:trHeight w:val="20"/>
          <w:tblHeader/>
        </w:trPr>
        <w:tc>
          <w:tcPr>
            <w:tcW w:w="1741" w:type="pct"/>
            <w:vMerge/>
            <w:vAlign w:val="center"/>
            <w:hideMark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17" w:type="pct"/>
            <w:vMerge/>
            <w:vAlign w:val="center"/>
            <w:hideMark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3" w:type="pct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48" w:type="pct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48" w:type="pct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92" w:type="pct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 xml:space="preserve">2024 </w:t>
            </w:r>
          </w:p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348" w:type="pct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329" w:type="pct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317" w:type="pct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309" w:type="pct"/>
            <w:noWrap/>
            <w:vAlign w:val="center"/>
            <w:hideMark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2028 год</w:t>
            </w:r>
          </w:p>
        </w:tc>
      </w:tr>
      <w:tr w:rsidR="009713B1" w:rsidRPr="003575D9" w:rsidTr="003575D9">
        <w:trPr>
          <w:trHeight w:val="20"/>
        </w:trPr>
        <w:tc>
          <w:tcPr>
            <w:tcW w:w="1741" w:type="pct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Модернизация системы управления сетевыми насосами котельной за счет установки системы плавного пуска и блока защиты электродвигателя на котельной №6 с.Богучаны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922,994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922,994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3575D9" w:rsidTr="003575D9">
        <w:trPr>
          <w:trHeight w:val="20"/>
        </w:trPr>
        <w:tc>
          <w:tcPr>
            <w:tcW w:w="1741" w:type="pct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Модернизация системы управления сетевыми насосами котельной за счет установки системы плавного пуска и блока защиты электродвигателя на котельной №7 с.Богучаны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924,070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924,070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3575D9" w:rsidTr="003575D9">
        <w:trPr>
          <w:trHeight w:val="20"/>
        </w:trPr>
        <w:tc>
          <w:tcPr>
            <w:tcW w:w="1741" w:type="pct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Модернизация системы управления сетевыми насосами котельной за счет установки системы плавного пуска и блока защиты электродвигателя на котельной №8 с.Богучаны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462,118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462,118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3575D9" w:rsidTr="003575D9">
        <w:trPr>
          <w:trHeight w:val="20"/>
        </w:trPr>
        <w:tc>
          <w:tcPr>
            <w:tcW w:w="1741" w:type="pct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Установка узла учета тепловой энергии на котельной №9 с.Богучаны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657,365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657,365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3575D9" w:rsidTr="003575D9">
        <w:trPr>
          <w:trHeight w:val="20"/>
        </w:trPr>
        <w:tc>
          <w:tcPr>
            <w:tcW w:w="1741" w:type="pct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Установка узла учета тепловой энергии на котельной №10 с.Богучаны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865,647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865,647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3575D9" w:rsidTr="003575D9">
        <w:trPr>
          <w:trHeight w:val="20"/>
        </w:trPr>
        <w:tc>
          <w:tcPr>
            <w:tcW w:w="1741" w:type="pct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Установка узла учета тепловой энергии на котельной №11 с.Богучаны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1289,327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1 289,327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3575D9" w:rsidTr="003575D9">
        <w:trPr>
          <w:trHeight w:val="20"/>
        </w:trPr>
        <w:tc>
          <w:tcPr>
            <w:tcW w:w="1741" w:type="pct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Модернизация системы управления сетевыми насосами котельной за счет установки системы плавного пуска и блока защиты электродвигателя на котельной №12 с.Богучаны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924,070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924,070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3575D9" w:rsidTr="003575D9">
        <w:trPr>
          <w:trHeight w:val="20"/>
        </w:trPr>
        <w:tc>
          <w:tcPr>
            <w:tcW w:w="1741" w:type="pct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Модернизация системы управления сетевыми насосами котельной за счет установки системы плавного пуска и блока защиты электродвигателя на котельной №13 с.Богучаны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462,118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462,118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3575D9" w:rsidTr="003575D9">
        <w:trPr>
          <w:trHeight w:val="20"/>
        </w:trPr>
        <w:tc>
          <w:tcPr>
            <w:tcW w:w="1741" w:type="pct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Установка узла учета тепловой энергии на котельной №14 с.Богучаны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610,020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3575D9" w:rsidTr="003575D9">
        <w:trPr>
          <w:trHeight w:val="20"/>
        </w:trPr>
        <w:tc>
          <w:tcPr>
            <w:tcW w:w="1741" w:type="pct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Установка узла учета тепловой энергии на котельной №18 п.Пинчуга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861,616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861,616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3575D9" w:rsidTr="003575D9">
        <w:trPr>
          <w:trHeight w:val="20"/>
        </w:trPr>
        <w:tc>
          <w:tcPr>
            <w:tcW w:w="1741" w:type="pct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 xml:space="preserve">Установка узла учета тепловой энергии на </w:t>
            </w:r>
            <w:r w:rsidRPr="003575D9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lastRenderedPageBreak/>
              <w:t>котельной №19 п.Пинчуга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lastRenderedPageBreak/>
              <w:t>601,916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601,916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3575D9" w:rsidTr="003575D9">
        <w:trPr>
          <w:trHeight w:val="20"/>
        </w:trPr>
        <w:tc>
          <w:tcPr>
            <w:tcW w:w="1741" w:type="pct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lastRenderedPageBreak/>
              <w:t>Установка узла учета тепловой энергии на котельной №31 п.Невонка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849,902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849,902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3575D9" w:rsidTr="003575D9">
        <w:trPr>
          <w:trHeight w:val="20"/>
        </w:trPr>
        <w:tc>
          <w:tcPr>
            <w:tcW w:w="1741" w:type="pct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Установка узла учета тепловой энергии на котельной №32 п.Невонка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771,792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771,792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3575D9" w:rsidTr="003575D9">
        <w:trPr>
          <w:trHeight w:val="20"/>
        </w:trPr>
        <w:tc>
          <w:tcPr>
            <w:tcW w:w="1741" w:type="pct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Установка узла учета тепловой энергии на котельной №33 п.Говорково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665,029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665,029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3575D9" w:rsidTr="003575D9">
        <w:trPr>
          <w:trHeight w:val="20"/>
        </w:trPr>
        <w:tc>
          <w:tcPr>
            <w:tcW w:w="1741" w:type="pct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Модернизация системы управления сетевыми насосами котельной за счет установки системы плавного пуска и блока защиты электродвигателя на котельной №38 п.Кежек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422,372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422,372</w:t>
            </w:r>
          </w:p>
        </w:tc>
      </w:tr>
      <w:tr w:rsidR="009713B1" w:rsidRPr="003575D9" w:rsidTr="003575D9">
        <w:trPr>
          <w:trHeight w:val="20"/>
        </w:trPr>
        <w:tc>
          <w:tcPr>
            <w:tcW w:w="1741" w:type="pct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Установка узла учета тепловой энергии на котельной  №39 п.Новохайский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801,215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801,215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3575D9" w:rsidTr="003575D9">
        <w:trPr>
          <w:trHeight w:val="20"/>
        </w:trPr>
        <w:tc>
          <w:tcPr>
            <w:tcW w:w="1741" w:type="pct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Модернизация системы управления сетевыми насосами котельной за счет установки системы плавного пуска и блока защиты электродвигателя на котельной №40 с.Чунояр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924,060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3575D9" w:rsidTr="003575D9">
        <w:trPr>
          <w:trHeight w:val="20"/>
        </w:trPr>
        <w:tc>
          <w:tcPr>
            <w:tcW w:w="1741" w:type="pct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Модернизация системы управления сетевыми насосами котельной за счет установки системы плавного пуска и блока защиты электродвигателя на котельной №44 с.Чунояр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462,118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462,118</w:t>
            </w:r>
          </w:p>
        </w:tc>
      </w:tr>
      <w:tr w:rsidR="009713B1" w:rsidRPr="003575D9" w:rsidTr="003575D9">
        <w:trPr>
          <w:trHeight w:val="20"/>
        </w:trPr>
        <w:tc>
          <w:tcPr>
            <w:tcW w:w="1741" w:type="pct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Установка узла учета тепловой энергии на котельной  №45 п.Осиновый мыс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617,911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617,911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3575D9" w:rsidTr="003575D9">
        <w:trPr>
          <w:trHeight w:val="20"/>
        </w:trPr>
        <w:tc>
          <w:tcPr>
            <w:tcW w:w="1741" w:type="pct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Установка узла учета тепловой энергии на котельной  №47 п.Осиновый мыс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789,777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789,777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3575D9" w:rsidTr="003575D9">
        <w:trPr>
          <w:trHeight w:val="20"/>
        </w:trPr>
        <w:tc>
          <w:tcPr>
            <w:tcW w:w="1741" w:type="pct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Модернизация системы управления сетевыми насосами котельной за счет установки системы плавного пуска и блока защиты электродвигателя на котельной №48 п.Такучет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865,665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3575D9" w:rsidTr="003575D9">
        <w:trPr>
          <w:trHeight w:val="20"/>
        </w:trPr>
        <w:tc>
          <w:tcPr>
            <w:tcW w:w="1741" w:type="pct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Установка узла учета тепловой энергии на котельной  на котельной №49 п.Такучет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609,726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609,726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3575D9" w:rsidTr="003575D9">
        <w:trPr>
          <w:trHeight w:val="20"/>
        </w:trPr>
        <w:tc>
          <w:tcPr>
            <w:tcW w:w="1741" w:type="pct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Установка узла учета тепловой энергии на котельной  на котельной №50 п.Октябрьский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1368,264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1 368,264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3575D9" w:rsidTr="003575D9">
        <w:trPr>
          <w:trHeight w:val="20"/>
        </w:trPr>
        <w:tc>
          <w:tcPr>
            <w:tcW w:w="1741" w:type="pct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Установка система АСУ ТП котельной с организацией рабочего места АРМ оператора, с установкой системой газового анализа продуктов сгорания, с установкой системы выравнивания давления котлового контура, с установкой ЧРП на дутьевые вентиляторы котлов №2,4,5 и модернизацией ПМЗ котлов №2,3,4,5 </w:t>
            </w:r>
            <w:r w:rsidRPr="003575D9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котельной №34 п.Таежный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7 450,000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2 083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1 667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1 667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2 033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3575D9" w:rsidTr="003575D9">
        <w:trPr>
          <w:trHeight w:val="20"/>
        </w:trPr>
        <w:tc>
          <w:tcPr>
            <w:tcW w:w="1741" w:type="pct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Модернизация топливоподачи, путем установки системы отопления в галерее топливоподачи </w:t>
            </w:r>
            <w:r w:rsidRPr="003575D9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котельной №34 п.Таежный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5 098,530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1 250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1 250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2 598,530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3575D9" w:rsidTr="003575D9">
        <w:trPr>
          <w:trHeight w:val="20"/>
        </w:trPr>
        <w:tc>
          <w:tcPr>
            <w:tcW w:w="1741" w:type="pct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Модернизация топливоподачи, путём установки системы вентиляции топливоподачи </w:t>
            </w:r>
            <w:r w:rsidRPr="003575D9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котельной №34 п.Таежный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2 867,000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2 867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3575D9" w:rsidTr="003575D9">
        <w:trPr>
          <w:trHeight w:val="20"/>
        </w:trPr>
        <w:tc>
          <w:tcPr>
            <w:tcW w:w="1741" w:type="pct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Модернизация строительных конструкций с целью снятия аварийности по монолитно- ребристому перекрытию фундаментов котельных агрегатов №4,5 </w:t>
            </w:r>
            <w:r w:rsidRPr="003575D9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котельной №34 п.Таежный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2 727,000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hAnsi="Times New Roman"/>
                <w:bCs/>
                <w:color w:val="000000"/>
                <w:sz w:val="14"/>
                <w:szCs w:val="14"/>
                <w:lang w:eastAsia="ru-RU"/>
              </w:rPr>
              <w:t>2 727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3575D9" w:rsidTr="003575D9">
        <w:trPr>
          <w:trHeight w:val="20"/>
        </w:trPr>
        <w:tc>
          <w:tcPr>
            <w:tcW w:w="1741" w:type="pct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Итого</w:t>
            </w: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ab/>
            </w: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ab/>
            </w: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ab/>
            </w:r>
          </w:p>
        </w:tc>
        <w:tc>
          <w:tcPr>
            <w:tcW w:w="517" w:type="pct"/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35871,622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2812,339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8324,747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8559,952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6552,253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3565,720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1386,188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1386,188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3575D9" w:rsidRDefault="009713B1" w:rsidP="00357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884,490</w:t>
            </w:r>
          </w:p>
        </w:tc>
      </w:tr>
    </w:tbl>
    <w:p w:rsidR="009713B1" w:rsidRPr="009713B1" w:rsidRDefault="009713B1" w:rsidP="009713B1">
      <w:pPr>
        <w:spacing w:after="0" w:line="240" w:lineRule="auto"/>
        <w:jc w:val="center"/>
        <w:rPr>
          <w:rFonts w:ascii="Times New Roman" w:hAnsi="Times New Roman"/>
          <w:sz w:val="14"/>
          <w:szCs w:val="14"/>
          <w:lang w:eastAsia="ru-RU"/>
        </w:rPr>
      </w:pPr>
    </w:p>
    <w:p w:rsidR="009713B1" w:rsidRPr="003575D9" w:rsidRDefault="009713B1" w:rsidP="009713B1">
      <w:pPr>
        <w:spacing w:after="0" w:line="240" w:lineRule="auto"/>
        <w:rPr>
          <w:rFonts w:ascii="Times New Roman" w:hAnsi="Times New Roman"/>
          <w:sz w:val="20"/>
          <w:szCs w:val="14"/>
          <w:lang w:eastAsia="ru-RU"/>
        </w:rPr>
      </w:pPr>
      <w:r w:rsidRPr="003575D9">
        <w:rPr>
          <w:rFonts w:ascii="Times New Roman" w:hAnsi="Times New Roman"/>
          <w:sz w:val="20"/>
          <w:szCs w:val="14"/>
          <w:lang w:eastAsia="ru-RU"/>
        </w:rPr>
        <w:t>Продолжение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2"/>
        <w:gridCol w:w="991"/>
        <w:gridCol w:w="640"/>
        <w:gridCol w:w="640"/>
        <w:gridCol w:w="640"/>
        <w:gridCol w:w="596"/>
        <w:gridCol w:w="596"/>
        <w:gridCol w:w="596"/>
        <w:gridCol w:w="596"/>
        <w:gridCol w:w="596"/>
        <w:gridCol w:w="640"/>
      </w:tblGrid>
      <w:tr w:rsidR="009713B1" w:rsidRPr="009713B1" w:rsidTr="002D1E89">
        <w:trPr>
          <w:trHeight w:val="20"/>
          <w:tblHeader/>
        </w:trPr>
        <w:tc>
          <w:tcPr>
            <w:tcW w:w="5397" w:type="dxa"/>
            <w:vMerge w:val="restart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Наименование мероприятия</w:t>
            </w:r>
          </w:p>
        </w:tc>
        <w:tc>
          <w:tcPr>
            <w:tcW w:w="1509" w:type="dxa"/>
            <w:vMerge w:val="restart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Затраты, тыс. руб. без НДС</w:t>
            </w:r>
          </w:p>
        </w:tc>
        <w:tc>
          <w:tcPr>
            <w:tcW w:w="7937" w:type="dxa"/>
            <w:gridSpan w:val="9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Затраты (тыс.руб., без НДС) / Период реализации (год)</w:t>
            </w:r>
          </w:p>
        </w:tc>
      </w:tr>
      <w:tr w:rsidR="009713B1" w:rsidRPr="009713B1" w:rsidTr="002D1E89">
        <w:trPr>
          <w:trHeight w:val="20"/>
          <w:tblHeader/>
        </w:trPr>
        <w:tc>
          <w:tcPr>
            <w:tcW w:w="5397" w:type="dxa"/>
            <w:vMerge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09" w:type="dxa"/>
            <w:vMerge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2029 год</w:t>
            </w: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2030 год</w:t>
            </w: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2031 год</w:t>
            </w:r>
          </w:p>
        </w:tc>
        <w:tc>
          <w:tcPr>
            <w:tcW w:w="849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2032 год</w:t>
            </w:r>
          </w:p>
        </w:tc>
        <w:tc>
          <w:tcPr>
            <w:tcW w:w="849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2033 год</w:t>
            </w:r>
          </w:p>
        </w:tc>
        <w:tc>
          <w:tcPr>
            <w:tcW w:w="849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2034 год</w:t>
            </w:r>
          </w:p>
        </w:tc>
        <w:tc>
          <w:tcPr>
            <w:tcW w:w="849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2035 год</w:t>
            </w:r>
          </w:p>
        </w:tc>
        <w:tc>
          <w:tcPr>
            <w:tcW w:w="849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2036 год</w:t>
            </w:r>
          </w:p>
        </w:tc>
        <w:tc>
          <w:tcPr>
            <w:tcW w:w="923" w:type="dxa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2037 год</w:t>
            </w:r>
          </w:p>
        </w:tc>
      </w:tr>
      <w:tr w:rsidR="009713B1" w:rsidRPr="009713B1" w:rsidTr="002D1E89">
        <w:trPr>
          <w:trHeight w:val="20"/>
        </w:trPr>
        <w:tc>
          <w:tcPr>
            <w:tcW w:w="5397" w:type="dxa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Модернизация системы управления сетевыми насосами котельной за счет установки системы плавного пуска и блока защиты электродвигателя на котельной №6 с.Богучаны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922,994</w:t>
            </w: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5397" w:type="dxa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Модернизация системы управления сетевыми насосами котельной за счет установки системы плавного пуска и блока защиты электродвигателя на котельной №7 с.Богучаны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924,070</w:t>
            </w: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5397" w:type="dxa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Модернизация системы управления сетевыми насосами котельной за счет установки системы плавного пуска и блока защиты электродвигателя на котельной №8 с.Богучаны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462,118</w:t>
            </w: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5397" w:type="dxa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Установка узла учета тепловой энергии на котельной №9 с.Богучаны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657,365</w:t>
            </w: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5397" w:type="dxa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Установка узла учета тепловой энергии на котельной №10 с.Богучаны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865,647</w:t>
            </w: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5397" w:type="dxa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Установка узла учета тепловой энергии на котельной №11 с.Богучаны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1289,327</w:t>
            </w: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5397" w:type="dxa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Модернизация системы управления сетевыми насосами котельной за счет установки системы плавного пуска и блока защиты электродвигателя на котельной №12 с.Богучаны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924,070</w:t>
            </w: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5397" w:type="dxa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Модернизация системы управления сетевыми насосами котельной за счет установки системы плавного пуска и блока защиты электродвигателя на котельной №13 с.Богучаны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462,118</w:t>
            </w: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5397" w:type="dxa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Установка узла учета тепловой энергии на котельной №14 с.Богучаны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610,020</w:t>
            </w: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610,020</w:t>
            </w:r>
          </w:p>
        </w:tc>
        <w:tc>
          <w:tcPr>
            <w:tcW w:w="849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5397" w:type="dxa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 xml:space="preserve">Установка узла учета тепловой энергии на </w:t>
            </w:r>
            <w:r w:rsidRPr="009713B1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lastRenderedPageBreak/>
              <w:t>котельной №18 п.Пинчуга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lastRenderedPageBreak/>
              <w:t>861,616</w:t>
            </w: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5397" w:type="dxa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lastRenderedPageBreak/>
              <w:t>Установка узла учета тепловой энергии на котельной №19 п.Пинчуга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601,916</w:t>
            </w: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5397" w:type="dxa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Установка узла учета тепловой энергии на котельной №31 п.Невонка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849,902</w:t>
            </w: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5397" w:type="dxa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Установка узла учета тепловой энергии на котельной №32 п.Невонка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771,792</w:t>
            </w: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5397" w:type="dxa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Установка узла учета тепловой энергии на котельной №33 п.Говорково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665,029</w:t>
            </w: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5397" w:type="dxa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Модернизация системы управления сетевыми насосами котельной за счет установки системы плавного пуска и блока защиты электродвигателя на котельной №38 п.Кежек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422,372</w:t>
            </w: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5397" w:type="dxa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Установка узла учета тепловой энергии на котельной  №39 п.Новохайский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801,215</w:t>
            </w: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5397" w:type="dxa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Модернизация системы управления сетевыми насосами котельной за счет установки системы плавного пуска и блока защиты электродвигателя на котельной №40 с.Чунояр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924,060</w:t>
            </w: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924,060</w:t>
            </w: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5397" w:type="dxa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Модернизация системы управления сетевыми насосами котельной за счет установки системы плавного пуска и блока защиты электродвигателя на котельной №44 с.Чунояр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462,118</w:t>
            </w: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5397" w:type="dxa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Установка узла учета тепловой энергии на котельной  №45 п.Осиновый мыс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617,911</w:t>
            </w: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5397" w:type="dxa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Установка узла учета тепловой энергии на котельной  №47 п.Осиновый мыс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789,777</w:t>
            </w: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5397" w:type="dxa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Модернизация системы управления сетевыми насосами котельной за счет установки системы плавного пуска и блока защиты электродвигателя на котельной №48 п.Такучет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865,665</w:t>
            </w: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865,665</w:t>
            </w: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5397" w:type="dxa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Установка узла учета тепловой энергии на котельной  на котельной №49 п.Такучет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609,726</w:t>
            </w: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5397" w:type="dxa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Установка узла учета тепловой энергии на котельной  на котельной №50 п.Октябрьский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1368,264</w:t>
            </w: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5397" w:type="dxa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Установка система АСУ ТП котельной с организацией рабочего места АРМ оператора, с установкой системой газового анализа продуктов сгорания, с установкой системы выравнивания давления котлового контура, с установкой ЧРП на дутьевые вентиляторы котлов №2,4,5 и модернизацией ПМЗ котлов №2,3,4,5 </w:t>
            </w:r>
            <w:r w:rsidRPr="009713B1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котельной №34 п.Таежный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7 450,000</w:t>
            </w: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5397" w:type="dxa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Модернизация топливоподачи, путем установки системы отопления в галереи топливоподачи </w:t>
            </w:r>
            <w:r w:rsidRPr="009713B1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котельной №34 п.Таежный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5 098,530</w:t>
            </w: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5397" w:type="dxa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Модернизация топливоподачи, путём установки системы вентиляции топливоподачи </w:t>
            </w:r>
            <w:r w:rsidRPr="009713B1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котельной №34 п.Таежный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2 867,000</w:t>
            </w: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5397" w:type="dxa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Модернизация строительных конструкций с целью снятия аварийности по монолитно- ребристому перекрытию фундаментов котельных агрегатов №4,5 </w:t>
            </w:r>
            <w:r w:rsidRPr="009713B1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котельной №34 п.Таежный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2 727,000</w:t>
            </w: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trHeight w:val="20"/>
        </w:trPr>
        <w:tc>
          <w:tcPr>
            <w:tcW w:w="5397" w:type="dxa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35871,622</w:t>
            </w: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924,060</w:t>
            </w: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865,665</w:t>
            </w: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610,020</w:t>
            </w:r>
          </w:p>
        </w:tc>
        <w:tc>
          <w:tcPr>
            <w:tcW w:w="849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3" w:type="dxa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0,000</w:t>
            </w:r>
          </w:p>
        </w:tc>
      </w:tr>
    </w:tbl>
    <w:p w:rsidR="009713B1" w:rsidRPr="009713B1" w:rsidRDefault="009713B1" w:rsidP="009713B1">
      <w:pPr>
        <w:spacing w:after="0" w:line="240" w:lineRule="auto"/>
        <w:jc w:val="both"/>
        <w:rPr>
          <w:rFonts w:ascii="Times New Roman" w:hAnsi="Times New Roman"/>
          <w:sz w:val="14"/>
          <w:szCs w:val="14"/>
          <w:lang w:eastAsia="ru-RU"/>
        </w:rPr>
      </w:pPr>
      <w:r w:rsidRPr="009713B1">
        <w:rPr>
          <w:rFonts w:ascii="Times New Roman" w:hAnsi="Times New Roman"/>
          <w:sz w:val="14"/>
          <w:szCs w:val="14"/>
          <w:lang w:eastAsia="ru-RU"/>
        </w:rPr>
        <w:t xml:space="preserve">*- </w:t>
      </w:r>
      <w:bookmarkStart w:id="4" w:name="_Hlk37149494"/>
      <w:r w:rsidRPr="009713B1">
        <w:rPr>
          <w:rFonts w:ascii="Times New Roman" w:hAnsi="Times New Roman"/>
          <w:sz w:val="14"/>
          <w:szCs w:val="14"/>
          <w:lang w:eastAsia="ru-RU"/>
        </w:rPr>
        <w:t>в указанную величину не включены расходы, источником финансирования которых является плата за подключение (технологическое присоединение).</w:t>
      </w:r>
      <w:bookmarkEnd w:id="4"/>
    </w:p>
    <w:p w:rsidR="009713B1" w:rsidRPr="009713B1" w:rsidRDefault="009713B1" w:rsidP="009713B1">
      <w:pPr>
        <w:spacing w:after="0" w:line="240" w:lineRule="auto"/>
        <w:ind w:firstLine="11057"/>
        <w:textAlignment w:val="baseline"/>
        <w:outlineLvl w:val="0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9713B1" w:rsidRPr="003575D9" w:rsidRDefault="009713B1" w:rsidP="003575D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3575D9">
        <w:rPr>
          <w:rFonts w:ascii="Times New Roman" w:hAnsi="Times New Roman"/>
          <w:sz w:val="18"/>
          <w:szCs w:val="18"/>
        </w:rPr>
        <w:t xml:space="preserve">Приложение 3 </w:t>
      </w:r>
    </w:p>
    <w:p w:rsidR="009713B1" w:rsidRPr="003575D9" w:rsidRDefault="009713B1" w:rsidP="003575D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3575D9">
        <w:rPr>
          <w:rFonts w:ascii="Times New Roman" w:hAnsi="Times New Roman"/>
          <w:sz w:val="18"/>
          <w:szCs w:val="18"/>
        </w:rPr>
        <w:t xml:space="preserve">к постановлению администрации </w:t>
      </w:r>
    </w:p>
    <w:p w:rsidR="009713B1" w:rsidRPr="003575D9" w:rsidRDefault="009713B1" w:rsidP="003575D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3575D9">
        <w:rPr>
          <w:rFonts w:ascii="Times New Roman" w:hAnsi="Times New Roman"/>
          <w:sz w:val="18"/>
          <w:szCs w:val="18"/>
        </w:rPr>
        <w:t>Богучанского района</w:t>
      </w:r>
    </w:p>
    <w:p w:rsidR="003575D9" w:rsidRPr="004664B0" w:rsidRDefault="003575D9" w:rsidP="003575D9">
      <w:pPr>
        <w:spacing w:after="0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от «26» августа </w:t>
      </w:r>
      <w:r w:rsidRPr="009713B1">
        <w:rPr>
          <w:rFonts w:ascii="Times New Roman" w:hAnsi="Times New Roman"/>
          <w:sz w:val="18"/>
        </w:rPr>
        <w:t xml:space="preserve">2020 г. № </w:t>
      </w:r>
      <w:r w:rsidRPr="004664B0">
        <w:rPr>
          <w:rFonts w:ascii="Times New Roman" w:hAnsi="Times New Roman"/>
          <w:sz w:val="18"/>
        </w:rPr>
        <w:t>879-</w:t>
      </w:r>
      <w:r>
        <w:rPr>
          <w:rFonts w:ascii="Times New Roman" w:hAnsi="Times New Roman"/>
          <w:sz w:val="18"/>
        </w:rPr>
        <w:t>п</w:t>
      </w:r>
    </w:p>
    <w:p w:rsidR="009713B1" w:rsidRPr="009713B1" w:rsidRDefault="009713B1" w:rsidP="003575D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</w:p>
    <w:p w:rsidR="009713B1" w:rsidRPr="009713B1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</w:p>
    <w:p w:rsidR="009713B1" w:rsidRPr="003575D9" w:rsidRDefault="009713B1" w:rsidP="009713B1">
      <w:pPr>
        <w:spacing w:after="0" w:line="240" w:lineRule="auto"/>
        <w:jc w:val="center"/>
        <w:rPr>
          <w:rFonts w:ascii="Times New Roman" w:hAnsi="Times New Roman"/>
          <w:sz w:val="20"/>
          <w:szCs w:val="14"/>
          <w:lang w:eastAsia="ru-RU"/>
        </w:rPr>
      </w:pPr>
      <w:r w:rsidRPr="003575D9">
        <w:rPr>
          <w:rFonts w:ascii="Times New Roman" w:hAnsi="Times New Roman"/>
          <w:sz w:val="20"/>
          <w:szCs w:val="14"/>
          <w:lang w:eastAsia="ru-RU"/>
        </w:rPr>
        <w:t>Плановые значения показателей деятельности Концессионера</w:t>
      </w:r>
    </w:p>
    <w:p w:rsidR="009713B1" w:rsidRPr="003575D9" w:rsidRDefault="009713B1" w:rsidP="009713B1">
      <w:pPr>
        <w:spacing w:after="0" w:line="240" w:lineRule="auto"/>
        <w:jc w:val="center"/>
        <w:rPr>
          <w:rFonts w:ascii="Times New Roman" w:hAnsi="Times New Roman"/>
          <w:sz w:val="20"/>
          <w:szCs w:val="14"/>
          <w:lang w:eastAsia="ru-RU"/>
        </w:rPr>
      </w:pPr>
      <w:r w:rsidRPr="003575D9">
        <w:rPr>
          <w:rFonts w:ascii="Times New Roman" w:hAnsi="Times New Roman"/>
          <w:sz w:val="20"/>
          <w:szCs w:val="14"/>
          <w:lang w:eastAsia="ru-RU"/>
        </w:rPr>
        <w:t>Плановые значения показателей деятельности Концессионера, достижение которых предусмотрено в результате реализации мероприятий инвестиционной программы концессионера</w:t>
      </w:r>
    </w:p>
    <w:p w:rsidR="009713B1" w:rsidRPr="009713B1" w:rsidRDefault="009713B1" w:rsidP="009713B1">
      <w:pPr>
        <w:spacing w:after="0" w:line="240" w:lineRule="auto"/>
        <w:jc w:val="center"/>
        <w:rPr>
          <w:rFonts w:ascii="Times New Roman" w:hAnsi="Times New Roman"/>
          <w:sz w:val="14"/>
          <w:szCs w:val="1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36"/>
        <w:gridCol w:w="2905"/>
        <w:gridCol w:w="739"/>
        <w:gridCol w:w="620"/>
        <w:gridCol w:w="620"/>
        <w:gridCol w:w="642"/>
        <w:gridCol w:w="642"/>
        <w:gridCol w:w="642"/>
        <w:gridCol w:w="642"/>
        <w:gridCol w:w="642"/>
        <w:gridCol w:w="643"/>
        <w:gridCol w:w="620"/>
      </w:tblGrid>
      <w:tr w:rsidR="009713B1" w:rsidRPr="003575D9" w:rsidTr="003575D9">
        <w:trPr>
          <w:trHeight w:val="20"/>
          <w:tblHeader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Критерий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29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Значения критериев</w:t>
            </w:r>
          </w:p>
        </w:tc>
      </w:tr>
      <w:tr w:rsidR="009713B1" w:rsidRPr="003575D9" w:rsidTr="003575D9">
        <w:trPr>
          <w:trHeight w:val="20"/>
          <w:tblHeader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2028 год</w:t>
            </w:r>
          </w:p>
        </w:tc>
      </w:tr>
      <w:tr w:rsidR="009713B1" w:rsidRPr="003575D9" w:rsidTr="003575D9">
        <w:trPr>
          <w:trHeight w:val="515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Долгосрочные параметры регулирования деятельности концессионера</w:t>
            </w:r>
          </w:p>
        </w:tc>
        <w:tc>
          <w:tcPr>
            <w:tcW w:w="33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3575D9" w:rsidTr="003575D9">
        <w:trPr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Показатели энергетической эффективности</w:t>
            </w:r>
          </w:p>
        </w:tc>
        <w:tc>
          <w:tcPr>
            <w:tcW w:w="33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3575D9" w:rsidTr="003575D9">
        <w:trPr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т.у.т./Гкал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0,27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0,27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0,27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0,27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0,27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0,27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0,27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0,27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0,27</w:t>
            </w:r>
          </w:p>
        </w:tc>
      </w:tr>
      <w:tr w:rsidR="009713B1" w:rsidRPr="003575D9" w:rsidTr="003575D9">
        <w:trPr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1.1.2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Показатель энергоэффективности (снижения расхода топлива)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</w:tr>
      <w:tr w:rsidR="009713B1" w:rsidRPr="003575D9" w:rsidTr="003575D9">
        <w:trPr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1.1.3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3575D9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  <w:p w:rsidR="009713B1" w:rsidRPr="003575D9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Гкал/м2 </w:t>
            </w:r>
          </w:p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м3/м2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2,84/1,63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2,84/1,63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2,84/1,63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2,84/1,63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2,84/1,63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2,84/1,63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2,84/1,63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2,84/1,63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2,84/1,63</w:t>
            </w:r>
          </w:p>
        </w:tc>
      </w:tr>
      <w:tr w:rsidR="009713B1" w:rsidRPr="003575D9" w:rsidTr="003575D9">
        <w:trPr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1.1.4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Величина технологических потерь при передаче тепловой энергии, теплоносителя по тепловым сетям сети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Гкал/ год</w:t>
            </w:r>
          </w:p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м3/ год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46840,73</w:t>
            </w:r>
          </w:p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/26831,71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46840,73</w:t>
            </w:r>
          </w:p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/26831,71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46840,73</w:t>
            </w:r>
          </w:p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/26831,71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46840,73</w:t>
            </w:r>
          </w:p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/26831,71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46840,73</w:t>
            </w:r>
          </w:p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/26831,71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46840,73</w:t>
            </w:r>
          </w:p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/26831,71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46840,73</w:t>
            </w:r>
          </w:p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/26831,71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46840,73</w:t>
            </w:r>
          </w:p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/26831,71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46840,73</w:t>
            </w:r>
          </w:p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/26831,71</w:t>
            </w:r>
          </w:p>
        </w:tc>
      </w:tr>
      <w:tr w:rsidR="009713B1" w:rsidRPr="003575D9" w:rsidTr="003575D9">
        <w:trPr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Показатели надежности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1" w:rsidRPr="003575D9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val="de-DE" w:eastAsia="ja-JP"/>
              </w:rPr>
            </w:pPr>
          </w:p>
        </w:tc>
        <w:tc>
          <w:tcPr>
            <w:tcW w:w="26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3575D9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val="de-DE" w:eastAsia="ja-JP"/>
              </w:rPr>
            </w:pPr>
          </w:p>
        </w:tc>
      </w:tr>
      <w:tr w:rsidR="009713B1" w:rsidRPr="003575D9" w:rsidTr="003575D9">
        <w:trPr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1.2.1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  <w:r w:rsidRPr="003575D9"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3575D9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  <w:r w:rsidRPr="003575D9"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  <w:t>-</w:t>
            </w:r>
          </w:p>
          <w:p w:rsidR="009713B1" w:rsidRPr="003575D9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3575D9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  <w:r w:rsidRPr="003575D9"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  <w:t>-</w:t>
            </w:r>
          </w:p>
          <w:p w:rsidR="009713B1" w:rsidRPr="003575D9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3575D9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  <w:r w:rsidRPr="003575D9"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  <w:t>-</w:t>
            </w:r>
          </w:p>
          <w:p w:rsidR="009713B1" w:rsidRPr="003575D9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3575D9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  <w:r w:rsidRPr="003575D9"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  <w:t>-</w:t>
            </w:r>
          </w:p>
          <w:p w:rsidR="009713B1" w:rsidRPr="003575D9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3575D9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  <w:r w:rsidRPr="003575D9"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  <w:t>-</w:t>
            </w:r>
          </w:p>
          <w:p w:rsidR="009713B1" w:rsidRPr="003575D9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3575D9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  <w:r w:rsidRPr="003575D9"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  <w:t>-</w:t>
            </w:r>
          </w:p>
          <w:p w:rsidR="009713B1" w:rsidRPr="003575D9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3575D9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  <w:r w:rsidRPr="003575D9"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  <w:t>-</w:t>
            </w:r>
          </w:p>
          <w:p w:rsidR="009713B1" w:rsidRPr="003575D9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3575D9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  <w:r w:rsidRPr="003575D9"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  <w:t>-</w:t>
            </w:r>
          </w:p>
          <w:p w:rsidR="009713B1" w:rsidRPr="003575D9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</w:tr>
      <w:tr w:rsidR="009713B1" w:rsidRPr="003575D9" w:rsidTr="003575D9">
        <w:trPr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1.2.2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  <w:r w:rsidRPr="003575D9"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3575D9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  <w:r w:rsidRPr="003575D9"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  <w:t>-</w:t>
            </w:r>
          </w:p>
          <w:p w:rsidR="009713B1" w:rsidRPr="003575D9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3575D9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  <w:r w:rsidRPr="003575D9"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  <w:t>-</w:t>
            </w:r>
          </w:p>
          <w:p w:rsidR="009713B1" w:rsidRPr="003575D9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3575D9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  <w:r w:rsidRPr="003575D9"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  <w:t>-</w:t>
            </w:r>
          </w:p>
          <w:p w:rsidR="009713B1" w:rsidRPr="003575D9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3575D9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  <w:r w:rsidRPr="003575D9"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  <w:t>-</w:t>
            </w:r>
          </w:p>
          <w:p w:rsidR="009713B1" w:rsidRPr="003575D9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3575D9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  <w:r w:rsidRPr="003575D9"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  <w:t>-</w:t>
            </w:r>
          </w:p>
          <w:p w:rsidR="009713B1" w:rsidRPr="003575D9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3575D9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  <w:r w:rsidRPr="003575D9"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  <w:t>-</w:t>
            </w:r>
          </w:p>
          <w:p w:rsidR="009713B1" w:rsidRPr="003575D9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3575D9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  <w:r w:rsidRPr="003575D9"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  <w:t>-</w:t>
            </w:r>
          </w:p>
          <w:p w:rsidR="009713B1" w:rsidRPr="003575D9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3575D9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  <w:r w:rsidRPr="003575D9"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  <w:t>-</w:t>
            </w:r>
          </w:p>
          <w:p w:rsidR="009713B1" w:rsidRPr="003575D9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</w:tr>
      <w:tr w:rsidR="009713B1" w:rsidRPr="003575D9" w:rsidTr="003575D9">
        <w:trPr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Прочие показатели деятельности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3575D9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3575D9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3575D9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3575D9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3575D9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3575D9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3575D9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3575D9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3575D9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</w:tr>
      <w:tr w:rsidR="009713B1" w:rsidRPr="003575D9" w:rsidTr="003575D9">
        <w:trPr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Удельный расход электрической энергии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кВт*ч/Гкал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68,72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68,72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68,72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68,72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68,56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68,48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68,42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68,3</w:t>
            </w:r>
          </w:p>
        </w:tc>
      </w:tr>
      <w:tr w:rsidR="009713B1" w:rsidRPr="003575D9" w:rsidTr="003575D9">
        <w:trPr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1.3.2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Показатель энергосбережения (снижения потребления эл.энергии)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0,999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0,999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0,999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0,999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3575D9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75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0,999</w:t>
            </w:r>
          </w:p>
        </w:tc>
      </w:tr>
    </w:tbl>
    <w:p w:rsidR="009713B1" w:rsidRPr="009713B1" w:rsidRDefault="009713B1" w:rsidP="009713B1">
      <w:pPr>
        <w:spacing w:after="0" w:line="240" w:lineRule="auto"/>
        <w:jc w:val="center"/>
        <w:rPr>
          <w:rFonts w:ascii="Times New Roman" w:hAnsi="Times New Roman"/>
          <w:sz w:val="14"/>
          <w:szCs w:val="14"/>
          <w:lang w:eastAsia="ru-RU"/>
        </w:rPr>
      </w:pPr>
    </w:p>
    <w:p w:rsidR="009713B1" w:rsidRPr="003575D9" w:rsidRDefault="009713B1" w:rsidP="009713B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14"/>
          <w:lang w:eastAsia="ru-RU"/>
        </w:rPr>
      </w:pPr>
      <w:r w:rsidRPr="003575D9">
        <w:rPr>
          <w:rFonts w:ascii="Times New Roman" w:hAnsi="Times New Roman"/>
          <w:color w:val="000000"/>
          <w:sz w:val="20"/>
          <w:szCs w:val="14"/>
          <w:lang w:eastAsia="ru-RU"/>
        </w:rPr>
        <w:t xml:space="preserve">Продолжение таблицы: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36"/>
        <w:gridCol w:w="2905"/>
        <w:gridCol w:w="739"/>
        <w:gridCol w:w="620"/>
        <w:gridCol w:w="620"/>
        <w:gridCol w:w="642"/>
        <w:gridCol w:w="642"/>
        <w:gridCol w:w="642"/>
        <w:gridCol w:w="642"/>
        <w:gridCol w:w="642"/>
        <w:gridCol w:w="643"/>
        <w:gridCol w:w="620"/>
      </w:tblGrid>
      <w:tr w:rsidR="009713B1" w:rsidRPr="009713B1" w:rsidTr="003575D9">
        <w:trPr>
          <w:trHeight w:val="20"/>
          <w:tblHeader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Критерий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29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Значения критериев</w:t>
            </w:r>
          </w:p>
        </w:tc>
      </w:tr>
      <w:tr w:rsidR="009713B1" w:rsidRPr="009713B1" w:rsidTr="003575D9">
        <w:trPr>
          <w:trHeight w:val="20"/>
          <w:tblHeader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2029 год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2030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2031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2032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2033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2034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2035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2036 год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2037 год</w:t>
            </w:r>
          </w:p>
        </w:tc>
      </w:tr>
      <w:tr w:rsidR="009713B1" w:rsidRPr="009713B1" w:rsidTr="003575D9">
        <w:trPr>
          <w:trHeight w:val="515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Долгосрочные параметры регулирования деятельности концессионера</w:t>
            </w:r>
          </w:p>
        </w:tc>
        <w:tc>
          <w:tcPr>
            <w:tcW w:w="33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3575D9">
        <w:trPr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Показатели энергетической эффективности</w:t>
            </w:r>
          </w:p>
        </w:tc>
        <w:tc>
          <w:tcPr>
            <w:tcW w:w="33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3575D9">
        <w:trPr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т.у.т./Гкал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0,27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0,27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0,27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0,27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0,27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0,27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0,27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0,27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0,27</w:t>
            </w:r>
          </w:p>
        </w:tc>
      </w:tr>
      <w:tr w:rsidR="009713B1" w:rsidRPr="009713B1" w:rsidTr="003575D9">
        <w:trPr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1.1.2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Показатель энергоэффективности (снижения расхода топлива)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</w:tr>
      <w:tr w:rsidR="009713B1" w:rsidRPr="009713B1" w:rsidTr="003575D9">
        <w:trPr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1.1.3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Гкал/м2 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м3/м2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2,84/1,63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2,84/1,63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2,84/1,63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2,84/1,63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2,84/1,63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2,84/1,63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2,84/1,63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2,84/1,63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2,84/1,63</w:t>
            </w:r>
          </w:p>
        </w:tc>
      </w:tr>
      <w:tr w:rsidR="009713B1" w:rsidRPr="009713B1" w:rsidTr="003575D9">
        <w:trPr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1.1.4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Величина технологических потерь при передаче тепловой энергии, теплоносителя по тепловым сетям сети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Гкал/ год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м3/ год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46840,73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/26831,71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46840,73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/26831,71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46840,73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/26831,71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46840,73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/26831,71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46840,73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/26831,71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46840,73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/26831,71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46840,73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/26831,71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46840,73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/26831,71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46840,73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/26831,71</w:t>
            </w:r>
          </w:p>
        </w:tc>
      </w:tr>
      <w:tr w:rsidR="009713B1" w:rsidRPr="009713B1" w:rsidTr="003575D9">
        <w:trPr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Показатели надежности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1" w:rsidRPr="009713B1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val="de-DE" w:eastAsia="ja-JP"/>
              </w:rPr>
            </w:pPr>
          </w:p>
        </w:tc>
        <w:tc>
          <w:tcPr>
            <w:tcW w:w="26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val="de-DE" w:eastAsia="ja-JP"/>
              </w:rPr>
            </w:pPr>
          </w:p>
        </w:tc>
      </w:tr>
      <w:tr w:rsidR="009713B1" w:rsidRPr="009713B1" w:rsidTr="003575D9">
        <w:trPr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  <w:r w:rsidRPr="009713B1"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  <w:t>-</w:t>
            </w:r>
          </w:p>
          <w:p w:rsidR="009713B1" w:rsidRPr="009713B1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9713B1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  <w:r w:rsidRPr="009713B1"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  <w:t>-</w:t>
            </w:r>
          </w:p>
          <w:p w:rsidR="009713B1" w:rsidRPr="009713B1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9713B1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  <w:r w:rsidRPr="009713B1"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  <w:t>-</w:t>
            </w:r>
          </w:p>
          <w:p w:rsidR="009713B1" w:rsidRPr="009713B1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9713B1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  <w:r w:rsidRPr="009713B1"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  <w:t>-</w:t>
            </w:r>
          </w:p>
          <w:p w:rsidR="009713B1" w:rsidRPr="009713B1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9713B1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  <w:r w:rsidRPr="009713B1"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  <w:t>-</w:t>
            </w:r>
          </w:p>
          <w:p w:rsidR="009713B1" w:rsidRPr="009713B1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9713B1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  <w:r w:rsidRPr="009713B1"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  <w:t>-</w:t>
            </w:r>
          </w:p>
          <w:p w:rsidR="009713B1" w:rsidRPr="009713B1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9713B1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  <w:r w:rsidRPr="009713B1"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  <w:t>-</w:t>
            </w:r>
          </w:p>
          <w:p w:rsidR="009713B1" w:rsidRPr="009713B1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9713B1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  <w:r w:rsidRPr="009713B1"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  <w:t>-</w:t>
            </w:r>
          </w:p>
          <w:p w:rsidR="009713B1" w:rsidRPr="009713B1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9713B1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  <w:r w:rsidRPr="009713B1"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  <w:t>-</w:t>
            </w:r>
          </w:p>
          <w:p w:rsidR="009713B1" w:rsidRPr="009713B1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</w:tr>
      <w:tr w:rsidR="009713B1" w:rsidRPr="009713B1" w:rsidTr="003575D9">
        <w:trPr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1.2.2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  <w:r w:rsidRPr="009713B1"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  <w:t>-</w:t>
            </w:r>
          </w:p>
          <w:p w:rsidR="009713B1" w:rsidRPr="009713B1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9713B1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  <w:r w:rsidRPr="009713B1"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  <w:t>-</w:t>
            </w:r>
          </w:p>
          <w:p w:rsidR="009713B1" w:rsidRPr="009713B1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9713B1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  <w:r w:rsidRPr="009713B1"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  <w:t>-</w:t>
            </w:r>
          </w:p>
          <w:p w:rsidR="009713B1" w:rsidRPr="009713B1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9713B1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  <w:r w:rsidRPr="009713B1"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  <w:t>-</w:t>
            </w:r>
          </w:p>
          <w:p w:rsidR="009713B1" w:rsidRPr="009713B1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9713B1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  <w:r w:rsidRPr="009713B1"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  <w:t>-</w:t>
            </w:r>
          </w:p>
          <w:p w:rsidR="009713B1" w:rsidRPr="009713B1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9713B1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  <w:r w:rsidRPr="009713B1"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  <w:t>-</w:t>
            </w:r>
          </w:p>
          <w:p w:rsidR="009713B1" w:rsidRPr="009713B1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9713B1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  <w:r w:rsidRPr="009713B1"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  <w:t>-</w:t>
            </w:r>
          </w:p>
          <w:p w:rsidR="009713B1" w:rsidRPr="009713B1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9713B1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  <w:r w:rsidRPr="009713B1"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  <w:t>-</w:t>
            </w:r>
          </w:p>
          <w:p w:rsidR="009713B1" w:rsidRPr="009713B1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9713B1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  <w:r w:rsidRPr="009713B1"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  <w:t>-</w:t>
            </w:r>
          </w:p>
          <w:p w:rsidR="009713B1" w:rsidRPr="009713B1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</w:tr>
      <w:tr w:rsidR="009713B1" w:rsidRPr="009713B1" w:rsidTr="003575D9">
        <w:trPr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Прочие показатели деятельности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9713B1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9713B1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9713B1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9713B1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9713B1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9713B1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9713B1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9713B1" w:rsidRDefault="009713B1" w:rsidP="009713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3"/>
                <w:sz w:val="14"/>
                <w:szCs w:val="14"/>
                <w:lang w:eastAsia="ja-JP"/>
              </w:rPr>
            </w:pPr>
          </w:p>
        </w:tc>
      </w:tr>
      <w:tr w:rsidR="009713B1" w:rsidRPr="009713B1" w:rsidTr="003575D9">
        <w:trPr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Удельный расход электрической энергии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кВт*ч/Гкал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68,26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68,22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68,22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68,22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68,22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68,22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68,22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68,22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68,22</w:t>
            </w:r>
          </w:p>
        </w:tc>
      </w:tr>
      <w:tr w:rsidR="009713B1" w:rsidRPr="009713B1" w:rsidTr="003575D9">
        <w:trPr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1.3.2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Показатель энергосбережения (снижения потребления эл.энергии)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0,999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0,999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</w:tr>
    </w:tbl>
    <w:p w:rsidR="009713B1" w:rsidRPr="009713B1" w:rsidRDefault="009713B1" w:rsidP="009713B1">
      <w:pPr>
        <w:spacing w:after="0" w:line="240" w:lineRule="auto"/>
        <w:jc w:val="center"/>
        <w:rPr>
          <w:rFonts w:ascii="Times New Roman" w:hAnsi="Times New Roman"/>
          <w:sz w:val="14"/>
          <w:szCs w:val="14"/>
          <w:lang w:eastAsia="ru-RU"/>
        </w:rPr>
      </w:pPr>
    </w:p>
    <w:p w:rsidR="009713B1" w:rsidRPr="003575D9" w:rsidRDefault="009713B1" w:rsidP="003575D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3575D9">
        <w:rPr>
          <w:rFonts w:ascii="Times New Roman" w:hAnsi="Times New Roman"/>
          <w:sz w:val="18"/>
          <w:szCs w:val="18"/>
        </w:rPr>
        <w:t xml:space="preserve">Приложение 4 </w:t>
      </w:r>
    </w:p>
    <w:p w:rsidR="009713B1" w:rsidRPr="003575D9" w:rsidRDefault="009713B1" w:rsidP="003575D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3575D9">
        <w:rPr>
          <w:rFonts w:ascii="Times New Roman" w:hAnsi="Times New Roman"/>
          <w:sz w:val="18"/>
          <w:szCs w:val="18"/>
        </w:rPr>
        <w:t xml:space="preserve">к постановлению администрации </w:t>
      </w:r>
    </w:p>
    <w:p w:rsidR="009713B1" w:rsidRPr="003575D9" w:rsidRDefault="009713B1" w:rsidP="003575D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3575D9">
        <w:rPr>
          <w:rFonts w:ascii="Times New Roman" w:hAnsi="Times New Roman"/>
          <w:sz w:val="18"/>
          <w:szCs w:val="18"/>
        </w:rPr>
        <w:t>Богучанского района</w:t>
      </w:r>
    </w:p>
    <w:p w:rsidR="003575D9" w:rsidRDefault="003575D9" w:rsidP="003575D9">
      <w:pPr>
        <w:spacing w:after="0"/>
        <w:jc w:val="right"/>
        <w:rPr>
          <w:rFonts w:ascii="Times New Roman" w:hAnsi="Times New Roman"/>
          <w:sz w:val="18"/>
          <w:lang w:val="en-US"/>
        </w:rPr>
      </w:pPr>
      <w:r>
        <w:rPr>
          <w:rFonts w:ascii="Times New Roman" w:hAnsi="Times New Roman"/>
          <w:sz w:val="18"/>
        </w:rPr>
        <w:t xml:space="preserve">от «26» августа </w:t>
      </w:r>
      <w:r w:rsidRPr="009713B1">
        <w:rPr>
          <w:rFonts w:ascii="Times New Roman" w:hAnsi="Times New Roman"/>
          <w:sz w:val="18"/>
        </w:rPr>
        <w:t xml:space="preserve">2020 г. № </w:t>
      </w:r>
      <w:r>
        <w:rPr>
          <w:rFonts w:ascii="Times New Roman" w:hAnsi="Times New Roman"/>
          <w:sz w:val="18"/>
          <w:lang w:val="en-US"/>
        </w:rPr>
        <w:t>879-</w:t>
      </w:r>
      <w:r>
        <w:rPr>
          <w:rFonts w:ascii="Times New Roman" w:hAnsi="Times New Roman"/>
          <w:sz w:val="18"/>
        </w:rPr>
        <w:t>п</w:t>
      </w:r>
    </w:p>
    <w:p w:rsidR="009713B1" w:rsidRPr="009713B1" w:rsidRDefault="009713B1" w:rsidP="003575D9">
      <w:pPr>
        <w:spacing w:after="0" w:line="240" w:lineRule="auto"/>
        <w:jc w:val="center"/>
        <w:rPr>
          <w:rFonts w:ascii="Times New Roman" w:hAnsi="Times New Roman"/>
          <w:sz w:val="14"/>
          <w:szCs w:val="14"/>
          <w:lang w:eastAsia="ru-RU"/>
        </w:rPr>
      </w:pPr>
    </w:p>
    <w:p w:rsidR="009713B1" w:rsidRPr="009713B1" w:rsidRDefault="009713B1" w:rsidP="009713B1">
      <w:pPr>
        <w:spacing w:after="0" w:line="240" w:lineRule="auto"/>
        <w:ind w:firstLine="11057"/>
        <w:textAlignment w:val="baseline"/>
        <w:outlineLvl w:val="0"/>
        <w:rPr>
          <w:rFonts w:ascii="Times New Roman" w:eastAsia="Times New Roman" w:hAnsi="Times New Roman"/>
          <w:bCs/>
          <w:color w:val="1F1E1E"/>
          <w:kern w:val="36"/>
          <w:sz w:val="14"/>
          <w:szCs w:val="14"/>
          <w:lang w:eastAsia="ru-RU"/>
        </w:rPr>
      </w:pPr>
    </w:p>
    <w:p w:rsidR="009713B1" w:rsidRPr="003575D9" w:rsidRDefault="009713B1" w:rsidP="009713B1">
      <w:pPr>
        <w:spacing w:after="0" w:line="240" w:lineRule="auto"/>
        <w:jc w:val="center"/>
        <w:rPr>
          <w:rFonts w:ascii="Times New Roman" w:hAnsi="Times New Roman"/>
          <w:sz w:val="18"/>
          <w:szCs w:val="14"/>
          <w:lang w:eastAsia="ru-RU"/>
        </w:rPr>
      </w:pPr>
      <w:r w:rsidRPr="003575D9">
        <w:rPr>
          <w:rFonts w:ascii="Times New Roman" w:hAnsi="Times New Roman"/>
          <w:sz w:val="18"/>
          <w:szCs w:val="14"/>
          <w:lang w:eastAsia="ru-RU"/>
        </w:rPr>
        <w:t>ТЕХНИЧЕСКОЕ ЗАДАНИЕ №1</w:t>
      </w:r>
    </w:p>
    <w:p w:rsidR="009713B1" w:rsidRPr="009713B1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  <w:r w:rsidRPr="003575D9">
        <w:rPr>
          <w:rFonts w:ascii="Times New Roman" w:hAnsi="Times New Roman"/>
          <w:sz w:val="20"/>
          <w:szCs w:val="14"/>
          <w:lang w:eastAsia="ru-RU"/>
        </w:rPr>
        <w:t>Модернизация системы управления сетевыми насосами котельной за счет установки системы плавного пуска и блока защиты электродвигателя на котельной №6 с.Богучаны</w:t>
      </w:r>
    </w:p>
    <w:tbl>
      <w:tblPr>
        <w:tblW w:w="5000" w:type="pct"/>
        <w:tblLook w:val="04A0"/>
      </w:tblPr>
      <w:tblGrid>
        <w:gridCol w:w="548"/>
        <w:gridCol w:w="3543"/>
        <w:gridCol w:w="5762"/>
      </w:tblGrid>
      <w:tr w:rsidR="009713B1" w:rsidRPr="009713B1" w:rsidTr="003575D9">
        <w:trPr>
          <w:trHeight w:val="20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показателей и характеристик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Значение показателей и характеристик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Вид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модернизация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Адрес места расположения объекта реконструкции, мощность теплоисточника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iCs/>
                <w:color w:val="000000"/>
                <w:sz w:val="14"/>
                <w:szCs w:val="14"/>
                <w:lang w:eastAsia="ru-RU"/>
              </w:rPr>
              <w:t>Красноярский край, Богучанский район, с. Богучаны, ул. Ленина, 140 а, зд.3, котельная №6, установленная мощность 4 Гкал/ч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проведения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Повышение эффективности и надежности системы теплоснабжения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Стадийность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Проектные и монтажные работы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Особые условия реконструкции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Содержание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Проектирование и установка необходимого оборудования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технологии, режиму работы объекта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Режим работы – круглосуточный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архитектурно-строительным, объемно-планировочным и конструктивным решениям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техническим решениям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действующими нормами и правилами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Выделение очередей и пусковых комплексов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требуется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решениям по противопожарной безопасности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3575D9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выполнению проектно-изыскательских работ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законодательством. На стадии проектирования допускается при необходимости вносить корректировки в техническое задание по согласованию с собственником</w:t>
            </w:r>
          </w:p>
        </w:tc>
      </w:tr>
      <w:tr w:rsidR="009713B1" w:rsidRPr="009713B1" w:rsidTr="003575D9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Срок ввода реконструируемых мощностей в </w:t>
            </w: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эксплуатацию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31.12.2025г.</w:t>
            </w:r>
          </w:p>
        </w:tc>
      </w:tr>
    </w:tbl>
    <w:p w:rsidR="009713B1" w:rsidRPr="009713B1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9713B1" w:rsidRPr="003575D9" w:rsidRDefault="009713B1" w:rsidP="009713B1">
      <w:pPr>
        <w:spacing w:after="0" w:line="240" w:lineRule="auto"/>
        <w:jc w:val="center"/>
        <w:rPr>
          <w:rFonts w:ascii="Times New Roman" w:hAnsi="Times New Roman"/>
          <w:sz w:val="20"/>
          <w:szCs w:val="14"/>
          <w:lang w:eastAsia="ru-RU"/>
        </w:rPr>
      </w:pPr>
      <w:r w:rsidRPr="003575D9">
        <w:rPr>
          <w:rFonts w:ascii="Times New Roman" w:hAnsi="Times New Roman"/>
          <w:sz w:val="20"/>
          <w:szCs w:val="14"/>
          <w:lang w:eastAsia="ru-RU"/>
        </w:rPr>
        <w:t>ТЕХНИЧЕСКОЕ ЗАДАНИЕ №2</w:t>
      </w:r>
    </w:p>
    <w:p w:rsidR="009713B1" w:rsidRPr="003575D9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14"/>
          <w:lang w:eastAsia="ru-RU"/>
        </w:rPr>
      </w:pPr>
      <w:r w:rsidRPr="003575D9">
        <w:rPr>
          <w:rFonts w:ascii="Times New Roman" w:hAnsi="Times New Roman"/>
          <w:sz w:val="20"/>
          <w:szCs w:val="14"/>
          <w:lang w:eastAsia="ru-RU"/>
        </w:rPr>
        <w:t>Модернизация системы управления сетевыми насосами котельной за счет установки системы плавного пуска и блока защиты электродвигателя на котельной №7 с.Богучаны</w:t>
      </w:r>
    </w:p>
    <w:tbl>
      <w:tblPr>
        <w:tblW w:w="5000" w:type="pct"/>
        <w:tblLook w:val="04A0"/>
      </w:tblPr>
      <w:tblGrid>
        <w:gridCol w:w="547"/>
        <w:gridCol w:w="3449"/>
        <w:gridCol w:w="5857"/>
      </w:tblGrid>
      <w:tr w:rsidR="009713B1" w:rsidRPr="009713B1" w:rsidTr="003575D9">
        <w:trPr>
          <w:trHeight w:val="20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показателей и характеристик</w:t>
            </w:r>
          </w:p>
        </w:tc>
        <w:tc>
          <w:tcPr>
            <w:tcW w:w="2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Значение показателей и характеристик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Вид работ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модернизация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Адрес места расположения объекта реконструкции, мощность теплоисточника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iCs/>
                <w:color w:val="000000"/>
                <w:sz w:val="14"/>
                <w:szCs w:val="14"/>
                <w:lang w:eastAsia="ru-RU"/>
              </w:rPr>
              <w:t>Красноярский край, Богучанский район, с. Богучаны, ул. Киселева, 12 А, зд.1, котельная №7, установленная мощность 7,8 Гкал/ч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проведения работ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Повышение эффективности и надежности системы теплоснабжения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Стадийность работ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Проектные и монтажные работы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Особые условия реконструкции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Содержание работ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Проектирование и установка необходимого оборудования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технологии, режиму работы объекта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Режим работы – круглосуточный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архитектурно-строительным, объемно-планировочным и конструктивным решениям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техническим решениям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действующими нормами и правилами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Выделение очередей и пусковых комплексов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требуется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решениям по противопожарной безопасности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3575D9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выполнению проектно-изыскательских работ</w:t>
            </w:r>
          </w:p>
        </w:tc>
        <w:tc>
          <w:tcPr>
            <w:tcW w:w="2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законодательством. На стадии проектирования допускается при необходимости вносить корректировки в техническое задание по согласованию с собственником</w:t>
            </w:r>
          </w:p>
        </w:tc>
      </w:tr>
      <w:tr w:rsidR="009713B1" w:rsidRPr="009713B1" w:rsidTr="003575D9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Срок ввода реконструируемых мощностей в эксплуатацию</w:t>
            </w:r>
          </w:p>
        </w:tc>
        <w:tc>
          <w:tcPr>
            <w:tcW w:w="2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31.12.2026г.</w:t>
            </w:r>
          </w:p>
        </w:tc>
      </w:tr>
    </w:tbl>
    <w:p w:rsidR="009713B1" w:rsidRPr="009713B1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9713B1" w:rsidRPr="003575D9" w:rsidRDefault="009713B1" w:rsidP="009713B1">
      <w:pPr>
        <w:spacing w:after="0" w:line="240" w:lineRule="auto"/>
        <w:jc w:val="center"/>
        <w:rPr>
          <w:rFonts w:ascii="Times New Roman" w:hAnsi="Times New Roman"/>
          <w:sz w:val="20"/>
          <w:szCs w:val="14"/>
          <w:lang w:eastAsia="ru-RU"/>
        </w:rPr>
      </w:pPr>
      <w:r w:rsidRPr="003575D9">
        <w:rPr>
          <w:rFonts w:ascii="Times New Roman" w:hAnsi="Times New Roman"/>
          <w:sz w:val="20"/>
          <w:szCs w:val="14"/>
          <w:lang w:eastAsia="ru-RU"/>
        </w:rPr>
        <w:t>ТЕХНИЧЕСКОЕ ЗАДАНИЕ №3</w:t>
      </w:r>
    </w:p>
    <w:p w:rsidR="009713B1" w:rsidRPr="003575D9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14"/>
          <w:lang w:eastAsia="ru-RU"/>
        </w:rPr>
      </w:pPr>
      <w:r w:rsidRPr="003575D9">
        <w:rPr>
          <w:rFonts w:ascii="Times New Roman" w:hAnsi="Times New Roman"/>
          <w:sz w:val="20"/>
          <w:szCs w:val="14"/>
          <w:lang w:eastAsia="ru-RU"/>
        </w:rPr>
        <w:t>Модернизация системы управления сетевыми насосами котельной за счет установки системы плавного пуска и блока защиты электродвигателя на котельной №8 с.Богучаны</w:t>
      </w:r>
    </w:p>
    <w:tbl>
      <w:tblPr>
        <w:tblW w:w="5000" w:type="pct"/>
        <w:tblLook w:val="04A0"/>
      </w:tblPr>
      <w:tblGrid>
        <w:gridCol w:w="548"/>
        <w:gridCol w:w="3732"/>
        <w:gridCol w:w="5573"/>
      </w:tblGrid>
      <w:tr w:rsidR="009713B1" w:rsidRPr="009713B1" w:rsidTr="003575D9">
        <w:trPr>
          <w:trHeight w:val="20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показателей и характеристик</w:t>
            </w:r>
          </w:p>
        </w:tc>
        <w:tc>
          <w:tcPr>
            <w:tcW w:w="2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Значение показателей и характеристик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Вид работ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модернизация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Адрес места расположения объекта реконструкции, мощность теплоисточника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iCs/>
                <w:color w:val="000000"/>
                <w:sz w:val="14"/>
                <w:szCs w:val="14"/>
                <w:lang w:eastAsia="ru-RU"/>
              </w:rPr>
              <w:t>Красноярский край, Богучанский район, с. Богучаны, ул. Октябрьская, 111а, зд. 1,котельная №8, установленная мощность 5,1 Гкал/ч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проведения работ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Повышение эффективности и надежности системы теплоснабжения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Стадийность работ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Проектные и монтажные работы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Особые условия реконструкции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Содержание работ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Проектирование и установка необходимого оборудования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технологии, режиму работы объекта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Режим работы – круглосуточный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архитектурно-строительным, объемно-планировочным и конструктивным решениям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техническим решениям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действующими нормами и правилами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Выделение очередей и пусковых комплексов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требуется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решениям по противопожарной безопасности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3575D9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выполнению проектно-изыскательских работ</w:t>
            </w:r>
          </w:p>
        </w:tc>
        <w:tc>
          <w:tcPr>
            <w:tcW w:w="2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законодательством. На стадии проектирования допускается при необходимости вносить корректировки в техническое задание по согласованию с собственником</w:t>
            </w:r>
          </w:p>
        </w:tc>
      </w:tr>
      <w:tr w:rsidR="009713B1" w:rsidRPr="009713B1" w:rsidTr="003575D9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Срок ввода реконструируемых мощностей в эксплуатацию</w:t>
            </w:r>
          </w:p>
        </w:tc>
        <w:tc>
          <w:tcPr>
            <w:tcW w:w="2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31.12.2026г.</w:t>
            </w:r>
          </w:p>
        </w:tc>
      </w:tr>
    </w:tbl>
    <w:p w:rsidR="009713B1" w:rsidRPr="009713B1" w:rsidRDefault="009713B1" w:rsidP="009713B1">
      <w:pPr>
        <w:spacing w:after="0" w:line="240" w:lineRule="auto"/>
        <w:ind w:firstLine="11057"/>
        <w:textAlignment w:val="baseline"/>
        <w:outlineLvl w:val="0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9713B1" w:rsidRPr="003575D9" w:rsidRDefault="009713B1" w:rsidP="009713B1">
      <w:pPr>
        <w:spacing w:after="0" w:line="240" w:lineRule="auto"/>
        <w:jc w:val="center"/>
        <w:rPr>
          <w:rFonts w:ascii="Times New Roman" w:hAnsi="Times New Roman"/>
          <w:sz w:val="20"/>
          <w:szCs w:val="14"/>
          <w:lang w:eastAsia="ru-RU"/>
        </w:rPr>
      </w:pPr>
      <w:r w:rsidRPr="003575D9">
        <w:rPr>
          <w:rFonts w:ascii="Times New Roman" w:hAnsi="Times New Roman"/>
          <w:sz w:val="20"/>
          <w:szCs w:val="14"/>
          <w:lang w:eastAsia="ru-RU"/>
        </w:rPr>
        <w:t>ТЕХНИЧЕСКОЕ ЗАДАНИЕ №4</w:t>
      </w:r>
    </w:p>
    <w:p w:rsidR="009713B1" w:rsidRPr="003575D9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14"/>
          <w:lang w:eastAsia="ru-RU"/>
        </w:rPr>
      </w:pPr>
      <w:r w:rsidRPr="003575D9">
        <w:rPr>
          <w:rFonts w:ascii="Times New Roman" w:hAnsi="Times New Roman"/>
          <w:sz w:val="20"/>
          <w:szCs w:val="14"/>
          <w:lang w:eastAsia="ru-RU"/>
        </w:rPr>
        <w:t>Установка узла учета тепловой энергии на котельной №9 с.Богучаны</w:t>
      </w:r>
    </w:p>
    <w:tbl>
      <w:tblPr>
        <w:tblW w:w="5000" w:type="pct"/>
        <w:tblLook w:val="04A0"/>
      </w:tblPr>
      <w:tblGrid>
        <w:gridCol w:w="548"/>
        <w:gridCol w:w="3543"/>
        <w:gridCol w:w="5762"/>
      </w:tblGrid>
      <w:tr w:rsidR="009713B1" w:rsidRPr="009713B1" w:rsidTr="003575D9">
        <w:trPr>
          <w:trHeight w:val="20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показателей и характеристик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Значение показателей и характеристик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Вид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модернизация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Адрес места расположения объекта реконструкции, мощность теплоисточника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iCs/>
                <w:color w:val="000000"/>
                <w:sz w:val="14"/>
                <w:szCs w:val="14"/>
                <w:lang w:eastAsia="ru-RU"/>
              </w:rPr>
              <w:t>Красноярский край, Богучанский район, с. Богучаны, пер. Больничный, 1а, котельная №9, установленная мощность 3,4 Гкал/ч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проведения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Повышение эффективности функционирования теплоисточника, выполнение требований №ФЗ-261 «О энергосбережении и о повышении энергетической эффективности»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Стадийность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Проектные и монтажные работы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Особые условия реконструкции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Содержание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Проектирование и установка необходимого оборудования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технологии, режиму работы объекта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Режим работы – круглосуточный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архитектурно-строительным, объемно-планировочным и конструктивным решениям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техническим решениям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действующими нормами и правилами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Выделение очередей и пусковых комплексов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требуется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решениям по противопожарной безопасности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3575D9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выполнению проектно-изыскательских работ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законодательством. На стадии проектирования допускается при необходимости вносить корректировки в техническое задание по согласованию с собственником</w:t>
            </w:r>
          </w:p>
        </w:tc>
      </w:tr>
      <w:tr w:rsidR="009713B1" w:rsidRPr="009713B1" w:rsidTr="003575D9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Срок ввода реконструируемых мощностей в эксплуатацию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31.12.2021г.</w:t>
            </w:r>
          </w:p>
        </w:tc>
      </w:tr>
    </w:tbl>
    <w:p w:rsidR="009713B1" w:rsidRPr="009713B1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9713B1" w:rsidRPr="003575D9" w:rsidRDefault="009713B1" w:rsidP="009713B1">
      <w:pPr>
        <w:spacing w:after="0" w:line="240" w:lineRule="auto"/>
        <w:jc w:val="center"/>
        <w:rPr>
          <w:rFonts w:ascii="Times New Roman" w:hAnsi="Times New Roman"/>
          <w:sz w:val="20"/>
          <w:szCs w:val="14"/>
          <w:lang w:eastAsia="ru-RU"/>
        </w:rPr>
      </w:pPr>
      <w:r w:rsidRPr="003575D9">
        <w:rPr>
          <w:rFonts w:ascii="Times New Roman" w:hAnsi="Times New Roman"/>
          <w:sz w:val="20"/>
          <w:szCs w:val="14"/>
          <w:lang w:eastAsia="ru-RU"/>
        </w:rPr>
        <w:t>ТЕХНИЧЕСКОЕ ЗАДАНИЕ №5</w:t>
      </w:r>
    </w:p>
    <w:p w:rsidR="009713B1" w:rsidRPr="003575D9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14"/>
          <w:lang w:eastAsia="ru-RU"/>
        </w:rPr>
      </w:pPr>
      <w:r w:rsidRPr="003575D9">
        <w:rPr>
          <w:rFonts w:ascii="Times New Roman" w:hAnsi="Times New Roman"/>
          <w:sz w:val="20"/>
          <w:szCs w:val="14"/>
          <w:lang w:eastAsia="ru-RU"/>
        </w:rPr>
        <w:t>Установка узла учета тепловой энергии на котельной №10 с.Богучаны</w:t>
      </w:r>
    </w:p>
    <w:tbl>
      <w:tblPr>
        <w:tblW w:w="5000" w:type="pct"/>
        <w:tblLook w:val="04A0"/>
      </w:tblPr>
      <w:tblGrid>
        <w:gridCol w:w="548"/>
        <w:gridCol w:w="3543"/>
        <w:gridCol w:w="5762"/>
      </w:tblGrid>
      <w:tr w:rsidR="009713B1" w:rsidRPr="009713B1" w:rsidTr="003575D9">
        <w:trPr>
          <w:trHeight w:val="20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показателей и характеристик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Значение показателей и характеристик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Вид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модернизация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Адрес места расположения объекта реконструкции, мощность теплоисточника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iCs/>
                <w:color w:val="000000"/>
                <w:sz w:val="14"/>
                <w:szCs w:val="14"/>
                <w:lang w:eastAsia="ru-RU"/>
              </w:rPr>
              <w:t>Красноярский край, Богучанский район, с. Богучаны, ул. Аэровокзальная, 30а, котельная №10, установленная мощность 6,5 Гкал/ч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проведения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Повышение эффективности функционирования теплоисточника, выполнение требований №ФЗ-261 «О энергосбережении и о повышении энергетической эффективности»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Стадийность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Проектные и монтажные работы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Особые условия реконструкции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Содержание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Проектирование и установка необходимого оборудования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технологии, режиму работы объекта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Режим работы – круглосуточный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архитектурно-строительным, объемно-планировочным и конструктивным решениям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техническим решениям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действующими нормами и правилами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Выделение очередей и пусковых комплексов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требуется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решениям по противопожарной безопасности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3575D9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выполнению проектно-изыскательских работ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законодательством. На стадии проектирования допускается при необходимости вносить корректировки в техническое задание по согласованию с собственником</w:t>
            </w:r>
          </w:p>
        </w:tc>
      </w:tr>
      <w:tr w:rsidR="009713B1" w:rsidRPr="009713B1" w:rsidTr="003575D9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Срок ввода реконструируемых мощностей в эксплуатацию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31.12.2021г.</w:t>
            </w:r>
          </w:p>
        </w:tc>
      </w:tr>
    </w:tbl>
    <w:p w:rsidR="009713B1" w:rsidRPr="009713B1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9713B1" w:rsidRPr="003575D9" w:rsidRDefault="009713B1" w:rsidP="009713B1">
      <w:pPr>
        <w:spacing w:after="0" w:line="240" w:lineRule="auto"/>
        <w:jc w:val="center"/>
        <w:rPr>
          <w:rFonts w:ascii="Times New Roman" w:hAnsi="Times New Roman"/>
          <w:sz w:val="18"/>
          <w:szCs w:val="14"/>
          <w:lang w:eastAsia="ru-RU"/>
        </w:rPr>
      </w:pPr>
      <w:r w:rsidRPr="003575D9">
        <w:rPr>
          <w:rFonts w:ascii="Times New Roman" w:hAnsi="Times New Roman"/>
          <w:sz w:val="18"/>
          <w:szCs w:val="14"/>
          <w:lang w:eastAsia="ru-RU"/>
        </w:rPr>
        <w:t>ТЕХНИЧЕСКОЕ ЗАДАНИЕ №6</w:t>
      </w:r>
    </w:p>
    <w:p w:rsidR="009713B1" w:rsidRPr="003575D9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4"/>
          <w:lang w:eastAsia="ru-RU"/>
        </w:rPr>
      </w:pPr>
      <w:r w:rsidRPr="003575D9">
        <w:rPr>
          <w:rFonts w:ascii="Times New Roman" w:hAnsi="Times New Roman"/>
          <w:sz w:val="18"/>
          <w:szCs w:val="14"/>
          <w:lang w:eastAsia="ru-RU"/>
        </w:rPr>
        <w:t>Установка узла учета тепловой энергии на котельной №11 с.Богучаны</w:t>
      </w:r>
    </w:p>
    <w:tbl>
      <w:tblPr>
        <w:tblW w:w="5000" w:type="pct"/>
        <w:tblLook w:val="04A0"/>
      </w:tblPr>
      <w:tblGrid>
        <w:gridCol w:w="548"/>
        <w:gridCol w:w="3543"/>
        <w:gridCol w:w="5762"/>
      </w:tblGrid>
      <w:tr w:rsidR="009713B1" w:rsidRPr="009713B1" w:rsidTr="003575D9">
        <w:trPr>
          <w:trHeight w:val="20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показателей и характеристик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Значение показателей и характеристик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Вид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модернизация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Адрес места расположения объекта реконструкции, мощность теплоисточника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iCs/>
                <w:color w:val="000000"/>
                <w:sz w:val="14"/>
                <w:szCs w:val="14"/>
                <w:lang w:eastAsia="ru-RU"/>
              </w:rPr>
              <w:t>Красноярский край, Богучанский район, с. Богучаны, ул. Набережная, 6, котельная №11, установленная мощность 9,8 Гкал/ч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проведения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Повышение эффективности функционирования теплоисточника, выполнение требований №ФЗ-261 «О энергосбережении и о повышении энергетической эффективности»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Стадийность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Проектные и монтажные работы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Особые условия реконструкции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Содержание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Проектирование и установка необходимого оборудования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технологии, режиму работы объекта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Режим работы – круглосуточный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архитектурно-строительным, объемно-планировочным и конструктивным решениям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техническим решениям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действующими нормами и правилами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Выделение очередей и пусковых комплексов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требуется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решениям по противопожарной безопасности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3575D9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выполнению проектно-изыскательских работ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законодательством. На стадии проектирования допускается при необходимости вносить корректировки в техническое задание по согласованию с собственником</w:t>
            </w:r>
          </w:p>
        </w:tc>
      </w:tr>
      <w:tr w:rsidR="009713B1" w:rsidRPr="009713B1" w:rsidTr="003575D9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Срок ввода реконструируемых мощностей в эксплуатацию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31.12.2021г.</w:t>
            </w:r>
          </w:p>
        </w:tc>
      </w:tr>
    </w:tbl>
    <w:p w:rsidR="009713B1" w:rsidRPr="009713B1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9713B1" w:rsidRPr="003575D9" w:rsidRDefault="009713B1" w:rsidP="009713B1">
      <w:pPr>
        <w:spacing w:after="0" w:line="240" w:lineRule="auto"/>
        <w:jc w:val="center"/>
        <w:rPr>
          <w:rFonts w:ascii="Times New Roman" w:hAnsi="Times New Roman"/>
          <w:sz w:val="20"/>
          <w:szCs w:val="14"/>
          <w:lang w:eastAsia="ru-RU"/>
        </w:rPr>
      </w:pPr>
      <w:r w:rsidRPr="003575D9">
        <w:rPr>
          <w:rFonts w:ascii="Times New Roman" w:hAnsi="Times New Roman"/>
          <w:sz w:val="20"/>
          <w:szCs w:val="14"/>
          <w:lang w:eastAsia="ru-RU"/>
        </w:rPr>
        <w:t>ТЕХНИЧЕСКОЕ ЗАДАНИЕ №7</w:t>
      </w:r>
    </w:p>
    <w:p w:rsidR="009713B1" w:rsidRPr="003575D9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14"/>
          <w:lang w:eastAsia="ru-RU"/>
        </w:rPr>
      </w:pPr>
      <w:r w:rsidRPr="003575D9">
        <w:rPr>
          <w:rFonts w:ascii="Times New Roman" w:hAnsi="Times New Roman"/>
          <w:sz w:val="20"/>
          <w:szCs w:val="14"/>
          <w:lang w:eastAsia="ru-RU"/>
        </w:rPr>
        <w:t>Модернизация системы управления сетевыми насосами котельной за счет установки системы плавного пуска и блока защиты электродвигателя на котельной №12 с.Богучаны</w:t>
      </w:r>
    </w:p>
    <w:tbl>
      <w:tblPr>
        <w:tblW w:w="5000" w:type="pct"/>
        <w:tblLook w:val="04A0"/>
      </w:tblPr>
      <w:tblGrid>
        <w:gridCol w:w="548"/>
        <w:gridCol w:w="3543"/>
        <w:gridCol w:w="5762"/>
      </w:tblGrid>
      <w:tr w:rsidR="009713B1" w:rsidRPr="009713B1" w:rsidTr="003575D9">
        <w:trPr>
          <w:trHeight w:val="20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показателей и характеристик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Значение показателей и характеристик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Вид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модернизация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Адрес места расположения объекта реконструкции, мощность теплоисточника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iCs/>
                <w:color w:val="000000"/>
                <w:sz w:val="14"/>
                <w:szCs w:val="14"/>
                <w:lang w:eastAsia="ru-RU"/>
              </w:rPr>
              <w:t>Красноярский край, Богучанский район, с. Богучаны, ул. Космонавтов, 4 К, котельная №12, установленная мощность 7,2 Гкал/ч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проведения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Повышение эффективности и надежности системы теплоснабжения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Стадийность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Проектные и монтажные работы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Особые условия реконструкции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Содержание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Проектирование и установка необходимого оборудования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технологии, режиму работы объекта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Режим работы – круглосуточный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архитектурно-строительным, объемно-планировочным и конструктивным решениям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техническим решениям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действующими нормами и правилами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Выделение очередей и пусковых комплексов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требуется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решениям по противопожарной безопасности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3575D9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выполнению проектно-изыскательских работ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законодательством. На стадии проектирования допускается при необходимости вносить корректировки в техническое задание по согласованию с собственником</w:t>
            </w:r>
          </w:p>
        </w:tc>
      </w:tr>
      <w:tr w:rsidR="009713B1" w:rsidRPr="009713B1" w:rsidTr="003575D9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Срок ввода реконструируемых мощностей в эксплуатацию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31.12.2027г.</w:t>
            </w:r>
          </w:p>
        </w:tc>
      </w:tr>
    </w:tbl>
    <w:p w:rsidR="009713B1" w:rsidRPr="009713B1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9713B1" w:rsidRPr="003575D9" w:rsidRDefault="009713B1" w:rsidP="009713B1">
      <w:pPr>
        <w:spacing w:after="0" w:line="240" w:lineRule="auto"/>
        <w:jc w:val="center"/>
        <w:rPr>
          <w:rFonts w:ascii="Times New Roman" w:hAnsi="Times New Roman"/>
          <w:sz w:val="20"/>
          <w:szCs w:val="14"/>
          <w:lang w:eastAsia="ru-RU"/>
        </w:rPr>
      </w:pPr>
      <w:r w:rsidRPr="003575D9">
        <w:rPr>
          <w:rFonts w:ascii="Times New Roman" w:hAnsi="Times New Roman"/>
          <w:sz w:val="20"/>
          <w:szCs w:val="14"/>
          <w:lang w:eastAsia="ru-RU"/>
        </w:rPr>
        <w:t>ТЕХНИЧЕСКОЕ ЗАДАНИЕ №8</w:t>
      </w:r>
    </w:p>
    <w:p w:rsidR="009713B1" w:rsidRPr="003575D9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14"/>
          <w:lang w:eastAsia="ru-RU"/>
        </w:rPr>
      </w:pPr>
      <w:r w:rsidRPr="003575D9">
        <w:rPr>
          <w:rFonts w:ascii="Times New Roman" w:hAnsi="Times New Roman"/>
          <w:sz w:val="20"/>
          <w:szCs w:val="14"/>
          <w:lang w:eastAsia="ru-RU"/>
        </w:rPr>
        <w:lastRenderedPageBreak/>
        <w:t>Модернизация системы управления сетевыми насосами котельной за счет установки системы плавного пуска и блока защиты электродвигателя на котельной №13 с.Богучаны</w:t>
      </w:r>
    </w:p>
    <w:tbl>
      <w:tblPr>
        <w:tblW w:w="5000" w:type="pct"/>
        <w:tblLook w:val="04A0"/>
      </w:tblPr>
      <w:tblGrid>
        <w:gridCol w:w="548"/>
        <w:gridCol w:w="3543"/>
        <w:gridCol w:w="5762"/>
      </w:tblGrid>
      <w:tr w:rsidR="009713B1" w:rsidRPr="009713B1" w:rsidTr="003575D9">
        <w:trPr>
          <w:trHeight w:val="20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показателей и характеристик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Значение показателей и характеристик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Вид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модернизация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Адрес места расположения объекта реконструкции, мощность теплоисточника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iCs/>
                <w:color w:val="000000"/>
                <w:sz w:val="14"/>
                <w:szCs w:val="14"/>
                <w:lang w:eastAsia="ru-RU"/>
              </w:rPr>
              <w:t>Красноярский край, Богучанский район, с. Богучаны, пер. А.Толстых, 2, котельная №13, установленная мощность 8,2 Гкал/ч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проведения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Повышение эффективности и надежности системы теплоснабжения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Стадийность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Проектные и монтажные работы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Особые условия реконструкции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Содержание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Проектирование и установка необходимого оборудования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технологии, режиму работы объекта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Режим работы – круглосуточный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архитектурно-строительным, объемно-планировочным и конструктивным решениям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техническим решениям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действующими нормами и правилами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Выделение очередей и пусковых комплексов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требуется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решениям по противопожарной безопасности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3575D9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выполнению проектно-изыскательских работ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законодательством. На стадии проектирования допускается при необходимости вносить корректировки в техническое задание по согласованию с собственником</w:t>
            </w:r>
          </w:p>
        </w:tc>
      </w:tr>
      <w:tr w:rsidR="009713B1" w:rsidRPr="009713B1" w:rsidTr="003575D9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Срок ввода реконструируемых мощностей в эксплуатацию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31.12.2027г.</w:t>
            </w:r>
          </w:p>
        </w:tc>
      </w:tr>
    </w:tbl>
    <w:p w:rsidR="009713B1" w:rsidRPr="009713B1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9713B1" w:rsidRPr="003575D9" w:rsidRDefault="009713B1" w:rsidP="009713B1">
      <w:pPr>
        <w:spacing w:after="0" w:line="240" w:lineRule="auto"/>
        <w:jc w:val="center"/>
        <w:rPr>
          <w:rFonts w:ascii="Times New Roman" w:hAnsi="Times New Roman"/>
          <w:sz w:val="20"/>
          <w:szCs w:val="14"/>
          <w:lang w:eastAsia="ru-RU"/>
        </w:rPr>
      </w:pPr>
      <w:r w:rsidRPr="003575D9">
        <w:rPr>
          <w:rFonts w:ascii="Times New Roman" w:hAnsi="Times New Roman"/>
          <w:sz w:val="20"/>
          <w:szCs w:val="14"/>
          <w:lang w:eastAsia="ru-RU"/>
        </w:rPr>
        <w:t>ТЕХНИЧЕСКОЕ ЗАДАНИЕ №9</w:t>
      </w:r>
    </w:p>
    <w:p w:rsidR="009713B1" w:rsidRPr="003575D9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14"/>
          <w:lang w:eastAsia="ru-RU"/>
        </w:rPr>
      </w:pPr>
      <w:r w:rsidRPr="003575D9">
        <w:rPr>
          <w:rFonts w:ascii="Times New Roman" w:eastAsia="Times New Roman" w:hAnsi="Times New Roman"/>
          <w:sz w:val="20"/>
          <w:szCs w:val="14"/>
          <w:lang w:eastAsia="ru-RU"/>
        </w:rPr>
        <w:t>Установка узла учета тепловой энергии на котельной №14 с.Богучаны</w:t>
      </w:r>
    </w:p>
    <w:tbl>
      <w:tblPr>
        <w:tblW w:w="5000" w:type="pct"/>
        <w:tblLook w:val="04A0"/>
      </w:tblPr>
      <w:tblGrid>
        <w:gridCol w:w="548"/>
        <w:gridCol w:w="3543"/>
        <w:gridCol w:w="5762"/>
      </w:tblGrid>
      <w:tr w:rsidR="009713B1" w:rsidRPr="009713B1" w:rsidTr="003575D9">
        <w:trPr>
          <w:trHeight w:val="20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показателей и характеристик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Значение показателей и характеристик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Вид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модернизация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Адрес места расположения объекта реконструкции, мощность теплоисточника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iCs/>
                <w:color w:val="000000"/>
                <w:sz w:val="14"/>
                <w:szCs w:val="14"/>
                <w:lang w:eastAsia="ru-RU"/>
              </w:rPr>
              <w:t>Красноярский край, Богучанский район, с. Богучаны, ул. Автопарковая, 2 а, котельная №14, установленная мощность 0,6 Гкал/ч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проведения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Повышение эффективности функционирования теплоисточника, выполнение требований №ФЗ-261 «О энергосбережении и о повышении энергетической эффективности»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Стадийность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Проектные и монтажные работы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Особые условия реконструкции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Содержание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Проектирование и установка необходимого оборудования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технологии, режиму работы объекта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Режим работы – круглосуточный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архитектурно-строительным, объемно-планировочным и конструктивным решениям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техническим решениям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действующими нормами и правилами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Выделение очередей и пусковых комплексов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требуется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решениям по противопожарной безопасности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3575D9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3575D9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выполнению проектно-изыскательских работ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законодательством. На стадии проектирования допускается при необходимости вносить корректировки в техническое задание по согласованию с собственником</w:t>
            </w:r>
          </w:p>
        </w:tc>
      </w:tr>
      <w:tr w:rsidR="009713B1" w:rsidRPr="009713B1" w:rsidTr="003575D9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Срок ввода реконструируемых мощностей в эксплуатацию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31.12.2031г.</w:t>
            </w:r>
          </w:p>
        </w:tc>
      </w:tr>
    </w:tbl>
    <w:p w:rsidR="009713B1" w:rsidRPr="009713B1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9713B1" w:rsidRPr="00AC19D3" w:rsidRDefault="009713B1" w:rsidP="009713B1">
      <w:pPr>
        <w:spacing w:after="0" w:line="240" w:lineRule="auto"/>
        <w:jc w:val="center"/>
        <w:rPr>
          <w:rFonts w:ascii="Times New Roman" w:hAnsi="Times New Roman"/>
          <w:sz w:val="20"/>
          <w:szCs w:val="14"/>
          <w:lang w:eastAsia="ru-RU"/>
        </w:rPr>
      </w:pPr>
      <w:r w:rsidRPr="00AC19D3">
        <w:rPr>
          <w:rFonts w:ascii="Times New Roman" w:hAnsi="Times New Roman"/>
          <w:sz w:val="20"/>
          <w:szCs w:val="14"/>
          <w:lang w:eastAsia="ru-RU"/>
        </w:rPr>
        <w:t>ТЕХНИЧЕСКОЕ ЗАДАНИЕ №10</w:t>
      </w:r>
    </w:p>
    <w:p w:rsidR="009713B1" w:rsidRPr="00AC19D3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14"/>
          <w:lang w:eastAsia="ru-RU"/>
        </w:rPr>
      </w:pPr>
      <w:r w:rsidRPr="00AC19D3">
        <w:rPr>
          <w:rFonts w:ascii="Times New Roman" w:hAnsi="Times New Roman"/>
          <w:sz w:val="20"/>
          <w:szCs w:val="14"/>
          <w:lang w:eastAsia="ru-RU"/>
        </w:rPr>
        <w:t>Установка узла учета тепловой энергии на котельной №18 п.Пинчуга</w:t>
      </w:r>
    </w:p>
    <w:tbl>
      <w:tblPr>
        <w:tblW w:w="5000" w:type="pct"/>
        <w:tblLook w:val="04A0"/>
      </w:tblPr>
      <w:tblGrid>
        <w:gridCol w:w="548"/>
        <w:gridCol w:w="3543"/>
        <w:gridCol w:w="5762"/>
      </w:tblGrid>
      <w:tr w:rsidR="009713B1" w:rsidRPr="009713B1" w:rsidTr="00AC19D3">
        <w:trPr>
          <w:trHeight w:val="20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показателей и характеристик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Значение показателей и характеристик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Вид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модернизация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Адрес места расположения объекта реконструкции, мощность теплоисточника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iCs/>
                <w:color w:val="000000"/>
                <w:sz w:val="14"/>
                <w:szCs w:val="14"/>
                <w:lang w:eastAsia="ru-RU"/>
              </w:rPr>
              <w:t>Красноярский край, Богучанский район, п. Пинчуга, ул. Набережная, 6 Б, котельная №18, установленная мощность 5,8 Гкал/ч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проведения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Повышение эффективности функционирования теплоисточника, выполнение требований №ФЗ-261 «О энергосбережении и о повышении энергетической эффективности»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Стадийность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Проектные и монтажные работы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Особые условия реконструкции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Содержание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Проектирование и установка необходимого оборудования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технологии, режиму работы объекта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Режим работы – круглосуточный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архитектурно-строительным, объемно-планировочным и конструктивным решениям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техническим решениям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действующими нормами и правилами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Выделение очередей и пусковых комплексов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требуется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решениям по противопожарной безопасности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AC19D3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выполнению проектно-изыскательских работ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законодательством. На стадии проектирования допускается при необходимости вносить корректировки в техническое задание по согласованию с собственником</w:t>
            </w:r>
          </w:p>
        </w:tc>
      </w:tr>
      <w:tr w:rsidR="009713B1" w:rsidRPr="009713B1" w:rsidTr="00AC19D3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Срок ввода реконструируемых мощностей в эксплуатацию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31.12.2022г.</w:t>
            </w:r>
          </w:p>
        </w:tc>
      </w:tr>
    </w:tbl>
    <w:p w:rsidR="009713B1" w:rsidRPr="009713B1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9713B1" w:rsidRPr="00AC19D3" w:rsidRDefault="009713B1" w:rsidP="009713B1">
      <w:pPr>
        <w:spacing w:after="0" w:line="240" w:lineRule="auto"/>
        <w:jc w:val="center"/>
        <w:rPr>
          <w:rFonts w:ascii="Times New Roman" w:hAnsi="Times New Roman"/>
          <w:sz w:val="20"/>
          <w:szCs w:val="14"/>
          <w:lang w:eastAsia="ru-RU"/>
        </w:rPr>
      </w:pPr>
      <w:r w:rsidRPr="00AC19D3">
        <w:rPr>
          <w:rFonts w:ascii="Times New Roman" w:hAnsi="Times New Roman"/>
          <w:sz w:val="20"/>
          <w:szCs w:val="14"/>
          <w:lang w:eastAsia="ru-RU"/>
        </w:rPr>
        <w:t>ТЕХНИЧЕСКОЕ ЗАДАНИЕ №11</w:t>
      </w:r>
    </w:p>
    <w:p w:rsidR="009713B1" w:rsidRPr="00AC19D3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14"/>
          <w:lang w:eastAsia="ru-RU"/>
        </w:rPr>
      </w:pPr>
      <w:r w:rsidRPr="00AC19D3">
        <w:rPr>
          <w:rFonts w:ascii="Times New Roman" w:hAnsi="Times New Roman"/>
          <w:sz w:val="20"/>
          <w:szCs w:val="14"/>
          <w:lang w:eastAsia="ru-RU"/>
        </w:rPr>
        <w:t>Установка узла учета тепловой энергии на котельной №19 п.Пинчуга</w:t>
      </w:r>
    </w:p>
    <w:tbl>
      <w:tblPr>
        <w:tblW w:w="5000" w:type="pct"/>
        <w:tblLook w:val="04A0"/>
      </w:tblPr>
      <w:tblGrid>
        <w:gridCol w:w="548"/>
        <w:gridCol w:w="3543"/>
        <w:gridCol w:w="5762"/>
      </w:tblGrid>
      <w:tr w:rsidR="009713B1" w:rsidRPr="009713B1" w:rsidTr="00AC19D3">
        <w:trPr>
          <w:trHeight w:val="20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показателей и характеристик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Значение показателей и характеристик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Вид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модернизация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Адрес места расположения объекта реконструкции, мощность теплоисточника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iCs/>
                <w:color w:val="000000"/>
                <w:sz w:val="14"/>
                <w:szCs w:val="14"/>
                <w:lang w:eastAsia="ru-RU"/>
              </w:rPr>
              <w:t>Красноярский край, Богучанский район, п. Пинчуга, ул. Ленина, 63а, котельная №19, установленная мощность 1,3 Гкал/ч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проведения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Повышение эффективности функционирования теплоисточника, выполнение требований №ФЗ-261 «О энергосбережении и о повышении энергетической эффективности»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Стадийность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Проектные и монтажные работы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Особые условия реконструкции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Содержание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Проектирование и установка необходимого оборудования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технологии, режиму работы объекта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Режим работы – круглосуточный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архитектурно-строительным, объемно-планировочным и конструктивным решениям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техническим решениям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действующими нормами и правилами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Выделение очередей и пусковых комплексов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требуется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решениям по противопожарной безопасности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AC19D3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выполнению проектно-изыскательских работ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законодательством. На стадии проектирования допускается при необходимости вносить корректировки в техническое задание по согласованию с собственником</w:t>
            </w:r>
          </w:p>
        </w:tc>
      </w:tr>
      <w:tr w:rsidR="009713B1" w:rsidRPr="009713B1" w:rsidTr="00AC19D3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Срок ввода реконструируемых мощностей в эксплуатацию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31.12.2022г.</w:t>
            </w:r>
          </w:p>
        </w:tc>
      </w:tr>
    </w:tbl>
    <w:p w:rsidR="009713B1" w:rsidRPr="009713B1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9713B1" w:rsidRPr="00AC19D3" w:rsidRDefault="009713B1" w:rsidP="00AC19D3">
      <w:pPr>
        <w:spacing w:after="0" w:line="240" w:lineRule="auto"/>
        <w:rPr>
          <w:rFonts w:ascii="Times New Roman" w:hAnsi="Times New Roman"/>
          <w:sz w:val="14"/>
          <w:szCs w:val="14"/>
          <w:lang w:val="en-US" w:eastAsia="ru-RU"/>
        </w:rPr>
      </w:pPr>
    </w:p>
    <w:p w:rsidR="009713B1" w:rsidRPr="00AC19D3" w:rsidRDefault="009713B1" w:rsidP="009713B1">
      <w:pPr>
        <w:spacing w:after="0" w:line="240" w:lineRule="auto"/>
        <w:jc w:val="center"/>
        <w:rPr>
          <w:rFonts w:ascii="Times New Roman" w:hAnsi="Times New Roman"/>
          <w:sz w:val="20"/>
          <w:szCs w:val="14"/>
          <w:lang w:eastAsia="ru-RU"/>
        </w:rPr>
      </w:pPr>
      <w:r w:rsidRPr="00AC19D3">
        <w:rPr>
          <w:rFonts w:ascii="Times New Roman" w:hAnsi="Times New Roman"/>
          <w:sz w:val="20"/>
          <w:szCs w:val="14"/>
          <w:lang w:eastAsia="ru-RU"/>
        </w:rPr>
        <w:t>ТЕХНИЧЕСКОЕ ЗАДАНИЕ №12</w:t>
      </w:r>
    </w:p>
    <w:p w:rsidR="009713B1" w:rsidRPr="00AC19D3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14"/>
          <w:lang w:eastAsia="ru-RU"/>
        </w:rPr>
      </w:pPr>
      <w:r w:rsidRPr="00AC19D3">
        <w:rPr>
          <w:rFonts w:ascii="Times New Roman" w:eastAsia="Times New Roman" w:hAnsi="Times New Roman"/>
          <w:sz w:val="20"/>
          <w:szCs w:val="14"/>
          <w:lang w:eastAsia="ru-RU"/>
        </w:rPr>
        <w:t>Установка узла учета тепловой энергии на котельной №31 п.Невонка</w:t>
      </w:r>
    </w:p>
    <w:tbl>
      <w:tblPr>
        <w:tblW w:w="5000" w:type="pct"/>
        <w:tblLook w:val="04A0"/>
      </w:tblPr>
      <w:tblGrid>
        <w:gridCol w:w="548"/>
        <w:gridCol w:w="3543"/>
        <w:gridCol w:w="5762"/>
      </w:tblGrid>
      <w:tr w:rsidR="009713B1" w:rsidRPr="009713B1" w:rsidTr="00AC19D3">
        <w:trPr>
          <w:trHeight w:val="20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показателей и характеристик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Значение показателей и характеристик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Вид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модернизация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Адрес места расположения объекта реконструкции, мощность теплоисточника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iCs/>
                <w:color w:val="000000"/>
                <w:sz w:val="14"/>
                <w:szCs w:val="14"/>
                <w:lang w:eastAsia="ru-RU"/>
              </w:rPr>
              <w:t>Красноярский край, Богучанский район, п. Невонка, ул. Механизаторов, 21, установленная мощность 4,1 Гкал/ч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проведения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Повышение эффективности функционирования теплоисточника, выполнение требований №ФЗ-261 «О энергосбережении и о повышении энергетической эффективности»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Стадийность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Проектные и монтажные работы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Особые условия реконструкции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Содержание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Проектирование и установка необходимого оборудования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технологии, режиму работы объекта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Режим работы – круглосуточный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архитектурно-строительным, объемно-планировочным и конструктивным решениям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техническим решениям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действующими нормами и правилами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Выделение очередей и пусковых комплексов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требуется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решениям по противопожарной безопасности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AC19D3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выполнению проектно-изыскательских работ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законодательством. На стадии проектирования допускается при необходимости вносить корректировки в техническое задание по согласованию с собственником</w:t>
            </w:r>
          </w:p>
        </w:tc>
      </w:tr>
      <w:tr w:rsidR="009713B1" w:rsidRPr="009713B1" w:rsidTr="00AC19D3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Срок ввода реконструируемых мощностей в эксплуатацию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31.12.2024г.</w:t>
            </w:r>
          </w:p>
        </w:tc>
      </w:tr>
    </w:tbl>
    <w:p w:rsidR="009713B1" w:rsidRPr="009713B1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9713B1" w:rsidRPr="00AC19D3" w:rsidRDefault="009713B1" w:rsidP="009713B1">
      <w:pPr>
        <w:spacing w:after="0" w:line="240" w:lineRule="auto"/>
        <w:jc w:val="center"/>
        <w:rPr>
          <w:rFonts w:ascii="Times New Roman" w:hAnsi="Times New Roman"/>
          <w:sz w:val="20"/>
          <w:szCs w:val="14"/>
          <w:lang w:eastAsia="ru-RU"/>
        </w:rPr>
      </w:pPr>
      <w:r w:rsidRPr="00AC19D3">
        <w:rPr>
          <w:rFonts w:ascii="Times New Roman" w:hAnsi="Times New Roman"/>
          <w:sz w:val="20"/>
          <w:szCs w:val="14"/>
          <w:lang w:eastAsia="ru-RU"/>
        </w:rPr>
        <w:t>ТЕХНИЧЕСКОЕ ЗАДАНИЕ №13</w:t>
      </w:r>
    </w:p>
    <w:p w:rsidR="009713B1" w:rsidRPr="00AC19D3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14"/>
          <w:lang w:eastAsia="ru-RU"/>
        </w:rPr>
      </w:pPr>
      <w:r w:rsidRPr="00AC19D3">
        <w:rPr>
          <w:rFonts w:ascii="Times New Roman" w:eastAsia="Times New Roman" w:hAnsi="Times New Roman"/>
          <w:sz w:val="20"/>
          <w:szCs w:val="14"/>
          <w:lang w:eastAsia="ru-RU"/>
        </w:rPr>
        <w:t>Установка узла учета тепловой энергии на котельной №32 п.Невонка</w:t>
      </w:r>
    </w:p>
    <w:tbl>
      <w:tblPr>
        <w:tblW w:w="5000" w:type="pct"/>
        <w:tblLook w:val="04A0"/>
      </w:tblPr>
      <w:tblGrid>
        <w:gridCol w:w="548"/>
        <w:gridCol w:w="3543"/>
        <w:gridCol w:w="5762"/>
      </w:tblGrid>
      <w:tr w:rsidR="009713B1" w:rsidRPr="009713B1" w:rsidTr="00AC19D3">
        <w:trPr>
          <w:trHeight w:val="20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показателей и характеристик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Значение показателей и характеристик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Вид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модернизация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Адрес места расположения объекта реконструкции, мощность теплоисточника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iCs/>
                <w:color w:val="000000"/>
                <w:sz w:val="14"/>
                <w:szCs w:val="14"/>
                <w:lang w:eastAsia="ru-RU"/>
              </w:rPr>
              <w:t>Красноярский край, Богучанский район, п. Невонка, ул. Таежная, 2, котельная №32, установленная мощность 2,7 Гкал/ч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проведения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Повышение эффективности функционирования теплоисточника, выполнение требований №ФЗ-261 «О энергосбережении и о повышении энергетической эффективности»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Стадийность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Проектные и монтажные работы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Особые условия реконструкции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Содержание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Проектирование и установка необходимого оборудования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технологии, режиму работы объекта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Режим работы – круглосуточный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архитектурно-строительным, объемно-планировочным и конструктивным решениям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техническим решениям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действующими нормами и правилами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Выделение очередей и пусковых комплексов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требуется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решениям по противопожарной безопасности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AC19D3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выполнению проектно-изыскательских работ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законодательством. На стадии проектирования допускается при необходимости вносить корректировки в техническое задание по согласованию с собственником</w:t>
            </w:r>
          </w:p>
        </w:tc>
      </w:tr>
      <w:tr w:rsidR="009713B1" w:rsidRPr="009713B1" w:rsidTr="00AC19D3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Срок ввода реконструируемых мощностей в эксплуатацию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31.12.2024г.</w:t>
            </w:r>
          </w:p>
        </w:tc>
      </w:tr>
    </w:tbl>
    <w:p w:rsidR="009713B1" w:rsidRPr="00AC19D3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14"/>
          <w:lang w:eastAsia="ru-RU"/>
        </w:rPr>
      </w:pPr>
    </w:p>
    <w:p w:rsidR="009713B1" w:rsidRPr="00AC19D3" w:rsidRDefault="009713B1" w:rsidP="009713B1">
      <w:pPr>
        <w:spacing w:after="0" w:line="240" w:lineRule="auto"/>
        <w:jc w:val="center"/>
        <w:rPr>
          <w:rFonts w:ascii="Times New Roman" w:hAnsi="Times New Roman"/>
          <w:sz w:val="20"/>
          <w:szCs w:val="14"/>
          <w:lang w:eastAsia="ru-RU"/>
        </w:rPr>
      </w:pPr>
      <w:r w:rsidRPr="00AC19D3">
        <w:rPr>
          <w:rFonts w:ascii="Times New Roman" w:hAnsi="Times New Roman"/>
          <w:sz w:val="20"/>
          <w:szCs w:val="14"/>
          <w:lang w:eastAsia="ru-RU"/>
        </w:rPr>
        <w:t>ТЕХНИЧЕСКОЕ ЗАДАНИЕ №14</w:t>
      </w:r>
    </w:p>
    <w:p w:rsidR="009713B1" w:rsidRPr="00AC19D3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14"/>
          <w:lang w:eastAsia="ru-RU"/>
        </w:rPr>
      </w:pPr>
      <w:r w:rsidRPr="00AC19D3">
        <w:rPr>
          <w:rFonts w:ascii="Times New Roman" w:hAnsi="Times New Roman"/>
          <w:sz w:val="20"/>
          <w:szCs w:val="14"/>
          <w:lang w:eastAsia="ru-RU"/>
        </w:rPr>
        <w:t>Установка узла учета тепловой энергии на котельной №33 п.Говорково</w:t>
      </w:r>
    </w:p>
    <w:tbl>
      <w:tblPr>
        <w:tblW w:w="5000" w:type="pct"/>
        <w:tblLook w:val="04A0"/>
      </w:tblPr>
      <w:tblGrid>
        <w:gridCol w:w="548"/>
        <w:gridCol w:w="3543"/>
        <w:gridCol w:w="5762"/>
      </w:tblGrid>
      <w:tr w:rsidR="009713B1" w:rsidRPr="009713B1" w:rsidTr="00AC19D3">
        <w:trPr>
          <w:trHeight w:val="20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показателей и характеристик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Значение показателей и характеристик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Вид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модернизация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Адрес места расположения объекта реконструкции, мощность теплоисточника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iCs/>
                <w:color w:val="000000"/>
                <w:sz w:val="14"/>
                <w:szCs w:val="14"/>
                <w:lang w:eastAsia="ru-RU"/>
              </w:rPr>
              <w:t>Красноярский край, Богучанский район, (п. Говорково, ул. Портовская, 19, зд 2, котельная №33, установленная мощность 1,5 Гкал/ч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проведения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Повышение эффективности функционирования теплоисточника, выполнение требований №ФЗ-261 «О энергосбережении и о повышении энергетической эффективности»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Стадийность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Проектные и монтажные работы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Особые условия реконструкции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Содержание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Проектирование и установка необходимого оборудования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технологии, режиму работы объекта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Режим работы – круглосуточный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архитектурно-строительным, объемно-планировочным и конструктивным решениям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техническим решениям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действующими нормами и правилами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Выделение очередей и пусковых комплексов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требуется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решениям по противопожарной безопасности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AC19D3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выполнению проектно-изыскательских работ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законодательством. На стадии проектирования допускается при необходимости вносить корректировки в техническое задание по согласованию с собственником</w:t>
            </w:r>
          </w:p>
        </w:tc>
      </w:tr>
      <w:tr w:rsidR="009713B1" w:rsidRPr="009713B1" w:rsidTr="00AC19D3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Срок ввода реконструируемых мощностей в эксплуатацию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31.12.2024г.</w:t>
            </w:r>
          </w:p>
        </w:tc>
      </w:tr>
    </w:tbl>
    <w:p w:rsidR="009713B1" w:rsidRPr="009713B1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9713B1" w:rsidRPr="00AC19D3" w:rsidRDefault="009713B1" w:rsidP="009713B1">
      <w:pPr>
        <w:spacing w:after="0" w:line="240" w:lineRule="auto"/>
        <w:jc w:val="center"/>
        <w:rPr>
          <w:rFonts w:ascii="Times New Roman" w:hAnsi="Times New Roman"/>
          <w:sz w:val="20"/>
          <w:szCs w:val="14"/>
          <w:lang w:eastAsia="ru-RU"/>
        </w:rPr>
      </w:pPr>
      <w:r w:rsidRPr="00AC19D3">
        <w:rPr>
          <w:rFonts w:ascii="Times New Roman" w:hAnsi="Times New Roman"/>
          <w:sz w:val="20"/>
          <w:szCs w:val="14"/>
          <w:lang w:eastAsia="ru-RU"/>
        </w:rPr>
        <w:t>ТЕХНИЧЕСКОЕ ЗАДАНИЕ №15</w:t>
      </w:r>
    </w:p>
    <w:p w:rsidR="009713B1" w:rsidRPr="00AC19D3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14"/>
          <w:lang w:eastAsia="ru-RU"/>
        </w:rPr>
      </w:pPr>
      <w:r w:rsidRPr="00AC19D3">
        <w:rPr>
          <w:rFonts w:ascii="Times New Roman" w:eastAsia="Times New Roman" w:hAnsi="Times New Roman"/>
          <w:sz w:val="20"/>
          <w:szCs w:val="14"/>
          <w:lang w:eastAsia="ru-RU"/>
        </w:rPr>
        <w:t>Модернизация системы управления сетевыми насосами котельной за счет установки системы плавного пуска и блока защиты электродвигателя на котельной №38 п.Кежек</w:t>
      </w:r>
    </w:p>
    <w:tbl>
      <w:tblPr>
        <w:tblW w:w="5000" w:type="pct"/>
        <w:tblLook w:val="04A0"/>
      </w:tblPr>
      <w:tblGrid>
        <w:gridCol w:w="548"/>
        <w:gridCol w:w="3543"/>
        <w:gridCol w:w="5762"/>
      </w:tblGrid>
      <w:tr w:rsidR="009713B1" w:rsidRPr="009713B1" w:rsidTr="00AC19D3">
        <w:trPr>
          <w:trHeight w:val="20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показателей и характеристик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Значение показателей и характеристик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Вид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модернизация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Адрес места расположения объекта реконструкции, мощность теплоисточника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iCs/>
                <w:color w:val="000000"/>
                <w:sz w:val="14"/>
                <w:szCs w:val="14"/>
                <w:lang w:eastAsia="ru-RU"/>
              </w:rPr>
              <w:t>Красноярский край, Богучанский район, п. Кежек, ул. Лесная, 1А, котельная №38, установленная мощность 0,6 Гкал/ч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проведения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Повышение эффективности и надежности системы теплоснабжения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Стадийность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Проектные и монтажные работы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Особые условия реконструкции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Содержание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Проектирование и установка необходимого оборудования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технологии, режиму работы объекта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Режим работы – круглосуточный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архитектурно-строительным, объемно-планировочным и конструктивным решениям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техническим решениям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действующими нормами и правилами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Выделение очередей и пусковых комплексов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требуется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решениям по противопожарной безопасности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AC19D3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выполнению проектно-изыскательских работ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законодательством. На стадии проектирования допускается при необходимости вносить корректировки в техническое задание по согласованию с собственником</w:t>
            </w:r>
          </w:p>
        </w:tc>
      </w:tr>
      <w:tr w:rsidR="009713B1" w:rsidRPr="009713B1" w:rsidTr="00AC19D3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Срок ввода реконструируемых мощностей в эксплуатацию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31.12.2028г.</w:t>
            </w:r>
          </w:p>
        </w:tc>
      </w:tr>
    </w:tbl>
    <w:p w:rsidR="009713B1" w:rsidRPr="009713B1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9713B1" w:rsidRPr="00AC19D3" w:rsidRDefault="009713B1" w:rsidP="009713B1">
      <w:pPr>
        <w:spacing w:after="0" w:line="240" w:lineRule="auto"/>
        <w:jc w:val="center"/>
        <w:rPr>
          <w:rFonts w:ascii="Times New Roman" w:hAnsi="Times New Roman"/>
          <w:sz w:val="20"/>
          <w:szCs w:val="14"/>
          <w:lang w:eastAsia="ru-RU"/>
        </w:rPr>
      </w:pPr>
      <w:r w:rsidRPr="00AC19D3">
        <w:rPr>
          <w:rFonts w:ascii="Times New Roman" w:hAnsi="Times New Roman"/>
          <w:sz w:val="20"/>
          <w:szCs w:val="14"/>
          <w:lang w:eastAsia="ru-RU"/>
        </w:rPr>
        <w:t>ТЕХНИЧЕСКОЕ ЗАДАНИЕ №16</w:t>
      </w:r>
    </w:p>
    <w:p w:rsidR="009713B1" w:rsidRPr="00AC19D3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14"/>
          <w:lang w:eastAsia="ru-RU"/>
        </w:rPr>
      </w:pPr>
      <w:r w:rsidRPr="00AC19D3">
        <w:rPr>
          <w:rFonts w:ascii="Times New Roman" w:eastAsia="Times New Roman" w:hAnsi="Times New Roman"/>
          <w:sz w:val="20"/>
          <w:szCs w:val="14"/>
          <w:lang w:eastAsia="ru-RU"/>
        </w:rPr>
        <w:t>Установка узла учета тепловой энергии на котельной №39 п.Новохайский</w:t>
      </w:r>
    </w:p>
    <w:tbl>
      <w:tblPr>
        <w:tblW w:w="5000" w:type="pct"/>
        <w:tblLook w:val="04A0"/>
      </w:tblPr>
      <w:tblGrid>
        <w:gridCol w:w="548"/>
        <w:gridCol w:w="3543"/>
        <w:gridCol w:w="5762"/>
      </w:tblGrid>
      <w:tr w:rsidR="009713B1" w:rsidRPr="009713B1" w:rsidTr="00AC19D3">
        <w:trPr>
          <w:trHeight w:val="20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показателей и характеристик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Значение показателей и характеристик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Вид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модернизация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Адрес места расположения объекта реконструкции, мощность теплоисточника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iCs/>
                <w:color w:val="000000"/>
                <w:sz w:val="14"/>
                <w:szCs w:val="14"/>
                <w:lang w:eastAsia="ru-RU"/>
              </w:rPr>
              <w:t>Красноярский край, Богучанский район, п. Новохайский, ул. Школьная, 2а, котельная №39, установленная мощность 3 Гкал/ч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проведения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Повышение эффективности функционирования теплоисточника, выполнение требований №ФЗ-261 «О энергосбережении и о повышении энергетической эффективности»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Стадийность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Проектные и монтажные работы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Особые условия реконструкции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Содержание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Проектирование и установка необходимого оборудования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технологии, режиму работы объекта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Режим работы – круглосуточный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архитектурно-строительным, объемно-планировочным и конструктивным решениям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техническим решениям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действующими нормами и правилами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Выделение очередей и пусковых комплексов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требуется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решениям по противопожарной безопасности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AC19D3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выполнению проектно-изыскательских работ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законодательством. На стадии проектирования допускается при необходимости вносить корректировки в техническое задание по согласованию с собственником</w:t>
            </w:r>
          </w:p>
        </w:tc>
      </w:tr>
      <w:tr w:rsidR="009713B1" w:rsidRPr="009713B1" w:rsidTr="00AC19D3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Срок ввода реконструируемых мощностей в эксплуатацию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31.12.2022г.</w:t>
            </w:r>
          </w:p>
        </w:tc>
      </w:tr>
    </w:tbl>
    <w:p w:rsidR="00AC19D3" w:rsidRDefault="00AC19D3" w:rsidP="009713B1">
      <w:pPr>
        <w:spacing w:after="0" w:line="240" w:lineRule="auto"/>
        <w:jc w:val="center"/>
        <w:rPr>
          <w:rFonts w:ascii="Times New Roman" w:hAnsi="Times New Roman"/>
          <w:sz w:val="14"/>
          <w:szCs w:val="14"/>
          <w:lang w:val="en-US" w:eastAsia="ru-RU"/>
        </w:rPr>
      </w:pPr>
    </w:p>
    <w:p w:rsidR="009713B1" w:rsidRPr="00AC19D3" w:rsidRDefault="009713B1" w:rsidP="009713B1">
      <w:pPr>
        <w:spacing w:after="0" w:line="240" w:lineRule="auto"/>
        <w:jc w:val="center"/>
        <w:rPr>
          <w:rFonts w:ascii="Times New Roman" w:hAnsi="Times New Roman"/>
          <w:sz w:val="20"/>
          <w:szCs w:val="14"/>
          <w:lang w:eastAsia="ru-RU"/>
        </w:rPr>
      </w:pPr>
      <w:r w:rsidRPr="00AC19D3">
        <w:rPr>
          <w:rFonts w:ascii="Times New Roman" w:hAnsi="Times New Roman"/>
          <w:sz w:val="20"/>
          <w:szCs w:val="14"/>
          <w:lang w:eastAsia="ru-RU"/>
        </w:rPr>
        <w:t>ТЕХНИЧЕСКОЕ ЗАДАНИЕ №17</w:t>
      </w:r>
    </w:p>
    <w:p w:rsidR="009713B1" w:rsidRPr="00AC19D3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14"/>
          <w:lang w:eastAsia="ru-RU"/>
        </w:rPr>
      </w:pPr>
      <w:r w:rsidRPr="00AC19D3">
        <w:rPr>
          <w:rFonts w:ascii="Times New Roman" w:eastAsia="Times New Roman" w:hAnsi="Times New Roman"/>
          <w:sz w:val="20"/>
          <w:szCs w:val="14"/>
          <w:lang w:eastAsia="ru-RU"/>
        </w:rPr>
        <w:t>Модернизация системы управления сетевыми насосами котельной за счет установки системы плавного пуска и блока защиты электродвигателя на котельной №40 с.Чунояр</w:t>
      </w:r>
    </w:p>
    <w:tbl>
      <w:tblPr>
        <w:tblW w:w="5000" w:type="pct"/>
        <w:tblLook w:val="04A0"/>
      </w:tblPr>
      <w:tblGrid>
        <w:gridCol w:w="548"/>
        <w:gridCol w:w="3543"/>
        <w:gridCol w:w="5762"/>
      </w:tblGrid>
      <w:tr w:rsidR="009713B1" w:rsidRPr="009713B1" w:rsidTr="00AC19D3">
        <w:trPr>
          <w:trHeight w:val="20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показателей и характеристик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Значение показателей и характеристик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Вид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модернизация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Адрес места расположения объекта реконструкции, мощность теплоисточника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iCs/>
                <w:color w:val="000000"/>
                <w:sz w:val="14"/>
                <w:szCs w:val="14"/>
                <w:lang w:eastAsia="ru-RU"/>
              </w:rPr>
              <w:t>Красноярский край, Богучанский район, п. Чунояр, ул. Северная, 27 б, котельная №40, установленная мощность 6 Гкал/ч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проведения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Повышение эффективности и надежности системы теплоснабжения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Стадийность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Проектные и монтажные работы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Особые условия реконструкции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Содержание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Проектирование и установка необходимого оборудования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технологии, режиму работы объекта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Режим работы – круглосуточный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архитектурно-строительным, объемно-планировочным и конструктивным решениям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техническим решениям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действующими нормами и правилами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Выделение очередей и пусковых комплексов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требуется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решениям по противопожарной безопасности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AC19D3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выполнению проектно-изыскательских работ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законодательством. На стадии проектирования допускается при необходимости вносить корректировки в техническое задание по согласованию с собственником</w:t>
            </w:r>
          </w:p>
        </w:tc>
      </w:tr>
      <w:tr w:rsidR="009713B1" w:rsidRPr="009713B1" w:rsidTr="00AC19D3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Срок ввода реконструируемых мощностей в эксплуатацию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31.12.2029г.</w:t>
            </w:r>
          </w:p>
        </w:tc>
      </w:tr>
    </w:tbl>
    <w:p w:rsidR="009713B1" w:rsidRPr="00AC19D3" w:rsidRDefault="009713B1" w:rsidP="00AC19D3">
      <w:pPr>
        <w:spacing w:after="0" w:line="240" w:lineRule="auto"/>
        <w:rPr>
          <w:rFonts w:ascii="Times New Roman" w:eastAsia="Times New Roman" w:hAnsi="Times New Roman"/>
          <w:sz w:val="14"/>
          <w:szCs w:val="14"/>
          <w:lang w:val="en-US" w:eastAsia="ru-RU"/>
        </w:rPr>
      </w:pPr>
    </w:p>
    <w:p w:rsidR="009713B1" w:rsidRPr="00AC19D3" w:rsidRDefault="009713B1" w:rsidP="009713B1">
      <w:pPr>
        <w:spacing w:after="0" w:line="240" w:lineRule="auto"/>
        <w:jc w:val="center"/>
        <w:rPr>
          <w:rFonts w:ascii="Times New Roman" w:hAnsi="Times New Roman"/>
          <w:sz w:val="20"/>
          <w:szCs w:val="14"/>
          <w:lang w:eastAsia="ru-RU"/>
        </w:rPr>
      </w:pPr>
      <w:r w:rsidRPr="00AC19D3">
        <w:rPr>
          <w:rFonts w:ascii="Times New Roman" w:hAnsi="Times New Roman"/>
          <w:sz w:val="20"/>
          <w:szCs w:val="14"/>
          <w:lang w:eastAsia="ru-RU"/>
        </w:rPr>
        <w:t>ТЕХНИЧЕСКОЕ ЗАДАНИЕ №18</w:t>
      </w:r>
    </w:p>
    <w:p w:rsidR="009713B1" w:rsidRPr="00AC19D3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14"/>
          <w:lang w:eastAsia="ru-RU"/>
        </w:rPr>
      </w:pPr>
      <w:r w:rsidRPr="00AC19D3">
        <w:rPr>
          <w:rFonts w:ascii="Times New Roman" w:eastAsia="Times New Roman" w:hAnsi="Times New Roman"/>
          <w:sz w:val="20"/>
          <w:szCs w:val="14"/>
          <w:lang w:eastAsia="ru-RU"/>
        </w:rPr>
        <w:t>Модернизация системы управления сетевыми насосами котельной за счет установки системы плавного пуска и блока защиты электродвигателя на котельной №44 с.Чунояр</w:t>
      </w:r>
    </w:p>
    <w:tbl>
      <w:tblPr>
        <w:tblW w:w="5000" w:type="pct"/>
        <w:tblLook w:val="04A0"/>
      </w:tblPr>
      <w:tblGrid>
        <w:gridCol w:w="548"/>
        <w:gridCol w:w="3543"/>
        <w:gridCol w:w="5762"/>
      </w:tblGrid>
      <w:tr w:rsidR="009713B1" w:rsidRPr="009713B1" w:rsidTr="00AC19D3">
        <w:trPr>
          <w:trHeight w:val="20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показателей и характеристик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Значение показателей и характеристик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Вид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модернизация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Адрес места расположения объекта реконструкции, мощность теплоисточника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iCs/>
                <w:color w:val="000000"/>
                <w:sz w:val="14"/>
                <w:szCs w:val="14"/>
                <w:lang w:eastAsia="ru-RU"/>
              </w:rPr>
              <w:t>Красноярский край, Богучанский район, п. Чунояр, ул. Южная, 1К, котельная №44, установленная мощность 5,3 Гкал/ч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проведения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Повышение эффективности и надежности системы теплоснабжения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Стадийность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Проектные и монтажные работы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Особые условия реконструкции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Содержание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Проектирование и установка необходимого оборудования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технологии, режиму работы объекта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Режим работы – круглосуточный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архитектурно-строительным, объемно-планировочным и конструктивным решениям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техническим решениям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действующими нормами и правилами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Выделение очередей и пусковых комплексов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требуется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решениям по противопожарной безопасности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AC19D3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выполнению проектно-изыскательских работ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законодательством. На стадии проектирования допускается при необходимости вносить корректировки в техническое задание по согласованию с собственником</w:t>
            </w:r>
          </w:p>
        </w:tc>
      </w:tr>
      <w:tr w:rsidR="009713B1" w:rsidRPr="009713B1" w:rsidTr="00AC19D3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Срок ввода реконструируемых мощностей в эксплуатацию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31.12.2028г.</w:t>
            </w:r>
          </w:p>
        </w:tc>
      </w:tr>
    </w:tbl>
    <w:p w:rsidR="009713B1" w:rsidRPr="009713B1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9713B1" w:rsidRPr="00AC19D3" w:rsidRDefault="009713B1" w:rsidP="009713B1">
      <w:pPr>
        <w:spacing w:after="0" w:line="240" w:lineRule="auto"/>
        <w:jc w:val="center"/>
        <w:rPr>
          <w:rFonts w:ascii="Times New Roman" w:hAnsi="Times New Roman"/>
          <w:sz w:val="20"/>
          <w:szCs w:val="14"/>
          <w:lang w:eastAsia="ru-RU"/>
        </w:rPr>
      </w:pPr>
      <w:r w:rsidRPr="00AC19D3">
        <w:rPr>
          <w:rFonts w:ascii="Times New Roman" w:hAnsi="Times New Roman"/>
          <w:sz w:val="20"/>
          <w:szCs w:val="14"/>
          <w:lang w:eastAsia="ru-RU"/>
        </w:rPr>
        <w:t>ТЕХНИЧЕСКОЕ ЗАДАНИЕ №19</w:t>
      </w:r>
    </w:p>
    <w:p w:rsidR="009713B1" w:rsidRPr="00AC19D3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14"/>
          <w:lang w:eastAsia="ru-RU"/>
        </w:rPr>
      </w:pPr>
      <w:r w:rsidRPr="00AC19D3">
        <w:rPr>
          <w:rFonts w:ascii="Times New Roman" w:hAnsi="Times New Roman"/>
          <w:sz w:val="20"/>
          <w:szCs w:val="14"/>
          <w:lang w:eastAsia="ru-RU"/>
        </w:rPr>
        <w:t>Установка узла учета тепловой энергии на котельной №45 п.Осиновый мыс</w:t>
      </w:r>
    </w:p>
    <w:tbl>
      <w:tblPr>
        <w:tblW w:w="5000" w:type="pct"/>
        <w:tblLook w:val="04A0"/>
      </w:tblPr>
      <w:tblGrid>
        <w:gridCol w:w="548"/>
        <w:gridCol w:w="3543"/>
        <w:gridCol w:w="5762"/>
      </w:tblGrid>
      <w:tr w:rsidR="009713B1" w:rsidRPr="009713B1" w:rsidTr="00AC19D3">
        <w:trPr>
          <w:trHeight w:val="20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показателей и характеристик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Значение показателей и характеристик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Вид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модернизация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Адрес места расположения объекта реконструкции, мощность теплоисточника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iCs/>
                <w:color w:val="000000"/>
                <w:sz w:val="14"/>
                <w:szCs w:val="14"/>
                <w:lang w:eastAsia="ru-RU"/>
              </w:rPr>
              <w:t>Красноярский край, Богучанский район, п. Осиновый Мыс, ул. Комарова,1В, котельная №45, установленная мощность 2,8 Гкал/ч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проведения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Повышение эффективности функционирования теплоисточника, выполнение требований №ФЗ-261 «О энергосбережении и о повышении энергетической эффективности»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Стадийность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Проектные и монтажные работы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Особые условия реконструкции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Содержание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Проектирование и установка необходимого оборудования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технологии, режиму работы объекта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Режим работы – круглосуточный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архитектурно-строительным, объемно-планировочным и конструктивным решениям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техническим решениям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действующими нормами и правилами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Выделение очередей и пусковых комплексов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требуется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решениям по противопожарной безопасности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AC19D3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выполнению проектно-изыскательских работ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законодательством. На стадии проектирования допускается при необходимости вносить корректировки в техническое задание по согласованию с собственником</w:t>
            </w:r>
          </w:p>
        </w:tc>
      </w:tr>
      <w:tr w:rsidR="009713B1" w:rsidRPr="009713B1" w:rsidTr="00AC19D3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Срок ввода реконструируемых мощностей в эксплуатацию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31.12.2023г.</w:t>
            </w:r>
          </w:p>
        </w:tc>
      </w:tr>
    </w:tbl>
    <w:p w:rsidR="009713B1" w:rsidRPr="009713B1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9713B1" w:rsidRPr="00AC19D3" w:rsidRDefault="009713B1" w:rsidP="009713B1">
      <w:pPr>
        <w:spacing w:after="0" w:line="240" w:lineRule="auto"/>
        <w:jc w:val="center"/>
        <w:rPr>
          <w:rFonts w:ascii="Times New Roman" w:hAnsi="Times New Roman"/>
          <w:sz w:val="20"/>
          <w:szCs w:val="14"/>
          <w:lang w:eastAsia="ru-RU"/>
        </w:rPr>
      </w:pPr>
      <w:r w:rsidRPr="00AC19D3">
        <w:rPr>
          <w:rFonts w:ascii="Times New Roman" w:hAnsi="Times New Roman"/>
          <w:sz w:val="20"/>
          <w:szCs w:val="14"/>
          <w:lang w:eastAsia="ru-RU"/>
        </w:rPr>
        <w:t>ТЕХНИЧЕСКОЕ ЗАДАНИЕ №20</w:t>
      </w:r>
    </w:p>
    <w:p w:rsidR="009713B1" w:rsidRPr="00AC19D3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14"/>
          <w:lang w:eastAsia="ru-RU"/>
        </w:rPr>
      </w:pPr>
      <w:r w:rsidRPr="00AC19D3">
        <w:rPr>
          <w:rFonts w:ascii="Times New Roman" w:eastAsia="Times New Roman" w:hAnsi="Times New Roman"/>
          <w:sz w:val="20"/>
          <w:szCs w:val="14"/>
          <w:lang w:eastAsia="ru-RU"/>
        </w:rPr>
        <w:t>Установка узла учета тепловой энергии на котельной №47 п.Осиновый мыс</w:t>
      </w:r>
    </w:p>
    <w:tbl>
      <w:tblPr>
        <w:tblW w:w="5000" w:type="pct"/>
        <w:tblLook w:val="04A0"/>
      </w:tblPr>
      <w:tblGrid>
        <w:gridCol w:w="548"/>
        <w:gridCol w:w="3543"/>
        <w:gridCol w:w="5762"/>
      </w:tblGrid>
      <w:tr w:rsidR="009713B1" w:rsidRPr="009713B1" w:rsidTr="00AC19D3">
        <w:trPr>
          <w:trHeight w:val="20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показателей и характеристик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Значение показателей и характеристик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Вид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модернизация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Адрес места расположения объекта реконструкции, </w:t>
            </w: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мощность теплоисточника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iCs/>
                <w:color w:val="000000"/>
                <w:sz w:val="14"/>
                <w:szCs w:val="14"/>
                <w:lang w:eastAsia="ru-RU"/>
              </w:rPr>
              <w:lastRenderedPageBreak/>
              <w:t xml:space="preserve">Красноярский край, Богучанский район, п. Осиновый Мыс, ул. Советская,1Б, котельная </w:t>
            </w:r>
            <w:r w:rsidRPr="009713B1">
              <w:rPr>
                <w:rFonts w:ascii="Times New Roman" w:eastAsia="Times New Roman" w:hAnsi="Times New Roman"/>
                <w:iCs/>
                <w:color w:val="000000"/>
                <w:sz w:val="14"/>
                <w:szCs w:val="14"/>
                <w:lang w:eastAsia="ru-RU"/>
              </w:rPr>
              <w:lastRenderedPageBreak/>
              <w:t>№47, установленная мощность 4,5 Гкал/ч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проведения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Повышение эффективности функционирования теплоисточника, выполнение требований №ФЗ-261 «О энергосбережении и о повышении энергетической эффективности»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Стадийность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Проектные и монтажные работы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Особые условия реконструкции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Содержание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Проектирование и установка необходимого оборудования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технологии, режиму работы объекта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Режим работы – круглосуточный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архитектурно-строительным, объемно-планировочным и конструктивным решениям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техническим решениям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действующими нормами и правилами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Выделение очередей и пусковых комплексов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требуется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решениям по противопожарной безопасности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AC19D3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выполнению проектно-изыскательских работ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законодательством. На стадии проектирования допускается при необходимости вносить корректировки в техническое задание по согласованию с собственником</w:t>
            </w:r>
          </w:p>
        </w:tc>
      </w:tr>
      <w:tr w:rsidR="009713B1" w:rsidRPr="009713B1" w:rsidTr="00AC19D3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Срок ввода реконструируемых мощностей в эксплуатацию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31.12.2023г.</w:t>
            </w:r>
          </w:p>
        </w:tc>
      </w:tr>
    </w:tbl>
    <w:p w:rsidR="009713B1" w:rsidRPr="009713B1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9713B1" w:rsidRPr="00AC19D3" w:rsidRDefault="009713B1" w:rsidP="009713B1">
      <w:pPr>
        <w:spacing w:after="0" w:line="240" w:lineRule="auto"/>
        <w:jc w:val="center"/>
        <w:rPr>
          <w:rFonts w:ascii="Times New Roman" w:hAnsi="Times New Roman"/>
          <w:sz w:val="20"/>
          <w:szCs w:val="14"/>
          <w:lang w:eastAsia="ru-RU"/>
        </w:rPr>
      </w:pPr>
      <w:r w:rsidRPr="00AC19D3">
        <w:rPr>
          <w:rFonts w:ascii="Times New Roman" w:hAnsi="Times New Roman"/>
          <w:sz w:val="20"/>
          <w:szCs w:val="14"/>
          <w:lang w:eastAsia="ru-RU"/>
        </w:rPr>
        <w:t>ТЕХНИЧЕСКОЕ ЗАДАНИЕ №21</w:t>
      </w:r>
    </w:p>
    <w:p w:rsidR="009713B1" w:rsidRPr="00AC19D3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14"/>
          <w:lang w:eastAsia="ru-RU"/>
        </w:rPr>
      </w:pPr>
      <w:r w:rsidRPr="00AC19D3">
        <w:rPr>
          <w:rFonts w:ascii="Times New Roman" w:eastAsia="Times New Roman" w:hAnsi="Times New Roman"/>
          <w:sz w:val="20"/>
          <w:szCs w:val="14"/>
          <w:lang w:eastAsia="ru-RU"/>
        </w:rPr>
        <w:t>Модернизация системы управления сетевыми насосами котельной за счет установки системы плавного пуска и блока защиты электродвигателя на котельной №48 п.Такучет</w:t>
      </w:r>
    </w:p>
    <w:tbl>
      <w:tblPr>
        <w:tblW w:w="5000" w:type="pct"/>
        <w:tblLook w:val="04A0"/>
      </w:tblPr>
      <w:tblGrid>
        <w:gridCol w:w="548"/>
        <w:gridCol w:w="3543"/>
        <w:gridCol w:w="5762"/>
      </w:tblGrid>
      <w:tr w:rsidR="009713B1" w:rsidRPr="009713B1" w:rsidTr="00AC19D3">
        <w:trPr>
          <w:trHeight w:val="20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показателей и характеристик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Значение показателей и характеристик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Вид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модернизация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Адрес места расположения объекта реконструкции, мощность теплоисточника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iCs/>
                <w:color w:val="000000"/>
                <w:sz w:val="14"/>
                <w:szCs w:val="14"/>
                <w:lang w:eastAsia="ru-RU"/>
              </w:rPr>
              <w:t>Красноярский край, Богучанский район, п. Такучет, ул. 1 Мая, 1а, котельная №48, установленная мощность 2,7 Гкал/ч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проведения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Повышение эффективности и надежности системы теплоснабжения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Стадийность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Проектные и монтажные работы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Особые условия реконструкции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Содержание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Проектирование и установка необходимого оборудования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технологии, режиму работы объекта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Режим работы – круглосуточный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архитектурно-строительным, объемно-планировочным и конструктивным решениям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техническим решениям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действующими нормами и правилами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Выделение очередей и пусковых комплексов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требуется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решениям по противопожарной безопасности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AC19D3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выполнению проектно-изыскательских работ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законодательством. На стадии проектирования допускается при необходимости вносить корректировки в техническое задание по согласованию с собственником</w:t>
            </w:r>
          </w:p>
        </w:tc>
      </w:tr>
      <w:tr w:rsidR="009713B1" w:rsidRPr="009713B1" w:rsidTr="00AC19D3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Срок ввода реконструируемых мощностей в эксплуатацию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31.12.2030г.</w:t>
            </w:r>
          </w:p>
        </w:tc>
      </w:tr>
    </w:tbl>
    <w:p w:rsidR="009713B1" w:rsidRPr="009713B1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9713B1" w:rsidRPr="00AC19D3" w:rsidRDefault="009713B1" w:rsidP="009713B1">
      <w:pPr>
        <w:spacing w:after="0" w:line="240" w:lineRule="auto"/>
        <w:jc w:val="center"/>
        <w:rPr>
          <w:rFonts w:ascii="Times New Roman" w:hAnsi="Times New Roman"/>
          <w:sz w:val="20"/>
          <w:szCs w:val="14"/>
          <w:lang w:eastAsia="ru-RU"/>
        </w:rPr>
      </w:pPr>
      <w:r w:rsidRPr="00AC19D3">
        <w:rPr>
          <w:rFonts w:ascii="Times New Roman" w:hAnsi="Times New Roman"/>
          <w:sz w:val="20"/>
          <w:szCs w:val="14"/>
          <w:lang w:eastAsia="ru-RU"/>
        </w:rPr>
        <w:t>ТЕХНИЧЕСКОЕ ЗАДАНИЕ №22</w:t>
      </w:r>
    </w:p>
    <w:p w:rsidR="009713B1" w:rsidRPr="00AC19D3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14"/>
          <w:lang w:eastAsia="ru-RU"/>
        </w:rPr>
      </w:pPr>
      <w:r w:rsidRPr="00AC19D3">
        <w:rPr>
          <w:rFonts w:ascii="Times New Roman" w:eastAsia="Times New Roman" w:hAnsi="Times New Roman"/>
          <w:sz w:val="20"/>
          <w:szCs w:val="14"/>
          <w:lang w:eastAsia="ru-RU"/>
        </w:rPr>
        <w:t>Установка узла учета тепловой энергии на котельной на котельной №49 п.Такучет</w:t>
      </w:r>
    </w:p>
    <w:tbl>
      <w:tblPr>
        <w:tblW w:w="5000" w:type="pct"/>
        <w:tblLook w:val="04A0"/>
      </w:tblPr>
      <w:tblGrid>
        <w:gridCol w:w="548"/>
        <w:gridCol w:w="3543"/>
        <w:gridCol w:w="5762"/>
      </w:tblGrid>
      <w:tr w:rsidR="009713B1" w:rsidRPr="009713B1" w:rsidTr="00AC19D3">
        <w:trPr>
          <w:trHeight w:val="20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показателей и характеристик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Значение показателей и характеристик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Вид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модернизация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Адрес места расположения объекта реконструкции, мощность теплоисточника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iCs/>
                <w:color w:val="000000"/>
                <w:sz w:val="14"/>
                <w:szCs w:val="14"/>
                <w:lang w:eastAsia="ru-RU"/>
              </w:rPr>
              <w:t>Красноярский край, Богучанский район, п. Такучет, ул. Студенческая, 13а, котельная №49, установленная мощность 1,4 Гкал/ч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проведения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Повышение эффективности функционирования теплоисточника, выполнение требований №ФЗ-261 «О энергосбережении и о повышении энергетической эффективности»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Стадийность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Проектные и монтажные работы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Особые условия реконструкции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Содержание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Проектирование и установка необходимого оборудования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технологии, режиму работы объекта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Режим работы – круглосуточный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архитектурно-строительным, объемно-планировочным и конструктивным решениям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техническим решениям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действующими нормами и правилами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Выделение очередей и пусковых комплексов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требуется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решениям по противопожарной безопасности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AC19D3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выполнению проектно-изыскательских работ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законодательством. На стадии проектирования допускается при необходимости вносить корректировки в техническое задание по согласованию с собственником</w:t>
            </w:r>
          </w:p>
        </w:tc>
      </w:tr>
      <w:tr w:rsidR="009713B1" w:rsidRPr="009713B1" w:rsidTr="00AC19D3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Срок ввода реконструируемых мощностей в эксплуатацию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31.12.2025г.</w:t>
            </w:r>
          </w:p>
        </w:tc>
      </w:tr>
    </w:tbl>
    <w:p w:rsidR="009713B1" w:rsidRPr="00AC19D3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14"/>
          <w:lang w:eastAsia="ru-RU"/>
        </w:rPr>
      </w:pPr>
    </w:p>
    <w:p w:rsidR="009713B1" w:rsidRPr="00AC19D3" w:rsidRDefault="009713B1" w:rsidP="009713B1">
      <w:pPr>
        <w:spacing w:after="0" w:line="240" w:lineRule="auto"/>
        <w:jc w:val="center"/>
        <w:rPr>
          <w:rFonts w:ascii="Times New Roman" w:hAnsi="Times New Roman"/>
          <w:sz w:val="20"/>
          <w:szCs w:val="14"/>
          <w:lang w:eastAsia="ru-RU"/>
        </w:rPr>
      </w:pPr>
      <w:r w:rsidRPr="00AC19D3">
        <w:rPr>
          <w:rFonts w:ascii="Times New Roman" w:hAnsi="Times New Roman"/>
          <w:sz w:val="20"/>
          <w:szCs w:val="14"/>
          <w:lang w:eastAsia="ru-RU"/>
        </w:rPr>
        <w:t>ТЕХНИЧЕСКОЕ ЗАДАНИЕ №23</w:t>
      </w:r>
    </w:p>
    <w:p w:rsidR="009713B1" w:rsidRPr="00AC19D3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14"/>
          <w:lang w:eastAsia="ru-RU"/>
        </w:rPr>
      </w:pPr>
      <w:r w:rsidRPr="00AC19D3">
        <w:rPr>
          <w:rFonts w:ascii="Times New Roman" w:eastAsia="Times New Roman" w:hAnsi="Times New Roman"/>
          <w:sz w:val="20"/>
          <w:szCs w:val="14"/>
          <w:lang w:eastAsia="ru-RU"/>
        </w:rPr>
        <w:t>Установка узла учета тепловой энергии на котельной на котельной №50 п.Октябрьский</w:t>
      </w:r>
    </w:p>
    <w:tbl>
      <w:tblPr>
        <w:tblW w:w="5000" w:type="pct"/>
        <w:tblLook w:val="04A0"/>
      </w:tblPr>
      <w:tblGrid>
        <w:gridCol w:w="548"/>
        <w:gridCol w:w="3543"/>
        <w:gridCol w:w="5762"/>
      </w:tblGrid>
      <w:tr w:rsidR="009713B1" w:rsidRPr="009713B1" w:rsidTr="00AC19D3">
        <w:trPr>
          <w:trHeight w:val="20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показателей и характеристик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Значение показателей и характеристик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Вид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модернизация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Адрес места расположения объекта реконструкции, мощность теплоисточника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iCs/>
                <w:color w:val="000000"/>
                <w:sz w:val="14"/>
                <w:szCs w:val="14"/>
                <w:lang w:eastAsia="ru-RU"/>
              </w:rPr>
              <w:t>Красноярский край, п. Октябрьский, ул. Победы, 21а, пом.1, котельная №50, установленная мощность 2,6 Гкал/ч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проведения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Повышение эффективности функционирования теплоисточника, выполнение требований №ФЗ-261 «О энергосбережении и о повышении энергетической эффективности»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Стадийность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Проектные и монтажные работы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Особые условия реконструкции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Содержание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Проектирование и установка необходимого оборудования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технологии, режиму работы объекта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Режим работы – круглосуточный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архитектурно-строительным, объемно-планировочным и конструктивным решениям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техническим решениям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действующими нормами и правилами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Выделение очередей и пусковых комплексов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требуется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решениям по противопожарной безопасности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AC19D3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выполнению проектно-изыскательских работ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законодательством. На стадии проектирования допускается при необходимости вносить корректировки в техническое задание по согласованию с собственником</w:t>
            </w:r>
          </w:p>
        </w:tc>
      </w:tr>
      <w:tr w:rsidR="009713B1" w:rsidRPr="009713B1" w:rsidTr="00AC19D3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Срок ввода реконструируемых мощностей в эксплуатацию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31.12.2023г.</w:t>
            </w:r>
          </w:p>
        </w:tc>
      </w:tr>
    </w:tbl>
    <w:p w:rsidR="009713B1" w:rsidRPr="009713B1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9713B1" w:rsidRPr="009713B1" w:rsidRDefault="009713B1" w:rsidP="009713B1">
      <w:pPr>
        <w:spacing w:after="0" w:line="240" w:lineRule="auto"/>
        <w:ind w:firstLine="11057"/>
        <w:textAlignment w:val="baseline"/>
        <w:outlineLvl w:val="0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9713B1" w:rsidRPr="00AC19D3" w:rsidRDefault="009713B1" w:rsidP="009713B1">
      <w:pPr>
        <w:spacing w:after="0" w:line="240" w:lineRule="auto"/>
        <w:jc w:val="center"/>
        <w:rPr>
          <w:rFonts w:ascii="Times New Roman" w:hAnsi="Times New Roman"/>
          <w:sz w:val="20"/>
          <w:szCs w:val="14"/>
          <w:lang w:eastAsia="ru-RU"/>
        </w:rPr>
      </w:pPr>
      <w:r w:rsidRPr="00AC19D3">
        <w:rPr>
          <w:rFonts w:ascii="Times New Roman" w:hAnsi="Times New Roman"/>
          <w:sz w:val="20"/>
          <w:szCs w:val="14"/>
          <w:lang w:eastAsia="ru-RU"/>
        </w:rPr>
        <w:t>ТЕХНИЧЕСКОЕ ЗАДАНИЕ №24</w:t>
      </w:r>
    </w:p>
    <w:p w:rsidR="009713B1" w:rsidRPr="00AC19D3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14"/>
          <w:lang w:eastAsia="ru-RU"/>
        </w:rPr>
      </w:pPr>
      <w:r w:rsidRPr="00AC19D3">
        <w:rPr>
          <w:rFonts w:ascii="Times New Roman" w:eastAsia="Times New Roman" w:hAnsi="Times New Roman"/>
          <w:sz w:val="20"/>
          <w:szCs w:val="14"/>
          <w:lang w:eastAsia="ru-RU"/>
        </w:rPr>
        <w:t>на установку системы АСУ ТП котельной с организацией рабочего места АРМ оператора, с установкой системой газового анализа продуктов сгорания, установкой системы выравнивания давления котлового контура, с установкой ЧРП на дутьевые вентиляторы котлов №2,4,5 и модернизацией ПМЗ котлов №2,3,4,5котельной №34 п.Таежный</w:t>
      </w:r>
    </w:p>
    <w:tbl>
      <w:tblPr>
        <w:tblW w:w="5000" w:type="pct"/>
        <w:tblLook w:val="04A0"/>
      </w:tblPr>
      <w:tblGrid>
        <w:gridCol w:w="548"/>
        <w:gridCol w:w="3543"/>
        <w:gridCol w:w="5762"/>
      </w:tblGrid>
      <w:tr w:rsidR="009713B1" w:rsidRPr="009713B1" w:rsidTr="00AC19D3">
        <w:trPr>
          <w:trHeight w:val="20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показателей и характеристик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Значение показателей и характеристик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Вид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модернизация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Адрес места расположения объекта реконструкции, мощность теплоисточника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iCs/>
                <w:color w:val="000000"/>
                <w:sz w:val="14"/>
                <w:szCs w:val="14"/>
                <w:lang w:eastAsia="ru-RU"/>
              </w:rPr>
              <w:t>Красноярский край, Богучанский район, п. Таежный, ул. Чапаева,5, зд.2, котельная №34, установленная мощность 35 Гкал/ч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проведения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Повышение эффективности и надежности системы теплоснабжения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Стадийность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Проектные и монтажные работы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Особые условия реконструкции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Содержание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Проектирование и установка необходимого оборудования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технологии, режиму работы объекта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Режим работы – круглосуточный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архитектурно-строительным, объемно-планировочным и конструктивным решениям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техническим решениям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действующими нормами и правилами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Выделение очередей и пусковых комплексов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требуется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решениям по противопожарной безопасности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AC19D3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выполнению проектно-изыскательских работ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законодательством. На стадии проектирования допускается при необходимости вносить корректировки в техническое задание по согласованию с собственником</w:t>
            </w:r>
          </w:p>
        </w:tc>
      </w:tr>
      <w:tr w:rsidR="009713B1" w:rsidRPr="009713B1" w:rsidTr="00AC19D3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Срок ввода реконструируемых мощностей в эксплуатацию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31.12.2025г.</w:t>
            </w:r>
          </w:p>
        </w:tc>
      </w:tr>
    </w:tbl>
    <w:p w:rsidR="009713B1" w:rsidRPr="00AC19D3" w:rsidRDefault="009713B1" w:rsidP="00AC19D3">
      <w:pPr>
        <w:spacing w:after="0" w:line="240" w:lineRule="auto"/>
        <w:textAlignment w:val="baseline"/>
        <w:outlineLvl w:val="0"/>
        <w:rPr>
          <w:rFonts w:ascii="Times New Roman" w:eastAsia="Times New Roman" w:hAnsi="Times New Roman"/>
          <w:sz w:val="20"/>
          <w:szCs w:val="14"/>
          <w:lang w:val="en-US" w:eastAsia="ru-RU"/>
        </w:rPr>
      </w:pPr>
    </w:p>
    <w:p w:rsidR="009713B1" w:rsidRPr="00AC19D3" w:rsidRDefault="009713B1" w:rsidP="009713B1">
      <w:pPr>
        <w:spacing w:after="0" w:line="240" w:lineRule="auto"/>
        <w:jc w:val="center"/>
        <w:rPr>
          <w:rFonts w:ascii="Times New Roman" w:hAnsi="Times New Roman"/>
          <w:sz w:val="20"/>
          <w:szCs w:val="14"/>
          <w:lang w:eastAsia="ru-RU"/>
        </w:rPr>
      </w:pPr>
      <w:r w:rsidRPr="00AC19D3">
        <w:rPr>
          <w:rFonts w:ascii="Times New Roman" w:hAnsi="Times New Roman"/>
          <w:sz w:val="20"/>
          <w:szCs w:val="14"/>
          <w:lang w:eastAsia="ru-RU"/>
        </w:rPr>
        <w:t>ТЕХНИЧЕСКОЕ ЗАДАНИЕ №25</w:t>
      </w:r>
    </w:p>
    <w:p w:rsidR="009713B1" w:rsidRPr="00AC19D3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14"/>
          <w:lang w:eastAsia="ru-RU"/>
        </w:rPr>
      </w:pPr>
      <w:r w:rsidRPr="00AC19D3">
        <w:rPr>
          <w:rFonts w:ascii="Times New Roman" w:eastAsia="Times New Roman" w:hAnsi="Times New Roman"/>
          <w:sz w:val="20"/>
          <w:szCs w:val="14"/>
          <w:lang w:eastAsia="ru-RU"/>
        </w:rPr>
        <w:t>На модернизацию топливоподачи путем установки системы отопления в галерее топливоподачи</w:t>
      </w:r>
      <w:r w:rsidR="00AC19D3">
        <w:rPr>
          <w:rFonts w:ascii="Times New Roman" w:eastAsia="Times New Roman" w:hAnsi="Times New Roman"/>
          <w:sz w:val="20"/>
          <w:szCs w:val="14"/>
          <w:lang w:eastAsia="ru-RU"/>
        </w:rPr>
        <w:t xml:space="preserve"> </w:t>
      </w:r>
      <w:r w:rsidRPr="00AC19D3">
        <w:rPr>
          <w:rFonts w:ascii="Times New Roman" w:eastAsia="Times New Roman" w:hAnsi="Times New Roman"/>
          <w:sz w:val="20"/>
          <w:szCs w:val="14"/>
          <w:lang w:eastAsia="ru-RU"/>
        </w:rPr>
        <w:t>котельной №34 п.Таежный</w:t>
      </w:r>
    </w:p>
    <w:tbl>
      <w:tblPr>
        <w:tblW w:w="5000" w:type="pct"/>
        <w:tblLook w:val="04A0"/>
      </w:tblPr>
      <w:tblGrid>
        <w:gridCol w:w="547"/>
        <w:gridCol w:w="3449"/>
        <w:gridCol w:w="5857"/>
      </w:tblGrid>
      <w:tr w:rsidR="009713B1" w:rsidRPr="009713B1" w:rsidTr="00AC19D3">
        <w:trPr>
          <w:trHeight w:val="20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показателей и характеристик</w:t>
            </w:r>
          </w:p>
        </w:tc>
        <w:tc>
          <w:tcPr>
            <w:tcW w:w="2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Значение показателей и характеристик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Вид работ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модернизация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Адрес места расположения объекта реконструкции, мощность теплоисточника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iCs/>
                <w:color w:val="000000"/>
                <w:sz w:val="14"/>
                <w:szCs w:val="14"/>
                <w:lang w:eastAsia="ru-RU"/>
              </w:rPr>
              <w:t xml:space="preserve">Красноярский край, Богучанский район, п. Таежный, ул. Чапаева,5, зд.2, котельная №34, установленная мощность 35 Гкал/ч 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проведения работ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Повышение эффективности и надежности функционирования теплоисточника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Стадийность работ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Проектные и монтажные работы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Особые условия реконструкции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Содержание работ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Проектирование и установка необходимого оборудования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технологии, режиму работы объекта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Режим работы – круглосуточный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архитектурно-строительным, объемно-планировочным и конструктивным решениям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техническим решениям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действующими нормами и правилами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Выделение очередей и пусковых комплексов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требуется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решениям по противопожарной безопасности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2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AC19D3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выполнению проектно-изыскательских работ</w:t>
            </w:r>
          </w:p>
        </w:tc>
        <w:tc>
          <w:tcPr>
            <w:tcW w:w="2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законодательством. На стадии проектирования допускается при необходимости вносить корректировки в техническое задание по согласованию с собственником</w:t>
            </w:r>
          </w:p>
        </w:tc>
      </w:tr>
      <w:tr w:rsidR="009713B1" w:rsidRPr="009713B1" w:rsidTr="00AC19D3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Срок ввода реконструируемых мощностей в эксплуатацию</w:t>
            </w:r>
          </w:p>
        </w:tc>
        <w:tc>
          <w:tcPr>
            <w:tcW w:w="2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31.12.2024г.</w:t>
            </w:r>
          </w:p>
        </w:tc>
      </w:tr>
    </w:tbl>
    <w:p w:rsidR="009713B1" w:rsidRPr="009713B1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9713B1" w:rsidRPr="009713B1" w:rsidRDefault="009713B1" w:rsidP="009713B1">
      <w:pPr>
        <w:spacing w:after="0" w:line="240" w:lineRule="auto"/>
        <w:ind w:firstLine="11057"/>
        <w:textAlignment w:val="baseline"/>
        <w:outlineLvl w:val="0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9713B1" w:rsidRPr="00AC19D3" w:rsidRDefault="009713B1" w:rsidP="009713B1">
      <w:pPr>
        <w:spacing w:after="0" w:line="240" w:lineRule="auto"/>
        <w:jc w:val="center"/>
        <w:rPr>
          <w:rFonts w:ascii="Times New Roman" w:hAnsi="Times New Roman"/>
          <w:sz w:val="20"/>
          <w:szCs w:val="14"/>
          <w:lang w:eastAsia="ru-RU"/>
        </w:rPr>
      </w:pPr>
      <w:r w:rsidRPr="00AC19D3">
        <w:rPr>
          <w:rFonts w:ascii="Times New Roman" w:hAnsi="Times New Roman"/>
          <w:sz w:val="20"/>
          <w:szCs w:val="14"/>
          <w:lang w:eastAsia="ru-RU"/>
        </w:rPr>
        <w:t>ТЕХНИЧЕСКОЕ ЗАДАНИЕ №26</w:t>
      </w:r>
    </w:p>
    <w:p w:rsidR="009713B1" w:rsidRPr="00AC19D3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14"/>
          <w:lang w:eastAsia="ru-RU"/>
        </w:rPr>
      </w:pPr>
      <w:r w:rsidRPr="00AC19D3">
        <w:rPr>
          <w:rFonts w:ascii="Times New Roman" w:eastAsia="Times New Roman" w:hAnsi="Times New Roman"/>
          <w:sz w:val="20"/>
          <w:szCs w:val="14"/>
          <w:lang w:eastAsia="ru-RU"/>
        </w:rPr>
        <w:t>на модернизацию топливоподачи, путём установки системы вентиляции топливоподачикотельной №34 п.Таежный</w:t>
      </w:r>
    </w:p>
    <w:tbl>
      <w:tblPr>
        <w:tblW w:w="5000" w:type="pct"/>
        <w:tblLook w:val="04A0"/>
      </w:tblPr>
      <w:tblGrid>
        <w:gridCol w:w="548"/>
        <w:gridCol w:w="3732"/>
        <w:gridCol w:w="5573"/>
      </w:tblGrid>
      <w:tr w:rsidR="009713B1" w:rsidRPr="009713B1" w:rsidTr="00AC19D3">
        <w:trPr>
          <w:trHeight w:val="20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lastRenderedPageBreak/>
              <w:t>№ п/п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показателей и характеристик</w:t>
            </w:r>
          </w:p>
        </w:tc>
        <w:tc>
          <w:tcPr>
            <w:tcW w:w="2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Значение показателей и характеристик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Вид работ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модернизация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Адрес места расположения объекта реконструкции, мощность теплоисточника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iCs/>
                <w:color w:val="000000"/>
                <w:sz w:val="14"/>
                <w:szCs w:val="14"/>
                <w:lang w:eastAsia="ru-RU"/>
              </w:rPr>
              <w:t xml:space="preserve">Красноярский край, Богучанский район, п. Таежный, ул. Чапаева,5, зд.2, котельная №34, установленная мощность 35 Гкал/ч 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проведения работ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Повышение эффективности и надежности функционирования теплоисточника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Стадийность работ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Проектные и монтажные работы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Особые условия реконструкции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Содержание работ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Проектирование и установка необходимого оборудования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технологии, режиму работы объекта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Режим работы – круглосуточный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архитектурно-строительным, объемно-планировочным и конструктивным решениям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техническим решениям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действующими нормами и правилами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Выделение очередей и пусковых комплексов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требуется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решениям по противопожарной безопасности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AC19D3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выполнению проектно-изыскательских работ</w:t>
            </w:r>
          </w:p>
        </w:tc>
        <w:tc>
          <w:tcPr>
            <w:tcW w:w="2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законодательством. На стадии проектирования допускается при необходимости вносить корректировки в техническое задание по согласованию с собственником</w:t>
            </w:r>
          </w:p>
        </w:tc>
      </w:tr>
      <w:tr w:rsidR="009713B1" w:rsidRPr="009713B1" w:rsidTr="00AC19D3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Срок ввода реконструируемых мощностей в эксплуатацию</w:t>
            </w:r>
          </w:p>
        </w:tc>
        <w:tc>
          <w:tcPr>
            <w:tcW w:w="2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31.12.2023г.</w:t>
            </w:r>
          </w:p>
        </w:tc>
      </w:tr>
    </w:tbl>
    <w:p w:rsidR="009713B1" w:rsidRPr="009713B1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9713B1" w:rsidRPr="009713B1" w:rsidRDefault="009713B1" w:rsidP="009713B1">
      <w:pPr>
        <w:spacing w:after="0" w:line="240" w:lineRule="auto"/>
        <w:ind w:firstLine="11057"/>
        <w:textAlignment w:val="baseline"/>
        <w:outlineLvl w:val="0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9713B1" w:rsidRPr="00AC19D3" w:rsidRDefault="009713B1" w:rsidP="009713B1">
      <w:pPr>
        <w:spacing w:after="0" w:line="240" w:lineRule="auto"/>
        <w:jc w:val="center"/>
        <w:rPr>
          <w:rFonts w:ascii="Times New Roman" w:hAnsi="Times New Roman"/>
          <w:sz w:val="20"/>
          <w:szCs w:val="14"/>
          <w:lang w:eastAsia="ru-RU"/>
        </w:rPr>
      </w:pPr>
      <w:r w:rsidRPr="00AC19D3">
        <w:rPr>
          <w:rFonts w:ascii="Times New Roman" w:hAnsi="Times New Roman"/>
          <w:sz w:val="20"/>
          <w:szCs w:val="14"/>
          <w:lang w:eastAsia="ru-RU"/>
        </w:rPr>
        <w:t>ТЕХНИЧЕСКОЕ ЗАДАНИЕ №27</w:t>
      </w:r>
    </w:p>
    <w:p w:rsidR="009713B1" w:rsidRPr="00AC19D3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14"/>
          <w:lang w:eastAsia="ru-RU"/>
        </w:rPr>
      </w:pPr>
      <w:r w:rsidRPr="00AC19D3">
        <w:rPr>
          <w:rFonts w:ascii="Times New Roman" w:eastAsia="Times New Roman" w:hAnsi="Times New Roman"/>
          <w:sz w:val="20"/>
          <w:szCs w:val="14"/>
          <w:lang w:eastAsia="ru-RU"/>
        </w:rPr>
        <w:t>на модернизацию строительных конструкций с целью снятия аварийности по монолитно-ребристому перекрытию фундаментов котельных агрегатов №4,5котельной №34 п.Таежный</w:t>
      </w:r>
    </w:p>
    <w:tbl>
      <w:tblPr>
        <w:tblW w:w="5000" w:type="pct"/>
        <w:tblLook w:val="04A0"/>
      </w:tblPr>
      <w:tblGrid>
        <w:gridCol w:w="548"/>
        <w:gridCol w:w="3543"/>
        <w:gridCol w:w="5762"/>
      </w:tblGrid>
      <w:tr w:rsidR="009713B1" w:rsidRPr="009713B1" w:rsidTr="00AC19D3">
        <w:trPr>
          <w:trHeight w:val="20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показателей и характеристик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Значение показателей и характеристик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Вид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модернизация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Адрес места расположения объекта реконструкции, мощность теплоисточника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iCs/>
                <w:color w:val="000000"/>
                <w:sz w:val="14"/>
                <w:szCs w:val="14"/>
                <w:lang w:eastAsia="ru-RU"/>
              </w:rPr>
              <w:t>Красноярский край, Богучанский район, п. Таежный, ул. Чапаева,5, зд.2, котельная №34, установленная мощность 35 Гкал/ч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проведения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Повышение эффективности и надежности функционирования теплоисточника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Стадийность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Проектные и монтажные работы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Особые условия реконструкции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Содержание работ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Проектирование и установка необходимого оборудования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технологии, режиму работы объекта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Режим работы – круглосуточный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архитектурно-строительным, объемно-планировочным и конструктивным решениям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Отсутствуют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техническим решениям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действующими нормами и правилами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Выделение очередей и пусковых комплексов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требуется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решениям по противопожарной безопасности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AC19D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</w:t>
            </w:r>
          </w:p>
        </w:tc>
      </w:tr>
      <w:tr w:rsidR="009713B1" w:rsidRPr="009713B1" w:rsidTr="00AC19D3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Требования к выполнению проектно-изыскательских работ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соответствии с действующим законодательством. На стадии проектирования допускается при необходимости вносить корректировки в техническое задание по согласованию с собственником</w:t>
            </w:r>
          </w:p>
        </w:tc>
      </w:tr>
      <w:tr w:rsidR="009713B1" w:rsidRPr="009713B1" w:rsidTr="00AC19D3">
        <w:trPr>
          <w:trHeight w:val="1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Срок ввода реконструируемых мощностей в эксплуатацию</w:t>
            </w:r>
          </w:p>
        </w:tc>
        <w:tc>
          <w:tcPr>
            <w:tcW w:w="2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31.12.2022г.</w:t>
            </w:r>
          </w:p>
        </w:tc>
      </w:tr>
    </w:tbl>
    <w:p w:rsidR="009713B1" w:rsidRPr="00AC19D3" w:rsidRDefault="009713B1" w:rsidP="00AC19D3">
      <w:pPr>
        <w:spacing w:after="0" w:line="240" w:lineRule="auto"/>
        <w:textAlignment w:val="baseline"/>
        <w:outlineLvl w:val="0"/>
        <w:rPr>
          <w:rFonts w:ascii="Times New Roman" w:eastAsia="Times New Roman" w:hAnsi="Times New Roman"/>
          <w:sz w:val="14"/>
          <w:szCs w:val="14"/>
          <w:lang w:val="en-US" w:eastAsia="ru-RU"/>
        </w:rPr>
      </w:pPr>
    </w:p>
    <w:p w:rsidR="009713B1" w:rsidRPr="00AC19D3" w:rsidRDefault="009713B1" w:rsidP="00AC19D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AC19D3">
        <w:rPr>
          <w:rFonts w:ascii="Times New Roman" w:hAnsi="Times New Roman"/>
          <w:sz w:val="18"/>
          <w:szCs w:val="18"/>
        </w:rPr>
        <w:t xml:space="preserve">Приложение 5 </w:t>
      </w:r>
    </w:p>
    <w:p w:rsidR="009713B1" w:rsidRPr="00AC19D3" w:rsidRDefault="009713B1" w:rsidP="00AC19D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AC19D3">
        <w:rPr>
          <w:rFonts w:ascii="Times New Roman" w:hAnsi="Times New Roman"/>
          <w:sz w:val="18"/>
          <w:szCs w:val="18"/>
        </w:rPr>
        <w:t xml:space="preserve">к постановлению администрации </w:t>
      </w:r>
    </w:p>
    <w:p w:rsidR="009713B1" w:rsidRPr="00AC19D3" w:rsidRDefault="009713B1" w:rsidP="00AC19D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AC19D3">
        <w:rPr>
          <w:rFonts w:ascii="Times New Roman" w:hAnsi="Times New Roman"/>
          <w:sz w:val="18"/>
          <w:szCs w:val="18"/>
        </w:rPr>
        <w:t>Богучанского района</w:t>
      </w:r>
    </w:p>
    <w:p w:rsidR="00AC19D3" w:rsidRPr="00AC19D3" w:rsidRDefault="00AC19D3" w:rsidP="00AC19D3">
      <w:pPr>
        <w:spacing w:after="0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от «26» августа </w:t>
      </w:r>
      <w:r w:rsidRPr="009713B1">
        <w:rPr>
          <w:rFonts w:ascii="Times New Roman" w:hAnsi="Times New Roman"/>
          <w:sz w:val="18"/>
        </w:rPr>
        <w:t xml:space="preserve">2020 г. № </w:t>
      </w:r>
      <w:r w:rsidRPr="00AC19D3">
        <w:rPr>
          <w:rFonts w:ascii="Times New Roman" w:hAnsi="Times New Roman"/>
          <w:sz w:val="18"/>
        </w:rPr>
        <w:t>879-</w:t>
      </w:r>
      <w:r>
        <w:rPr>
          <w:rFonts w:ascii="Times New Roman" w:hAnsi="Times New Roman"/>
          <w:sz w:val="18"/>
        </w:rPr>
        <w:t>п</w:t>
      </w:r>
    </w:p>
    <w:p w:rsidR="009713B1" w:rsidRPr="009713B1" w:rsidRDefault="009713B1" w:rsidP="00AC19D3">
      <w:pPr>
        <w:spacing w:after="0" w:line="240" w:lineRule="auto"/>
        <w:jc w:val="center"/>
        <w:rPr>
          <w:rFonts w:ascii="Times New Roman" w:hAnsi="Times New Roman"/>
          <w:sz w:val="14"/>
          <w:szCs w:val="14"/>
          <w:lang w:eastAsia="ru-RU"/>
        </w:rPr>
      </w:pPr>
    </w:p>
    <w:p w:rsidR="009713B1" w:rsidRPr="00AC19D3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14"/>
          <w:lang w:eastAsia="ru-RU"/>
        </w:rPr>
      </w:pPr>
      <w:r w:rsidRPr="00AC19D3">
        <w:rPr>
          <w:rFonts w:ascii="Times New Roman" w:eastAsia="Times New Roman" w:hAnsi="Times New Roman"/>
          <w:color w:val="000000"/>
          <w:sz w:val="20"/>
          <w:szCs w:val="14"/>
          <w:lang w:eastAsia="ru-RU"/>
        </w:rPr>
        <w:t xml:space="preserve">Объем необходимой валовой выручки, получаемой Концессионером в рамках рассматриваемого концессионного соглашения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2228"/>
        <w:gridCol w:w="754"/>
        <w:gridCol w:w="756"/>
        <w:gridCol w:w="754"/>
        <w:gridCol w:w="756"/>
        <w:gridCol w:w="754"/>
        <w:gridCol w:w="754"/>
        <w:gridCol w:w="756"/>
        <w:gridCol w:w="850"/>
        <w:gridCol w:w="917"/>
      </w:tblGrid>
      <w:tr w:rsidR="009713B1" w:rsidRPr="009713B1" w:rsidTr="002D1E89">
        <w:trPr>
          <w:trHeight w:val="300"/>
        </w:trPr>
        <w:tc>
          <w:tcPr>
            <w:tcW w:w="267" w:type="pct"/>
            <w:noWrap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133" w:type="pct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385" w:type="pct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86" w:type="pct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85" w:type="pct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86" w:type="pct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85" w:type="pct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85" w:type="pct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386" w:type="pct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34" w:type="pct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470" w:type="pct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2028 год</w:t>
            </w:r>
          </w:p>
        </w:tc>
      </w:tr>
      <w:tr w:rsidR="009713B1" w:rsidRPr="009713B1" w:rsidTr="002D1E89">
        <w:trPr>
          <w:trHeight w:val="300"/>
        </w:trPr>
        <w:tc>
          <w:tcPr>
            <w:tcW w:w="267" w:type="pct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33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Объем валовой выручки, получаемой Концессионером в рамках реализации Соглашения (тепловая энергия), тыс.руб. </w:t>
            </w:r>
          </w:p>
        </w:tc>
        <w:tc>
          <w:tcPr>
            <w:tcW w:w="385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426 587,88</w:t>
            </w:r>
          </w:p>
        </w:tc>
        <w:tc>
          <w:tcPr>
            <w:tcW w:w="386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443 036,72</w:t>
            </w:r>
          </w:p>
        </w:tc>
        <w:tc>
          <w:tcPr>
            <w:tcW w:w="385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464 426,95</w:t>
            </w:r>
          </w:p>
        </w:tc>
        <w:tc>
          <w:tcPr>
            <w:tcW w:w="386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480 786,95</w:t>
            </w:r>
          </w:p>
        </w:tc>
        <w:tc>
          <w:tcPr>
            <w:tcW w:w="385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495 306,51</w:t>
            </w:r>
          </w:p>
        </w:tc>
        <w:tc>
          <w:tcPr>
            <w:tcW w:w="385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509 072,10</w:t>
            </w:r>
          </w:p>
        </w:tc>
        <w:tc>
          <w:tcPr>
            <w:tcW w:w="386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524 164,00</w:t>
            </w:r>
          </w:p>
        </w:tc>
        <w:tc>
          <w:tcPr>
            <w:tcW w:w="434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542 468,98</w:t>
            </w:r>
          </w:p>
        </w:tc>
        <w:tc>
          <w:tcPr>
            <w:tcW w:w="470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560 679,15</w:t>
            </w:r>
          </w:p>
        </w:tc>
      </w:tr>
      <w:tr w:rsidR="009713B1" w:rsidRPr="009713B1" w:rsidTr="002D1E89">
        <w:trPr>
          <w:trHeight w:val="300"/>
        </w:trPr>
        <w:tc>
          <w:tcPr>
            <w:tcW w:w="267" w:type="pct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3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Объем валовой выручки, получаемой Концессионером в рамках реализации Соглашения (теплоноситель), тыс.руб.</w:t>
            </w:r>
          </w:p>
        </w:tc>
        <w:tc>
          <w:tcPr>
            <w:tcW w:w="385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4 782,50</w:t>
            </w:r>
          </w:p>
        </w:tc>
        <w:tc>
          <w:tcPr>
            <w:tcW w:w="386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4 958,07</w:t>
            </w:r>
          </w:p>
        </w:tc>
        <w:tc>
          <w:tcPr>
            <w:tcW w:w="385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5 155,45</w:t>
            </w:r>
          </w:p>
        </w:tc>
        <w:tc>
          <w:tcPr>
            <w:tcW w:w="386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5 359,14</w:t>
            </w:r>
          </w:p>
        </w:tc>
        <w:tc>
          <w:tcPr>
            <w:tcW w:w="385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5 572,91</w:t>
            </w:r>
          </w:p>
        </w:tc>
        <w:tc>
          <w:tcPr>
            <w:tcW w:w="385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5 795,38</w:t>
            </w:r>
          </w:p>
        </w:tc>
        <w:tc>
          <w:tcPr>
            <w:tcW w:w="386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6 026,45</w:t>
            </w:r>
          </w:p>
        </w:tc>
        <w:tc>
          <w:tcPr>
            <w:tcW w:w="434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6 266,00</w:t>
            </w:r>
          </w:p>
        </w:tc>
        <w:tc>
          <w:tcPr>
            <w:tcW w:w="470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6 514,32</w:t>
            </w:r>
          </w:p>
        </w:tc>
      </w:tr>
    </w:tbl>
    <w:p w:rsidR="009713B1" w:rsidRPr="009713B1" w:rsidRDefault="009713B1" w:rsidP="009713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</w:p>
    <w:p w:rsidR="009713B1" w:rsidRPr="009713B1" w:rsidRDefault="009713B1" w:rsidP="009713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</w:p>
    <w:p w:rsidR="009713B1" w:rsidRPr="00AC19D3" w:rsidRDefault="009713B1" w:rsidP="009713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14"/>
          <w:lang w:eastAsia="ru-RU"/>
        </w:rPr>
      </w:pPr>
      <w:r w:rsidRPr="00AC19D3">
        <w:rPr>
          <w:rFonts w:ascii="Times New Roman" w:eastAsia="Times New Roman" w:hAnsi="Times New Roman"/>
          <w:color w:val="000000"/>
          <w:sz w:val="20"/>
          <w:szCs w:val="14"/>
          <w:lang w:eastAsia="ru-RU"/>
        </w:rPr>
        <w:t xml:space="preserve">Продолжение таблицы: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443"/>
        <w:gridCol w:w="786"/>
        <w:gridCol w:w="780"/>
        <w:gridCol w:w="765"/>
        <w:gridCol w:w="780"/>
        <w:gridCol w:w="773"/>
        <w:gridCol w:w="765"/>
        <w:gridCol w:w="773"/>
        <w:gridCol w:w="769"/>
        <w:gridCol w:w="765"/>
        <w:gridCol w:w="880"/>
      </w:tblGrid>
      <w:tr w:rsidR="009713B1" w:rsidRPr="009713B1" w:rsidTr="002D1E89">
        <w:trPr>
          <w:trHeight w:val="300"/>
          <w:tblHeader/>
        </w:trPr>
        <w:tc>
          <w:tcPr>
            <w:tcW w:w="0" w:type="auto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933" w:type="dxa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204" w:type="dxa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2029 год</w:t>
            </w:r>
          </w:p>
        </w:tc>
        <w:tc>
          <w:tcPr>
            <w:tcW w:w="1183" w:type="dxa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2030 год</w:t>
            </w:r>
          </w:p>
        </w:tc>
        <w:tc>
          <w:tcPr>
            <w:tcW w:w="1134" w:type="dxa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2031 год</w:t>
            </w:r>
          </w:p>
        </w:tc>
        <w:tc>
          <w:tcPr>
            <w:tcW w:w="1182" w:type="dxa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2032 год</w:t>
            </w:r>
          </w:p>
        </w:tc>
        <w:tc>
          <w:tcPr>
            <w:tcW w:w="1162" w:type="dxa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2033 год</w:t>
            </w:r>
          </w:p>
        </w:tc>
        <w:tc>
          <w:tcPr>
            <w:tcW w:w="1134" w:type="dxa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2034 год</w:t>
            </w:r>
          </w:p>
        </w:tc>
        <w:tc>
          <w:tcPr>
            <w:tcW w:w="1162" w:type="dxa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2035 год</w:t>
            </w:r>
          </w:p>
        </w:tc>
        <w:tc>
          <w:tcPr>
            <w:tcW w:w="1147" w:type="dxa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2036 год</w:t>
            </w:r>
          </w:p>
        </w:tc>
        <w:tc>
          <w:tcPr>
            <w:tcW w:w="1134" w:type="dxa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2037 год</w:t>
            </w:r>
          </w:p>
        </w:tc>
        <w:tc>
          <w:tcPr>
            <w:tcW w:w="1407" w:type="dxa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Итого, 2020-2037гг.</w:t>
            </w:r>
          </w:p>
        </w:tc>
      </w:tr>
      <w:tr w:rsidR="009713B1" w:rsidRPr="009713B1" w:rsidTr="002D1E89">
        <w:trPr>
          <w:trHeight w:val="300"/>
        </w:trPr>
        <w:tc>
          <w:tcPr>
            <w:tcW w:w="0" w:type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33" w:type="dxa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Объем валовой выручки, получаемой Концессионером в рамках реализации Соглашения (тепловая энергия), тыс.руб. </w:t>
            </w:r>
          </w:p>
        </w:tc>
        <w:tc>
          <w:tcPr>
            <w:tcW w:w="1204" w:type="dxa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580 229,60</w:t>
            </w:r>
          </w:p>
        </w:tc>
        <w:tc>
          <w:tcPr>
            <w:tcW w:w="1183" w:type="dxa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600 310,04</w:t>
            </w:r>
          </w:p>
        </w:tc>
        <w:tc>
          <w:tcPr>
            <w:tcW w:w="1134" w:type="dxa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620 822,22</w:t>
            </w:r>
          </w:p>
        </w:tc>
        <w:tc>
          <w:tcPr>
            <w:tcW w:w="1182" w:type="dxa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641 539,27</w:t>
            </w:r>
          </w:p>
        </w:tc>
        <w:tc>
          <w:tcPr>
            <w:tcW w:w="1162" w:type="dxa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664 000,83</w:t>
            </w:r>
          </w:p>
        </w:tc>
        <w:tc>
          <w:tcPr>
            <w:tcW w:w="1134" w:type="dxa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687 345,31</w:t>
            </w:r>
          </w:p>
        </w:tc>
        <w:tc>
          <w:tcPr>
            <w:tcW w:w="1162" w:type="dxa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711 603,55</w:t>
            </w:r>
          </w:p>
        </w:tc>
        <w:tc>
          <w:tcPr>
            <w:tcW w:w="1147" w:type="dxa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736 792,97</w:t>
            </w:r>
          </w:p>
        </w:tc>
        <w:tc>
          <w:tcPr>
            <w:tcW w:w="1134" w:type="dxa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762 893,04</w:t>
            </w:r>
          </w:p>
        </w:tc>
        <w:tc>
          <w:tcPr>
            <w:tcW w:w="1407" w:type="dxa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10 452 066,06</w:t>
            </w:r>
          </w:p>
        </w:tc>
      </w:tr>
      <w:tr w:rsidR="009713B1" w:rsidRPr="009713B1" w:rsidTr="002D1E89">
        <w:trPr>
          <w:trHeight w:val="300"/>
        </w:trPr>
        <w:tc>
          <w:tcPr>
            <w:tcW w:w="0" w:type="auto"/>
            <w:noWrap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33" w:type="dxa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Объем валовой выручки, </w:t>
            </w:r>
            <w:r w:rsidRPr="009713B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lastRenderedPageBreak/>
              <w:t>получаемой Концессионером в рамках реализации Соглашения (теплоноситель), тыс.руб.</w:t>
            </w:r>
          </w:p>
        </w:tc>
        <w:tc>
          <w:tcPr>
            <w:tcW w:w="1204" w:type="dxa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lastRenderedPageBreak/>
              <w:t>6 771,96</w:t>
            </w:r>
          </w:p>
        </w:tc>
        <w:tc>
          <w:tcPr>
            <w:tcW w:w="1183" w:type="dxa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7 039,52</w:t>
            </w:r>
          </w:p>
        </w:tc>
        <w:tc>
          <w:tcPr>
            <w:tcW w:w="1134" w:type="dxa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7 317,93</w:t>
            </w:r>
          </w:p>
        </w:tc>
        <w:tc>
          <w:tcPr>
            <w:tcW w:w="1182" w:type="dxa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7 608,02</w:t>
            </w:r>
          </w:p>
        </w:tc>
        <w:tc>
          <w:tcPr>
            <w:tcW w:w="1162" w:type="dxa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7 910,06</w:t>
            </w:r>
          </w:p>
        </w:tc>
        <w:tc>
          <w:tcPr>
            <w:tcW w:w="1134" w:type="dxa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8 225,03</w:t>
            </w:r>
          </w:p>
        </w:tc>
        <w:tc>
          <w:tcPr>
            <w:tcW w:w="1162" w:type="dxa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8 553,46</w:t>
            </w:r>
          </w:p>
        </w:tc>
        <w:tc>
          <w:tcPr>
            <w:tcW w:w="1147" w:type="dxa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8 895,68</w:t>
            </w:r>
          </w:p>
        </w:tc>
        <w:tc>
          <w:tcPr>
            <w:tcW w:w="1134" w:type="dxa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9 251,60</w:t>
            </w:r>
          </w:p>
        </w:tc>
        <w:tc>
          <w:tcPr>
            <w:tcW w:w="1407" w:type="dxa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122 003,47</w:t>
            </w:r>
          </w:p>
        </w:tc>
      </w:tr>
    </w:tbl>
    <w:p w:rsidR="009713B1" w:rsidRPr="00AC19D3" w:rsidRDefault="009713B1" w:rsidP="009713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4"/>
          <w:lang w:eastAsia="ru-RU"/>
        </w:rPr>
      </w:pPr>
    </w:p>
    <w:p w:rsidR="009713B1" w:rsidRPr="00AC19D3" w:rsidRDefault="009713B1" w:rsidP="009713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4"/>
          <w:lang w:eastAsia="ru-RU"/>
        </w:rPr>
      </w:pPr>
      <w:r w:rsidRPr="00AC19D3">
        <w:rPr>
          <w:rFonts w:ascii="Times New Roman" w:eastAsia="Times New Roman" w:hAnsi="Times New Roman"/>
          <w:color w:val="000000"/>
          <w:sz w:val="18"/>
          <w:szCs w:val="14"/>
          <w:lang w:eastAsia="ru-RU"/>
        </w:rPr>
        <w:t>Регулирование тарифов на производимые и реализуемые Концессионером ресурсы осуществляется в соответствии с методом индексации установленных тарифов.</w:t>
      </w:r>
    </w:p>
    <w:p w:rsidR="009713B1" w:rsidRPr="009713B1" w:rsidRDefault="009713B1" w:rsidP="009713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</w:p>
    <w:p w:rsidR="009713B1" w:rsidRPr="009713B1" w:rsidRDefault="009713B1" w:rsidP="009713B1">
      <w:pPr>
        <w:spacing w:after="0" w:line="240" w:lineRule="auto"/>
        <w:jc w:val="center"/>
        <w:rPr>
          <w:rFonts w:ascii="Times New Roman" w:hAnsi="Times New Roman"/>
          <w:sz w:val="14"/>
          <w:szCs w:val="14"/>
          <w:lang w:eastAsia="ru-RU"/>
        </w:rPr>
      </w:pPr>
    </w:p>
    <w:p w:rsidR="009713B1" w:rsidRPr="009713B1" w:rsidRDefault="009713B1" w:rsidP="009713B1">
      <w:pPr>
        <w:spacing w:after="0" w:line="240" w:lineRule="auto"/>
        <w:ind w:firstLine="11057"/>
        <w:textAlignment w:val="baseline"/>
        <w:outlineLvl w:val="0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9713B1" w:rsidRPr="009713B1" w:rsidRDefault="009713B1" w:rsidP="009713B1">
      <w:pPr>
        <w:spacing w:after="0" w:line="240" w:lineRule="auto"/>
        <w:ind w:firstLine="11057"/>
        <w:textAlignment w:val="baseline"/>
        <w:outlineLvl w:val="0"/>
        <w:rPr>
          <w:rFonts w:ascii="Times New Roman" w:eastAsia="Times New Roman" w:hAnsi="Times New Roman"/>
          <w:sz w:val="14"/>
          <w:szCs w:val="14"/>
          <w:highlight w:val="yellow"/>
          <w:lang w:eastAsia="ru-RU"/>
        </w:rPr>
      </w:pPr>
    </w:p>
    <w:p w:rsidR="009713B1" w:rsidRPr="009713B1" w:rsidRDefault="009713B1" w:rsidP="009713B1">
      <w:pPr>
        <w:spacing w:after="0" w:line="240" w:lineRule="auto"/>
        <w:ind w:firstLine="11057"/>
        <w:textAlignment w:val="baseline"/>
        <w:outlineLvl w:val="0"/>
        <w:rPr>
          <w:rFonts w:ascii="Times New Roman" w:eastAsia="Times New Roman" w:hAnsi="Times New Roman"/>
          <w:sz w:val="14"/>
          <w:szCs w:val="14"/>
          <w:lang w:eastAsia="ru-RU"/>
        </w:rPr>
        <w:sectPr w:rsidR="009713B1" w:rsidRPr="009713B1" w:rsidSect="002D1E89">
          <w:footerReference w:type="default" r:id="rId23"/>
          <w:pgSz w:w="11906" w:h="16838"/>
          <w:pgMar w:top="709" w:right="851" w:bottom="567" w:left="1418" w:header="709" w:footer="709" w:gutter="0"/>
          <w:cols w:space="708"/>
          <w:docGrid w:linePitch="360"/>
        </w:sectPr>
      </w:pPr>
    </w:p>
    <w:p w:rsidR="009713B1" w:rsidRPr="00AC19D3" w:rsidRDefault="009713B1" w:rsidP="009713B1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19D3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Приложение 6</w:t>
      </w:r>
    </w:p>
    <w:p w:rsidR="009713B1" w:rsidRPr="00AC19D3" w:rsidRDefault="009713B1" w:rsidP="009713B1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19D3">
        <w:rPr>
          <w:rFonts w:ascii="Times New Roman" w:eastAsia="Times New Roman" w:hAnsi="Times New Roman"/>
          <w:sz w:val="18"/>
          <w:szCs w:val="18"/>
          <w:lang w:eastAsia="ru-RU"/>
        </w:rPr>
        <w:t xml:space="preserve">к постановлению администрации </w:t>
      </w:r>
    </w:p>
    <w:p w:rsidR="009713B1" w:rsidRPr="00AC19D3" w:rsidRDefault="009713B1" w:rsidP="009713B1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19D3">
        <w:rPr>
          <w:rFonts w:ascii="Times New Roman" w:eastAsia="Times New Roman" w:hAnsi="Times New Roman"/>
          <w:sz w:val="18"/>
          <w:szCs w:val="18"/>
          <w:lang w:eastAsia="ru-RU"/>
        </w:rPr>
        <w:t>Богучанского района</w:t>
      </w:r>
    </w:p>
    <w:p w:rsidR="00AC19D3" w:rsidRPr="004664B0" w:rsidRDefault="00AC19D3" w:rsidP="00AC19D3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AC19D3">
        <w:rPr>
          <w:rFonts w:ascii="Times New Roman" w:hAnsi="Times New Roman"/>
          <w:sz w:val="18"/>
          <w:szCs w:val="18"/>
        </w:rPr>
        <w:t>от «26» августа 2020 г. № 879-п</w:t>
      </w:r>
    </w:p>
    <w:p w:rsidR="00AC19D3" w:rsidRPr="004664B0" w:rsidRDefault="00AC19D3" w:rsidP="00AC19D3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9713B1" w:rsidRPr="00AC19D3" w:rsidRDefault="009713B1" w:rsidP="009713B1">
      <w:pPr>
        <w:spacing w:after="0" w:line="240" w:lineRule="auto"/>
        <w:jc w:val="center"/>
        <w:rPr>
          <w:rFonts w:ascii="Times New Roman" w:hAnsi="Times New Roman"/>
          <w:sz w:val="18"/>
          <w:szCs w:val="14"/>
          <w:lang w:eastAsia="ru-RU"/>
        </w:rPr>
      </w:pPr>
      <w:r w:rsidRPr="00AC19D3">
        <w:rPr>
          <w:rFonts w:ascii="Times New Roman" w:hAnsi="Times New Roman"/>
          <w:sz w:val="18"/>
          <w:szCs w:val="14"/>
          <w:lang w:eastAsia="ru-RU"/>
        </w:rPr>
        <w:t>Технико-экономические показатели объекта концессионного соглашения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1500"/>
        <w:gridCol w:w="1824"/>
        <w:gridCol w:w="1382"/>
        <w:gridCol w:w="721"/>
        <w:gridCol w:w="1233"/>
        <w:gridCol w:w="1144"/>
        <w:gridCol w:w="1227"/>
      </w:tblGrid>
      <w:tr w:rsidR="009713B1" w:rsidRPr="009713B1" w:rsidTr="00AC19D3">
        <w:trPr>
          <w:trHeight w:val="283"/>
          <w:tblHeader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№п/п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котельной</w:t>
            </w:r>
          </w:p>
        </w:tc>
        <w:tc>
          <w:tcPr>
            <w:tcW w:w="954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Адрес котельной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Год ввода в эксплуатацию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Вид топлива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Установленная мощность,  Гкал/ч</w:t>
            </w:r>
          </w:p>
        </w:tc>
        <w:tc>
          <w:tcPr>
            <w:tcW w:w="599" w:type="pct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Удельный расход условного топлива, т.у.т./Гкал</w:t>
            </w:r>
          </w:p>
        </w:tc>
        <w:tc>
          <w:tcPr>
            <w:tcW w:w="643" w:type="pct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Удельный расход э/э на отпускаемую т/э, кВт*ч/Гкал</w:t>
            </w:r>
          </w:p>
        </w:tc>
      </w:tr>
      <w:tr w:rsidR="009713B1" w:rsidRPr="009713B1" w:rsidTr="00AC19D3">
        <w:trPr>
          <w:trHeight w:val="283"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Котельная №6 Богучаны</w:t>
            </w:r>
          </w:p>
        </w:tc>
        <w:tc>
          <w:tcPr>
            <w:tcW w:w="954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Красноярский край, Богучанский район, с.Богучаны, ул.Ленина, 140 "а", здание 3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1975</w:t>
            </w:r>
          </w:p>
        </w:tc>
        <w:tc>
          <w:tcPr>
            <w:tcW w:w="378" w:type="pct"/>
            <w:shd w:val="clear" w:color="000000" w:fill="FFFFFF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Уголь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0,26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44,10</w:t>
            </w:r>
          </w:p>
        </w:tc>
      </w:tr>
      <w:tr w:rsidR="009713B1" w:rsidRPr="009713B1" w:rsidTr="00AC19D3">
        <w:trPr>
          <w:trHeight w:val="283"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Котельная №7 Богучаны</w:t>
            </w:r>
          </w:p>
        </w:tc>
        <w:tc>
          <w:tcPr>
            <w:tcW w:w="954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Красноярский край, Богучанский р-н, с. Богучаны, ул. Киселева, 12 А, 1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1987</w:t>
            </w:r>
          </w:p>
        </w:tc>
        <w:tc>
          <w:tcPr>
            <w:tcW w:w="378" w:type="pct"/>
            <w:shd w:val="clear" w:color="000000" w:fill="FFFFFF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Уголь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7,8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0,27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32,17</w:t>
            </w:r>
          </w:p>
        </w:tc>
      </w:tr>
      <w:tr w:rsidR="009713B1" w:rsidRPr="009713B1" w:rsidTr="00AC19D3">
        <w:trPr>
          <w:trHeight w:val="283"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Котельная №8 Богучаны</w:t>
            </w:r>
          </w:p>
        </w:tc>
        <w:tc>
          <w:tcPr>
            <w:tcW w:w="954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Красноярский край, Богучанский район, с. Богучаны, ул. Октябрьская, 111 А, 1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1979</w:t>
            </w:r>
          </w:p>
        </w:tc>
        <w:tc>
          <w:tcPr>
            <w:tcW w:w="378" w:type="pct"/>
            <w:shd w:val="clear" w:color="000000" w:fill="FFFFFF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Уголь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5,1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0,26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61,64</w:t>
            </w:r>
          </w:p>
        </w:tc>
      </w:tr>
      <w:tr w:rsidR="009713B1" w:rsidRPr="009713B1" w:rsidTr="00AC19D3">
        <w:trPr>
          <w:trHeight w:val="283"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Котельная №9 Богучаны</w:t>
            </w:r>
          </w:p>
        </w:tc>
        <w:tc>
          <w:tcPr>
            <w:tcW w:w="954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Красноярский край, Богучанский р-н, с. Богучаны, пер. Больничный, д. 1А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1980</w:t>
            </w:r>
          </w:p>
        </w:tc>
        <w:tc>
          <w:tcPr>
            <w:tcW w:w="378" w:type="pct"/>
            <w:shd w:val="clear" w:color="000000" w:fill="FFFFFF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Уголь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3,4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0,27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68,39</w:t>
            </w:r>
          </w:p>
        </w:tc>
      </w:tr>
      <w:tr w:rsidR="009713B1" w:rsidRPr="009713B1" w:rsidTr="00AC19D3">
        <w:trPr>
          <w:trHeight w:val="283"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Котельная №10 Богучаны</w:t>
            </w:r>
          </w:p>
        </w:tc>
        <w:tc>
          <w:tcPr>
            <w:tcW w:w="954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Красноярский край, Богучанский район, с. Богучаны, ул. Аэровокзальная, 30 А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1985</w:t>
            </w:r>
          </w:p>
        </w:tc>
        <w:tc>
          <w:tcPr>
            <w:tcW w:w="378" w:type="pct"/>
            <w:shd w:val="clear" w:color="000000" w:fill="FFFFFF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Уголь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6,5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0,27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38,53</w:t>
            </w:r>
          </w:p>
        </w:tc>
      </w:tr>
      <w:tr w:rsidR="009713B1" w:rsidRPr="009713B1" w:rsidTr="00AC19D3">
        <w:trPr>
          <w:trHeight w:val="283"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Котельная №11 Богучаны</w:t>
            </w:r>
          </w:p>
        </w:tc>
        <w:tc>
          <w:tcPr>
            <w:tcW w:w="954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Красноярский край, р-н. Богучанский, с. Богучаны, ул. Набережная, д. 6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1980</w:t>
            </w:r>
          </w:p>
        </w:tc>
        <w:tc>
          <w:tcPr>
            <w:tcW w:w="378" w:type="pct"/>
            <w:shd w:val="clear" w:color="000000" w:fill="FFFFFF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Уголь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0,25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30,98</w:t>
            </w:r>
          </w:p>
        </w:tc>
      </w:tr>
      <w:tr w:rsidR="009713B1" w:rsidRPr="009713B1" w:rsidTr="00AC19D3">
        <w:trPr>
          <w:trHeight w:val="283"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Котельная №12 Богучаны</w:t>
            </w:r>
          </w:p>
        </w:tc>
        <w:tc>
          <w:tcPr>
            <w:tcW w:w="954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Красноярский край, Богучанский район, с.Богучаны, ул.Космонавтов, 4 к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1978</w:t>
            </w:r>
          </w:p>
        </w:tc>
        <w:tc>
          <w:tcPr>
            <w:tcW w:w="378" w:type="pct"/>
            <w:shd w:val="clear" w:color="000000" w:fill="FFFFFF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Уголь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7,2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0,26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32,76</w:t>
            </w:r>
          </w:p>
        </w:tc>
      </w:tr>
      <w:tr w:rsidR="009713B1" w:rsidRPr="009713B1" w:rsidTr="00AC19D3">
        <w:trPr>
          <w:trHeight w:val="283"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Котельная №13 Богучаны</w:t>
            </w:r>
          </w:p>
        </w:tc>
        <w:tc>
          <w:tcPr>
            <w:tcW w:w="954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Красноярский край, Богучанский р-н, с. Богучаны, А.Толстых пер., 2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1995</w:t>
            </w:r>
          </w:p>
        </w:tc>
        <w:tc>
          <w:tcPr>
            <w:tcW w:w="378" w:type="pct"/>
            <w:shd w:val="clear" w:color="000000" w:fill="FFFFFF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Уголь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8,2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0,26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40,14</w:t>
            </w:r>
          </w:p>
        </w:tc>
      </w:tr>
      <w:tr w:rsidR="009713B1" w:rsidRPr="009713B1" w:rsidTr="00AC19D3">
        <w:trPr>
          <w:trHeight w:val="283"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Котельная №14 Богучаны</w:t>
            </w:r>
          </w:p>
        </w:tc>
        <w:tc>
          <w:tcPr>
            <w:tcW w:w="954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Красноярский край, Богучанский р-н, с. Богучаны, ул. Автопарковая, 4 А, зд. 3, пом.2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1994</w:t>
            </w:r>
          </w:p>
        </w:tc>
        <w:tc>
          <w:tcPr>
            <w:tcW w:w="378" w:type="pct"/>
            <w:shd w:val="clear" w:color="000000" w:fill="FFFFFF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Уголь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0,29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196,40</w:t>
            </w:r>
          </w:p>
        </w:tc>
      </w:tr>
      <w:tr w:rsidR="009713B1" w:rsidRPr="009713B1" w:rsidTr="00AC19D3">
        <w:trPr>
          <w:trHeight w:val="283"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Котельная №18 Пинчуга</w:t>
            </w:r>
          </w:p>
        </w:tc>
        <w:tc>
          <w:tcPr>
            <w:tcW w:w="954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Красноярский край, Богучанский р-н, п. Пинчуга, ул. Набережная, д. 6Б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1975</w:t>
            </w:r>
          </w:p>
        </w:tc>
        <w:tc>
          <w:tcPr>
            <w:tcW w:w="378" w:type="pct"/>
            <w:shd w:val="clear" w:color="000000" w:fill="FFFFFF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Уголь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5,8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0,24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74,93</w:t>
            </w:r>
          </w:p>
        </w:tc>
      </w:tr>
      <w:tr w:rsidR="009713B1" w:rsidRPr="009713B1" w:rsidTr="00AC19D3">
        <w:trPr>
          <w:trHeight w:val="283"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Котельная №19 Пинчуга</w:t>
            </w:r>
          </w:p>
        </w:tc>
        <w:tc>
          <w:tcPr>
            <w:tcW w:w="954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Красноярский край, Богучанский район, пос. Пинчуга, ул. Ленина, 63 "а"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1983</w:t>
            </w:r>
          </w:p>
        </w:tc>
        <w:tc>
          <w:tcPr>
            <w:tcW w:w="378" w:type="pct"/>
            <w:shd w:val="clear" w:color="000000" w:fill="FFFFFF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Уголь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1,3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0,25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58,41</w:t>
            </w:r>
          </w:p>
        </w:tc>
      </w:tr>
      <w:tr w:rsidR="009713B1" w:rsidRPr="009713B1" w:rsidTr="00AC19D3">
        <w:trPr>
          <w:trHeight w:val="283"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Котельная №31 Невонка </w:t>
            </w:r>
          </w:p>
        </w:tc>
        <w:tc>
          <w:tcPr>
            <w:tcW w:w="954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Красноярский край, р-н Богучанский, п Невонка, ул Механизаторов, д 21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1969</w:t>
            </w:r>
          </w:p>
        </w:tc>
        <w:tc>
          <w:tcPr>
            <w:tcW w:w="378" w:type="pct"/>
            <w:shd w:val="clear" w:color="000000" w:fill="FFFFFF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Уголь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4,1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0,28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86,12</w:t>
            </w:r>
          </w:p>
        </w:tc>
      </w:tr>
      <w:tr w:rsidR="009713B1" w:rsidRPr="009713B1" w:rsidTr="00AC19D3">
        <w:trPr>
          <w:trHeight w:val="283"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Котельная №32 Невонка</w:t>
            </w:r>
          </w:p>
        </w:tc>
        <w:tc>
          <w:tcPr>
            <w:tcW w:w="954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Красноярский край, р-н Богучанский, п Невонка, ул Таежная, д 2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1987</w:t>
            </w:r>
          </w:p>
        </w:tc>
        <w:tc>
          <w:tcPr>
            <w:tcW w:w="378" w:type="pct"/>
            <w:shd w:val="clear" w:color="000000" w:fill="FFFFFF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Дрова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2,7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0,36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84,24</w:t>
            </w:r>
          </w:p>
        </w:tc>
      </w:tr>
      <w:tr w:rsidR="009713B1" w:rsidRPr="009713B1" w:rsidTr="00AC19D3">
        <w:trPr>
          <w:trHeight w:val="283"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Котельная №33 Говорково</w:t>
            </w:r>
          </w:p>
        </w:tc>
        <w:tc>
          <w:tcPr>
            <w:tcW w:w="954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Красноярский край, Богучанский район, пос. Говорково, ул. Портовская, 19, зд. 2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1991</w:t>
            </w:r>
          </w:p>
        </w:tc>
        <w:tc>
          <w:tcPr>
            <w:tcW w:w="378" w:type="pct"/>
            <w:shd w:val="clear" w:color="000000" w:fill="FFFFFF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Дрова/   уголь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0,29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69,65</w:t>
            </w:r>
          </w:p>
        </w:tc>
      </w:tr>
      <w:tr w:rsidR="009713B1" w:rsidRPr="009713B1" w:rsidTr="00AC19D3">
        <w:trPr>
          <w:trHeight w:val="283"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Котельная №38 Кежек</w:t>
            </w:r>
          </w:p>
        </w:tc>
        <w:tc>
          <w:tcPr>
            <w:tcW w:w="954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Красноярский край, Богучанский р-н, п. Кежек, ул. Лесная, д. 1А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1967</w:t>
            </w:r>
          </w:p>
        </w:tc>
        <w:tc>
          <w:tcPr>
            <w:tcW w:w="378" w:type="pct"/>
            <w:shd w:val="clear" w:color="000000" w:fill="FFFFFF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Дрова/   уголь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0,33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99,24</w:t>
            </w:r>
          </w:p>
        </w:tc>
      </w:tr>
      <w:tr w:rsidR="009713B1" w:rsidRPr="009713B1" w:rsidTr="00AC19D3">
        <w:trPr>
          <w:trHeight w:val="283"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Котельная №39 Новохайский</w:t>
            </w:r>
          </w:p>
        </w:tc>
        <w:tc>
          <w:tcPr>
            <w:tcW w:w="954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Красноярский край, Богучанский р-н, п. Новохайский, ул. Школьная, д. 14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1979</w:t>
            </w:r>
          </w:p>
        </w:tc>
        <w:tc>
          <w:tcPr>
            <w:tcW w:w="378" w:type="pct"/>
            <w:shd w:val="clear" w:color="000000" w:fill="FFFFFF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Уголь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0,27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82,27</w:t>
            </w:r>
          </w:p>
        </w:tc>
      </w:tr>
      <w:tr w:rsidR="009713B1" w:rsidRPr="009713B1" w:rsidTr="00AC19D3">
        <w:trPr>
          <w:trHeight w:val="283"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Котельная №40 Чунояр</w:t>
            </w:r>
          </w:p>
        </w:tc>
        <w:tc>
          <w:tcPr>
            <w:tcW w:w="954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Красноярский край, Богучанский р-н, с. Чунояр, ул. Северная, д. 27Б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1995</w:t>
            </w:r>
          </w:p>
        </w:tc>
        <w:tc>
          <w:tcPr>
            <w:tcW w:w="378" w:type="pct"/>
            <w:shd w:val="clear" w:color="000000" w:fill="FFFFFF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Уголь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0,26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42,55</w:t>
            </w:r>
          </w:p>
        </w:tc>
      </w:tr>
      <w:tr w:rsidR="009713B1" w:rsidRPr="009713B1" w:rsidTr="00AC19D3">
        <w:trPr>
          <w:trHeight w:val="283"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Котельная №44 Чунояр</w:t>
            </w:r>
          </w:p>
        </w:tc>
        <w:tc>
          <w:tcPr>
            <w:tcW w:w="954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Красноярский край, Богучанский район, с. Чунояр, ул. Набережная, 2Г, зд. 5, пом. 2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378" w:type="pct"/>
            <w:shd w:val="clear" w:color="000000" w:fill="FFFFFF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Уголь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5,3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0,25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55,58</w:t>
            </w:r>
          </w:p>
        </w:tc>
      </w:tr>
      <w:tr w:rsidR="009713B1" w:rsidRPr="009713B1" w:rsidTr="00AC19D3">
        <w:trPr>
          <w:trHeight w:val="283"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Котельная №45 Осиновый мыс</w:t>
            </w:r>
          </w:p>
        </w:tc>
        <w:tc>
          <w:tcPr>
            <w:tcW w:w="954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Красноярский край, р-н Богучанский, п Осиновый Мыс, ул Комарова, д 1В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2001</w:t>
            </w:r>
          </w:p>
        </w:tc>
        <w:tc>
          <w:tcPr>
            <w:tcW w:w="378" w:type="pct"/>
            <w:shd w:val="clear" w:color="000000" w:fill="FFFFFF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Уголь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0,33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108,12</w:t>
            </w:r>
          </w:p>
        </w:tc>
      </w:tr>
      <w:tr w:rsidR="009713B1" w:rsidRPr="009713B1" w:rsidTr="00AC19D3">
        <w:trPr>
          <w:trHeight w:val="283"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20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Котельная №47 Осиновый мыс</w:t>
            </w:r>
          </w:p>
        </w:tc>
        <w:tc>
          <w:tcPr>
            <w:tcW w:w="954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Красноярский край, Богучанский р-н, п. Осиновый Мыс, ул. Советская, д. 1Б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1964</w:t>
            </w:r>
          </w:p>
        </w:tc>
        <w:tc>
          <w:tcPr>
            <w:tcW w:w="378" w:type="pct"/>
            <w:shd w:val="clear" w:color="000000" w:fill="FFFFFF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Уголь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0,28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56,03</w:t>
            </w:r>
          </w:p>
        </w:tc>
      </w:tr>
      <w:tr w:rsidR="009713B1" w:rsidRPr="009713B1" w:rsidTr="00AC19D3">
        <w:trPr>
          <w:trHeight w:val="283"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Котельная №48 Такучет </w:t>
            </w:r>
          </w:p>
        </w:tc>
        <w:tc>
          <w:tcPr>
            <w:tcW w:w="954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Красноярский край, Богучанский р-н, п. Такучет, ул. 1 Мая, № 1а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1972</w:t>
            </w:r>
          </w:p>
        </w:tc>
        <w:tc>
          <w:tcPr>
            <w:tcW w:w="378" w:type="pct"/>
            <w:shd w:val="clear" w:color="000000" w:fill="FFFFFF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Уголь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2,7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0,31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53,70</w:t>
            </w:r>
          </w:p>
        </w:tc>
      </w:tr>
      <w:tr w:rsidR="009713B1" w:rsidRPr="009713B1" w:rsidTr="00AC19D3">
        <w:trPr>
          <w:trHeight w:val="283"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Котельная №49 Такучет</w:t>
            </w:r>
          </w:p>
        </w:tc>
        <w:tc>
          <w:tcPr>
            <w:tcW w:w="954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Красноярский край, Богучанский р-н, п. Такучет, ул. Студенческая, д. 13А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378" w:type="pct"/>
            <w:shd w:val="clear" w:color="000000" w:fill="FFFFFF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Уголь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0,29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98,88</w:t>
            </w:r>
          </w:p>
        </w:tc>
      </w:tr>
      <w:tr w:rsidR="009713B1" w:rsidRPr="009713B1" w:rsidTr="00AC19D3">
        <w:trPr>
          <w:trHeight w:val="283"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Котельная №50 Октябрьский</w:t>
            </w:r>
          </w:p>
        </w:tc>
        <w:tc>
          <w:tcPr>
            <w:tcW w:w="954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Красноярский край, Богучанский район, пос.Октябрьский, ул.Победы, 21 А, пом.1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1973</w:t>
            </w:r>
          </w:p>
        </w:tc>
        <w:tc>
          <w:tcPr>
            <w:tcW w:w="378" w:type="pct"/>
            <w:shd w:val="clear" w:color="000000" w:fill="FFFFFF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Уголь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2,6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0,26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70,23</w:t>
            </w:r>
          </w:p>
        </w:tc>
      </w:tr>
      <w:tr w:rsidR="009713B1" w:rsidRPr="009713B1" w:rsidTr="00AC19D3">
        <w:trPr>
          <w:trHeight w:val="283"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Котельная №34 Таежный</w:t>
            </w:r>
          </w:p>
        </w:tc>
        <w:tc>
          <w:tcPr>
            <w:tcW w:w="954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Котельная №34, Красноярский край, Богучанский район, </w:t>
            </w:r>
          </w:p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п. Таежный, ул. Чапаева,5, зд.2  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1975</w:t>
            </w:r>
          </w:p>
        </w:tc>
        <w:tc>
          <w:tcPr>
            <w:tcW w:w="378" w:type="pct"/>
            <w:shd w:val="clear" w:color="000000" w:fill="FFFFFF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Уголь 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0,20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64,30</w:t>
            </w:r>
          </w:p>
        </w:tc>
      </w:tr>
    </w:tbl>
    <w:p w:rsidR="009713B1" w:rsidRPr="009713B1" w:rsidRDefault="009713B1" w:rsidP="009713B1">
      <w:pPr>
        <w:spacing w:after="0" w:line="240" w:lineRule="auto"/>
        <w:ind w:firstLine="11057"/>
        <w:textAlignment w:val="baseline"/>
        <w:outlineLvl w:val="0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9713B1" w:rsidRPr="00AC19D3" w:rsidRDefault="009713B1" w:rsidP="00AC19D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AC19D3">
        <w:rPr>
          <w:rFonts w:ascii="Times New Roman" w:hAnsi="Times New Roman"/>
          <w:sz w:val="18"/>
          <w:szCs w:val="18"/>
          <w:lang w:eastAsia="ru-RU"/>
        </w:rPr>
        <w:t>П</w:t>
      </w:r>
      <w:r w:rsidRPr="00AC19D3">
        <w:rPr>
          <w:rFonts w:ascii="Times New Roman" w:hAnsi="Times New Roman"/>
          <w:sz w:val="18"/>
          <w:szCs w:val="18"/>
        </w:rPr>
        <w:t xml:space="preserve">риложение 7 </w:t>
      </w:r>
    </w:p>
    <w:p w:rsidR="009713B1" w:rsidRPr="00AC19D3" w:rsidRDefault="009713B1" w:rsidP="00AC19D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AC19D3">
        <w:rPr>
          <w:rFonts w:ascii="Times New Roman" w:hAnsi="Times New Roman"/>
          <w:sz w:val="18"/>
          <w:szCs w:val="18"/>
        </w:rPr>
        <w:t xml:space="preserve">к постановлению администрации </w:t>
      </w:r>
    </w:p>
    <w:p w:rsidR="009713B1" w:rsidRPr="00AC19D3" w:rsidRDefault="009713B1" w:rsidP="00AC19D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AC19D3">
        <w:rPr>
          <w:rFonts w:ascii="Times New Roman" w:hAnsi="Times New Roman"/>
          <w:sz w:val="18"/>
          <w:szCs w:val="18"/>
        </w:rPr>
        <w:t>Богучанского района</w:t>
      </w:r>
    </w:p>
    <w:p w:rsidR="00AC19D3" w:rsidRDefault="00AC19D3" w:rsidP="00AC19D3">
      <w:pPr>
        <w:spacing w:after="0"/>
        <w:jc w:val="right"/>
        <w:rPr>
          <w:rFonts w:ascii="Times New Roman" w:hAnsi="Times New Roman"/>
          <w:sz w:val="18"/>
          <w:lang w:val="en-US"/>
        </w:rPr>
      </w:pPr>
      <w:r>
        <w:rPr>
          <w:rFonts w:ascii="Times New Roman" w:hAnsi="Times New Roman"/>
          <w:sz w:val="18"/>
        </w:rPr>
        <w:t xml:space="preserve">от «26» августа </w:t>
      </w:r>
      <w:r w:rsidRPr="009713B1">
        <w:rPr>
          <w:rFonts w:ascii="Times New Roman" w:hAnsi="Times New Roman"/>
          <w:sz w:val="18"/>
        </w:rPr>
        <w:t xml:space="preserve">2020 г. № </w:t>
      </w:r>
      <w:r>
        <w:rPr>
          <w:rFonts w:ascii="Times New Roman" w:hAnsi="Times New Roman"/>
          <w:sz w:val="18"/>
          <w:lang w:val="en-US"/>
        </w:rPr>
        <w:t>879-</w:t>
      </w:r>
      <w:r>
        <w:rPr>
          <w:rFonts w:ascii="Times New Roman" w:hAnsi="Times New Roman"/>
          <w:sz w:val="18"/>
        </w:rPr>
        <w:t>п</w:t>
      </w:r>
    </w:p>
    <w:p w:rsidR="009713B1" w:rsidRPr="009713B1" w:rsidRDefault="009713B1" w:rsidP="00AC19D3">
      <w:pPr>
        <w:spacing w:after="0" w:line="240" w:lineRule="auto"/>
        <w:jc w:val="center"/>
        <w:rPr>
          <w:rFonts w:ascii="Times New Roman" w:eastAsia="Times New Roman" w:hAnsi="Times New Roman"/>
          <w:bCs/>
          <w:color w:val="1F1E1E"/>
          <w:kern w:val="36"/>
          <w:sz w:val="14"/>
          <w:szCs w:val="14"/>
          <w:lang w:eastAsia="ru-RU"/>
        </w:rPr>
      </w:pPr>
    </w:p>
    <w:p w:rsidR="009713B1" w:rsidRPr="00AC19D3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14"/>
          <w:lang w:eastAsia="ru-RU"/>
        </w:rPr>
      </w:pPr>
      <w:r w:rsidRPr="00AC19D3">
        <w:rPr>
          <w:rFonts w:ascii="Times New Roman" w:eastAsia="Times New Roman" w:hAnsi="Times New Roman"/>
          <w:color w:val="000000"/>
          <w:sz w:val="20"/>
          <w:szCs w:val="14"/>
          <w:lang w:eastAsia="ru-RU"/>
        </w:rPr>
        <w:t xml:space="preserve">Значения долгосрочных параметров регулирования деятельности Концессионера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2748"/>
        <w:gridCol w:w="846"/>
        <w:gridCol w:w="675"/>
        <w:gridCol w:w="675"/>
        <w:gridCol w:w="664"/>
        <w:gridCol w:w="681"/>
        <w:gridCol w:w="683"/>
        <w:gridCol w:w="681"/>
        <w:gridCol w:w="683"/>
        <w:gridCol w:w="660"/>
      </w:tblGrid>
      <w:tr w:rsidR="009713B1" w:rsidRPr="009713B1" w:rsidTr="00AC19D3">
        <w:trPr>
          <w:trHeight w:val="300"/>
        </w:trPr>
        <w:tc>
          <w:tcPr>
            <w:tcW w:w="301" w:type="pct"/>
            <w:noWrap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438" w:type="pct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429" w:type="pct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54" w:type="pct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54" w:type="pct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48" w:type="pct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57" w:type="pct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58" w:type="pct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357" w:type="pct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358" w:type="pct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346" w:type="pct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2028 год</w:t>
            </w:r>
          </w:p>
        </w:tc>
      </w:tr>
      <w:tr w:rsidR="009713B1" w:rsidRPr="009713B1" w:rsidTr="00AC19D3">
        <w:trPr>
          <w:cantSplit/>
          <w:trHeight w:val="339"/>
        </w:trPr>
        <w:tc>
          <w:tcPr>
            <w:tcW w:w="301" w:type="pct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8" w:type="pct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Базовый уровень операционных расходов (тепловая энергия), тыс. руб.</w:t>
            </w:r>
          </w:p>
        </w:tc>
        <w:tc>
          <w:tcPr>
            <w:tcW w:w="429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205 147,04</w:t>
            </w:r>
          </w:p>
        </w:tc>
        <w:tc>
          <w:tcPr>
            <w:tcW w:w="2832" w:type="pct"/>
            <w:gridSpan w:val="8"/>
            <w:vMerge w:val="restar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В соответствии с прогнозными сценарными условиями функционирования экономики Российской Федерации и основными параметрами Прогноза социально-экономического развития Российской Федерации</w:t>
            </w:r>
          </w:p>
        </w:tc>
      </w:tr>
      <w:tr w:rsidR="009713B1" w:rsidRPr="009713B1" w:rsidTr="00AC19D3">
        <w:trPr>
          <w:cantSplit/>
          <w:trHeight w:val="266"/>
        </w:trPr>
        <w:tc>
          <w:tcPr>
            <w:tcW w:w="301" w:type="pct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38" w:type="pct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Базовый уровень операционных расходов (теплоноситель), тыс. руб.</w:t>
            </w:r>
          </w:p>
        </w:tc>
        <w:tc>
          <w:tcPr>
            <w:tcW w:w="429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32" w:type="pct"/>
            <w:gridSpan w:val="8"/>
            <w:vMerge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AC19D3">
        <w:trPr>
          <w:cantSplit/>
          <w:trHeight w:val="439"/>
        </w:trPr>
        <w:tc>
          <w:tcPr>
            <w:tcW w:w="301" w:type="pct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38" w:type="pct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Индекс эффективности операционных расходов, %</w:t>
            </w:r>
          </w:p>
        </w:tc>
        <w:tc>
          <w:tcPr>
            <w:tcW w:w="429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1%</w:t>
            </w:r>
          </w:p>
        </w:tc>
        <w:tc>
          <w:tcPr>
            <w:tcW w:w="354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1%</w:t>
            </w:r>
          </w:p>
        </w:tc>
        <w:tc>
          <w:tcPr>
            <w:tcW w:w="354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1%</w:t>
            </w:r>
          </w:p>
        </w:tc>
        <w:tc>
          <w:tcPr>
            <w:tcW w:w="348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1%</w:t>
            </w:r>
          </w:p>
        </w:tc>
        <w:tc>
          <w:tcPr>
            <w:tcW w:w="357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1%</w:t>
            </w:r>
          </w:p>
        </w:tc>
        <w:tc>
          <w:tcPr>
            <w:tcW w:w="358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1%</w:t>
            </w:r>
          </w:p>
        </w:tc>
        <w:tc>
          <w:tcPr>
            <w:tcW w:w="357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1%</w:t>
            </w:r>
          </w:p>
        </w:tc>
        <w:tc>
          <w:tcPr>
            <w:tcW w:w="358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1%</w:t>
            </w:r>
          </w:p>
        </w:tc>
        <w:tc>
          <w:tcPr>
            <w:tcW w:w="346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1%</w:t>
            </w:r>
          </w:p>
        </w:tc>
      </w:tr>
      <w:tr w:rsidR="009713B1" w:rsidRPr="009713B1" w:rsidTr="00AC19D3">
        <w:trPr>
          <w:cantSplit/>
          <w:trHeight w:val="1366"/>
        </w:trPr>
        <w:tc>
          <w:tcPr>
            <w:tcW w:w="301" w:type="pct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38" w:type="pct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Нормативный уровень прибыли относительно объема валовой выручки, получаемой Концессионером в рамках реализации Соглашения, по тепловой энергии %</w:t>
            </w:r>
          </w:p>
        </w:tc>
        <w:tc>
          <w:tcPr>
            <w:tcW w:w="429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0,82%</w:t>
            </w:r>
          </w:p>
        </w:tc>
        <w:tc>
          <w:tcPr>
            <w:tcW w:w="354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1,45%</w:t>
            </w:r>
          </w:p>
        </w:tc>
        <w:tc>
          <w:tcPr>
            <w:tcW w:w="354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2,60%</w:t>
            </w:r>
          </w:p>
        </w:tc>
        <w:tc>
          <w:tcPr>
            <w:tcW w:w="348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2,59%</w:t>
            </w:r>
          </w:p>
        </w:tc>
        <w:tc>
          <w:tcPr>
            <w:tcW w:w="357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2,14%</w:t>
            </w:r>
          </w:p>
        </w:tc>
        <w:tc>
          <w:tcPr>
            <w:tcW w:w="358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1,53%</w:t>
            </w:r>
          </w:p>
        </w:tc>
        <w:tc>
          <w:tcPr>
            <w:tcW w:w="357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1,10%</w:t>
            </w:r>
          </w:p>
        </w:tc>
        <w:tc>
          <w:tcPr>
            <w:tcW w:w="358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1,10%</w:t>
            </w:r>
          </w:p>
        </w:tc>
        <w:tc>
          <w:tcPr>
            <w:tcW w:w="346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1,00%</w:t>
            </w:r>
          </w:p>
        </w:tc>
      </w:tr>
      <w:tr w:rsidR="009713B1" w:rsidRPr="009713B1" w:rsidTr="00AC19D3">
        <w:trPr>
          <w:cantSplit/>
          <w:trHeight w:val="984"/>
        </w:trPr>
        <w:tc>
          <w:tcPr>
            <w:tcW w:w="301" w:type="pct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38" w:type="pct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Нормативный уровень прибыли относительно объема валовой выручки, получаемой Концессионером в рамках реализации Соглашения, по теплоносителю %</w:t>
            </w:r>
          </w:p>
        </w:tc>
        <w:tc>
          <w:tcPr>
            <w:tcW w:w="429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354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354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348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357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358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357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358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346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0%</w:t>
            </w:r>
          </w:p>
        </w:tc>
      </w:tr>
    </w:tbl>
    <w:p w:rsidR="009713B1" w:rsidRPr="009713B1" w:rsidRDefault="009713B1" w:rsidP="009713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</w:p>
    <w:p w:rsidR="009713B1" w:rsidRPr="00AC19D3" w:rsidRDefault="009713B1" w:rsidP="009713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14"/>
          <w:lang w:eastAsia="ru-RU"/>
        </w:rPr>
      </w:pPr>
      <w:r w:rsidRPr="00AC19D3">
        <w:rPr>
          <w:rFonts w:ascii="Times New Roman" w:eastAsia="Times New Roman" w:hAnsi="Times New Roman"/>
          <w:color w:val="000000"/>
          <w:sz w:val="20"/>
          <w:szCs w:val="14"/>
          <w:lang w:eastAsia="ru-RU"/>
        </w:rPr>
        <w:t xml:space="preserve">Продолжение таблицы: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"/>
        <w:gridCol w:w="2763"/>
        <w:gridCol w:w="690"/>
        <w:gridCol w:w="691"/>
        <w:gridCol w:w="691"/>
        <w:gridCol w:w="678"/>
        <w:gridCol w:w="697"/>
        <w:gridCol w:w="699"/>
        <w:gridCol w:w="697"/>
        <w:gridCol w:w="699"/>
        <w:gridCol w:w="676"/>
      </w:tblGrid>
      <w:tr w:rsidR="009713B1" w:rsidRPr="009713B1" w:rsidTr="002D1E89">
        <w:trPr>
          <w:trHeight w:val="300"/>
          <w:tblHeader/>
        </w:trPr>
        <w:tc>
          <w:tcPr>
            <w:tcW w:w="308" w:type="pct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444" w:type="pct"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361" w:type="pct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2029 год</w:t>
            </w:r>
          </w:p>
        </w:tc>
        <w:tc>
          <w:tcPr>
            <w:tcW w:w="361" w:type="pct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2030 год</w:t>
            </w:r>
          </w:p>
        </w:tc>
        <w:tc>
          <w:tcPr>
            <w:tcW w:w="361" w:type="pct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2031 год</w:t>
            </w:r>
          </w:p>
        </w:tc>
        <w:tc>
          <w:tcPr>
            <w:tcW w:w="354" w:type="pct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2032 год</w:t>
            </w:r>
          </w:p>
        </w:tc>
        <w:tc>
          <w:tcPr>
            <w:tcW w:w="364" w:type="pct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2033 год</w:t>
            </w:r>
          </w:p>
        </w:tc>
        <w:tc>
          <w:tcPr>
            <w:tcW w:w="365" w:type="pct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2034 год</w:t>
            </w:r>
          </w:p>
        </w:tc>
        <w:tc>
          <w:tcPr>
            <w:tcW w:w="364" w:type="pct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2035 год</w:t>
            </w:r>
          </w:p>
        </w:tc>
        <w:tc>
          <w:tcPr>
            <w:tcW w:w="365" w:type="pct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2036 год</w:t>
            </w:r>
          </w:p>
        </w:tc>
        <w:tc>
          <w:tcPr>
            <w:tcW w:w="353" w:type="pct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2037 год</w:t>
            </w:r>
          </w:p>
        </w:tc>
      </w:tr>
      <w:tr w:rsidR="009713B1" w:rsidRPr="009713B1" w:rsidTr="002D1E89">
        <w:trPr>
          <w:cantSplit/>
          <w:trHeight w:val="339"/>
        </w:trPr>
        <w:tc>
          <w:tcPr>
            <w:tcW w:w="308" w:type="pct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4" w:type="pct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Базовый уровень операционных расходов (тепловая энергия), тыс. руб.</w:t>
            </w:r>
          </w:p>
        </w:tc>
        <w:tc>
          <w:tcPr>
            <w:tcW w:w="3248" w:type="pct"/>
            <w:gridSpan w:val="9"/>
            <w:vMerge w:val="restar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В соответствии с прогнозными сценарными условиями функционирования экономики Российской Федерации и основными параметрами Прогноза социально-экономического развития Российской Федерации</w:t>
            </w:r>
          </w:p>
        </w:tc>
      </w:tr>
      <w:tr w:rsidR="009713B1" w:rsidRPr="009713B1" w:rsidTr="002D1E89">
        <w:trPr>
          <w:cantSplit/>
          <w:trHeight w:val="266"/>
        </w:trPr>
        <w:tc>
          <w:tcPr>
            <w:tcW w:w="308" w:type="pct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44" w:type="pct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Базовый уровень операционных расходов (теплоноситель), тыс. руб.</w:t>
            </w:r>
          </w:p>
        </w:tc>
        <w:tc>
          <w:tcPr>
            <w:tcW w:w="3248" w:type="pct"/>
            <w:gridSpan w:val="9"/>
            <w:vMerge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9713B1" w:rsidRPr="009713B1" w:rsidTr="002D1E89">
        <w:trPr>
          <w:cantSplit/>
          <w:trHeight w:val="439"/>
        </w:trPr>
        <w:tc>
          <w:tcPr>
            <w:tcW w:w="308" w:type="pct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44" w:type="pct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Индекс эффективности операционных расходов, %</w:t>
            </w:r>
          </w:p>
        </w:tc>
        <w:tc>
          <w:tcPr>
            <w:tcW w:w="361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1%</w:t>
            </w:r>
          </w:p>
        </w:tc>
        <w:tc>
          <w:tcPr>
            <w:tcW w:w="361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1%</w:t>
            </w:r>
          </w:p>
        </w:tc>
        <w:tc>
          <w:tcPr>
            <w:tcW w:w="361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1%</w:t>
            </w:r>
          </w:p>
        </w:tc>
        <w:tc>
          <w:tcPr>
            <w:tcW w:w="354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1%</w:t>
            </w:r>
          </w:p>
        </w:tc>
        <w:tc>
          <w:tcPr>
            <w:tcW w:w="364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1%</w:t>
            </w:r>
          </w:p>
        </w:tc>
        <w:tc>
          <w:tcPr>
            <w:tcW w:w="365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1%</w:t>
            </w:r>
          </w:p>
        </w:tc>
        <w:tc>
          <w:tcPr>
            <w:tcW w:w="364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1%</w:t>
            </w:r>
          </w:p>
        </w:tc>
        <w:tc>
          <w:tcPr>
            <w:tcW w:w="365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1%</w:t>
            </w:r>
          </w:p>
        </w:tc>
        <w:tc>
          <w:tcPr>
            <w:tcW w:w="353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1%</w:t>
            </w:r>
          </w:p>
        </w:tc>
      </w:tr>
      <w:tr w:rsidR="009713B1" w:rsidRPr="009713B1" w:rsidTr="002D1E89">
        <w:trPr>
          <w:cantSplit/>
          <w:trHeight w:val="1366"/>
        </w:trPr>
        <w:tc>
          <w:tcPr>
            <w:tcW w:w="308" w:type="pct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44" w:type="pct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Нормативный уровень прибыли относительно объема валовой выручки, получаемой Концессионером в рамках реализации Соглашения, по тепловой энергии %</w:t>
            </w:r>
          </w:p>
        </w:tc>
        <w:tc>
          <w:tcPr>
            <w:tcW w:w="361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1,01%</w:t>
            </w:r>
          </w:p>
        </w:tc>
        <w:tc>
          <w:tcPr>
            <w:tcW w:w="361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1,00%</w:t>
            </w:r>
          </w:p>
        </w:tc>
        <w:tc>
          <w:tcPr>
            <w:tcW w:w="361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0,96%</w:t>
            </w:r>
          </w:p>
        </w:tc>
        <w:tc>
          <w:tcPr>
            <w:tcW w:w="354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0,86%</w:t>
            </w:r>
          </w:p>
        </w:tc>
        <w:tc>
          <w:tcPr>
            <w:tcW w:w="364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0,87%</w:t>
            </w:r>
          </w:p>
        </w:tc>
        <w:tc>
          <w:tcPr>
            <w:tcW w:w="365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0,87%</w:t>
            </w:r>
          </w:p>
        </w:tc>
        <w:tc>
          <w:tcPr>
            <w:tcW w:w="364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0,88%</w:t>
            </w:r>
          </w:p>
        </w:tc>
        <w:tc>
          <w:tcPr>
            <w:tcW w:w="365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0,88%</w:t>
            </w:r>
          </w:p>
        </w:tc>
        <w:tc>
          <w:tcPr>
            <w:tcW w:w="353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0,88%</w:t>
            </w:r>
          </w:p>
        </w:tc>
      </w:tr>
      <w:tr w:rsidR="009713B1" w:rsidRPr="009713B1" w:rsidTr="002D1E89">
        <w:trPr>
          <w:cantSplit/>
          <w:trHeight w:val="984"/>
        </w:trPr>
        <w:tc>
          <w:tcPr>
            <w:tcW w:w="308" w:type="pct"/>
            <w:noWrap/>
            <w:vAlign w:val="center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44" w:type="pct"/>
            <w:hideMark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Нормативный уровень прибыли относительно объема валовой выручки, получаемой Концессионером в рамках реализации Соглашения, по теплоносителю %</w:t>
            </w:r>
          </w:p>
        </w:tc>
        <w:tc>
          <w:tcPr>
            <w:tcW w:w="361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361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361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354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364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365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364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365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353" w:type="pct"/>
            <w:vAlign w:val="center"/>
          </w:tcPr>
          <w:p w:rsidR="009713B1" w:rsidRPr="009713B1" w:rsidRDefault="009713B1" w:rsidP="00971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713B1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0%</w:t>
            </w:r>
          </w:p>
        </w:tc>
      </w:tr>
    </w:tbl>
    <w:p w:rsidR="009713B1" w:rsidRPr="00AC19D3" w:rsidRDefault="009713B1" w:rsidP="00AC19D3">
      <w:pPr>
        <w:tabs>
          <w:tab w:val="left" w:pos="2977"/>
        </w:tabs>
        <w:spacing w:after="0" w:line="240" w:lineRule="auto"/>
        <w:rPr>
          <w:rFonts w:ascii="Times New Roman" w:eastAsia="Times New Roman" w:hAnsi="Times New Roman"/>
          <w:bCs/>
          <w:color w:val="1F1E1E"/>
          <w:kern w:val="36"/>
          <w:sz w:val="14"/>
          <w:szCs w:val="14"/>
          <w:lang w:val="en-US" w:eastAsia="ru-RU"/>
        </w:rPr>
      </w:pPr>
    </w:p>
    <w:p w:rsidR="009713B1" w:rsidRPr="00AC19D3" w:rsidRDefault="009713B1" w:rsidP="009713B1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18"/>
          <w:szCs w:val="14"/>
          <w:lang w:eastAsia="ru-RU"/>
        </w:rPr>
      </w:pPr>
      <w:r w:rsidRPr="00AC19D3">
        <w:rPr>
          <w:rFonts w:ascii="Times New Roman" w:eastAsia="Times New Roman" w:hAnsi="Times New Roman"/>
          <w:sz w:val="18"/>
          <w:szCs w:val="14"/>
          <w:lang w:eastAsia="ru-RU"/>
        </w:rPr>
        <w:t>Приложение 8</w:t>
      </w:r>
    </w:p>
    <w:p w:rsidR="009713B1" w:rsidRPr="00AC19D3" w:rsidRDefault="009713B1" w:rsidP="009713B1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18"/>
          <w:szCs w:val="14"/>
          <w:lang w:eastAsia="ru-RU"/>
        </w:rPr>
      </w:pPr>
      <w:r w:rsidRPr="00AC19D3">
        <w:rPr>
          <w:rFonts w:ascii="Times New Roman" w:eastAsia="Times New Roman" w:hAnsi="Times New Roman"/>
          <w:sz w:val="18"/>
          <w:szCs w:val="14"/>
          <w:lang w:eastAsia="ru-RU"/>
        </w:rPr>
        <w:lastRenderedPageBreak/>
        <w:t xml:space="preserve">к постановлению администрации </w:t>
      </w:r>
    </w:p>
    <w:p w:rsidR="009713B1" w:rsidRPr="00AC19D3" w:rsidRDefault="009713B1" w:rsidP="009713B1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18"/>
          <w:szCs w:val="14"/>
          <w:lang w:eastAsia="ru-RU"/>
        </w:rPr>
      </w:pPr>
      <w:r w:rsidRPr="00AC19D3">
        <w:rPr>
          <w:rFonts w:ascii="Times New Roman" w:eastAsia="Times New Roman" w:hAnsi="Times New Roman"/>
          <w:sz w:val="18"/>
          <w:szCs w:val="14"/>
          <w:lang w:eastAsia="ru-RU"/>
        </w:rPr>
        <w:t>Богучанского района</w:t>
      </w:r>
    </w:p>
    <w:p w:rsidR="00AC19D3" w:rsidRDefault="00AC19D3" w:rsidP="00AC19D3">
      <w:pPr>
        <w:spacing w:after="0"/>
        <w:jc w:val="right"/>
        <w:rPr>
          <w:rFonts w:ascii="Times New Roman" w:hAnsi="Times New Roman"/>
          <w:sz w:val="18"/>
          <w:lang w:val="en-US"/>
        </w:rPr>
      </w:pPr>
      <w:r>
        <w:rPr>
          <w:rFonts w:ascii="Times New Roman" w:hAnsi="Times New Roman"/>
          <w:sz w:val="18"/>
        </w:rPr>
        <w:t xml:space="preserve">от «26» августа </w:t>
      </w:r>
      <w:r w:rsidRPr="009713B1">
        <w:rPr>
          <w:rFonts w:ascii="Times New Roman" w:hAnsi="Times New Roman"/>
          <w:sz w:val="18"/>
        </w:rPr>
        <w:t xml:space="preserve">2020 г. № </w:t>
      </w:r>
      <w:r>
        <w:rPr>
          <w:rFonts w:ascii="Times New Roman" w:hAnsi="Times New Roman"/>
          <w:sz w:val="18"/>
          <w:lang w:val="en-US"/>
        </w:rPr>
        <w:t>879-</w:t>
      </w:r>
      <w:r>
        <w:rPr>
          <w:rFonts w:ascii="Times New Roman" w:hAnsi="Times New Roman"/>
          <w:sz w:val="18"/>
        </w:rPr>
        <w:t>п</w:t>
      </w:r>
    </w:p>
    <w:p w:rsidR="009713B1" w:rsidRPr="009713B1" w:rsidRDefault="009713B1" w:rsidP="009713B1">
      <w:pPr>
        <w:spacing w:after="0" w:line="240" w:lineRule="auto"/>
        <w:jc w:val="center"/>
        <w:rPr>
          <w:rFonts w:ascii="Times New Roman" w:hAnsi="Times New Roman"/>
          <w:sz w:val="14"/>
          <w:szCs w:val="14"/>
          <w:lang w:eastAsia="ru-RU"/>
        </w:rPr>
      </w:pPr>
    </w:p>
    <w:p w:rsidR="009713B1" w:rsidRPr="00AC19D3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19D3">
        <w:rPr>
          <w:rFonts w:ascii="Times New Roman" w:eastAsia="Times New Roman" w:hAnsi="Times New Roman"/>
          <w:sz w:val="20"/>
          <w:szCs w:val="20"/>
          <w:lang w:eastAsia="ru-RU"/>
        </w:rPr>
        <w:t>Порядок и срок возмещения расходов Сторон, связанных с досрочным расторжением концессионного соглашения, а также фактически понесенных расходов Концессионера, подлежащих возмещению в соответствии с нормативными правовыми актами Российской Федерации в сфере теплоснабжения и не возмещенных ему на момент окончания срока действия концессионного соглашения</w:t>
      </w:r>
    </w:p>
    <w:p w:rsidR="009713B1" w:rsidRPr="00AC19D3" w:rsidRDefault="009713B1" w:rsidP="009713B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13B1" w:rsidRPr="00AC19D3" w:rsidRDefault="009713B1" w:rsidP="00FF45D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19D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В случае досрочного расторжения </w:t>
      </w:r>
      <w:r w:rsidRPr="00AC19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концессионного соглашения </w:t>
      </w:r>
      <w:r w:rsidRPr="00AC19D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Концессионер вправе потребовать от Концедента возмещения расходов на реконструкцию объекта </w:t>
      </w:r>
      <w:r w:rsidRPr="00AC19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концессионного соглашения</w:t>
      </w:r>
      <w:r w:rsidRPr="00AC19D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9713B1" w:rsidRPr="00AC19D3" w:rsidRDefault="009713B1" w:rsidP="00FF45D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19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Возмещение расходов Концессионера на реконструкцию объекта концессионного соглашения осуществляется в объеме, в котором указанные средства не возмещены Концессионеру на момент расторжения концессионного соглашения за счет выручки от реализации производимой тепловой энергии, по регулируемым ценам (тарифам) с учетом установленных надбавок к ценам (тарифам).</w:t>
      </w:r>
    </w:p>
    <w:p w:rsidR="009713B1" w:rsidRPr="00AC19D3" w:rsidRDefault="009713B1" w:rsidP="009713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AC19D3">
        <w:rPr>
          <w:rFonts w:ascii="Times New Roman" w:eastAsia="Times New Roman" w:hAnsi="Times New Roman"/>
          <w:sz w:val="20"/>
          <w:szCs w:val="20"/>
          <w:lang w:eastAsia="ru-RU"/>
        </w:rPr>
        <w:t xml:space="preserve">Возмещение производится Концедентом за счет бюджетных средств местного бюджета муниципального образования Богучанский район Красноярского края на расчетный счет Концессионера в течение </w:t>
      </w:r>
      <w:r w:rsidRPr="00AC19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45 (сорока пяти) рабочих дней</w:t>
      </w:r>
      <w:r w:rsidRPr="00AC19D3">
        <w:rPr>
          <w:rFonts w:ascii="Times New Roman" w:eastAsia="Times New Roman" w:hAnsi="Times New Roman"/>
          <w:sz w:val="20"/>
          <w:szCs w:val="20"/>
          <w:lang w:eastAsia="ru-RU"/>
        </w:rPr>
        <w:t xml:space="preserve"> со дня получения Концедентом требования от Концессионера о возмещении расходов </w:t>
      </w:r>
      <w:r w:rsidRPr="00AC19D3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на </w:t>
      </w:r>
      <w:r w:rsidRPr="00AC19D3">
        <w:rPr>
          <w:rFonts w:ascii="Times New Roman" w:eastAsia="Times New Roman" w:hAnsi="Times New Roman"/>
          <w:sz w:val="20"/>
          <w:szCs w:val="20"/>
          <w:lang w:eastAsia="ru-RU"/>
        </w:rPr>
        <w:t xml:space="preserve"> реконструкцию </w:t>
      </w:r>
      <w:r w:rsidRPr="00AC19D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объекта </w:t>
      </w:r>
      <w:r w:rsidRPr="00AC19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концессионного соглашения</w:t>
      </w:r>
      <w:r w:rsidRPr="00AC19D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в объеме, указанном в таком требовании.</w:t>
      </w:r>
    </w:p>
    <w:p w:rsidR="009713B1" w:rsidRPr="00AC19D3" w:rsidRDefault="009713B1" w:rsidP="00FF45D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19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Возмещение расходов Концессионера, подлежащих возмещению в соответствии с нормативными правовыми актами Российской Федерации в сфере теплоснабжения и не возмещенных ему на момент окончания срока действия концессионного соглашения, дают право продлить срок действия концессионного соглашения на срок не более 5 (пяти) лет</w:t>
      </w:r>
      <w:r w:rsidRPr="00AC19D3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9713B1" w:rsidRPr="00AC19D3" w:rsidRDefault="009713B1" w:rsidP="00971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19D3">
        <w:rPr>
          <w:rFonts w:ascii="Times New Roman" w:eastAsia="Times New Roman" w:hAnsi="Times New Roman"/>
          <w:sz w:val="20"/>
          <w:szCs w:val="20"/>
          <w:lang w:eastAsia="ru-RU"/>
        </w:rPr>
        <w:t xml:space="preserve">Срок возмещения расходов Концессионера при условии не продления срока действия </w:t>
      </w:r>
      <w:r w:rsidRPr="00AC19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концессионного соглашения </w:t>
      </w:r>
      <w:r w:rsidRPr="00AC19D3">
        <w:rPr>
          <w:rFonts w:ascii="Times New Roman" w:eastAsia="Times New Roman" w:hAnsi="Times New Roman"/>
          <w:sz w:val="20"/>
          <w:szCs w:val="20"/>
          <w:lang w:eastAsia="ru-RU"/>
        </w:rPr>
        <w:t>не может превышать 2 (два) года.</w:t>
      </w:r>
    </w:p>
    <w:p w:rsidR="009713B1" w:rsidRPr="00AC19D3" w:rsidRDefault="009713B1" w:rsidP="009713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19D3">
        <w:rPr>
          <w:rFonts w:ascii="Times New Roman" w:eastAsia="Times New Roman" w:hAnsi="Times New Roman"/>
          <w:sz w:val="20"/>
          <w:szCs w:val="20"/>
          <w:lang w:eastAsia="ru-RU"/>
        </w:rPr>
        <w:t xml:space="preserve">4. Возмещение расходов Концедентом Концессионеру при досрочном расторжении </w:t>
      </w:r>
      <w:r w:rsidRPr="00AC19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концессионного соглашения</w:t>
      </w:r>
      <w:r w:rsidRPr="00AC19D3">
        <w:rPr>
          <w:rFonts w:ascii="Times New Roman" w:eastAsia="Times New Roman" w:hAnsi="Times New Roman"/>
          <w:sz w:val="20"/>
          <w:szCs w:val="20"/>
          <w:lang w:eastAsia="ru-RU"/>
        </w:rPr>
        <w:t xml:space="preserve"> подлежит определению с указанием расчета по каждому из реконструированных объектов </w:t>
      </w:r>
      <w:r w:rsidRPr="00AC19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концессионного соглашения</w:t>
      </w:r>
      <w:r w:rsidRPr="00AC19D3">
        <w:rPr>
          <w:rFonts w:ascii="Times New Roman" w:eastAsia="Times New Roman" w:hAnsi="Times New Roman"/>
          <w:sz w:val="20"/>
          <w:szCs w:val="20"/>
          <w:lang w:eastAsia="ru-RU"/>
        </w:rPr>
        <w:t xml:space="preserve">. Наличие разногласий в отношении подлежащих возмещению Концессионеру расходов отдельных объектов </w:t>
      </w:r>
      <w:r w:rsidRPr="00AC19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концессионного соглашения</w:t>
      </w:r>
      <w:r w:rsidRPr="00AC19D3">
        <w:rPr>
          <w:rFonts w:ascii="Times New Roman" w:eastAsia="Times New Roman" w:hAnsi="Times New Roman"/>
          <w:sz w:val="20"/>
          <w:szCs w:val="20"/>
          <w:lang w:eastAsia="ru-RU"/>
        </w:rPr>
        <w:t xml:space="preserve"> не может служить основанием для приостановления расчетов между Сторонами по расходам в отношении остальных объектов </w:t>
      </w:r>
      <w:r w:rsidRPr="00AC19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концессионного соглашения</w:t>
      </w:r>
      <w:r w:rsidRPr="00AC19D3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9713B1" w:rsidRPr="00AC19D3" w:rsidRDefault="009713B1" w:rsidP="009713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19D3">
        <w:rPr>
          <w:rFonts w:ascii="Times New Roman" w:eastAsia="Times New Roman" w:hAnsi="Times New Roman"/>
          <w:sz w:val="20"/>
          <w:szCs w:val="20"/>
          <w:lang w:eastAsia="ru-RU"/>
        </w:rPr>
        <w:t>5. По соглашению Сторон срок выплаты подлежащих возмещению Концессионеру расходов при досрочном расторжении может быть увеличен.</w:t>
      </w:r>
    </w:p>
    <w:p w:rsidR="009713B1" w:rsidRPr="00AC19D3" w:rsidRDefault="009713B1" w:rsidP="009713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1F1E1E"/>
          <w:kern w:val="36"/>
          <w:sz w:val="20"/>
          <w:szCs w:val="20"/>
          <w:lang w:eastAsia="ru-RU"/>
        </w:rPr>
      </w:pPr>
      <w:r w:rsidRPr="00AC19D3">
        <w:rPr>
          <w:rFonts w:ascii="Times New Roman" w:eastAsia="Times New Roman" w:hAnsi="Times New Roman"/>
          <w:sz w:val="20"/>
          <w:szCs w:val="20"/>
          <w:lang w:eastAsia="ru-RU"/>
        </w:rPr>
        <w:t xml:space="preserve">6. При выполнении Концессионером работ по реконструкции объекта </w:t>
      </w:r>
      <w:r w:rsidRPr="00AC19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концессионного соглашения </w:t>
      </w:r>
      <w:r w:rsidRPr="00AC19D3">
        <w:rPr>
          <w:rFonts w:ascii="Times New Roman" w:eastAsia="Times New Roman" w:hAnsi="Times New Roman"/>
          <w:sz w:val="20"/>
          <w:szCs w:val="20"/>
          <w:lang w:eastAsia="ru-RU"/>
        </w:rPr>
        <w:t xml:space="preserve">надлежащего качества, соответствующих требованиям, установленным </w:t>
      </w:r>
      <w:r w:rsidRPr="00AC19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концессионным соглашением </w:t>
      </w:r>
      <w:r w:rsidRPr="00AC19D3">
        <w:rPr>
          <w:rFonts w:ascii="Times New Roman" w:eastAsia="Times New Roman" w:hAnsi="Times New Roman"/>
          <w:sz w:val="20"/>
          <w:szCs w:val="20"/>
          <w:lang w:eastAsia="ru-RU"/>
        </w:rPr>
        <w:t xml:space="preserve">и не завершенных на дату прекращения действия </w:t>
      </w:r>
      <w:r w:rsidRPr="00AC19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концессионного соглашения</w:t>
      </w:r>
      <w:r w:rsidRPr="00AC19D3">
        <w:rPr>
          <w:rFonts w:ascii="Times New Roman" w:eastAsia="Times New Roman" w:hAnsi="Times New Roman"/>
          <w:sz w:val="20"/>
          <w:szCs w:val="20"/>
          <w:lang w:eastAsia="ru-RU"/>
        </w:rPr>
        <w:t xml:space="preserve"> по истечению срока действия или при его досрочном расторжении, соответствующие затраты Концессионера подлежат компенсации, а результат фактически завершенных работ передается Концеденту на основании акта приема-передачи.</w:t>
      </w:r>
    </w:p>
    <w:bookmarkEnd w:id="3"/>
    <w:p w:rsidR="00DE1B7B" w:rsidRPr="009713B1" w:rsidRDefault="00DE1B7B" w:rsidP="009713B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DE1B7B" w:rsidRDefault="00DE1B7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05A8" w:rsidRPr="00FD05A8" w:rsidRDefault="00FD05A8" w:rsidP="00FD05A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FD05A8" w:rsidRPr="00FD05A8" w:rsidRDefault="00FD05A8" w:rsidP="00FD05A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FD05A8" w:rsidRPr="00FD05A8" w:rsidRDefault="00FD05A8" w:rsidP="00FD05A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18"/>
          <w:szCs w:val="20"/>
          <w:lang w:eastAsia="ru-RU"/>
        </w:rPr>
        <w:t xml:space="preserve">ИЗВЕЩЕНИЕ О ПРОВЕДЕНИИ АУКЦИОНА НА ПРАВО ЗАКЛЮЧЕНИЯ ДОГОВОРА АРЕНДЫ </w:t>
      </w:r>
    </w:p>
    <w:p w:rsidR="00FD05A8" w:rsidRPr="00FD05A8" w:rsidRDefault="00FD05A8" w:rsidP="00FD05A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18"/>
          <w:szCs w:val="20"/>
          <w:lang w:eastAsia="ru-RU"/>
        </w:rPr>
        <w:t>ЗЕМЕЛЬНОГО УЧАСТКА</w:t>
      </w:r>
    </w:p>
    <w:p w:rsidR="00FD05A8" w:rsidRPr="00FD05A8" w:rsidRDefault="00FD05A8" w:rsidP="00FD05A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1. Организатор аукциона: Отдел земельных отношений Управления муниципальной собственности администрации Богучанского района.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2. Адрес организатора: 663430, Красноярский край, Богучанский район, с. Богучаны, ул. Октябрьская, 72. Телефон/факс: 2-11-66.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3. Орган принявший решение о проведении аукциона: администрация Богучанского района Красноярского края.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4. Реквизиты решения о проведении аукциона: распоряжение администрации Богучанского района от 21.08.2020 № 447-р.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5. Место проведения аукциона: администрация Богучанского района, 663430, Красноярский край, Богучанский район, с. Богучаны,  ул. Октябрьская, 72, кабинет № 11.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6. Дата и время проведения аукциона:  12.10.2020 в 09 час. 50 мин.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7. Порядок проведения аукциона: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 xml:space="preserve">- открытое предложение цены на каждый шаг аукциона.         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критерии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8. Предмет аукциона: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Право на заключение договора аренды земельного участка с кадастровым номером 24:07:2201001:9325;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Адрес (описание местоположения): Красноярский край, п.Таежный, ул.Карабульская, земельный участок 13/2;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производственные базы и складские помещения строительных и других предприятий, требующие большегрузного транспорта;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Площадь: 5077+/-25  кв.м.;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Наличие прав на земельный участок: не зарегистрированы;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Наличие ограничений этих прав: не зарегистрированы;</w:t>
      </w:r>
    </w:p>
    <w:p w:rsidR="00FD05A8" w:rsidRPr="00FD05A8" w:rsidRDefault="00FD05A8" w:rsidP="00FD05A8">
      <w:pPr>
        <w:keepNext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Предельно (максимально и минимально) допустимые параметры разрешенного строительства ОКС: </w:t>
      </w:r>
      <w:r w:rsidRPr="00FD05A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Статья 44.3.</w:t>
      </w:r>
      <w:r w:rsidRPr="00FD05A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Градостроительные регламенты. Производственные и коммунальные зоны</w:t>
      </w:r>
    </w:p>
    <w:p w:rsidR="00FD05A8" w:rsidRPr="00FD05A8" w:rsidRDefault="00FD05A8" w:rsidP="00FD05A8">
      <w:pPr>
        <w:spacing w:after="0" w:line="240" w:lineRule="auto"/>
        <w:ind w:left="660" w:firstLine="49"/>
        <w:jc w:val="center"/>
        <w:outlineLvl w:val="4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ПК – 1.  Зона производственных и коммунально-складских объектов  </w:t>
      </w:r>
    </w:p>
    <w:p w:rsidR="00FD05A8" w:rsidRPr="00FD05A8" w:rsidRDefault="00FD05A8" w:rsidP="00FD05A8">
      <w:pPr>
        <w:spacing w:after="0" w:line="240" w:lineRule="auto"/>
        <w:ind w:left="660" w:firstLine="49"/>
        <w:jc w:val="center"/>
        <w:outlineLvl w:val="4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bCs/>
          <w:iCs/>
          <w:sz w:val="20"/>
          <w:szCs w:val="20"/>
          <w:lang w:val="en-US" w:eastAsia="ru-RU"/>
        </w:rPr>
        <w:t>I</w:t>
      </w:r>
      <w:r w:rsidRPr="00FD05A8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– </w:t>
      </w:r>
      <w:r w:rsidRPr="00FD05A8">
        <w:rPr>
          <w:rFonts w:ascii="Times New Roman" w:eastAsia="Times New Roman" w:hAnsi="Times New Roman"/>
          <w:bCs/>
          <w:iCs/>
          <w:sz w:val="20"/>
          <w:szCs w:val="20"/>
          <w:lang w:val="en-US" w:eastAsia="ru-RU"/>
        </w:rPr>
        <w:t>V</w:t>
      </w:r>
      <w:r w:rsidRPr="00FD05A8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классов вредности</w:t>
      </w:r>
    </w:p>
    <w:p w:rsidR="00FD05A8" w:rsidRPr="00FD05A8" w:rsidRDefault="00FD05A8" w:rsidP="00FD0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i/>
          <w:sz w:val="20"/>
          <w:szCs w:val="20"/>
          <w:lang w:eastAsia="ru-RU"/>
        </w:rPr>
        <w:t>Производственная зона выделена для обеспечения правовых условий формирования территории размещения промышленных предприятий, коммунально-складских объектов, сельскохозяйственных предприятий, сооружений транспорта, деятельность которых связана с высокими уровнями шума и загрязнения, при соблюдении нижеследующих видов и параметров разрешенного использования недвижимости.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FD05A8" w:rsidRPr="00FD05A8" w:rsidRDefault="00FD05A8" w:rsidP="00FD0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Производственные и коммунальные зоны различаются по классам опасности производства, расположенного на их территории: </w:t>
      </w:r>
      <w:r w:rsidRPr="00FD05A8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I</w:t>
      </w:r>
      <w:r w:rsidRPr="00FD05A8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, </w:t>
      </w:r>
      <w:r w:rsidRPr="00FD05A8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II</w:t>
      </w:r>
      <w:r w:rsidRPr="00FD05A8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, </w:t>
      </w:r>
      <w:r w:rsidRPr="00FD05A8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III</w:t>
      </w:r>
      <w:r w:rsidRPr="00FD05A8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, </w:t>
      </w:r>
      <w:r w:rsidRPr="00FD05A8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IV</w:t>
      </w:r>
      <w:r w:rsidRPr="00FD05A8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, </w:t>
      </w:r>
      <w:r w:rsidRPr="00FD05A8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V</w:t>
      </w:r>
      <w:r w:rsidRPr="00FD05A8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классы (по убыванию опасности). Класс опасности и соответствующая ему величина санитарно-защитной зоны для производственных территорий устанавливаются по СанПиН 2.2.1/21.1.1200-03 "Санитарно-защитные зоны и санитарная классификация предприятий, сооружений и иных объектов".</w:t>
      </w:r>
    </w:p>
    <w:p w:rsidR="00FD05A8" w:rsidRPr="00FD05A8" w:rsidRDefault="00FD05A8" w:rsidP="00FD0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Промышленные предприятия разрабатывают и утверждают в установленном порядке проекты санитарно-защитных зон и обеспечивают их реализацию, в том числе расселение жителей жилых домов, попадающих в санитарно-защитные </w:t>
      </w:r>
      <w:r w:rsidRPr="00FD05A8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зоны, за счет средств этих предприятий. По мере разработки предприятиями проектов санитарно-защитных зон границы зон наносятся на Карту градостроительного зонирования поселка </w:t>
      </w:r>
      <w:r w:rsidRPr="00FD05A8">
        <w:rPr>
          <w:rFonts w:ascii="Times New Roman" w:eastAsia="Times New Roman" w:hAnsi="Times New Roman"/>
          <w:i/>
          <w:sz w:val="20"/>
          <w:szCs w:val="20"/>
          <w:lang w:eastAsia="ru-RU"/>
        </w:rPr>
        <w:t>Таежный</w:t>
      </w:r>
      <w:r w:rsidRPr="00FD05A8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.</w:t>
      </w:r>
    </w:p>
    <w:p w:rsidR="00FD05A8" w:rsidRPr="00FD05A8" w:rsidRDefault="00FD05A8" w:rsidP="00FD0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Предприятия </w:t>
      </w:r>
      <w:r w:rsidRPr="00FD05A8">
        <w:rPr>
          <w:rFonts w:ascii="Times New Roman" w:eastAsia="Times New Roman" w:hAnsi="Times New Roman"/>
          <w:i/>
          <w:color w:val="000000"/>
          <w:sz w:val="20"/>
          <w:szCs w:val="20"/>
          <w:lang w:val="en-US" w:eastAsia="ru-RU"/>
        </w:rPr>
        <w:t>I</w:t>
      </w:r>
      <w:r w:rsidRPr="00FD05A8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(СЗЗ - 1.000 м), </w:t>
      </w:r>
      <w:r w:rsidRPr="00FD05A8">
        <w:rPr>
          <w:rFonts w:ascii="Times New Roman" w:eastAsia="Times New Roman" w:hAnsi="Times New Roman"/>
          <w:i/>
          <w:color w:val="000000"/>
          <w:sz w:val="20"/>
          <w:szCs w:val="20"/>
          <w:lang w:val="en-US" w:eastAsia="ru-RU"/>
        </w:rPr>
        <w:t>II</w:t>
      </w:r>
      <w:r w:rsidRPr="00FD05A8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(СЗЗ - 500 м), </w:t>
      </w:r>
      <w:r w:rsidRPr="00FD05A8">
        <w:rPr>
          <w:rFonts w:ascii="Times New Roman" w:eastAsia="Times New Roman" w:hAnsi="Times New Roman"/>
          <w:i/>
          <w:color w:val="000000"/>
          <w:sz w:val="20"/>
          <w:szCs w:val="20"/>
          <w:lang w:val="en-US" w:eastAsia="ru-RU"/>
        </w:rPr>
        <w:t>III</w:t>
      </w:r>
      <w:r w:rsidRPr="00FD05A8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(СЗЗ - 300 м), классов вредности допускаются к размещению на территории муниципального образования </w:t>
      </w:r>
      <w:r w:rsidRPr="00FD05A8">
        <w:rPr>
          <w:rFonts w:ascii="Times New Roman" w:eastAsia="Times New Roman" w:hAnsi="Times New Roman"/>
          <w:i/>
          <w:sz w:val="20"/>
          <w:szCs w:val="20"/>
          <w:lang w:eastAsia="ru-RU"/>
        </w:rPr>
        <w:t>Таежнинский сельсовет</w:t>
      </w:r>
      <w:r w:rsidRPr="00FD05A8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вне населенных пунктов в установленном законодательством порядке, с соблюдением технических регламентов в области охраны окружающей среды, с учетом результатов публичных слушаний.</w:t>
      </w:r>
    </w:p>
    <w:p w:rsidR="00FD05A8" w:rsidRPr="00FD05A8" w:rsidRDefault="00FD05A8" w:rsidP="00FD0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mallCaps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1. Виды разрешенного использования земельных участков и объектов капитального строительства:</w:t>
      </w:r>
    </w:p>
    <w:p w:rsidR="00FD05A8" w:rsidRPr="00FD05A8" w:rsidRDefault="00FD05A8" w:rsidP="00FD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9"/>
        <w:gridCol w:w="1951"/>
        <w:gridCol w:w="2648"/>
      </w:tblGrid>
      <w:tr w:rsidR="00FD05A8" w:rsidRPr="00FD05A8" w:rsidTr="00FD05A8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A8" w:rsidRPr="00FD05A8" w:rsidRDefault="00FD05A8" w:rsidP="00F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A8" w:rsidRPr="00FD05A8" w:rsidRDefault="00FD05A8" w:rsidP="00F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A8" w:rsidRPr="00FD05A8" w:rsidRDefault="00FD05A8" w:rsidP="00F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Вспомогательные виды использования</w:t>
            </w:r>
          </w:p>
        </w:tc>
      </w:tr>
      <w:tr w:rsidR="00FD05A8" w:rsidRPr="00FD05A8" w:rsidTr="00FD05A8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A8" w:rsidRPr="00FD05A8" w:rsidRDefault="00FD05A8" w:rsidP="00FF45D6">
            <w:pPr>
              <w:keepLines/>
              <w:widowControl w:val="0"/>
              <w:numPr>
                <w:ilvl w:val="0"/>
                <w:numId w:val="17"/>
              </w:numPr>
              <w:tabs>
                <w:tab w:val="num" w:pos="80"/>
              </w:tabs>
              <w:spacing w:before="120" w:after="0" w:line="240" w:lineRule="auto"/>
              <w:ind w:left="80" w:hanging="8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Промышленные и коммунально-складские предприятия </w:t>
            </w:r>
            <w:r w:rsidRPr="00FD05A8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I</w:t>
            </w: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II, </w:t>
            </w:r>
            <w:r w:rsidRPr="00FD05A8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III</w:t>
            </w: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класса вредности различного профиля, </w:t>
            </w:r>
          </w:p>
          <w:p w:rsidR="00FD05A8" w:rsidRPr="00FD05A8" w:rsidRDefault="00FD05A8" w:rsidP="00FF45D6">
            <w:pPr>
              <w:keepLines/>
              <w:widowControl w:val="0"/>
              <w:numPr>
                <w:ilvl w:val="0"/>
                <w:numId w:val="17"/>
              </w:numPr>
              <w:tabs>
                <w:tab w:val="num" w:pos="80"/>
              </w:tabs>
              <w:spacing w:after="0" w:line="240" w:lineRule="auto"/>
              <w:ind w:left="80" w:hanging="8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Коммунально-складские и производственные предприятия IV, </w:t>
            </w:r>
            <w:r w:rsidRPr="00FD05A8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V</w:t>
            </w: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класса вредности различного профиля;</w:t>
            </w:r>
          </w:p>
          <w:p w:rsidR="00FD05A8" w:rsidRPr="00FD05A8" w:rsidRDefault="00FD05A8" w:rsidP="00FF45D6">
            <w:pPr>
              <w:keepLines/>
              <w:widowControl w:val="0"/>
              <w:numPr>
                <w:ilvl w:val="0"/>
                <w:numId w:val="17"/>
              </w:numPr>
              <w:tabs>
                <w:tab w:val="num" w:pos="80"/>
              </w:tabs>
              <w:spacing w:after="0" w:line="240" w:lineRule="auto"/>
              <w:ind w:left="80" w:hanging="8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Производственные базы и складские помещения строительных и других предприятий, требующие большегрузного транспорта;</w:t>
            </w:r>
          </w:p>
          <w:p w:rsidR="00FD05A8" w:rsidRPr="00FD05A8" w:rsidRDefault="00FD05A8" w:rsidP="00FF45D6">
            <w:pPr>
              <w:keepLines/>
              <w:widowControl w:val="0"/>
              <w:numPr>
                <w:ilvl w:val="0"/>
                <w:numId w:val="17"/>
              </w:numPr>
              <w:tabs>
                <w:tab w:val="num" w:pos="80"/>
              </w:tabs>
              <w:spacing w:after="0" w:line="240" w:lineRule="auto"/>
              <w:ind w:left="80" w:hanging="8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Автотранспортные предприятия;</w:t>
            </w:r>
          </w:p>
          <w:p w:rsidR="00FD05A8" w:rsidRPr="00FD05A8" w:rsidRDefault="00FD05A8" w:rsidP="00FF45D6">
            <w:pPr>
              <w:keepLines/>
              <w:widowControl w:val="0"/>
              <w:numPr>
                <w:ilvl w:val="0"/>
                <w:numId w:val="17"/>
              </w:numPr>
              <w:tabs>
                <w:tab w:val="num" w:pos="80"/>
              </w:tabs>
              <w:spacing w:after="0" w:line="240" w:lineRule="auto"/>
              <w:ind w:left="80" w:hanging="8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Автобусные парки;</w:t>
            </w:r>
          </w:p>
          <w:p w:rsidR="00FD05A8" w:rsidRPr="00FD05A8" w:rsidRDefault="00FD05A8" w:rsidP="00FF45D6">
            <w:pPr>
              <w:keepLines/>
              <w:widowControl w:val="0"/>
              <w:numPr>
                <w:ilvl w:val="0"/>
                <w:numId w:val="17"/>
              </w:numPr>
              <w:tabs>
                <w:tab w:val="num" w:pos="80"/>
              </w:tabs>
              <w:spacing w:after="0" w:line="240" w:lineRule="auto"/>
              <w:ind w:left="80" w:hanging="8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Объекты складского назначения различного профиля;</w:t>
            </w:r>
          </w:p>
          <w:p w:rsidR="00FD05A8" w:rsidRPr="00FD05A8" w:rsidRDefault="00FD05A8" w:rsidP="00FF45D6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num" w:pos="80"/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ind w:left="80" w:hanging="8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Склады ГСМ</w:t>
            </w:r>
            <w:r w:rsidRPr="00FD05A8">
              <w:rPr>
                <w:rFonts w:ascii="Times New Roman" w:eastAsia="Times New Roman" w:hAnsi="Times New Roman"/>
                <w:iCs/>
                <w:color w:val="000000"/>
                <w:sz w:val="14"/>
                <w:szCs w:val="14"/>
                <w:lang w:eastAsia="ru-RU"/>
              </w:rPr>
              <w:t xml:space="preserve">, </w:t>
            </w:r>
            <w:r w:rsidRPr="00FD05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нефтехранилища;</w:t>
            </w:r>
          </w:p>
          <w:p w:rsidR="00FD05A8" w:rsidRPr="00FD05A8" w:rsidRDefault="00FD05A8" w:rsidP="00FF45D6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num" w:pos="80"/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ind w:left="80" w:hanging="8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Овощехранилища, холодильники;</w:t>
            </w:r>
          </w:p>
          <w:p w:rsidR="00FD05A8" w:rsidRPr="00FD05A8" w:rsidRDefault="00FD05A8" w:rsidP="00FF45D6">
            <w:pPr>
              <w:keepLines/>
              <w:widowControl w:val="0"/>
              <w:numPr>
                <w:ilvl w:val="0"/>
                <w:numId w:val="17"/>
              </w:numPr>
              <w:tabs>
                <w:tab w:val="num" w:pos="80"/>
              </w:tabs>
              <w:spacing w:after="0" w:line="240" w:lineRule="auto"/>
              <w:ind w:left="80" w:hanging="8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Объекты технического и инженерного обеспечения предприятий; </w:t>
            </w:r>
          </w:p>
          <w:p w:rsidR="00FD05A8" w:rsidRPr="00FD05A8" w:rsidRDefault="00FD05A8" w:rsidP="00FF45D6">
            <w:pPr>
              <w:keepLines/>
              <w:widowControl w:val="0"/>
              <w:numPr>
                <w:ilvl w:val="0"/>
                <w:numId w:val="17"/>
              </w:numPr>
              <w:tabs>
                <w:tab w:val="num" w:pos="80"/>
              </w:tabs>
              <w:spacing w:after="0" w:line="240" w:lineRule="auto"/>
              <w:ind w:left="0" w:hanging="6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Производственно-лабораторные корпуса;</w:t>
            </w:r>
          </w:p>
          <w:p w:rsidR="00FD05A8" w:rsidRPr="00FD05A8" w:rsidRDefault="00FD05A8" w:rsidP="00FF45D6">
            <w:pPr>
              <w:keepLines/>
              <w:widowControl w:val="0"/>
              <w:numPr>
                <w:ilvl w:val="0"/>
                <w:numId w:val="17"/>
              </w:numPr>
              <w:tabs>
                <w:tab w:val="num" w:pos="80"/>
              </w:tabs>
              <w:spacing w:after="0" w:line="240" w:lineRule="auto"/>
              <w:ind w:left="0" w:hanging="6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Проектные, научно-исследовательские, конструкторские и изыскательские организации и лаборатории; </w:t>
            </w:r>
          </w:p>
          <w:p w:rsidR="00FD05A8" w:rsidRPr="00FD05A8" w:rsidRDefault="00FD05A8" w:rsidP="00FF45D6">
            <w:pPr>
              <w:keepLines/>
              <w:widowControl w:val="0"/>
              <w:numPr>
                <w:ilvl w:val="0"/>
                <w:numId w:val="17"/>
              </w:numPr>
              <w:tabs>
                <w:tab w:val="num" w:pos="80"/>
              </w:tabs>
              <w:spacing w:after="0" w:line="240" w:lineRule="auto"/>
              <w:ind w:left="0" w:hanging="6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Офисы, конторы, административные службы;</w:t>
            </w:r>
          </w:p>
          <w:p w:rsidR="00FD05A8" w:rsidRPr="00FD05A8" w:rsidRDefault="00FD05A8" w:rsidP="00FF45D6">
            <w:pPr>
              <w:numPr>
                <w:ilvl w:val="0"/>
                <w:numId w:val="17"/>
              </w:numPr>
              <w:tabs>
                <w:tab w:val="num" w:pos="80"/>
              </w:tabs>
              <w:spacing w:after="0" w:line="240" w:lineRule="auto"/>
              <w:ind w:left="0" w:hanging="6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Гаражи и автостоянки для постоянного хранения грузовых автомобилей;</w:t>
            </w:r>
          </w:p>
          <w:p w:rsidR="00FD05A8" w:rsidRPr="00FD05A8" w:rsidRDefault="00FD05A8" w:rsidP="00FF45D6">
            <w:pPr>
              <w:numPr>
                <w:ilvl w:val="0"/>
                <w:numId w:val="17"/>
              </w:numPr>
              <w:tabs>
                <w:tab w:val="num" w:pos="80"/>
              </w:tabs>
              <w:spacing w:after="0" w:line="240" w:lineRule="auto"/>
              <w:ind w:left="0" w:hanging="6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Коллективные индивидуальные гаражи, (</w:t>
            </w: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боксового типа, многоэтажные, подземные)</w:t>
            </w:r>
            <w:r w:rsidRPr="00FD05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для автомобилей;</w:t>
            </w:r>
          </w:p>
          <w:p w:rsidR="00FD05A8" w:rsidRPr="00FD05A8" w:rsidRDefault="00FD05A8" w:rsidP="00FF45D6">
            <w:pPr>
              <w:keepLines/>
              <w:widowControl w:val="0"/>
              <w:numPr>
                <w:ilvl w:val="0"/>
                <w:numId w:val="17"/>
              </w:numPr>
              <w:tabs>
                <w:tab w:val="num" w:pos="222"/>
              </w:tabs>
              <w:spacing w:after="0" w:line="240" w:lineRule="auto"/>
              <w:ind w:left="0" w:firstLine="4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Станции технического обслуживания автомобилей, автомойки, авторемонтные предприятия;</w:t>
            </w:r>
          </w:p>
          <w:p w:rsidR="00FD05A8" w:rsidRPr="00FD05A8" w:rsidRDefault="00FD05A8" w:rsidP="00FD05A8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 Автозаправочные станции; </w:t>
            </w:r>
          </w:p>
          <w:p w:rsidR="00FD05A8" w:rsidRPr="00FD05A8" w:rsidRDefault="00FD05A8" w:rsidP="00FD05A8">
            <w:pPr>
              <w:keepLines/>
              <w:widowControl w:val="0"/>
              <w:spacing w:after="0" w:line="240" w:lineRule="auto"/>
              <w:ind w:left="4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Объекты технического и инженерного обеспечения предприятий;</w:t>
            </w:r>
          </w:p>
          <w:p w:rsidR="00FD05A8" w:rsidRPr="00FD05A8" w:rsidRDefault="00FD05A8" w:rsidP="00FD05A8">
            <w:pPr>
              <w:shd w:val="clear" w:color="auto" w:fill="FFFFFF"/>
              <w:tabs>
                <w:tab w:val="num" w:pos="222"/>
                <w:tab w:val="left" w:pos="634"/>
              </w:tabs>
              <w:spacing w:after="0" w:line="240" w:lineRule="auto"/>
              <w:ind w:firstLine="4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  <w:r w:rsidRPr="00FD05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ab/>
              <w:t>Жилищно-эксплуатационные и аварийно-диспетчерские службы;</w:t>
            </w:r>
          </w:p>
          <w:p w:rsidR="00FD05A8" w:rsidRPr="00FD05A8" w:rsidRDefault="00FD05A8" w:rsidP="00FF45D6">
            <w:pPr>
              <w:keepLines/>
              <w:widowControl w:val="0"/>
              <w:numPr>
                <w:ilvl w:val="0"/>
                <w:numId w:val="17"/>
              </w:numPr>
              <w:tabs>
                <w:tab w:val="num" w:pos="222"/>
              </w:tabs>
              <w:spacing w:after="0" w:line="240" w:lineRule="auto"/>
              <w:ind w:left="0" w:firstLine="4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Предприятия оптовой, мелкооптовой торговли и магазины розничной торговли товаров собственного производства;</w:t>
            </w:r>
          </w:p>
          <w:p w:rsidR="00FD05A8" w:rsidRPr="00FD05A8" w:rsidRDefault="00FD05A8" w:rsidP="00FF45D6">
            <w:pPr>
              <w:keepLines/>
              <w:widowControl w:val="0"/>
              <w:numPr>
                <w:ilvl w:val="0"/>
                <w:numId w:val="17"/>
              </w:numPr>
              <w:tabs>
                <w:tab w:val="num" w:pos="222"/>
              </w:tabs>
              <w:spacing w:after="0" w:line="240" w:lineRule="auto"/>
              <w:ind w:left="0" w:firstLine="4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Ветеринарные лечебницы с содержанием животных;</w:t>
            </w:r>
          </w:p>
          <w:p w:rsidR="00FD05A8" w:rsidRPr="00FD05A8" w:rsidRDefault="00FD05A8" w:rsidP="00FF45D6">
            <w:pPr>
              <w:keepLines/>
              <w:widowControl w:val="0"/>
              <w:numPr>
                <w:ilvl w:val="0"/>
                <w:numId w:val="17"/>
              </w:numPr>
              <w:tabs>
                <w:tab w:val="num" w:pos="222"/>
              </w:tabs>
              <w:spacing w:after="0" w:line="240" w:lineRule="auto"/>
              <w:ind w:left="0" w:firstLine="4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Отделения, участковые пункты полиции;</w:t>
            </w:r>
          </w:p>
          <w:p w:rsidR="00FD05A8" w:rsidRPr="00FD05A8" w:rsidRDefault="00FD05A8" w:rsidP="00FF45D6">
            <w:pPr>
              <w:keepLines/>
              <w:widowControl w:val="0"/>
              <w:numPr>
                <w:ilvl w:val="0"/>
                <w:numId w:val="17"/>
              </w:numPr>
              <w:tabs>
                <w:tab w:val="num" w:pos="222"/>
              </w:tabs>
              <w:spacing w:after="0" w:line="240" w:lineRule="auto"/>
              <w:ind w:left="0" w:firstLine="4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Пожарные депо, объекты пожарной охраны.</w:t>
            </w:r>
          </w:p>
          <w:p w:rsidR="00FD05A8" w:rsidRPr="00FD05A8" w:rsidRDefault="00FD05A8" w:rsidP="00FF45D6">
            <w:pPr>
              <w:keepLines/>
              <w:widowControl w:val="0"/>
              <w:numPr>
                <w:ilvl w:val="0"/>
                <w:numId w:val="17"/>
              </w:numPr>
              <w:tabs>
                <w:tab w:val="num" w:pos="222"/>
              </w:tabs>
              <w:spacing w:after="0" w:line="240" w:lineRule="auto"/>
              <w:ind w:left="0" w:firstLine="4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Бани, прачечные; </w:t>
            </w:r>
          </w:p>
          <w:p w:rsidR="00FD05A8" w:rsidRPr="00FD05A8" w:rsidRDefault="00FD05A8" w:rsidP="00FF45D6">
            <w:pPr>
              <w:keepLines/>
              <w:widowControl w:val="0"/>
              <w:numPr>
                <w:ilvl w:val="0"/>
                <w:numId w:val="17"/>
              </w:numPr>
              <w:tabs>
                <w:tab w:val="num" w:pos="222"/>
              </w:tabs>
              <w:spacing w:after="0" w:line="240" w:lineRule="auto"/>
              <w:ind w:left="0" w:firstLine="4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Административно-бытовые здания и помещения;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A8" w:rsidRPr="00FD05A8" w:rsidRDefault="00FD05A8" w:rsidP="00FF45D6">
            <w:pPr>
              <w:keepLines/>
              <w:widowControl w:val="0"/>
              <w:numPr>
                <w:ilvl w:val="0"/>
                <w:numId w:val="18"/>
              </w:numPr>
              <w:tabs>
                <w:tab w:val="num" w:pos="222"/>
              </w:tabs>
              <w:spacing w:before="120" w:after="0" w:line="240" w:lineRule="auto"/>
              <w:ind w:left="0" w:firstLine="6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Объекты военного назначения;</w:t>
            </w:r>
          </w:p>
          <w:p w:rsidR="00FD05A8" w:rsidRPr="00FD05A8" w:rsidRDefault="00FD05A8" w:rsidP="00FF45D6">
            <w:pPr>
              <w:keepLines/>
              <w:widowControl w:val="0"/>
              <w:numPr>
                <w:ilvl w:val="0"/>
                <w:numId w:val="18"/>
              </w:numPr>
              <w:tabs>
                <w:tab w:val="num" w:pos="222"/>
              </w:tabs>
              <w:spacing w:after="0" w:line="240" w:lineRule="auto"/>
              <w:ind w:left="0" w:firstLine="6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Клубы спортивные (авто-, мото-);</w:t>
            </w:r>
          </w:p>
          <w:p w:rsidR="00FD05A8" w:rsidRPr="00FD05A8" w:rsidRDefault="00FD05A8" w:rsidP="00FF45D6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num" w:pos="222"/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ind w:left="0" w:firstLine="6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Объекты, связанные с отправлением культа;</w:t>
            </w:r>
          </w:p>
          <w:p w:rsidR="00FD05A8" w:rsidRPr="00FD05A8" w:rsidRDefault="00FD05A8" w:rsidP="00FF45D6">
            <w:pPr>
              <w:keepLines/>
              <w:widowControl w:val="0"/>
              <w:numPr>
                <w:ilvl w:val="0"/>
                <w:numId w:val="18"/>
              </w:numPr>
              <w:tabs>
                <w:tab w:val="num" w:pos="222"/>
              </w:tabs>
              <w:spacing w:after="0" w:line="240" w:lineRule="auto"/>
              <w:ind w:left="0" w:firstLine="6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Профессионально-технические учебные заведения;</w:t>
            </w:r>
          </w:p>
          <w:p w:rsidR="00FD05A8" w:rsidRPr="00FD05A8" w:rsidRDefault="00FD05A8" w:rsidP="00FF45D6">
            <w:pPr>
              <w:keepLines/>
              <w:widowControl w:val="0"/>
              <w:numPr>
                <w:ilvl w:val="0"/>
                <w:numId w:val="18"/>
              </w:numPr>
              <w:tabs>
                <w:tab w:val="num" w:pos="222"/>
              </w:tabs>
              <w:spacing w:after="0" w:line="240" w:lineRule="auto"/>
              <w:ind w:left="0" w:firstLine="6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Общежития, связанные с производством и образованием;</w:t>
            </w:r>
          </w:p>
          <w:p w:rsidR="00FD05A8" w:rsidRPr="00FD05A8" w:rsidRDefault="00FD05A8" w:rsidP="00FF45D6">
            <w:pPr>
              <w:keepLines/>
              <w:widowControl w:val="0"/>
              <w:numPr>
                <w:ilvl w:val="0"/>
                <w:numId w:val="18"/>
              </w:numPr>
              <w:tabs>
                <w:tab w:val="num" w:pos="222"/>
              </w:tabs>
              <w:spacing w:after="0" w:line="240" w:lineRule="auto"/>
              <w:ind w:left="0" w:firstLine="6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Гостиницы, мотели</w:t>
            </w: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;</w:t>
            </w:r>
          </w:p>
          <w:p w:rsidR="00FD05A8" w:rsidRPr="00FD05A8" w:rsidRDefault="00FD05A8" w:rsidP="00FF45D6">
            <w:pPr>
              <w:keepLines/>
              <w:widowControl w:val="0"/>
              <w:numPr>
                <w:ilvl w:val="0"/>
                <w:numId w:val="18"/>
              </w:numPr>
              <w:tabs>
                <w:tab w:val="num" w:pos="222"/>
              </w:tabs>
              <w:spacing w:after="0" w:line="240" w:lineRule="auto"/>
              <w:ind w:left="0" w:firstLine="6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Поликлиники;</w:t>
            </w:r>
          </w:p>
          <w:p w:rsidR="00FD05A8" w:rsidRPr="00FD05A8" w:rsidRDefault="00FD05A8" w:rsidP="00FF45D6">
            <w:pPr>
              <w:keepLines/>
              <w:widowControl w:val="0"/>
              <w:numPr>
                <w:ilvl w:val="0"/>
                <w:numId w:val="18"/>
              </w:numPr>
              <w:tabs>
                <w:tab w:val="num" w:pos="222"/>
              </w:tabs>
              <w:spacing w:after="0" w:line="240" w:lineRule="auto"/>
              <w:ind w:left="0" w:firstLine="6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Магазины, торговые комплексы;</w:t>
            </w:r>
          </w:p>
          <w:p w:rsidR="00FD05A8" w:rsidRPr="00FD05A8" w:rsidRDefault="00FD05A8" w:rsidP="00FF45D6">
            <w:pPr>
              <w:keepLines/>
              <w:widowControl w:val="0"/>
              <w:numPr>
                <w:ilvl w:val="0"/>
                <w:numId w:val="18"/>
              </w:numPr>
              <w:tabs>
                <w:tab w:val="num" w:pos="222"/>
              </w:tabs>
              <w:spacing w:after="0" w:line="240" w:lineRule="auto"/>
              <w:ind w:left="0" w:firstLine="6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Киоски, лоточная торговля,  временные павильоны розничной торговли и другие временные объекты обслуживания населения.</w:t>
            </w:r>
          </w:p>
          <w:p w:rsidR="00FD05A8" w:rsidRPr="00FD05A8" w:rsidRDefault="00FD05A8" w:rsidP="00FF45D6">
            <w:pPr>
              <w:keepLines/>
              <w:widowControl w:val="0"/>
              <w:numPr>
                <w:ilvl w:val="0"/>
                <w:numId w:val="20"/>
              </w:numPr>
              <w:tabs>
                <w:tab w:val="num" w:pos="221"/>
              </w:tabs>
              <w:spacing w:after="0" w:line="240" w:lineRule="auto"/>
              <w:ind w:left="0" w:firstLine="6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Антенны сотовой, радиорелейной и спутниковой связи;</w:t>
            </w:r>
          </w:p>
          <w:p w:rsidR="00FD05A8" w:rsidRPr="00FD05A8" w:rsidRDefault="00FD05A8" w:rsidP="00FD0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A8" w:rsidRPr="00FD05A8" w:rsidRDefault="00FD05A8" w:rsidP="00FF45D6">
            <w:pPr>
              <w:keepLines/>
              <w:widowControl w:val="0"/>
              <w:numPr>
                <w:ilvl w:val="0"/>
                <w:numId w:val="19"/>
              </w:numPr>
              <w:tabs>
                <w:tab w:val="num" w:pos="221"/>
              </w:tabs>
              <w:spacing w:after="0" w:line="240" w:lineRule="auto"/>
              <w:ind w:left="0" w:firstLine="6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Открытые стоянки краткосрочного хранения автомобилей, площадки транзитного транспорта;</w:t>
            </w:r>
          </w:p>
          <w:p w:rsidR="00FD05A8" w:rsidRPr="00FD05A8" w:rsidRDefault="00FD05A8" w:rsidP="00FF45D6">
            <w:pPr>
              <w:keepLines/>
              <w:widowControl w:val="0"/>
              <w:numPr>
                <w:ilvl w:val="0"/>
                <w:numId w:val="19"/>
              </w:numPr>
              <w:tabs>
                <w:tab w:val="num" w:pos="221"/>
              </w:tabs>
              <w:spacing w:after="0" w:line="240" w:lineRule="auto"/>
              <w:ind w:left="0" w:firstLine="6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Автостоянки для временного хранения грузовых автомобилей;</w:t>
            </w:r>
          </w:p>
          <w:p w:rsidR="00FD05A8" w:rsidRPr="00FD05A8" w:rsidRDefault="00FD05A8" w:rsidP="00FF45D6">
            <w:pPr>
              <w:keepLines/>
              <w:widowControl w:val="0"/>
              <w:numPr>
                <w:ilvl w:val="0"/>
                <w:numId w:val="19"/>
              </w:numPr>
              <w:tabs>
                <w:tab w:val="num" w:pos="221"/>
              </w:tabs>
              <w:spacing w:after="0" w:line="240" w:lineRule="auto"/>
              <w:ind w:left="0" w:firstLine="6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Склады временного хранения утильсырья;</w:t>
            </w:r>
          </w:p>
          <w:p w:rsidR="00FD05A8" w:rsidRPr="00FD05A8" w:rsidRDefault="00FD05A8" w:rsidP="00FF45D6">
            <w:pPr>
              <w:keepLines/>
              <w:widowControl w:val="0"/>
              <w:numPr>
                <w:ilvl w:val="0"/>
                <w:numId w:val="19"/>
              </w:numPr>
              <w:tabs>
                <w:tab w:val="num" w:pos="221"/>
              </w:tabs>
              <w:spacing w:after="0" w:line="240" w:lineRule="auto"/>
              <w:ind w:left="0" w:firstLine="6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Площадки временного хранения отходов производства;</w:t>
            </w:r>
          </w:p>
          <w:p w:rsidR="00FD05A8" w:rsidRPr="00FD05A8" w:rsidRDefault="00FD05A8" w:rsidP="00FF45D6">
            <w:pPr>
              <w:keepLines/>
              <w:widowControl w:val="0"/>
              <w:numPr>
                <w:ilvl w:val="0"/>
                <w:numId w:val="19"/>
              </w:numPr>
              <w:tabs>
                <w:tab w:val="num" w:pos="221"/>
              </w:tabs>
              <w:spacing w:after="0" w:line="240" w:lineRule="auto"/>
              <w:ind w:left="0" w:firstLine="6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Площадки отдыха для персонала предприятий;</w:t>
            </w:r>
          </w:p>
          <w:p w:rsidR="00FD05A8" w:rsidRPr="00FD05A8" w:rsidRDefault="00FD05A8" w:rsidP="00FF45D6">
            <w:pPr>
              <w:keepLines/>
              <w:widowControl w:val="0"/>
              <w:numPr>
                <w:ilvl w:val="0"/>
                <w:numId w:val="19"/>
              </w:numPr>
              <w:tabs>
                <w:tab w:val="num" w:pos="221"/>
              </w:tabs>
              <w:spacing w:after="0" w:line="240" w:lineRule="auto"/>
              <w:ind w:left="0" w:firstLine="6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Летние кухни общественного питания (столовые, буфеты);</w:t>
            </w:r>
          </w:p>
          <w:p w:rsidR="00FD05A8" w:rsidRPr="00FD05A8" w:rsidRDefault="00FD05A8" w:rsidP="00FF45D6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num" w:pos="221"/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ind w:left="0" w:firstLine="6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Пункты первой медицинской помощи;</w:t>
            </w:r>
          </w:p>
          <w:p w:rsidR="00FD05A8" w:rsidRPr="00FD05A8" w:rsidRDefault="00FD05A8" w:rsidP="00FF45D6">
            <w:pPr>
              <w:keepLines/>
              <w:widowControl w:val="0"/>
              <w:numPr>
                <w:ilvl w:val="0"/>
                <w:numId w:val="20"/>
              </w:numPr>
              <w:tabs>
                <w:tab w:val="num" w:pos="221"/>
              </w:tabs>
              <w:spacing w:after="0" w:line="240" w:lineRule="auto"/>
              <w:ind w:left="0" w:firstLine="6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Временные объекты бытового обслуживания;</w:t>
            </w:r>
          </w:p>
          <w:p w:rsidR="00FD05A8" w:rsidRPr="00FD05A8" w:rsidRDefault="00FD05A8" w:rsidP="00FF45D6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num" w:pos="221"/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ind w:left="0" w:firstLine="6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Общественные туалеты;</w:t>
            </w:r>
          </w:p>
          <w:p w:rsidR="00FD05A8" w:rsidRPr="00FD05A8" w:rsidRDefault="00FD05A8" w:rsidP="00FF45D6">
            <w:pPr>
              <w:keepLines/>
              <w:widowControl w:val="0"/>
              <w:numPr>
                <w:ilvl w:val="0"/>
                <w:numId w:val="20"/>
              </w:numPr>
              <w:tabs>
                <w:tab w:val="num" w:pos="221"/>
              </w:tabs>
              <w:spacing w:after="0" w:line="240" w:lineRule="auto"/>
              <w:ind w:left="0" w:firstLine="6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Остановочные павильоны  общественного транспорта;</w:t>
            </w:r>
          </w:p>
          <w:p w:rsidR="00FD05A8" w:rsidRPr="00FD05A8" w:rsidRDefault="00FD05A8" w:rsidP="00FF45D6">
            <w:pPr>
              <w:keepLines/>
              <w:widowControl w:val="0"/>
              <w:numPr>
                <w:ilvl w:val="0"/>
                <w:numId w:val="20"/>
              </w:numPr>
              <w:tabs>
                <w:tab w:val="num" w:pos="221"/>
              </w:tabs>
              <w:spacing w:after="0" w:line="240" w:lineRule="auto"/>
              <w:ind w:left="0" w:firstLine="6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Малые архитектурные формы, рекламные установки;</w:t>
            </w:r>
          </w:p>
          <w:p w:rsidR="00FD05A8" w:rsidRPr="00FD05A8" w:rsidRDefault="00FD05A8" w:rsidP="00FF45D6">
            <w:pPr>
              <w:keepLines/>
              <w:widowControl w:val="0"/>
              <w:numPr>
                <w:ilvl w:val="0"/>
                <w:numId w:val="20"/>
              </w:numPr>
              <w:tabs>
                <w:tab w:val="num" w:pos="221"/>
              </w:tabs>
              <w:spacing w:after="0" w:line="240" w:lineRule="auto"/>
              <w:ind w:left="0" w:firstLine="6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Озеленение,</w:t>
            </w:r>
            <w:r w:rsidRPr="00FD05A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санитарно-защитные полосы</w:t>
            </w: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;</w:t>
            </w:r>
          </w:p>
          <w:p w:rsidR="00FD05A8" w:rsidRPr="00FD05A8" w:rsidRDefault="00FD05A8" w:rsidP="00FF45D6">
            <w:pPr>
              <w:keepLines/>
              <w:widowControl w:val="0"/>
              <w:numPr>
                <w:ilvl w:val="0"/>
                <w:numId w:val="20"/>
              </w:numPr>
              <w:tabs>
                <w:tab w:val="num" w:pos="221"/>
              </w:tabs>
              <w:spacing w:after="0" w:line="240" w:lineRule="auto"/>
              <w:ind w:left="0" w:firstLine="6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Объекты инженерного обеспечения, ЛЭП;</w:t>
            </w:r>
          </w:p>
          <w:p w:rsidR="00FD05A8" w:rsidRPr="00FD05A8" w:rsidRDefault="00FD05A8" w:rsidP="00FF45D6">
            <w:pPr>
              <w:keepLines/>
              <w:widowControl w:val="0"/>
              <w:numPr>
                <w:ilvl w:val="0"/>
                <w:numId w:val="20"/>
              </w:numPr>
              <w:tabs>
                <w:tab w:val="num" w:pos="221"/>
              </w:tabs>
              <w:spacing w:after="0" w:line="240" w:lineRule="auto"/>
              <w:ind w:left="0" w:firstLine="6"/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Подъездные автомобильные дороги; </w:t>
            </w:r>
          </w:p>
          <w:p w:rsidR="00FD05A8" w:rsidRPr="00FD05A8" w:rsidRDefault="00FD05A8" w:rsidP="00FF45D6">
            <w:pPr>
              <w:keepLines/>
              <w:widowControl w:val="0"/>
              <w:numPr>
                <w:ilvl w:val="0"/>
                <w:numId w:val="20"/>
              </w:numPr>
              <w:tabs>
                <w:tab w:val="num" w:pos="221"/>
              </w:tabs>
              <w:spacing w:after="0" w:line="240" w:lineRule="auto"/>
              <w:ind w:left="0" w:firstLine="6"/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Ограждение территории, проходные;</w:t>
            </w:r>
          </w:p>
          <w:p w:rsidR="00FD05A8" w:rsidRPr="00FD05A8" w:rsidRDefault="00FD05A8" w:rsidP="00FF45D6">
            <w:pPr>
              <w:keepLines/>
              <w:widowControl w:val="0"/>
              <w:numPr>
                <w:ilvl w:val="0"/>
                <w:numId w:val="20"/>
              </w:numPr>
              <w:tabs>
                <w:tab w:val="num" w:pos="221"/>
              </w:tabs>
              <w:spacing w:after="0" w:line="240" w:lineRule="auto"/>
              <w:ind w:left="0" w:firstLine="6"/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Сторожки.</w:t>
            </w:r>
          </w:p>
          <w:p w:rsidR="00FD05A8" w:rsidRPr="00FD05A8" w:rsidRDefault="00FD05A8" w:rsidP="00FD05A8">
            <w:pPr>
              <w:spacing w:after="0" w:line="240" w:lineRule="auto"/>
              <w:ind w:firstLine="53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</w:rPr>
              <w:t>- Теплицы;</w:t>
            </w:r>
          </w:p>
        </w:tc>
      </w:tr>
    </w:tbl>
    <w:p w:rsidR="00FD05A8" w:rsidRPr="00FD05A8" w:rsidRDefault="00FD05A8" w:rsidP="00FD0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2.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FD05A8" w:rsidRPr="00FD05A8" w:rsidRDefault="00FD05A8" w:rsidP="00FD0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05A8" w:rsidRPr="00FD05A8" w:rsidRDefault="00FD05A8" w:rsidP="00FD05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i/>
          <w:sz w:val="20"/>
          <w:szCs w:val="20"/>
          <w:lang w:eastAsia="ru-RU"/>
        </w:rPr>
        <w:t>1)</w:t>
      </w: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FD05A8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Предельные размеры земельных участков и требования к ним определяются градостроительной документацией, СНиП 2.07.01-89* (актуализированная редакция) “Градостроительство. Планировка и застройка городских и сельских поселений”, СНиП </w:t>
      </w:r>
      <w:r w:rsidRPr="00FD05A8">
        <w:rPr>
          <w:rFonts w:ascii="Times New Roman" w:eastAsia="Times New Roman" w:hAnsi="Times New Roman"/>
          <w:i/>
          <w:color w:val="000000"/>
          <w:sz w:val="20"/>
          <w:szCs w:val="20"/>
          <w:lang w:val="en-US" w:eastAsia="ru-RU"/>
        </w:rPr>
        <w:t>II</w:t>
      </w:r>
      <w:r w:rsidRPr="00FD05A8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-89-80* (актуализированная редакция) “Генеральные планы промышленных предприятий”, СНиП </w:t>
      </w:r>
      <w:r w:rsidRPr="00FD05A8">
        <w:rPr>
          <w:rFonts w:ascii="Times New Roman" w:eastAsia="Times New Roman" w:hAnsi="Times New Roman"/>
          <w:i/>
          <w:color w:val="000000"/>
          <w:sz w:val="20"/>
          <w:szCs w:val="20"/>
          <w:lang w:val="en-US" w:eastAsia="ru-RU"/>
        </w:rPr>
        <w:t>II</w:t>
      </w:r>
      <w:r w:rsidRPr="00FD05A8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-97-76* (актуализированная редакция) “Генеральные планы сельскохозяйственных предприятий”, СанПиН 2.2. 1/2.</w:t>
      </w:r>
      <w:r w:rsidRPr="00FD05A8">
        <w:rPr>
          <w:rFonts w:ascii="Times New Roman" w:eastAsia="Times New Roman" w:hAnsi="Times New Roman"/>
          <w:i/>
          <w:color w:val="000000"/>
          <w:sz w:val="20"/>
          <w:szCs w:val="20"/>
          <w:lang w:val="en-US" w:eastAsia="ru-RU"/>
        </w:rPr>
        <w:t>I</w:t>
      </w:r>
      <w:r w:rsidRPr="00FD05A8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. 1.1 200-03 “Санитарно-защитные зоны и санитарная классификация предприятий, сооружений</w:t>
      </w:r>
      <w:r w:rsidRPr="00FD05A8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FD05A8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иных объектов”, с учетом реально сложившейся застройки и архитектурно-планировочного решения объекта.</w:t>
      </w:r>
    </w:p>
    <w:p w:rsidR="00FD05A8" w:rsidRPr="00FD05A8" w:rsidRDefault="00FD05A8" w:rsidP="00FD05A8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Минимальную площадь озеленения санитарно-защитных зон следует принимать в зависимости от ширины зоны:</w:t>
      </w:r>
    </w:p>
    <w:p w:rsidR="00FD05A8" w:rsidRPr="00FD05A8" w:rsidRDefault="00FD05A8" w:rsidP="00FD05A8">
      <w:pPr>
        <w:keepLines/>
        <w:widowControl w:val="0"/>
        <w:spacing w:after="0" w:line="240" w:lineRule="auto"/>
        <w:ind w:left="284" w:firstLine="425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-  до 300 метров -  60%;</w:t>
      </w:r>
    </w:p>
    <w:p w:rsidR="00FD05A8" w:rsidRPr="00FD05A8" w:rsidRDefault="00FD05A8" w:rsidP="00FF45D6">
      <w:pPr>
        <w:keepLines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i/>
          <w:sz w:val="20"/>
          <w:szCs w:val="20"/>
          <w:lang w:eastAsia="ru-RU"/>
        </w:rPr>
        <w:t>от 300 до 1000 м.  - 50%;</w:t>
      </w:r>
    </w:p>
    <w:p w:rsidR="00FD05A8" w:rsidRPr="00FD05A8" w:rsidRDefault="00FD05A8" w:rsidP="00FF45D6">
      <w:pPr>
        <w:keepLines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i/>
          <w:sz w:val="20"/>
          <w:szCs w:val="20"/>
          <w:lang w:eastAsia="ru-RU"/>
        </w:rPr>
        <w:t>от 1000 до 3000 м. – 40%.</w:t>
      </w:r>
    </w:p>
    <w:p w:rsidR="00FD05A8" w:rsidRPr="00FD05A8" w:rsidRDefault="00FD05A8" w:rsidP="00FD05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i/>
          <w:sz w:val="20"/>
          <w:szCs w:val="20"/>
          <w:lang w:eastAsia="ru-RU"/>
        </w:rPr>
        <w:t>2)</w:t>
      </w: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D05A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 xml:space="preserve">Минимальные отступы от границ земельных участков </w:t>
      </w:r>
      <w:r w:rsidRPr="00FD05A8">
        <w:rPr>
          <w:rFonts w:ascii="Times New Roman" w:eastAsia="Times New Roman" w:hAnsi="Times New Roman"/>
          <w:i/>
          <w:sz w:val="20"/>
          <w:szCs w:val="20"/>
          <w:lang w:eastAsia="ru-RU"/>
        </w:rPr>
        <w:t>- 1 м;</w:t>
      </w:r>
      <w:r w:rsidRPr="00FD05A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 xml:space="preserve"> В случае застроенных территорий, не менее противопожарного разрыва между зданиями, строениями и сооружениями.</w:t>
      </w:r>
    </w:p>
    <w:p w:rsidR="00FD05A8" w:rsidRPr="00FD05A8" w:rsidRDefault="00FD05A8" w:rsidP="00FD05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Строительные параметры объекта определяются градостроительной документацией, проектом объекта строительств.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i/>
          <w:sz w:val="20"/>
          <w:szCs w:val="20"/>
          <w:lang w:eastAsia="ru-RU"/>
        </w:rPr>
        <w:t>3) Предельное количество этажей, высота зданий, строений, сооружений определяется проектной документацией.</w:t>
      </w:r>
    </w:p>
    <w:p w:rsidR="00FD05A8" w:rsidRPr="00FD05A8" w:rsidRDefault="00FD05A8" w:rsidP="00FD0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i/>
          <w:sz w:val="20"/>
          <w:szCs w:val="20"/>
          <w:lang w:eastAsia="ru-RU"/>
        </w:rPr>
        <w:t>4) Максимальный процент застройки в границах земельного участка:</w:t>
      </w:r>
    </w:p>
    <w:p w:rsidR="00FD05A8" w:rsidRPr="00FD05A8" w:rsidRDefault="00FD05A8" w:rsidP="00FD0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- </w:t>
      </w:r>
      <w:r w:rsidRPr="00FD05A8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Процент застройки промышленно-коммунальных предприятий </w:t>
      </w:r>
      <w:r w:rsidRPr="00FD05A8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определяется в зависимости от функционального назначения конкретного объекта и должен быть не менее определенной</w:t>
      </w:r>
      <w:r w:rsidRPr="00FD05A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 xml:space="preserve"> строительными нормами и правилами.</w:t>
      </w:r>
    </w:p>
    <w:p w:rsidR="00FD05A8" w:rsidRPr="00FD05A8" w:rsidRDefault="00FD05A8" w:rsidP="00FD05A8">
      <w:pPr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i/>
          <w:sz w:val="20"/>
          <w:szCs w:val="20"/>
          <w:lang w:eastAsia="ru-RU"/>
        </w:rPr>
        <w:t>Требуется:</w:t>
      </w:r>
    </w:p>
    <w:p w:rsidR="00FD05A8" w:rsidRPr="00FD05A8" w:rsidRDefault="00FD05A8" w:rsidP="00FD05A8">
      <w:pPr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i/>
          <w:sz w:val="20"/>
          <w:szCs w:val="20"/>
          <w:lang w:eastAsia="ru-RU"/>
        </w:rPr>
        <w:t>- озеленение, благоустройство и огораживание в соответствии с техническими регламентами.</w:t>
      </w:r>
    </w:p>
    <w:p w:rsidR="00FD05A8" w:rsidRPr="00FD05A8" w:rsidRDefault="00FD05A8" w:rsidP="00FD05A8">
      <w:pPr>
        <w:keepNext/>
        <w:spacing w:before="120" w:after="0" w:line="240" w:lineRule="auto"/>
        <w:ind w:firstLine="567"/>
        <w:jc w:val="both"/>
        <w:outlineLvl w:val="2"/>
        <w:rPr>
          <w:rFonts w:ascii="Times New Roman" w:eastAsia="Arial Unicode MS" w:hAnsi="Times New Roman"/>
          <w:sz w:val="20"/>
          <w:szCs w:val="20"/>
          <w:lang w:eastAsia="ru-RU"/>
        </w:rPr>
      </w:pPr>
      <w:r w:rsidRPr="00FD05A8">
        <w:rPr>
          <w:rFonts w:ascii="Times New Roman" w:eastAsia="Arial Unicode MS" w:hAnsi="Times New Roman"/>
          <w:sz w:val="20"/>
          <w:szCs w:val="20"/>
          <w:lang w:eastAsia="ru-RU"/>
        </w:rPr>
        <w:t>Технические условия подключения (технологического присоединения) к сетям инженерно-технического обеспечения: определяется согласно письма АО «КрасЭко» от 17.07.2020 № 017/5973.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9. Начальная цена предмета аукциона – 228 627,46 (двести двадцать восемь тысяч шестьсот двадцать семь рублей, 46 коп.).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10. Шаг аукциона – 6 858,82 руб. (шесть тысяч восемьсот пятьдесят восемь рублей 82 копейки).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FD05A8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D05A8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D05A8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D05A8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) в разделе «</w:t>
      </w:r>
      <w:r w:rsidRPr="00FD05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Аренда и продажа земельных участков</w:t>
      </w: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».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Богучанский район, с. Богучаны, ул. Октябрьская, 72, кабинет № 11.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13. Дата и время начала и окончания приема заявок: начало  09.09.2020, в рабочие дни с 9 до 13 и с 14 до 17 часов местного времени, окончание 06.10.2020.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 xml:space="preserve">14. Дата </w:t>
      </w:r>
      <w:r w:rsidRPr="00FD05A8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аукционе: 07</w:t>
      </w: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.10.2020</w:t>
      </w:r>
      <w:r w:rsidRPr="00FD05A8">
        <w:rPr>
          <w:rFonts w:ascii="Times New Roman" w:eastAsia="Times New Roman" w:hAnsi="Times New Roman"/>
          <w:iCs/>
          <w:sz w:val="20"/>
          <w:szCs w:val="20"/>
          <w:lang w:eastAsia="ru-RU"/>
        </w:rPr>
        <w:t>.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15. Размер задатка для участия в аукционе – 114 313,73 (сто четырнадцать тысяч триста тринадцать  рублей 73 копейки).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16. Дата начала и окончания внесения задатка: начало 09.09.2020, окончание 01.10.2020.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л/с 05193014100) счет № </w:t>
      </w:r>
      <w:r w:rsidRPr="00FD05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40302810850043001163</w:t>
      </w: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 xml:space="preserve"> Отделение Красноярск г. Красноярск, БИК 040407001, ИНН 2407008705, КПП 240701001, ОКТМО 0, КБК 0.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Суммы задатков возвращаются участникам аукциона, за исключением его Победителя, в течение 3-х дней с даты подведения итогов аукциона.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18. Срок аренды: 18 месяцев.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FD05A8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D05A8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D05A8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D05A8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 xml:space="preserve">20. Критерии определения победителя: </w:t>
      </w:r>
      <w:r w:rsidRPr="00FD05A8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. За первый год аренды арендная плата вносится в течение 10 дней с даты подписания договора. За последующий период аренды арендная плата вносится ежеквартально до 10 числа 1-го месяца от начала текущего квартала из расчета  ¼ части годовой арендной платы.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05A8" w:rsidRPr="00FD05A8" w:rsidRDefault="00FD05A8" w:rsidP="00FD05A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FD05A8" w:rsidRPr="00FD05A8" w:rsidRDefault="00FD05A8" w:rsidP="00FD05A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DE1B7B" w:rsidRPr="00FD05A8" w:rsidRDefault="00FD05A8" w:rsidP="00FD05A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района                                                                        Н.В. Кулакова</w:t>
      </w:r>
    </w:p>
    <w:p w:rsidR="00DE1B7B" w:rsidRPr="00FD05A8" w:rsidRDefault="00DE1B7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05A8" w:rsidRPr="00FD05A8" w:rsidRDefault="00FD05A8" w:rsidP="00FD05A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FD05A8" w:rsidRPr="00FD05A8" w:rsidRDefault="00FD05A8" w:rsidP="00FD05A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FD05A8" w:rsidRPr="00FD05A8" w:rsidRDefault="00FD05A8" w:rsidP="00FD05A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18"/>
          <w:szCs w:val="20"/>
          <w:lang w:eastAsia="ru-RU"/>
        </w:rPr>
        <w:t xml:space="preserve">ИЗВЕЩЕНИЕ О ПРОВЕДЕНИИ АУКЦИОНА  НА ПРАВО ЗАКЛЮЧЕНИЯ ДОГОВОРА АРЕНДЫ </w:t>
      </w:r>
    </w:p>
    <w:p w:rsidR="00FD05A8" w:rsidRPr="00FD05A8" w:rsidRDefault="00FD05A8" w:rsidP="00FD05A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18"/>
          <w:szCs w:val="20"/>
          <w:lang w:eastAsia="ru-RU"/>
        </w:rPr>
        <w:t>ЗЕМЕЛЬНОГО УЧАСТКА</w:t>
      </w:r>
    </w:p>
    <w:p w:rsidR="00FD05A8" w:rsidRPr="00FD05A8" w:rsidRDefault="00FD05A8" w:rsidP="00FD05A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1. Организатор аукциона: Отдел земельных отношений Управления муниципальной собственности администрации Богучанского района.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2. Адрес организатора: 663430, Красноярский край, Богучанский район, с. Богучаны, ул. Октябрьская, 72. Телефон/факс: 2-11-66.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3. Орган принявший решение о проведении аукциона: администрация Богучанского района Красноярского края.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4. Реквизиты решения о проведении аукциона: распоряжение администрации Богучанского района от 25.08.2020 № 452-р.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5. Место проведения аукциона: администрация Богучанского района, 663430, Красноярский край, Богучанский район, с. Богучаны,  ул. Октябрьская, 72, кабинет № 11.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6. Дата и время проведения аукциона:  12.10.2020 в 09 час. 40 мин.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7. Порядок проведения аукциона: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 xml:space="preserve">- открытое предложение цены на каждый шаг аукциона.         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критерии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8. Предмет аукциона: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24:07:6101001:379;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Адрес (описание местоположения): Красноярский край, Богучанский район, в 3000 м восточнее п.Артюгино;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 xml:space="preserve">Разрешенное использование: производственная деятельность, в том числе: объекты промышленного назначения </w:t>
      </w:r>
      <w:r w:rsidRPr="00FD05A8">
        <w:rPr>
          <w:rFonts w:ascii="Times New Roman" w:eastAsia="Times New Roman" w:hAnsi="Times New Roman"/>
          <w:sz w:val="20"/>
          <w:szCs w:val="20"/>
          <w:lang w:val="en-US" w:eastAsia="ru-RU"/>
        </w:rPr>
        <w:t>IV</w:t>
      </w: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FD05A8">
        <w:rPr>
          <w:rFonts w:ascii="Times New Roman" w:eastAsia="Times New Roman" w:hAnsi="Times New Roman"/>
          <w:sz w:val="20"/>
          <w:szCs w:val="20"/>
          <w:lang w:val="en-US" w:eastAsia="ru-RU"/>
        </w:rPr>
        <w:t>V</w:t>
      </w: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 xml:space="preserve"> класса опасности, объекты производственной инфраструктуры, административно-бытовые здания;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Площадь: 60000+/-428,66 кв.м.;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Наличие прав на земельный участок: не зарегистрированы;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Наличие ограничений этих прав: не зарегистрированы;</w:t>
      </w:r>
    </w:p>
    <w:p w:rsidR="00FD05A8" w:rsidRPr="00FD05A8" w:rsidRDefault="00FD05A8" w:rsidP="00FD05A8">
      <w:pPr>
        <w:keepNext/>
        <w:overflowPunct w:val="0"/>
        <w:autoSpaceDE w:val="0"/>
        <w:autoSpaceDN w:val="0"/>
        <w:adjustRightInd w:val="0"/>
        <w:spacing w:before="200" w:line="240" w:lineRule="auto"/>
        <w:ind w:firstLine="510"/>
        <w:jc w:val="center"/>
        <w:outlineLvl w:val="2"/>
        <w:rPr>
          <w:rFonts w:ascii="Times New Roman" w:eastAsia="Arial Unicode MS" w:hAnsi="Times New Roman"/>
          <w:sz w:val="20"/>
          <w:szCs w:val="20"/>
          <w:lang w:eastAsia="ru-RU"/>
        </w:rPr>
      </w:pPr>
      <w:r w:rsidRPr="00FD05A8">
        <w:rPr>
          <w:rFonts w:ascii="Times New Roman" w:eastAsia="Arial Unicode MS" w:hAnsi="Times New Roman"/>
          <w:sz w:val="20"/>
          <w:szCs w:val="20"/>
          <w:lang w:eastAsia="ru-RU"/>
        </w:rPr>
        <w:t xml:space="preserve">Предельно (максимально и минимально) допустимые параметры разрешенного строительства ОКС: </w:t>
      </w:r>
      <w:bookmarkStart w:id="5" w:name="_Toc360041493"/>
      <w:bookmarkStart w:id="6" w:name="_Toc288209562"/>
      <w:r w:rsidRPr="00FD05A8">
        <w:rPr>
          <w:rFonts w:ascii="Times New Roman" w:eastAsia="Arial Unicode MS" w:hAnsi="Times New Roman"/>
          <w:sz w:val="20"/>
          <w:szCs w:val="20"/>
          <w:lang w:eastAsia="ru-RU"/>
        </w:rPr>
        <w:t>Ст.31 «П-3» Зона  «Производственно-коммунальные  предприятия IV-V класса вредности»</w:t>
      </w:r>
      <w:bookmarkEnd w:id="5"/>
      <w:bookmarkEnd w:id="6"/>
    </w:p>
    <w:p w:rsidR="00FD05A8" w:rsidRPr="00FD05A8" w:rsidRDefault="00FD05A8" w:rsidP="00FD0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1. Виды разрешенного использования земельных участков и объектов капитального строительства:</w:t>
      </w:r>
    </w:p>
    <w:p w:rsidR="00FD05A8" w:rsidRPr="00FD05A8" w:rsidRDefault="00FD05A8" w:rsidP="00FD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37"/>
        <w:gridCol w:w="3253"/>
        <w:gridCol w:w="2688"/>
      </w:tblGrid>
      <w:tr w:rsidR="00FD05A8" w:rsidRPr="00FD05A8" w:rsidTr="00FD05A8"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A8" w:rsidRPr="00FD05A8" w:rsidRDefault="00FD05A8" w:rsidP="00F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A8" w:rsidRPr="00FD05A8" w:rsidRDefault="00FD05A8" w:rsidP="00F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A8" w:rsidRPr="00FD05A8" w:rsidRDefault="00FD05A8" w:rsidP="00F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Вспомогательные виды использования</w:t>
            </w:r>
          </w:p>
        </w:tc>
      </w:tr>
      <w:tr w:rsidR="00FD05A8" w:rsidRPr="00FD05A8" w:rsidTr="00FD05A8"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A8" w:rsidRPr="00FD05A8" w:rsidRDefault="00FD05A8" w:rsidP="00FD05A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Производственная деятельность (код 6.0), в том числе: </w:t>
            </w:r>
          </w:p>
          <w:p w:rsidR="00FD05A8" w:rsidRPr="00FD05A8" w:rsidRDefault="00FD05A8" w:rsidP="00FD05A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 объекты промышленного назначения </w:t>
            </w:r>
            <w:r w:rsidRPr="00FD05A8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IV</w:t>
            </w: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</w:t>
            </w:r>
            <w:r w:rsidRPr="00FD05A8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V</w:t>
            </w: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класса опасности;</w:t>
            </w:r>
          </w:p>
          <w:p w:rsidR="00FD05A8" w:rsidRPr="00FD05A8" w:rsidRDefault="00FD05A8" w:rsidP="00FD05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объекты производственной инфраструктуры, административно-бытовые здания.</w:t>
            </w:r>
          </w:p>
          <w:p w:rsidR="00FD05A8" w:rsidRPr="00FD05A8" w:rsidRDefault="00FD05A8" w:rsidP="00FD05A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 объекты коммунально-складского назначения </w:t>
            </w:r>
            <w:r w:rsidRPr="00FD05A8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IV</w:t>
            </w: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 V классов опасности (6.9);</w:t>
            </w:r>
          </w:p>
          <w:p w:rsidR="00FD05A8" w:rsidRPr="00FD05A8" w:rsidRDefault="00FD05A8" w:rsidP="00FD05A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объекты пожарной охраны (код 8.3);</w:t>
            </w:r>
          </w:p>
          <w:p w:rsidR="00FD05A8" w:rsidRPr="00FD05A8" w:rsidRDefault="00FD05A8" w:rsidP="00FD05A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объекты обслуживания и хранения автомобильного транспорта, придорожный сервис (код 4.9.1);</w:t>
            </w:r>
          </w:p>
          <w:p w:rsidR="00FD05A8" w:rsidRPr="00FD05A8" w:rsidRDefault="00FD05A8" w:rsidP="00FD05A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объекты логистической деятельности, склады (6.9);</w:t>
            </w:r>
          </w:p>
          <w:p w:rsidR="00FD05A8" w:rsidRPr="00FD05A8" w:rsidRDefault="00FD05A8" w:rsidP="00FD05A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 Научно производственные предприятия </w:t>
            </w:r>
            <w:r w:rsidRPr="00FD05A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(код 3.9)</w:t>
            </w: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;</w:t>
            </w:r>
          </w:p>
          <w:p w:rsidR="00FD05A8" w:rsidRPr="00FD05A8" w:rsidRDefault="00FD05A8" w:rsidP="00FD05A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 предприятия коммунального хозяйства (код 3.1);</w:t>
            </w:r>
          </w:p>
          <w:p w:rsidR="00FD05A8" w:rsidRPr="00FD05A8" w:rsidRDefault="00FD05A8" w:rsidP="00FD05A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-деловое управление (код 4.1) - офисы, конторы, архивы;</w:t>
            </w:r>
          </w:p>
          <w:p w:rsidR="00FD05A8" w:rsidRPr="00FD05A8" w:rsidRDefault="00FD05A8" w:rsidP="00FD0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Торговые базы, склады-холодильники, оптовые базы, (4.2);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A8" w:rsidRPr="00FD05A8" w:rsidRDefault="00FD05A8" w:rsidP="00FD05A8">
            <w:pPr>
              <w:tabs>
                <w:tab w:val="left" w:pos="2378"/>
              </w:tabs>
              <w:suppressAutoHyphens/>
              <w:spacing w:after="0" w:line="240" w:lineRule="auto"/>
              <w:ind w:left="79" w:right="187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площадки, сооружения для контролируемого организованного временного хранения отходов, при условии обеспечения их вывоза или утилизации (код 12.2);</w:t>
            </w:r>
          </w:p>
          <w:p w:rsidR="00FD05A8" w:rsidRPr="00FD05A8" w:rsidRDefault="00FD05A8" w:rsidP="00FD05A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специализированные магазины, магазины оптовой, мелкооптовой, розничной торговли по продаже товаров собственного производства (код 4.4);</w:t>
            </w:r>
          </w:p>
          <w:p w:rsidR="00FD05A8" w:rsidRPr="00FD05A8" w:rsidRDefault="00FD05A8" w:rsidP="00FD05A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общественное питание (столовые, закусочные, кафе), (код 4.6);</w:t>
            </w:r>
          </w:p>
          <w:p w:rsidR="00FD05A8" w:rsidRPr="00FD05A8" w:rsidRDefault="00FD05A8" w:rsidP="00FD05A8">
            <w:pPr>
              <w:tabs>
                <w:tab w:val="left" w:pos="79"/>
              </w:tabs>
              <w:suppressAutoHyphens/>
              <w:spacing w:after="0" w:line="240" w:lineRule="auto"/>
              <w:ind w:left="79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учебно-производственные корпуса и мастерские учреждений среднего специального и профессионального образования (код 3.5.2);</w:t>
            </w:r>
          </w:p>
          <w:p w:rsidR="00FD05A8" w:rsidRPr="00FD05A8" w:rsidRDefault="00FD05A8" w:rsidP="00FD05A8">
            <w:pPr>
              <w:tabs>
                <w:tab w:val="left" w:pos="7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рынки строительных материалов (4.3).</w:t>
            </w:r>
          </w:p>
          <w:p w:rsidR="00FD05A8" w:rsidRPr="00FD05A8" w:rsidRDefault="00FD05A8" w:rsidP="00FD05A8">
            <w:pPr>
              <w:tabs>
                <w:tab w:val="left" w:pos="79"/>
              </w:tabs>
              <w:suppressAutoHyphens/>
              <w:spacing w:after="0" w:line="240" w:lineRule="auto"/>
              <w:ind w:left="79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антенны сотовой, спутниковой связи, радиоузлы (код 6.8);</w:t>
            </w:r>
          </w:p>
          <w:p w:rsidR="00FD05A8" w:rsidRPr="00FD05A8" w:rsidRDefault="00FD05A8" w:rsidP="00FD0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A8" w:rsidRPr="00FD05A8" w:rsidRDefault="00FD05A8" w:rsidP="00FD05A8">
            <w:pPr>
              <w:suppressAutoHyphens/>
              <w:spacing w:after="0" w:line="240" w:lineRule="auto"/>
              <w:ind w:left="109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объекты технического и инженерного обеспечения предприятий;</w:t>
            </w:r>
          </w:p>
          <w:p w:rsidR="00FD05A8" w:rsidRPr="00FD05A8" w:rsidRDefault="00FD05A8" w:rsidP="00FD05A8">
            <w:pPr>
              <w:suppressAutoHyphens/>
              <w:spacing w:after="0" w:line="240" w:lineRule="auto"/>
              <w:ind w:left="109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объекты складского назначения – открытые площадки, навесы;</w:t>
            </w:r>
          </w:p>
          <w:p w:rsidR="00FD05A8" w:rsidRPr="00FD05A8" w:rsidRDefault="00FD05A8" w:rsidP="00FD05A8">
            <w:pPr>
              <w:suppressAutoHyphens/>
              <w:spacing w:after="0" w:line="240" w:lineRule="auto"/>
              <w:ind w:left="109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сторожки, вагончики обслуживающего персонала, охраны предприятий;</w:t>
            </w:r>
          </w:p>
          <w:p w:rsidR="00FD05A8" w:rsidRPr="00FD05A8" w:rsidRDefault="00FD05A8" w:rsidP="00FD05A8">
            <w:pPr>
              <w:suppressAutoHyphens/>
              <w:spacing w:after="0" w:line="240" w:lineRule="auto"/>
              <w:ind w:left="109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открытые стоянки кратковременного хранения транспорта;</w:t>
            </w:r>
          </w:p>
          <w:p w:rsidR="00FD05A8" w:rsidRPr="00FD05A8" w:rsidRDefault="00FD05A8" w:rsidP="00FD05A8">
            <w:pPr>
              <w:suppressAutoHyphens/>
              <w:spacing w:after="0" w:line="240" w:lineRule="auto"/>
              <w:ind w:left="109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объекты пожарной охраны, емкости, пожводоёмы;</w:t>
            </w:r>
          </w:p>
          <w:p w:rsidR="00FD05A8" w:rsidRPr="00FD05A8" w:rsidRDefault="00FD05A8" w:rsidP="00FD0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зеленые насаждения.</w:t>
            </w:r>
          </w:p>
          <w:p w:rsidR="00FD05A8" w:rsidRPr="00FD05A8" w:rsidRDefault="00FD05A8" w:rsidP="00FD05A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D05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 питомники древесно-кустарниковых растений (для озеленения предприятия) </w:t>
            </w:r>
          </w:p>
        </w:tc>
      </w:tr>
    </w:tbl>
    <w:p w:rsidR="00FD05A8" w:rsidRPr="00FD05A8" w:rsidRDefault="00FD05A8" w:rsidP="00FD05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05A8" w:rsidRPr="00FD05A8" w:rsidRDefault="00FD05A8" w:rsidP="00FD05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2.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FD05A8" w:rsidRPr="00FD05A8" w:rsidRDefault="00FD05A8" w:rsidP="00FD05A8">
      <w:pPr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1) Предельные размеры земельных участков промышленных предприятий определяются проектом планировки, потребностями технологических и логистических процессов производства, географических особенностей местности;</w:t>
      </w:r>
    </w:p>
    <w:p w:rsidR="00FD05A8" w:rsidRPr="00FD05A8" w:rsidRDefault="00FD05A8" w:rsidP="00FD05A8">
      <w:pPr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2) Минимальные отступы от границ земельных участков в целях определения мест допустимого размещения зданий, строений, сооружений–определяется градостроительным планом земельного участка с учетом противопожарных проездов и разрывов;</w:t>
      </w:r>
    </w:p>
    <w:p w:rsidR="00FD05A8" w:rsidRPr="00FD05A8" w:rsidRDefault="00FD05A8" w:rsidP="00FD05A8">
      <w:pPr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3) Предельное количество этажей, высота зданий, строений, сооружений определяется проектной документацией (исходя из технологических решений).</w:t>
      </w:r>
    </w:p>
    <w:p w:rsidR="00FD05A8" w:rsidRPr="00FD05A8" w:rsidRDefault="00FD05A8" w:rsidP="00FD05A8">
      <w:pPr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4) Максимальный процент застройки в границах земельного участка:</w:t>
      </w:r>
    </w:p>
    <w:p w:rsidR="00FD05A8" w:rsidRPr="00FD05A8" w:rsidRDefault="00FD05A8" w:rsidP="00FD05A8">
      <w:pPr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- интенсивность использования территории  не более  -  40%;</w:t>
      </w:r>
    </w:p>
    <w:p w:rsidR="00FD05A8" w:rsidRPr="00FD05A8" w:rsidRDefault="00FD05A8" w:rsidP="00FD05A8">
      <w:pPr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 площадь застройки  не более  -  40%;</w:t>
      </w:r>
    </w:p>
    <w:p w:rsidR="00FD05A8" w:rsidRPr="00FD05A8" w:rsidRDefault="00FD05A8" w:rsidP="00FD05A8">
      <w:pPr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- для объектов промышленности IV, V классов вредности устройство санитарно–защитной зоны.</w:t>
      </w:r>
    </w:p>
    <w:p w:rsidR="00FD05A8" w:rsidRPr="00FD05A8" w:rsidRDefault="00FD05A8" w:rsidP="00FD05A8">
      <w:pPr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Ширина санитарно – защитной зоны для объектов промышленности IV - V классов вредности - от 50м до 100м -  СанПиН 2.2.1-2.1.1.1200-03. «Санитарно-защитные зоны и санитарная классификация предприятий, сооружений и иных объектов» п.4.8;</w:t>
      </w:r>
    </w:p>
    <w:p w:rsidR="00FD05A8" w:rsidRPr="00FD05A8" w:rsidRDefault="00FD05A8" w:rsidP="00FD05A8">
      <w:pPr>
        <w:spacing w:after="0" w:line="240" w:lineRule="auto"/>
        <w:ind w:firstLine="708"/>
        <w:rPr>
          <w:rFonts w:ascii="Times New Roman" w:eastAsia="Times New Roman" w:hAnsi="Times New Roman"/>
          <w:bCs/>
          <w:snapToGrid w:val="0"/>
          <w:color w:val="000000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bCs/>
          <w:snapToGrid w:val="0"/>
          <w:color w:val="000000"/>
          <w:sz w:val="20"/>
          <w:szCs w:val="20"/>
          <w:lang w:eastAsia="ru-RU"/>
        </w:rPr>
        <w:t>Требуется:</w:t>
      </w:r>
    </w:p>
    <w:p w:rsidR="00FD05A8" w:rsidRPr="00FD05A8" w:rsidRDefault="00FD05A8" w:rsidP="00FD05A8">
      <w:pPr>
        <w:spacing w:after="0" w:line="240" w:lineRule="auto"/>
        <w:ind w:firstLine="510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D05A8">
        <w:rPr>
          <w:rFonts w:ascii="Times New Roman" w:eastAsia="Times New Roman" w:hAnsi="Times New Roman"/>
          <w:bCs/>
          <w:sz w:val="20"/>
          <w:szCs w:val="20"/>
        </w:rPr>
        <w:t>озеленение санитарно-защитной  зоны:</w:t>
      </w:r>
    </w:p>
    <w:p w:rsidR="00FD05A8" w:rsidRPr="00FD05A8" w:rsidRDefault="00FD05A8" w:rsidP="00FD05A8">
      <w:pPr>
        <w:spacing w:after="0" w:line="240" w:lineRule="auto"/>
        <w:ind w:firstLine="510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D05A8">
        <w:rPr>
          <w:rFonts w:ascii="Times New Roman" w:eastAsia="Times New Roman" w:hAnsi="Times New Roman"/>
          <w:bCs/>
          <w:sz w:val="20"/>
          <w:szCs w:val="20"/>
        </w:rPr>
        <w:t xml:space="preserve">- для предприятий IV, V классов не менее чем на  60% площади; </w:t>
      </w:r>
    </w:p>
    <w:p w:rsidR="00FD05A8" w:rsidRPr="00FD05A8" w:rsidRDefault="00FD05A8" w:rsidP="00FD05A8">
      <w:pPr>
        <w:spacing w:after="0" w:line="240" w:lineRule="auto"/>
        <w:ind w:firstLine="510"/>
        <w:rPr>
          <w:rFonts w:ascii="Times New Roman" w:eastAsia="Times New Roman" w:hAnsi="Times New Roman"/>
          <w:bCs/>
          <w:snapToGrid w:val="0"/>
          <w:color w:val="000000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bCs/>
          <w:snapToGrid w:val="0"/>
          <w:color w:val="000000"/>
          <w:sz w:val="20"/>
          <w:szCs w:val="20"/>
          <w:lang w:eastAsia="ru-RU"/>
        </w:rPr>
        <w:t xml:space="preserve">   Запрещается:</w:t>
      </w:r>
    </w:p>
    <w:p w:rsidR="00FD05A8" w:rsidRPr="00FD05A8" w:rsidRDefault="00FD05A8" w:rsidP="00FD05A8">
      <w:pPr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реконструкция и перепрофилирование существующих объектов производства с увеличением вредного воздействия на окружающую среду; </w:t>
      </w:r>
    </w:p>
    <w:p w:rsidR="00FD05A8" w:rsidRPr="00FD05A8" w:rsidRDefault="00FD05A8" w:rsidP="00FD05A8">
      <w:pPr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- строительство жилья, зданий и объектов здравоохранения, рекреации, детских учреждений.</w:t>
      </w:r>
    </w:p>
    <w:p w:rsidR="00FD05A8" w:rsidRPr="00FD05A8" w:rsidRDefault="00FD05A8" w:rsidP="00FD05A8">
      <w:pPr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-  расширение территории предприятия за счет санитарно-защитной зоны;</w:t>
      </w:r>
    </w:p>
    <w:p w:rsidR="00FD05A8" w:rsidRPr="00FD05A8" w:rsidRDefault="00FD05A8" w:rsidP="00FD05A8">
      <w:pPr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 xml:space="preserve">  - строительство комплексов водопроводных сооружений для подготовки и хранения питьевой воды;</w:t>
      </w:r>
    </w:p>
    <w:p w:rsidR="00FD05A8" w:rsidRPr="00FD05A8" w:rsidRDefault="00FD05A8" w:rsidP="00FD05A8">
      <w:pPr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 xml:space="preserve"> - проведение неконтролируемых рубок деревьев;</w:t>
      </w:r>
    </w:p>
    <w:p w:rsidR="00FD05A8" w:rsidRPr="00FD05A8" w:rsidRDefault="00FD05A8" w:rsidP="00FD05A8">
      <w:pPr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 xml:space="preserve"> - новое жилищное строительство;</w:t>
      </w:r>
    </w:p>
    <w:p w:rsidR="00FD05A8" w:rsidRPr="00FD05A8" w:rsidRDefault="00FD05A8" w:rsidP="00FD05A8">
      <w:pPr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- размещение садово-огородных участков.</w:t>
      </w:r>
    </w:p>
    <w:p w:rsidR="00FD05A8" w:rsidRPr="00FD05A8" w:rsidRDefault="00FD05A8" w:rsidP="00FD05A8">
      <w:pPr>
        <w:keepNext/>
        <w:spacing w:before="120" w:after="0" w:line="240" w:lineRule="auto"/>
        <w:ind w:firstLine="567"/>
        <w:jc w:val="both"/>
        <w:outlineLvl w:val="2"/>
        <w:rPr>
          <w:rFonts w:ascii="Times New Roman" w:eastAsia="Arial Unicode MS" w:hAnsi="Times New Roman"/>
          <w:sz w:val="20"/>
          <w:szCs w:val="20"/>
          <w:lang w:eastAsia="ru-RU"/>
        </w:rPr>
      </w:pPr>
      <w:r w:rsidRPr="00FD05A8">
        <w:rPr>
          <w:rFonts w:ascii="Times New Roman" w:eastAsia="Arial Unicode MS" w:hAnsi="Times New Roman"/>
          <w:sz w:val="20"/>
          <w:szCs w:val="20"/>
          <w:lang w:eastAsia="ru-RU"/>
        </w:rPr>
        <w:t>Технические условия подключения (технологического присоединения) к сетям инженерно-технического обеспечения: определяется согласно письма АО «КрасЭко» от 04.06.2020 № 017/4633.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9. Начальная цена предмета аукциона – 283 000,00 (двести восемьдесят три тысячи рублей, 00 коп.).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10. Шаг аукциона – 8 490,00 руб. (восемь тысяч четыреста девяносто рублей 00 копеек).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FD05A8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D05A8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D05A8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D05A8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) в разделе «</w:t>
      </w:r>
      <w:r w:rsidRPr="00FD05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Аренда и продажа земельных участков</w:t>
      </w: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».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Богучанский район, с. Богучаны, ул. Октябрьская, 72, кабинет № 11.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13. Дата и время начала и окончания приема заявок: начало  09.09.2020, в рабочие дни с 9 до 13 и с 14 до 17 часов местного времени, окончание 06.10.2020.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 xml:space="preserve">14. Дата </w:t>
      </w:r>
      <w:r w:rsidRPr="00FD05A8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аукционе: 07</w:t>
      </w: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.10.2020</w:t>
      </w:r>
      <w:r w:rsidRPr="00FD05A8">
        <w:rPr>
          <w:rFonts w:ascii="Times New Roman" w:eastAsia="Times New Roman" w:hAnsi="Times New Roman"/>
          <w:iCs/>
          <w:sz w:val="20"/>
          <w:szCs w:val="20"/>
          <w:lang w:eastAsia="ru-RU"/>
        </w:rPr>
        <w:t>.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15. Размер задатка для участия в аукционе – 141 500,00 (сто сорок одна тысяча пятьсот  рублей 00 копейки).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16. Дата начала и окончания внесения задатка: начало 09.09.2020, окончание 01.10.2020.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л/с 05193014100) счет № </w:t>
      </w:r>
      <w:r w:rsidRPr="00FD05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40302810850043001163</w:t>
      </w: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 xml:space="preserve"> Отделение Красноярск г. Красноярск, БИК 040407001, ИНН 2407008705, КПП 240701001, ОКТМО 0, КБК 0.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Суммы задатков возвращаются участникам аукциона, за исключением его Победителя, в течение 3-х дней с даты подведения итогов аукциона.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18. Срок аренды: 18 месяцев.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FD05A8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D05A8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D05A8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D05A8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 xml:space="preserve">20. Критерии определения победителя: </w:t>
      </w:r>
      <w:r w:rsidRPr="00FD05A8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. За первый год аренды арендная плата вносится в течение 10 дней с даты подписания договора. За последующий период аренды арендная плата вносится ежеквартально до 10 числа 1-го месяца от начала текущего квартала из расчета  ¼ части годовой арендной платы.</w:t>
      </w: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05A8" w:rsidRPr="00FD05A8" w:rsidRDefault="00FD05A8" w:rsidP="00FD0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05A8" w:rsidRPr="00FD05A8" w:rsidRDefault="00FD05A8" w:rsidP="00FD05A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FD05A8" w:rsidRPr="00FD05A8" w:rsidRDefault="00FD05A8" w:rsidP="00FD05A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FD05A8" w:rsidRPr="00FD05A8" w:rsidRDefault="00FD05A8" w:rsidP="00FD05A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05A8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района                                                                        Н.В. Кулакова</w:t>
      </w:r>
    </w:p>
    <w:p w:rsidR="00DE1B7B" w:rsidRPr="00FD05A8" w:rsidRDefault="00DE1B7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05F2D" w:rsidRPr="00705F2D" w:rsidRDefault="00705F2D" w:rsidP="00705F2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705F2D" w:rsidRPr="00705F2D" w:rsidRDefault="00705F2D" w:rsidP="00705F2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705F2D" w:rsidRPr="00705F2D" w:rsidRDefault="00705F2D" w:rsidP="00705F2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18"/>
          <w:szCs w:val="20"/>
          <w:lang w:eastAsia="ru-RU"/>
        </w:rPr>
        <w:t xml:space="preserve">ИЗВЕЩЕНИЕ О ПРОВЕДЕНИИ АУКЦИОНА НА ПРАВО ЗАКЛЮЧЕНИЯ ДОГОВОРА АРЕНДЫ </w:t>
      </w:r>
    </w:p>
    <w:p w:rsidR="00705F2D" w:rsidRPr="00705F2D" w:rsidRDefault="00705F2D" w:rsidP="00705F2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18"/>
          <w:szCs w:val="20"/>
          <w:lang w:eastAsia="ru-RU"/>
        </w:rPr>
        <w:t>ЗЕМЕЛЬНОГО УЧАСТКА</w:t>
      </w:r>
    </w:p>
    <w:p w:rsidR="00705F2D" w:rsidRPr="00705F2D" w:rsidRDefault="00705F2D" w:rsidP="00705F2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705F2D" w:rsidRPr="00705F2D" w:rsidRDefault="00705F2D" w:rsidP="00705F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1. Организатор аукциона: Отдел земельных отношений Управления муниципальной собственности администрации Богучанского района.</w:t>
      </w:r>
    </w:p>
    <w:p w:rsidR="00705F2D" w:rsidRPr="00705F2D" w:rsidRDefault="00705F2D" w:rsidP="00705F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2. Адрес организатора: 663430, Красноярский край, Богучанский район, с. Богучаны, ул. Октябрьская, 72. Телефон/факс: 2-11-66.</w:t>
      </w:r>
    </w:p>
    <w:p w:rsidR="00705F2D" w:rsidRPr="00705F2D" w:rsidRDefault="00705F2D" w:rsidP="00705F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3. Орган принявший решение о проведении аукциона: администрация Богучанского района Красноярского края.</w:t>
      </w:r>
    </w:p>
    <w:p w:rsidR="00705F2D" w:rsidRPr="00705F2D" w:rsidRDefault="00705F2D" w:rsidP="00705F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4. Реквизиты решения о проведении аукциона: распоряжение администрации Богучанского района от 28.08.2020 № 469-р.</w:t>
      </w:r>
    </w:p>
    <w:p w:rsidR="00705F2D" w:rsidRPr="00705F2D" w:rsidRDefault="00705F2D" w:rsidP="00705F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5. Место проведения аукциона: администрация Богучанского района, 663430, Красноярский край, Богучанский район, с. Богучаны,  ул. Октябрьская, 72, кабинет № 11.</w:t>
      </w:r>
    </w:p>
    <w:p w:rsidR="00705F2D" w:rsidRPr="00705F2D" w:rsidRDefault="00705F2D" w:rsidP="00705F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6. Дата и время проведения аукциона:  12.10.2020 в 09 час. 30 мин.</w:t>
      </w:r>
    </w:p>
    <w:p w:rsidR="00705F2D" w:rsidRPr="00705F2D" w:rsidRDefault="00705F2D" w:rsidP="00705F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7. Порядок проведения аукциона:</w:t>
      </w:r>
    </w:p>
    <w:p w:rsidR="00705F2D" w:rsidRPr="00705F2D" w:rsidRDefault="00705F2D" w:rsidP="00705F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 xml:space="preserve">- открытое предложение цены на каждый шаг аукциона.         </w:t>
      </w:r>
    </w:p>
    <w:p w:rsidR="00705F2D" w:rsidRPr="00705F2D" w:rsidRDefault="00705F2D" w:rsidP="00705F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критерии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705F2D" w:rsidRPr="00705F2D" w:rsidRDefault="00705F2D" w:rsidP="00705F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8. Предмет аукциона:</w:t>
      </w:r>
    </w:p>
    <w:p w:rsidR="00705F2D" w:rsidRPr="00705F2D" w:rsidRDefault="00705F2D" w:rsidP="00705F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24:07:3101009:1886;</w:t>
      </w:r>
    </w:p>
    <w:p w:rsidR="00705F2D" w:rsidRPr="00705F2D" w:rsidRDefault="00705F2D" w:rsidP="00705F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</w:t>
      </w:r>
      <w:r w:rsidRPr="00705F2D">
        <w:rPr>
          <w:rFonts w:ascii="Times New Roman" w:eastAsia="Times New Roman" w:hAnsi="Times New Roman"/>
          <w:bCs/>
          <w:sz w:val="20"/>
          <w:szCs w:val="20"/>
          <w:lang w:eastAsia="ru-RU"/>
        </w:rPr>
        <w:t>установлено относительно ориентира, расположенного за пределами участка. Почтовый адрес ориентира: установлено примерно в 2090 м западнее ориентира- жилого дома, расположенного за пределами участка. Адрес ориентира: Красноярский край, Богучанский район, с.Богучаны, ул. Рябиновая, д.43</w:t>
      </w: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705F2D" w:rsidRPr="00705F2D" w:rsidRDefault="00705F2D" w:rsidP="00705F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705F2D" w:rsidRPr="00705F2D" w:rsidRDefault="00705F2D" w:rsidP="00705F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размещения складских помещений;</w:t>
      </w:r>
    </w:p>
    <w:p w:rsidR="00705F2D" w:rsidRPr="00705F2D" w:rsidRDefault="00705F2D" w:rsidP="00705F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Площадь: 20000  кв.м.;</w:t>
      </w:r>
    </w:p>
    <w:p w:rsidR="00705F2D" w:rsidRPr="00705F2D" w:rsidRDefault="00705F2D" w:rsidP="00705F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Наличие прав на земельный участок: не зарегистрированы;</w:t>
      </w:r>
    </w:p>
    <w:p w:rsidR="00705F2D" w:rsidRPr="00705F2D" w:rsidRDefault="00705F2D" w:rsidP="00705F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Наличие ограничений этих прав: не зарегистрированы;</w:t>
      </w:r>
    </w:p>
    <w:p w:rsidR="00705F2D" w:rsidRPr="00705F2D" w:rsidRDefault="00705F2D" w:rsidP="00705F2D">
      <w:pPr>
        <w:keepNext/>
        <w:spacing w:before="120" w:after="0" w:line="240" w:lineRule="auto"/>
        <w:ind w:firstLine="567"/>
        <w:jc w:val="both"/>
        <w:outlineLvl w:val="2"/>
        <w:rPr>
          <w:rFonts w:ascii="Times New Roman" w:eastAsia="SimSun" w:hAnsi="Times New Roman"/>
          <w:bCs/>
          <w:sz w:val="20"/>
          <w:szCs w:val="20"/>
          <w:lang w:eastAsia="zh-CN"/>
        </w:rPr>
      </w:pPr>
      <w:r w:rsidRPr="00705F2D">
        <w:rPr>
          <w:rFonts w:ascii="Times New Roman" w:eastAsia="Arial Unicode MS" w:hAnsi="Times New Roman"/>
          <w:sz w:val="20"/>
          <w:szCs w:val="20"/>
          <w:lang w:eastAsia="ru-RU"/>
        </w:rPr>
        <w:t xml:space="preserve">Предельно (максимально и минимально) допустимые параметры разрешенного строительства ОКС: </w:t>
      </w:r>
      <w:bookmarkStart w:id="7" w:name="_Toc516667985"/>
      <w:r w:rsidRPr="00705F2D">
        <w:rPr>
          <w:rFonts w:ascii="Times New Roman" w:eastAsia="SimSun" w:hAnsi="Times New Roman"/>
          <w:bCs/>
          <w:sz w:val="20"/>
          <w:szCs w:val="20"/>
          <w:lang w:eastAsia="zh-CN"/>
        </w:rPr>
        <w:t>Статья 35. Коммунально-складская зона (П2)</w:t>
      </w:r>
      <w:bookmarkEnd w:id="7"/>
    </w:p>
    <w:p w:rsidR="00705F2D" w:rsidRPr="00705F2D" w:rsidRDefault="00705F2D" w:rsidP="00705F2D">
      <w:pPr>
        <w:spacing w:after="0" w:line="240" w:lineRule="auto"/>
        <w:rPr>
          <w:rFonts w:ascii="Times New Roman" w:eastAsia="SimSun" w:hAnsi="Times New Roman"/>
          <w:sz w:val="20"/>
          <w:szCs w:val="20"/>
          <w:lang w:eastAsia="zh-CN"/>
        </w:rPr>
      </w:pPr>
    </w:p>
    <w:p w:rsidR="00705F2D" w:rsidRPr="00705F2D" w:rsidRDefault="00705F2D" w:rsidP="00705F2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1. Виды разрешенного использования земельных участков и объектов капитального строительства:</w:t>
      </w:r>
    </w:p>
    <w:p w:rsidR="00705F2D" w:rsidRPr="00705F2D" w:rsidRDefault="00705F2D" w:rsidP="00705F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58"/>
        <w:gridCol w:w="2999"/>
        <w:gridCol w:w="2421"/>
      </w:tblGrid>
      <w:tr w:rsidR="00705F2D" w:rsidRPr="00705F2D" w:rsidTr="00705F2D">
        <w:trPr>
          <w:jc w:val="center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2D" w:rsidRPr="00705F2D" w:rsidRDefault="00705F2D" w:rsidP="00705F2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05F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ОСНОВНЫЕ ВИДЫ РАЗРЕШЕННОГО ИСПОЛЬЗОВАНИЯ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2D" w:rsidRPr="00705F2D" w:rsidRDefault="00705F2D" w:rsidP="00705F2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05F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УСЛОВНО РАЗРЕШЕННЫЕ ВИДЫ ИСПОЛЬЗОВАНИЯ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2D" w:rsidRPr="00705F2D" w:rsidRDefault="00705F2D" w:rsidP="00705F2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05F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ВСПОМОГАТЕЛЬНЫЕ ВИДЫ ИСПОЛЬЗОВАНИЯ</w:t>
            </w:r>
          </w:p>
        </w:tc>
      </w:tr>
      <w:tr w:rsidR="00705F2D" w:rsidRPr="00705F2D" w:rsidTr="00705F2D">
        <w:trPr>
          <w:jc w:val="center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2D" w:rsidRPr="00705F2D" w:rsidRDefault="00705F2D" w:rsidP="00705F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промышленные базы, склады, погрузочные терминалы и доки  (код 6.9);</w:t>
            </w:r>
          </w:p>
          <w:p w:rsidR="00705F2D" w:rsidRPr="00705F2D" w:rsidRDefault="00705F2D" w:rsidP="0070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5F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коммунальное обслуживание (код 3.1);</w:t>
            </w:r>
          </w:p>
          <w:p w:rsidR="00705F2D" w:rsidRPr="00705F2D" w:rsidRDefault="00705F2D" w:rsidP="00705F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линейные объекты, инженерные сети и сооружения, очистные сооружения (код 3.1);</w:t>
            </w:r>
          </w:p>
          <w:p w:rsidR="00705F2D" w:rsidRPr="00705F2D" w:rsidRDefault="00705F2D" w:rsidP="00705F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объекты логистической деятельности (6.9);</w:t>
            </w:r>
          </w:p>
          <w:p w:rsidR="00705F2D" w:rsidRPr="00705F2D" w:rsidRDefault="00705F2D" w:rsidP="00705F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объекты пожарной охраны (код 8.3);</w:t>
            </w:r>
          </w:p>
          <w:p w:rsidR="00705F2D" w:rsidRPr="00705F2D" w:rsidRDefault="00705F2D" w:rsidP="00705F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объекты обслуживания и хранения автомобильного транспорта, придорожный сервис (код 4.9.1);</w:t>
            </w:r>
          </w:p>
          <w:p w:rsidR="00705F2D" w:rsidRPr="00705F2D" w:rsidRDefault="00705F2D" w:rsidP="00705F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предприятия коммунального хозяйства (код 3.1);</w:t>
            </w:r>
          </w:p>
          <w:p w:rsidR="00705F2D" w:rsidRPr="00705F2D" w:rsidRDefault="00705F2D" w:rsidP="00705F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торговые базы, склады-холодильники, </w:t>
            </w:r>
            <w:r w:rsidRPr="007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оптовые базы, (4.2).</w:t>
            </w:r>
          </w:p>
          <w:p w:rsidR="00705F2D" w:rsidRPr="00705F2D" w:rsidRDefault="00705F2D" w:rsidP="00705F2D">
            <w:pPr>
              <w:suppressAutoHyphens/>
              <w:spacing w:after="0" w:line="240" w:lineRule="auto"/>
              <w:ind w:firstLine="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предприятий пищевых отраслей промышленности, складов продовольственного сырья и пищевых продуктов  (6.4);</w:t>
            </w:r>
          </w:p>
          <w:p w:rsidR="00705F2D" w:rsidRPr="00705F2D" w:rsidRDefault="00705F2D" w:rsidP="00705F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тепличные хозяйства (1.3);</w:t>
            </w:r>
          </w:p>
          <w:p w:rsidR="00705F2D" w:rsidRPr="00705F2D" w:rsidRDefault="00705F2D" w:rsidP="00705F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подсобные хозяйства предприятий, звероводство, птицеводство (1.9, 1.10)</w:t>
            </w:r>
          </w:p>
          <w:p w:rsidR="00705F2D" w:rsidRPr="00705F2D" w:rsidRDefault="00705F2D" w:rsidP="00705F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обеспечение сельскохозяйственного производства (1.15, 1.18);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2D" w:rsidRPr="00705F2D" w:rsidRDefault="00705F2D" w:rsidP="00705F2D">
            <w:pPr>
              <w:tabs>
                <w:tab w:val="left" w:pos="2378"/>
              </w:tabs>
              <w:suppressAutoHyphens/>
              <w:spacing w:after="0" w:line="240" w:lineRule="auto"/>
              <w:ind w:left="79" w:right="18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площадки, сооружения для контролируемого организованного временного хранения отходов, при условии обеспечения их вывоза или утилизации (код 12.2);</w:t>
            </w:r>
          </w:p>
          <w:p w:rsidR="00705F2D" w:rsidRPr="00705F2D" w:rsidRDefault="00705F2D" w:rsidP="00705F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специализированные непродовольственные магазины </w:t>
            </w:r>
            <w:r w:rsidRPr="00705F2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(код 4.4)</w:t>
            </w:r>
            <w:r w:rsidRPr="007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705F2D" w:rsidRPr="00705F2D" w:rsidRDefault="00705F2D" w:rsidP="00705F2D">
            <w:pPr>
              <w:tabs>
                <w:tab w:val="left" w:pos="79"/>
              </w:tabs>
              <w:suppressAutoHyphens/>
              <w:spacing w:after="0" w:line="240" w:lineRule="auto"/>
              <w:ind w:left="7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антенны сотовой, спутниковой связи, радиоузлы (код 6.8);</w:t>
            </w:r>
          </w:p>
          <w:p w:rsidR="00705F2D" w:rsidRPr="00705F2D" w:rsidRDefault="00705F2D" w:rsidP="00705F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специализированные магазины, </w:t>
            </w:r>
            <w:r w:rsidRPr="007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магазины оптовой, мелкооптовой, розничной торговли по продаже товаров собственного производства (код 4.4);</w:t>
            </w:r>
          </w:p>
          <w:p w:rsidR="00705F2D" w:rsidRPr="00705F2D" w:rsidRDefault="00705F2D" w:rsidP="00705F2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общественное питание (столовые, закусочные, кафе), (код 4.6);</w:t>
            </w:r>
          </w:p>
          <w:p w:rsidR="00705F2D" w:rsidRPr="00705F2D" w:rsidRDefault="00705F2D" w:rsidP="00705F2D">
            <w:pPr>
              <w:tabs>
                <w:tab w:val="left" w:pos="7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рынки строительных материалов (4.3).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2D" w:rsidRPr="00705F2D" w:rsidRDefault="00705F2D" w:rsidP="00705F2D">
            <w:pPr>
              <w:suppressAutoHyphens/>
              <w:spacing w:after="0" w:line="240" w:lineRule="auto"/>
              <w:ind w:left="1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объекты технического и инженерного обеспечения предприятий;</w:t>
            </w:r>
          </w:p>
          <w:p w:rsidR="00705F2D" w:rsidRPr="00705F2D" w:rsidRDefault="00705F2D" w:rsidP="00705F2D">
            <w:pPr>
              <w:suppressAutoHyphens/>
              <w:spacing w:after="0" w:line="240" w:lineRule="auto"/>
              <w:ind w:left="1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объекты складского назначения – открытые площадки, навесы;</w:t>
            </w:r>
          </w:p>
          <w:p w:rsidR="00705F2D" w:rsidRPr="00705F2D" w:rsidRDefault="00705F2D" w:rsidP="00705F2D">
            <w:pPr>
              <w:suppressAutoHyphens/>
              <w:spacing w:after="0" w:line="240" w:lineRule="auto"/>
              <w:ind w:left="1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сторожки, вагончики обслуживающего персонала, охраны предприятий;</w:t>
            </w:r>
          </w:p>
          <w:p w:rsidR="00705F2D" w:rsidRPr="00705F2D" w:rsidRDefault="00705F2D" w:rsidP="00705F2D">
            <w:pPr>
              <w:suppressAutoHyphens/>
              <w:spacing w:after="0" w:line="240" w:lineRule="auto"/>
              <w:ind w:left="1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открытые стоянки кратковременного </w:t>
            </w:r>
            <w:r w:rsidRPr="007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хранения транспорта;</w:t>
            </w:r>
          </w:p>
          <w:p w:rsidR="00705F2D" w:rsidRPr="00705F2D" w:rsidRDefault="00705F2D" w:rsidP="00705F2D">
            <w:pPr>
              <w:suppressAutoHyphens/>
              <w:spacing w:after="0" w:line="240" w:lineRule="auto"/>
              <w:ind w:left="1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объекты пожарной охраны, емкости, пожводоёмы;</w:t>
            </w:r>
          </w:p>
          <w:p w:rsidR="00705F2D" w:rsidRPr="00705F2D" w:rsidRDefault="00705F2D" w:rsidP="00705F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зеленые насаждения.</w:t>
            </w:r>
          </w:p>
          <w:p w:rsidR="00705F2D" w:rsidRPr="00705F2D" w:rsidRDefault="00705F2D" w:rsidP="00705F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5F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питомники древесно-кустарниковых растений (для озеленения предприятия)</w:t>
            </w:r>
          </w:p>
        </w:tc>
      </w:tr>
    </w:tbl>
    <w:p w:rsidR="00705F2D" w:rsidRPr="00705F2D" w:rsidRDefault="00705F2D" w:rsidP="00705F2D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</w:pPr>
    </w:p>
    <w:p w:rsidR="00705F2D" w:rsidRPr="00705F2D" w:rsidRDefault="00705F2D" w:rsidP="00705F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Допускается размещение промышленных объектов IV - V классов вредности - от 50м до 100м - СанПиН 2.2.1-2.1.1.1200-03. «Санитарно-защитные зоны и санитарная классификация предприятий, сооружений и иных объектов» п.4.8.</w:t>
      </w:r>
    </w:p>
    <w:p w:rsidR="00705F2D" w:rsidRPr="00705F2D" w:rsidRDefault="00705F2D" w:rsidP="00705F2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705F2D" w:rsidRPr="00705F2D" w:rsidRDefault="00705F2D" w:rsidP="00705F2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2.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705F2D" w:rsidRPr="00705F2D" w:rsidRDefault="00705F2D" w:rsidP="00705F2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 xml:space="preserve">1) Предельные размеры земельных участков промышленных предприятий, в целях строительства производственных баз и объектов промышленности определяются </w:t>
      </w:r>
      <w:r w:rsidRPr="00705F2D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проектом планировки</w:t>
      </w: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 xml:space="preserve"> с обоснованием требуемых площадей для организации технологических и логистических процессов производства.</w:t>
      </w:r>
    </w:p>
    <w:p w:rsidR="00705F2D" w:rsidRPr="00705F2D" w:rsidRDefault="00705F2D" w:rsidP="00705F2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Максимальный размер формируемого земельного участка не более - 2,5 га</w:t>
      </w: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 xml:space="preserve"> (без обоснований площадей проектом планировки);</w:t>
      </w:r>
    </w:p>
    <w:p w:rsidR="00705F2D" w:rsidRPr="00705F2D" w:rsidRDefault="00705F2D" w:rsidP="00705F2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2) Минимальные отступы от границ земельных участков в целях определения мест допустимого размещения зданий, строений, сооружений–определяется градостроительным планом земельного участка с учетом противопожарных проездов и разрывов;</w:t>
      </w:r>
    </w:p>
    <w:p w:rsidR="00705F2D" w:rsidRPr="00705F2D" w:rsidRDefault="00705F2D" w:rsidP="00705F2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3) Предельное количество этажей, высота зданий, строений, сооружений определяется проектной документацией (исходя из технологических решений).</w:t>
      </w:r>
    </w:p>
    <w:p w:rsidR="00705F2D" w:rsidRPr="00705F2D" w:rsidRDefault="00705F2D" w:rsidP="00705F2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4) Максимальный процент застройки в границах земельного участка:</w:t>
      </w:r>
    </w:p>
    <w:p w:rsidR="00705F2D" w:rsidRPr="00705F2D" w:rsidRDefault="00705F2D" w:rsidP="00705F2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- интенсивность использования территории не более - 50%;</w:t>
      </w:r>
    </w:p>
    <w:p w:rsidR="00705F2D" w:rsidRPr="00705F2D" w:rsidRDefault="00705F2D" w:rsidP="00705F2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 xml:space="preserve"> - площадь застройки не более - 40%;</w:t>
      </w:r>
    </w:p>
    <w:p w:rsidR="00705F2D" w:rsidRPr="00705F2D" w:rsidRDefault="00705F2D" w:rsidP="00705F2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Ширина санитарно – защитной зоны для объектов коммунально-складского назначения I – III класса вредности - от 300м до 1000м, для объектов промышленности IV - V классов вредности - от 50м до 100м - СанПиН 2.2.1-2.1.1.1200-03. «Санитарно-защитные зоны и санитарная классификация предприятий, сооружений и иных объектов» п.4.8;</w:t>
      </w:r>
    </w:p>
    <w:p w:rsidR="00705F2D" w:rsidRPr="00705F2D" w:rsidRDefault="00705F2D" w:rsidP="00705F2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Требуется:</w:t>
      </w:r>
    </w:p>
    <w:p w:rsidR="00705F2D" w:rsidRPr="00705F2D" w:rsidRDefault="00705F2D" w:rsidP="00705F2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озеленение санитарно-защитной зоны:</w:t>
      </w:r>
    </w:p>
    <w:p w:rsidR="00705F2D" w:rsidRPr="00705F2D" w:rsidRDefault="00705F2D" w:rsidP="00705F2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 xml:space="preserve">- для складов IV, V классов не менее чем на 60% площади; </w:t>
      </w:r>
    </w:p>
    <w:p w:rsidR="00705F2D" w:rsidRPr="00705F2D" w:rsidRDefault="00705F2D" w:rsidP="00705F2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 xml:space="preserve">- для складов I - III класса - не менее чем на 50% площади; </w:t>
      </w:r>
    </w:p>
    <w:p w:rsidR="00705F2D" w:rsidRPr="00705F2D" w:rsidRDefault="00705F2D" w:rsidP="00705F2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Запрещается:</w:t>
      </w:r>
    </w:p>
    <w:p w:rsidR="00705F2D" w:rsidRPr="00705F2D" w:rsidRDefault="00705F2D" w:rsidP="00705F2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реконструкция и перепрофилирование существующих объектов производства с увеличением вредного воздействия на окружающую среду; </w:t>
      </w:r>
    </w:p>
    <w:p w:rsidR="00705F2D" w:rsidRPr="00705F2D" w:rsidRDefault="00705F2D" w:rsidP="00705F2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- строительство жилья, зданий и объектов здравоохранения, рекреации, любых детских учреждений.</w:t>
      </w:r>
    </w:p>
    <w:p w:rsidR="00705F2D" w:rsidRPr="00705F2D" w:rsidRDefault="00705F2D" w:rsidP="00705F2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- расширение территории предприятия за счет санитарно-защитной зоны;</w:t>
      </w:r>
    </w:p>
    <w:p w:rsidR="00705F2D" w:rsidRPr="00705F2D" w:rsidRDefault="00705F2D" w:rsidP="00705F2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- проведение неконтролируемых рубок деревьев;</w:t>
      </w:r>
    </w:p>
    <w:p w:rsidR="00705F2D" w:rsidRPr="00705F2D" w:rsidRDefault="00705F2D" w:rsidP="00705F2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 xml:space="preserve"> - новое жилищное строительство.</w:t>
      </w:r>
    </w:p>
    <w:p w:rsidR="00705F2D" w:rsidRPr="00705F2D" w:rsidRDefault="00705F2D" w:rsidP="00705F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Технические условия подключения (технологического присоединения) к сетям инженерно-технического обеспечения: определяется согласно письма АО «КрасЭко» от 23.06.2020 № 018/5270.</w:t>
      </w:r>
    </w:p>
    <w:p w:rsidR="00705F2D" w:rsidRPr="00705F2D" w:rsidRDefault="00705F2D" w:rsidP="00705F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9. Начальная цена предмета аукциона – 574 040,00 (пятьсот семьдесят четыре тысячи сорок рублей, 00 коп.).</w:t>
      </w:r>
    </w:p>
    <w:p w:rsidR="00705F2D" w:rsidRPr="00705F2D" w:rsidRDefault="00705F2D" w:rsidP="00705F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10. Шаг аукциона – 17 221,20 руб. (семнадцать тысяч двести двадцать один рубль 20 копеек).</w:t>
      </w:r>
    </w:p>
    <w:p w:rsidR="00705F2D" w:rsidRPr="00705F2D" w:rsidRDefault="00705F2D" w:rsidP="00705F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705F2D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705F2D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705F2D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705F2D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) в разделе «</w:t>
      </w:r>
      <w:r w:rsidRPr="00705F2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Аренда и продажа земельных участков</w:t>
      </w: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».</w:t>
      </w:r>
    </w:p>
    <w:p w:rsidR="00705F2D" w:rsidRPr="00705F2D" w:rsidRDefault="00705F2D" w:rsidP="00705F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Богучанский район, с. Богучаны, ул. Октябрьская, 72, кабинет № 11.</w:t>
      </w:r>
    </w:p>
    <w:p w:rsidR="00705F2D" w:rsidRPr="00705F2D" w:rsidRDefault="00705F2D" w:rsidP="00705F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13. Дата и время начала и окончания приема заявок: начало  09.09.2020, в рабочие дни с 9 до 13 и с 14 до 17 часов местного времени, окончание 06.10.2020.</w:t>
      </w:r>
    </w:p>
    <w:p w:rsidR="00705F2D" w:rsidRPr="00705F2D" w:rsidRDefault="00705F2D" w:rsidP="00705F2D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 xml:space="preserve">14. Дата </w:t>
      </w:r>
      <w:r w:rsidRPr="00705F2D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аукционе: 07</w:t>
      </w: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.10.2020</w:t>
      </w:r>
      <w:r w:rsidRPr="00705F2D">
        <w:rPr>
          <w:rFonts w:ascii="Times New Roman" w:eastAsia="Times New Roman" w:hAnsi="Times New Roman"/>
          <w:iCs/>
          <w:sz w:val="20"/>
          <w:szCs w:val="20"/>
          <w:lang w:eastAsia="ru-RU"/>
        </w:rPr>
        <w:t>.</w:t>
      </w:r>
    </w:p>
    <w:p w:rsidR="00705F2D" w:rsidRPr="00705F2D" w:rsidRDefault="00705F2D" w:rsidP="00705F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15. Размер задатка для участия в аукционе – 287 020,00 (двести восемьдесят семь тысяч двадцать  рублей 00 копейки).</w:t>
      </w:r>
    </w:p>
    <w:p w:rsidR="00705F2D" w:rsidRPr="00705F2D" w:rsidRDefault="00705F2D" w:rsidP="00705F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16. Дата начала и окончания внесения задатка: начало 09.09.2020, окончание 01.10.2020.</w:t>
      </w:r>
    </w:p>
    <w:p w:rsidR="00705F2D" w:rsidRPr="00705F2D" w:rsidRDefault="00705F2D" w:rsidP="00705F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л/с 05193014100) счет № </w:t>
      </w:r>
      <w:r w:rsidRPr="00705F2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40302810850043001163</w:t>
      </w: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 xml:space="preserve"> Отделение Красноярск г. Красноярск, БИК 040407001, ИНН 2407008705, КПП 240701001, ОКТМО 0, КБК 0.</w:t>
      </w:r>
    </w:p>
    <w:p w:rsidR="00705F2D" w:rsidRPr="00705F2D" w:rsidRDefault="00705F2D" w:rsidP="00705F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Суммы задатков возвращаются участникам аукциона, за исключением его Победителя, в течение 3-х дней с даты подведения итогов аукциона.</w:t>
      </w:r>
    </w:p>
    <w:p w:rsidR="00705F2D" w:rsidRPr="00705F2D" w:rsidRDefault="00705F2D" w:rsidP="00705F2D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18. Срок аренды: 18 месяцев.</w:t>
      </w:r>
    </w:p>
    <w:p w:rsidR="00705F2D" w:rsidRPr="00705F2D" w:rsidRDefault="00705F2D" w:rsidP="00705F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705F2D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705F2D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705F2D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705F2D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705F2D" w:rsidRPr="00705F2D" w:rsidRDefault="00705F2D" w:rsidP="00705F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 xml:space="preserve">20. Критерии определения победителя: </w:t>
      </w:r>
      <w:r w:rsidRPr="00705F2D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. За первый год аренды арендная плата вносится в течение 10 дней с даты подписания договора. За последующий период аренды арендная плата вносится ежеквартально до 10 числа 1-го месяца от начала текущего квартала из расчета  ¼ части годовой арендной платы.</w:t>
      </w:r>
    </w:p>
    <w:p w:rsidR="00705F2D" w:rsidRPr="00705F2D" w:rsidRDefault="00705F2D" w:rsidP="00705F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05F2D" w:rsidRPr="00705F2D" w:rsidRDefault="00705F2D" w:rsidP="00705F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705F2D" w:rsidRPr="00705F2D" w:rsidRDefault="00705F2D" w:rsidP="00705F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DE1B7B" w:rsidRPr="00705F2D" w:rsidRDefault="00705F2D" w:rsidP="00705F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F2D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района                                                                        Н.В. Кулакова</w:t>
      </w:r>
    </w:p>
    <w:p w:rsidR="00DE1B7B" w:rsidRPr="004664B0" w:rsidRDefault="00DE1B7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4B0" w:rsidRPr="004664B0" w:rsidRDefault="004664B0" w:rsidP="004664B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 xml:space="preserve">ИНФОРМАЦИОННОЕ СООБЩЕНИЕ </w:t>
      </w:r>
    </w:p>
    <w:p w:rsidR="004664B0" w:rsidRPr="004664B0" w:rsidRDefault="004664B0" w:rsidP="004664B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о проведении продажи муниципального имущества в электронной форме</w:t>
      </w:r>
    </w:p>
    <w:p w:rsidR="004664B0" w:rsidRPr="004664B0" w:rsidRDefault="004664B0" w:rsidP="004664B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 xml:space="preserve">Продавец: Управление муниципальной собственностью Богучанского района 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 xml:space="preserve">Организатор торгов: Управление муниципальной собственностью Богучанского района 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 xml:space="preserve">Место нахождения (почтовый адрес): 663430, Красноярский край, Богучанский район, с. Богучаны, ул. Октябрьская, 72 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Номер контактного телефона: </w:t>
      </w: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8 (39162) 22-0-10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Контактное лицо: Кулакова Надежда Владимировна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4B0" w:rsidRPr="004664B0" w:rsidRDefault="004664B0" w:rsidP="004664B0">
      <w:pPr>
        <w:widowControl w:val="0"/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ab/>
        <w:t>Оператор электронной площадки: АО «Сбербанк-АСТ»,</w:t>
      </w:r>
      <w:r w:rsidRPr="004664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владеющее сайтом </w:t>
      </w:r>
      <w:r w:rsidRPr="004664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http://utp.sberbank-ast.ru/AP</w:t>
      </w: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664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информационно-телекоммуникационной сети «Интернет».</w:t>
      </w:r>
    </w:p>
    <w:p w:rsidR="004664B0" w:rsidRPr="004664B0" w:rsidRDefault="004664B0" w:rsidP="004664B0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Адрес: 119435, г. </w:t>
      </w:r>
      <w:r w:rsidRPr="004664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Москва, Большой Саввинский переулок, дом 12, стр. 9</w:t>
      </w: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, тел.: (495) 787-29-97, (495) 787-29-99. </w:t>
      </w:r>
    </w:p>
    <w:p w:rsidR="004664B0" w:rsidRPr="004664B0" w:rsidRDefault="004664B0" w:rsidP="004664B0">
      <w:pPr>
        <w:widowControl w:val="0"/>
        <w:tabs>
          <w:tab w:val="left" w:pos="709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Законодательное регулирование: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4664B0" w:rsidRPr="004664B0" w:rsidRDefault="004664B0" w:rsidP="004664B0">
      <w:pPr>
        <w:widowControl w:val="0"/>
        <w:tabs>
          <w:tab w:val="left" w:pos="709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Орган местного самоуправления, принявший решение об условиях приватизации муниципального имущества, реквизиты указанного решения: Администрация Богучанского района, распоряжение администрации Богучанского района от 07.09.2020 года № 482-р «О приватизации муниципального имущества»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Способ приватизации: открытый аукцион в электронной форме.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Продажа муниципального имущества на аукционе. Аукцион является открытым по составу участников и форме подачи предложений о цене. Предложения о цене муниципального имущества участниками аукциона заявляются открыто в ходе проведения торгов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Предмет аукциона: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0"/>
        <w:gridCol w:w="7390"/>
      </w:tblGrid>
      <w:tr w:rsidR="004664B0" w:rsidRPr="004664B0" w:rsidTr="004664B0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ЛОТ 1</w:t>
            </w:r>
          </w:p>
          <w:p w:rsidR="004664B0" w:rsidRPr="004664B0" w:rsidRDefault="004664B0" w:rsidP="00466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Нежилое здание (здание хлебопекарни, кадастровый номер: 24:07:1001001:544) </w:t>
            </w:r>
            <w:r w:rsidRPr="004664B0">
              <w:rPr>
                <w:rFonts w:ascii="Times New Roman" w:eastAsia="Times New Roman" w:hAnsi="Times New Roman"/>
                <w:sz w:val="14"/>
                <w:szCs w:val="14"/>
                <w:shd w:val="clear" w:color="auto" w:fill="FFFFFF"/>
                <w:lang w:eastAsia="ru-RU"/>
              </w:rPr>
              <w:t xml:space="preserve">с земельным участком (кадастровый номер </w:t>
            </w: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24:07:1001001:72), расположенные по адресу: Красноярский край, Богучанский район, п. Артюгино, ул. Октябрьская, д. 23</w:t>
            </w:r>
          </w:p>
        </w:tc>
      </w:tr>
      <w:tr w:rsidR="004664B0" w:rsidRPr="004664B0" w:rsidTr="004664B0">
        <w:trPr>
          <w:trHeight w:val="20"/>
        </w:trPr>
        <w:tc>
          <w:tcPr>
            <w:tcW w:w="1139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Характеристики</w:t>
            </w:r>
          </w:p>
        </w:tc>
        <w:tc>
          <w:tcPr>
            <w:tcW w:w="3861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  <w:t>Нежилое помещение</w:t>
            </w: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: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Адрес: Красноярский край, Богучанский район, п. Артюгино, ул. Октябрьская, д. 23;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Кадастровый номер: 24:07:1001001:544;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Общая площадь: 176 кв. м;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  <w:t>Земельный участок</w:t>
            </w: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: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Адрес: Красноярский край, Богучанский район, п. Артюгино, ул. Октябрьская, д. 23;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Кадастровый номер: 24:07:1001001:72;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Общая площадь: 813,23 кв. м;</w:t>
            </w:r>
          </w:p>
        </w:tc>
      </w:tr>
      <w:tr w:rsidR="004664B0" w:rsidRPr="004664B0" w:rsidTr="004664B0">
        <w:trPr>
          <w:trHeight w:val="20"/>
        </w:trPr>
        <w:tc>
          <w:tcPr>
            <w:tcW w:w="1139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Начальная цена предмета торгов, в том числе НДС 20 %</w:t>
            </w:r>
          </w:p>
        </w:tc>
        <w:tc>
          <w:tcPr>
            <w:tcW w:w="3861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301 000 (триста одна тысяча) рублей 00 копеек, в том числе: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нежилого здания – 255 000 (двести пятьдесят пять тысяч) рублей 00 копеек;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земельного участка – 46 000 (сорок шесть тысяч) рублей 00 копеек</w:t>
            </w:r>
          </w:p>
        </w:tc>
      </w:tr>
      <w:tr w:rsidR="004664B0" w:rsidRPr="004664B0" w:rsidTr="004664B0">
        <w:trPr>
          <w:trHeight w:val="20"/>
        </w:trPr>
        <w:tc>
          <w:tcPr>
            <w:tcW w:w="1139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Шаг аукциона</w:t>
            </w:r>
          </w:p>
        </w:tc>
        <w:tc>
          <w:tcPr>
            <w:tcW w:w="3861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(пять) процентов начальной цены продажи, что составляет – 15 050 (пятнадцать тысяч пятьдесят) рублей 00 копеек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4664B0" w:rsidRPr="004664B0" w:rsidTr="004664B0">
        <w:trPr>
          <w:trHeight w:val="20"/>
        </w:trPr>
        <w:tc>
          <w:tcPr>
            <w:tcW w:w="1139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Задаток для участия в аукционе</w:t>
            </w:r>
          </w:p>
        </w:tc>
        <w:tc>
          <w:tcPr>
            <w:tcW w:w="3861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установлен в размере 20% от начальной цены, что составляет 60 200 (шестьдесят тысяч двести) рублей 00 копеек (без НДС)</w:t>
            </w:r>
          </w:p>
        </w:tc>
      </w:tr>
      <w:tr w:rsidR="004664B0" w:rsidRPr="004664B0" w:rsidTr="004664B0">
        <w:trPr>
          <w:trHeight w:val="20"/>
        </w:trPr>
        <w:tc>
          <w:tcPr>
            <w:tcW w:w="1139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3861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Торги не проводились</w:t>
            </w:r>
          </w:p>
        </w:tc>
      </w:tr>
    </w:tbl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0"/>
        <w:gridCol w:w="7390"/>
      </w:tblGrid>
      <w:tr w:rsidR="004664B0" w:rsidRPr="004664B0" w:rsidTr="004664B0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ЛОТ 2</w:t>
            </w:r>
          </w:p>
          <w:p w:rsidR="004664B0" w:rsidRPr="004664B0" w:rsidRDefault="004664B0" w:rsidP="00466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Нежилое помещение, кадастровый номер 24:07:2501002:1009, расположенное по адресу: Красноярский край, Богучанский район, с. Чунояр, ул. Береговая, д. 5г, пом.2</w:t>
            </w:r>
          </w:p>
        </w:tc>
      </w:tr>
      <w:tr w:rsidR="004664B0" w:rsidRPr="004664B0" w:rsidTr="004664B0">
        <w:trPr>
          <w:trHeight w:val="20"/>
        </w:trPr>
        <w:tc>
          <w:tcPr>
            <w:tcW w:w="1139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Характеристики</w:t>
            </w:r>
          </w:p>
        </w:tc>
        <w:tc>
          <w:tcPr>
            <w:tcW w:w="3861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  <w:t>Нежилое помещение</w:t>
            </w: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: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Адрес: Красноярский край, Богучанский район, с. Чунояр, ул. Береговая, д. 5г, пом.2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Кадастровый номер: 24:07:2501002:1009;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Общая площадь: 106,9 кв. м;</w:t>
            </w:r>
          </w:p>
        </w:tc>
      </w:tr>
      <w:tr w:rsidR="004664B0" w:rsidRPr="004664B0" w:rsidTr="004664B0">
        <w:trPr>
          <w:trHeight w:val="20"/>
        </w:trPr>
        <w:tc>
          <w:tcPr>
            <w:tcW w:w="1139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Начальная цена предмета торгов</w:t>
            </w:r>
          </w:p>
        </w:tc>
        <w:tc>
          <w:tcPr>
            <w:tcW w:w="3861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367 000 (триста шестьдесят семь тысяч) рублей 00 копеек, в том числе НДС 20 %</w:t>
            </w:r>
          </w:p>
        </w:tc>
      </w:tr>
      <w:tr w:rsidR="004664B0" w:rsidRPr="004664B0" w:rsidTr="004664B0">
        <w:trPr>
          <w:trHeight w:val="20"/>
        </w:trPr>
        <w:tc>
          <w:tcPr>
            <w:tcW w:w="1139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Шаг аукциона</w:t>
            </w:r>
          </w:p>
        </w:tc>
        <w:tc>
          <w:tcPr>
            <w:tcW w:w="3861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(пять) процентов начальной цены продажи, что составляет – 18 350 (восемнадцать тысяч триста пятьдесят) рублей 00 копеек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4664B0" w:rsidRPr="004664B0" w:rsidTr="004664B0">
        <w:trPr>
          <w:trHeight w:val="20"/>
        </w:trPr>
        <w:tc>
          <w:tcPr>
            <w:tcW w:w="1139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Задаток для участия в аукционе</w:t>
            </w:r>
          </w:p>
        </w:tc>
        <w:tc>
          <w:tcPr>
            <w:tcW w:w="3861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установлен в размере 20% от начальной цены, что составляет 73 400 (семьдесят три тысячи четыреста) рублей 00 копеек (без НДС)</w:t>
            </w:r>
          </w:p>
        </w:tc>
      </w:tr>
      <w:tr w:rsidR="004664B0" w:rsidRPr="004664B0" w:rsidTr="004664B0">
        <w:trPr>
          <w:trHeight w:val="20"/>
        </w:trPr>
        <w:tc>
          <w:tcPr>
            <w:tcW w:w="1139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3861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Торги не проводились</w:t>
            </w:r>
          </w:p>
        </w:tc>
      </w:tr>
    </w:tbl>
    <w:p w:rsidR="004664B0" w:rsidRPr="004664B0" w:rsidRDefault="004664B0" w:rsidP="004664B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0"/>
          <w:szCs w:val="20"/>
          <w:lang w:eastAsia="ru-RU"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0"/>
        <w:gridCol w:w="7390"/>
      </w:tblGrid>
      <w:tr w:rsidR="004664B0" w:rsidRPr="004664B0" w:rsidTr="004664B0">
        <w:tc>
          <w:tcPr>
            <w:tcW w:w="5000" w:type="pct"/>
            <w:gridSpan w:val="2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ЛОТ 3</w:t>
            </w:r>
          </w:p>
          <w:p w:rsidR="004664B0" w:rsidRPr="004664B0" w:rsidRDefault="004664B0" w:rsidP="00466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Нежилое здание (кадастровый номер 24:07:2401001:1744) </w:t>
            </w:r>
            <w:r w:rsidRPr="004664B0">
              <w:rPr>
                <w:rFonts w:ascii="Times New Roman" w:eastAsia="Times New Roman" w:hAnsi="Times New Roman"/>
                <w:sz w:val="14"/>
                <w:szCs w:val="14"/>
                <w:shd w:val="clear" w:color="auto" w:fill="FFFFFF"/>
                <w:lang w:eastAsia="ru-RU"/>
              </w:rPr>
              <w:t xml:space="preserve">с земельным участком (кадастровый номер </w:t>
            </w: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24:07:2401001:1814), расположенные по адресу: Красноярский край, Богучанский район, п.Хребтовый, ул. Октябрьская, д. 2а</w:t>
            </w:r>
          </w:p>
        </w:tc>
      </w:tr>
      <w:tr w:rsidR="004664B0" w:rsidRPr="004664B0" w:rsidTr="004664B0">
        <w:tc>
          <w:tcPr>
            <w:tcW w:w="1139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Характеристики</w:t>
            </w:r>
          </w:p>
        </w:tc>
        <w:tc>
          <w:tcPr>
            <w:tcW w:w="3861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  <w:t>Нежилое помещение</w:t>
            </w: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: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Адрес: Красноярский край, Богучанский район, п.Хребтовый, ул. Октябрьская, д. 2а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Кадастровый номер: 24:07:2401001:1744;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Общая площадь: 121,9 кв. м;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  <w:t>Земельный участок</w:t>
            </w: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: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Адрес: Красноярский край, Богучанский район, п.Хребтовый, ул. Октябрьская, д. 2а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Кадастровый номер: 24:07:2401001:1814;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Общая площадь: 947,0 кв. м;</w:t>
            </w:r>
          </w:p>
        </w:tc>
      </w:tr>
      <w:tr w:rsidR="004664B0" w:rsidRPr="004664B0" w:rsidTr="004664B0">
        <w:tc>
          <w:tcPr>
            <w:tcW w:w="1139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Начальная цена предмета торгов, в том числе НДС 20 %</w:t>
            </w:r>
          </w:p>
        </w:tc>
        <w:tc>
          <w:tcPr>
            <w:tcW w:w="3861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194 000 (сто девяносто четыре тысячи) рублей 00 копеек, в том числе: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нежилого здания – 140 000 (сто сорок тысяч) рублей 00 копеек;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земельного участка – 54 000 (пятьдесят четыре тысячи) рублей 00 копеек</w:t>
            </w:r>
          </w:p>
        </w:tc>
      </w:tr>
      <w:tr w:rsidR="004664B0" w:rsidRPr="004664B0" w:rsidTr="004664B0">
        <w:tc>
          <w:tcPr>
            <w:tcW w:w="1139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Шаг аукциона</w:t>
            </w:r>
          </w:p>
        </w:tc>
        <w:tc>
          <w:tcPr>
            <w:tcW w:w="3861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(пять) процентов начальной цены продажи, что составляет – 9 700 (девять тысяч семьсот) рублей 00 копеек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4664B0" w:rsidRPr="004664B0" w:rsidTr="004664B0">
        <w:trPr>
          <w:trHeight w:val="713"/>
        </w:trPr>
        <w:tc>
          <w:tcPr>
            <w:tcW w:w="1139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Задаток для участия в аукционе</w:t>
            </w:r>
          </w:p>
        </w:tc>
        <w:tc>
          <w:tcPr>
            <w:tcW w:w="3861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установлен в размере 20% от начальной цены, что составляет 38 800 (тридцать восемь тысяч восемьсот) рублей 00 копеек (без НДС)</w:t>
            </w:r>
          </w:p>
        </w:tc>
      </w:tr>
      <w:tr w:rsidR="004664B0" w:rsidRPr="004664B0" w:rsidTr="004664B0">
        <w:trPr>
          <w:trHeight w:val="713"/>
        </w:trPr>
        <w:tc>
          <w:tcPr>
            <w:tcW w:w="1139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3861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Торги не проводились</w:t>
            </w:r>
          </w:p>
        </w:tc>
      </w:tr>
    </w:tbl>
    <w:p w:rsidR="004664B0" w:rsidRPr="004664B0" w:rsidRDefault="004664B0" w:rsidP="004664B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0"/>
          <w:szCs w:val="20"/>
          <w:lang w:eastAsia="ru-RU"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0"/>
        <w:gridCol w:w="7390"/>
      </w:tblGrid>
      <w:tr w:rsidR="004664B0" w:rsidRPr="004664B0" w:rsidTr="004664B0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ЛОТ 4</w:t>
            </w:r>
          </w:p>
          <w:p w:rsidR="004664B0" w:rsidRPr="004664B0" w:rsidRDefault="004664B0" w:rsidP="00466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Нежилое здание (кадастровый номер 24:07:1101001:172) </w:t>
            </w:r>
            <w:r w:rsidRPr="004664B0">
              <w:rPr>
                <w:rFonts w:ascii="Times New Roman" w:eastAsia="Times New Roman" w:hAnsi="Times New Roman"/>
                <w:sz w:val="14"/>
                <w:szCs w:val="14"/>
                <w:shd w:val="clear" w:color="auto" w:fill="FFFFFF"/>
                <w:lang w:eastAsia="ru-RU"/>
              </w:rPr>
              <w:t xml:space="preserve">с земельным участком (кадастровый номер </w:t>
            </w: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24:07:1101001:170), расположенные по адресу: Красноярский край, Богучанский район, п.Беляки, ул. Школьная, 1а</w:t>
            </w:r>
          </w:p>
        </w:tc>
      </w:tr>
      <w:tr w:rsidR="004664B0" w:rsidRPr="004664B0" w:rsidTr="004664B0">
        <w:trPr>
          <w:trHeight w:val="20"/>
        </w:trPr>
        <w:tc>
          <w:tcPr>
            <w:tcW w:w="1139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Характеристики</w:t>
            </w:r>
          </w:p>
        </w:tc>
        <w:tc>
          <w:tcPr>
            <w:tcW w:w="3861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  <w:t>Нежилое помещение</w:t>
            </w: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: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Адрес: Красноярский край, Богучанский район, п.Беляки, ул. Школьная, 1а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Кадастровый номер: 24:07:1101001:172;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Общая площадь: 97,8 кв. м;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  <w:t>Земельный участок</w:t>
            </w: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: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Адрес: Красноярский край, Богучанский район, п.Беляки, ул. Школьная, 1а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Кадастровый номер: 24:07:1101001:170;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Общая площадь: 4538,0 кв. м;</w:t>
            </w:r>
          </w:p>
        </w:tc>
      </w:tr>
      <w:tr w:rsidR="004664B0" w:rsidRPr="004664B0" w:rsidTr="004664B0">
        <w:trPr>
          <w:trHeight w:val="20"/>
        </w:trPr>
        <w:tc>
          <w:tcPr>
            <w:tcW w:w="1139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Начальная цена предмета торгов, в том числе НДС 20 %</w:t>
            </w:r>
          </w:p>
        </w:tc>
        <w:tc>
          <w:tcPr>
            <w:tcW w:w="3861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301 000 (триста одна тысяча) рублей 00 копеек, в том числе: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нежилого здания – 42 000 (сорок две тысячи) рублей 00 копеек;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земельного участка – 259 000 (двести пятьдесят девять тысяч) рублей 00 копеек</w:t>
            </w:r>
          </w:p>
        </w:tc>
      </w:tr>
      <w:tr w:rsidR="004664B0" w:rsidRPr="004664B0" w:rsidTr="004664B0">
        <w:trPr>
          <w:trHeight w:val="20"/>
        </w:trPr>
        <w:tc>
          <w:tcPr>
            <w:tcW w:w="1139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Шаг аукциона</w:t>
            </w:r>
          </w:p>
        </w:tc>
        <w:tc>
          <w:tcPr>
            <w:tcW w:w="3861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(пять) процентов начальной цены продажи, что составляет – 15 050 (пятнадцать тысяч пятьдесят) рублей 00 копеек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«Шаг аукциона» - величина повышения начальной цены продажи муниципального имущества составляет 5 (пять) </w:t>
            </w: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4664B0" w:rsidRPr="004664B0" w:rsidTr="004664B0">
        <w:trPr>
          <w:trHeight w:val="20"/>
        </w:trPr>
        <w:tc>
          <w:tcPr>
            <w:tcW w:w="1139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Задаток для участия в аукционе</w:t>
            </w:r>
          </w:p>
        </w:tc>
        <w:tc>
          <w:tcPr>
            <w:tcW w:w="3861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установлен в размере 20% от начальной цены, что составляет 60 200 (шестьдесят тысяч двести) рублей 00 копеек (без НДС)</w:t>
            </w:r>
          </w:p>
        </w:tc>
      </w:tr>
      <w:tr w:rsidR="004664B0" w:rsidRPr="004664B0" w:rsidTr="004664B0">
        <w:trPr>
          <w:trHeight w:val="20"/>
        </w:trPr>
        <w:tc>
          <w:tcPr>
            <w:tcW w:w="1139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3861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Торги не проводились</w:t>
            </w:r>
          </w:p>
        </w:tc>
      </w:tr>
    </w:tbl>
    <w:p w:rsidR="004664B0" w:rsidRPr="004664B0" w:rsidRDefault="004664B0" w:rsidP="004664B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0"/>
          <w:szCs w:val="20"/>
          <w:lang w:eastAsia="ru-RU"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0"/>
        <w:gridCol w:w="7390"/>
      </w:tblGrid>
      <w:tr w:rsidR="004664B0" w:rsidRPr="004664B0" w:rsidTr="004664B0">
        <w:tc>
          <w:tcPr>
            <w:tcW w:w="5000" w:type="pct"/>
            <w:gridSpan w:val="2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ЛОТ 5</w:t>
            </w:r>
          </w:p>
          <w:p w:rsidR="004664B0" w:rsidRPr="004664B0" w:rsidRDefault="004664B0" w:rsidP="00466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Земельный участок, кадастровый номер 24:07:4101001:3009, расположенный по адресу: Красноярский край, Богучанский район, сельское поселение Новохайский сельсовет, п. Новохайский, территория станции Кучеткан, ул.Лесная, 1</w:t>
            </w:r>
          </w:p>
        </w:tc>
      </w:tr>
      <w:tr w:rsidR="004664B0" w:rsidRPr="004664B0" w:rsidTr="004664B0">
        <w:tc>
          <w:tcPr>
            <w:tcW w:w="1139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Характеристики</w:t>
            </w:r>
          </w:p>
        </w:tc>
        <w:tc>
          <w:tcPr>
            <w:tcW w:w="3861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  <w:t>Земельный участок</w:t>
            </w: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: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Адрес: Красноярский край, Богучанский район, сельское поселение Новохайский сельсовет, п. Новохайский, территория станции Кучеткан, ул.Лесная, 1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Кадастровый номер: 24:07:4101001:3009;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Общая площадь: 10260 кв. м</w:t>
            </w:r>
          </w:p>
        </w:tc>
      </w:tr>
      <w:tr w:rsidR="004664B0" w:rsidRPr="004664B0" w:rsidTr="004664B0">
        <w:tc>
          <w:tcPr>
            <w:tcW w:w="1139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Начальная цена предмета торгов</w:t>
            </w:r>
          </w:p>
        </w:tc>
        <w:tc>
          <w:tcPr>
            <w:tcW w:w="3861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678 000 (шестьсот семьдесят восемь тысяч) рублей 00 копеек, в том числе НДС 20 %</w:t>
            </w:r>
          </w:p>
        </w:tc>
      </w:tr>
      <w:tr w:rsidR="004664B0" w:rsidRPr="004664B0" w:rsidTr="004664B0">
        <w:tc>
          <w:tcPr>
            <w:tcW w:w="1139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Шаг аукциона</w:t>
            </w:r>
          </w:p>
        </w:tc>
        <w:tc>
          <w:tcPr>
            <w:tcW w:w="3861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(пять) процентов начальной цены продажи, что составляет – 33 900 (тридцать три тысячи девятьсот) рублей 00 копеек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4664B0" w:rsidRPr="004664B0" w:rsidTr="004664B0">
        <w:trPr>
          <w:trHeight w:val="713"/>
        </w:trPr>
        <w:tc>
          <w:tcPr>
            <w:tcW w:w="1139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Задаток для участия в аукционе</w:t>
            </w:r>
          </w:p>
        </w:tc>
        <w:tc>
          <w:tcPr>
            <w:tcW w:w="3861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установлен в размере 20% от начальной цены, что составляет 135 600 (сто тридцать пять тысяч шестьсот) рублей 00 копеек (без НДС)</w:t>
            </w:r>
          </w:p>
        </w:tc>
      </w:tr>
      <w:tr w:rsidR="004664B0" w:rsidRPr="004664B0" w:rsidTr="004664B0">
        <w:trPr>
          <w:trHeight w:val="713"/>
        </w:trPr>
        <w:tc>
          <w:tcPr>
            <w:tcW w:w="1139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3861" w:type="pct"/>
            <w:shd w:val="clear" w:color="auto" w:fill="auto"/>
          </w:tcPr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Торги не проводились</w:t>
            </w:r>
          </w:p>
        </w:tc>
      </w:tr>
    </w:tbl>
    <w:p w:rsidR="004664B0" w:rsidRPr="004664B0" w:rsidRDefault="004664B0" w:rsidP="004664B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0"/>
          <w:szCs w:val="20"/>
          <w:lang w:eastAsia="ru-RU" w:bidi="ru-RU"/>
        </w:rPr>
      </w:pPr>
    </w:p>
    <w:p w:rsidR="004664B0" w:rsidRPr="004664B0" w:rsidRDefault="004664B0" w:rsidP="004664B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0"/>
          <w:szCs w:val="20"/>
          <w:lang w:eastAsia="ru-RU" w:bidi="ru-RU"/>
        </w:rPr>
      </w:pPr>
      <w:r w:rsidRPr="004664B0">
        <w:rPr>
          <w:rFonts w:ascii="Times New Roman" w:eastAsia="Courier New" w:hAnsi="Times New Roman"/>
          <w:sz w:val="20"/>
          <w:szCs w:val="20"/>
          <w:lang w:eastAsia="ru-RU" w:bidi="ru-RU"/>
        </w:rPr>
        <w:t>Дата и время начала приема заявок на участия в аукционе – 11.09.2020 в 09:00 (время местное).</w:t>
      </w:r>
    </w:p>
    <w:p w:rsidR="004664B0" w:rsidRPr="004664B0" w:rsidRDefault="004664B0" w:rsidP="004664B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0"/>
          <w:szCs w:val="20"/>
          <w:lang w:eastAsia="ru-RU" w:bidi="ru-RU"/>
        </w:rPr>
      </w:pPr>
      <w:r w:rsidRPr="004664B0">
        <w:rPr>
          <w:rFonts w:ascii="Times New Roman" w:eastAsia="Courier New" w:hAnsi="Times New Roman"/>
          <w:sz w:val="20"/>
          <w:szCs w:val="20"/>
          <w:lang w:eastAsia="ru-RU" w:bidi="ru-RU"/>
        </w:rPr>
        <w:t>Дата и время окончания приема заявок на участия в аукционе – 07.10.2020 в 17:00 (время местное).</w:t>
      </w:r>
    </w:p>
    <w:p w:rsidR="004664B0" w:rsidRPr="004664B0" w:rsidRDefault="004664B0" w:rsidP="004664B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0"/>
          <w:szCs w:val="20"/>
          <w:lang w:eastAsia="ru-RU" w:bidi="ru-RU"/>
        </w:rPr>
      </w:pPr>
      <w:r w:rsidRPr="004664B0">
        <w:rPr>
          <w:rFonts w:ascii="Times New Roman" w:eastAsia="Courier New" w:hAnsi="Times New Roman"/>
          <w:sz w:val="20"/>
          <w:szCs w:val="20"/>
          <w:lang w:eastAsia="ru-RU" w:bidi="ru-RU"/>
        </w:rPr>
        <w:t>Дата определения участников аукциона - 09.10.2020.</w:t>
      </w:r>
    </w:p>
    <w:p w:rsidR="004664B0" w:rsidRPr="004664B0" w:rsidRDefault="004664B0" w:rsidP="004664B0">
      <w:pPr>
        <w:widowControl w:val="0"/>
        <w:spacing w:after="0" w:line="240" w:lineRule="auto"/>
        <w:ind w:firstLine="1275"/>
        <w:jc w:val="both"/>
        <w:rPr>
          <w:rFonts w:ascii="Times New Roman" w:eastAsia="Courier New" w:hAnsi="Times New Roman"/>
          <w:sz w:val="20"/>
          <w:szCs w:val="20"/>
          <w:highlight w:val="yellow"/>
          <w:lang w:eastAsia="ru-RU" w:bidi="ru-RU"/>
        </w:rPr>
      </w:pPr>
    </w:p>
    <w:p w:rsidR="004664B0" w:rsidRPr="004664B0" w:rsidRDefault="004664B0" w:rsidP="004664B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0"/>
          <w:szCs w:val="20"/>
          <w:highlight w:val="yellow"/>
          <w:lang w:eastAsia="ru-RU" w:bidi="ru-RU"/>
        </w:rPr>
      </w:pPr>
      <w:r w:rsidRPr="004664B0">
        <w:rPr>
          <w:rFonts w:ascii="Times New Roman" w:eastAsia="Courier New" w:hAnsi="Times New Roman"/>
          <w:sz w:val="20"/>
          <w:szCs w:val="20"/>
          <w:lang w:eastAsia="ru-RU" w:bidi="ru-RU"/>
        </w:rPr>
        <w:t>Проведение аукциона (дата и время начала приема предложений от участников аукциона) – 12.10.2020 в 11:00 (время местное).</w:t>
      </w:r>
    </w:p>
    <w:p w:rsidR="004664B0" w:rsidRPr="004664B0" w:rsidRDefault="004664B0" w:rsidP="004664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4B0" w:rsidRPr="004664B0" w:rsidRDefault="004664B0" w:rsidP="004664B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0"/>
          <w:szCs w:val="20"/>
          <w:lang w:eastAsia="ru-RU" w:bidi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 xml:space="preserve">Место проведения аукциона: электронная площадка – универсальная торговая платформа АО «Сбербанк-АСТ», размещенная на сайте </w:t>
      </w:r>
      <w:r w:rsidRPr="004664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http://utp.sberbank-ast.ru/AP</w:t>
      </w: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 xml:space="preserve"> в сети Интернет (торговая секция «Приватизация, аренда и продажа прав»).</w:t>
      </w:r>
    </w:p>
    <w:p w:rsidR="004664B0" w:rsidRPr="004664B0" w:rsidRDefault="004664B0" w:rsidP="004664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Courier New" w:hAnsi="Times New Roman"/>
          <w:sz w:val="20"/>
          <w:szCs w:val="20"/>
          <w:lang w:eastAsia="ru-RU" w:bidi="ru-RU"/>
        </w:rPr>
        <w:t xml:space="preserve">Срок подведения итогов аукциона - </w:t>
      </w: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не позднее рабочего дня, следующего за днем подведения итогов аукциона.</w:t>
      </w:r>
    </w:p>
    <w:p w:rsidR="004664B0" w:rsidRPr="004664B0" w:rsidRDefault="004664B0" w:rsidP="004664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4B0" w:rsidRPr="004664B0" w:rsidRDefault="004664B0" w:rsidP="004664B0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Порядок регистрации на электронной площадке:</w:t>
      </w:r>
    </w:p>
    <w:p w:rsidR="004664B0" w:rsidRPr="004664B0" w:rsidRDefault="004664B0" w:rsidP="004664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4664B0" w:rsidRPr="004664B0" w:rsidRDefault="004664B0" w:rsidP="004664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-  регистрация на электронной площадке осуществляется без взимания платы.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4664B0" w:rsidRPr="004664B0" w:rsidRDefault="004664B0" w:rsidP="004664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4B0" w:rsidRPr="004664B0" w:rsidRDefault="004664B0" w:rsidP="004664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0"/>
          <w:szCs w:val="20"/>
          <w:lang w:eastAsia="ru-RU"/>
        </w:rPr>
      </w:pPr>
      <w:r w:rsidRPr="004664B0">
        <w:rPr>
          <w:rFonts w:ascii="Times New Roman" w:hAnsi="Times New Roman"/>
          <w:bCs/>
          <w:sz w:val="20"/>
          <w:szCs w:val="20"/>
          <w:lang w:eastAsia="ru-RU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Срок внесения задатка: 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4664B0">
        <w:rPr>
          <w:rFonts w:ascii="Times New Roman" w:eastAsia="Times New Roman" w:hAnsi="Times New Roman"/>
          <w:bCs/>
          <w:sz w:val="20"/>
          <w:szCs w:val="20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4664B0" w:rsidRPr="004664B0" w:rsidRDefault="004664B0" w:rsidP="004664B0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4664B0">
        <w:rPr>
          <w:rFonts w:ascii="Times New Roman" w:hAnsi="Times New Roman"/>
          <w:bCs/>
          <w:sz w:val="20"/>
          <w:szCs w:val="20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- участникам аукциона, за исключением его победителя, - в течение 5 календарных дней со дня подведения итогов продажи имущества;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 xml:space="preserve"> - в случае отзыва претендентом 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4664B0" w:rsidRPr="004664B0" w:rsidRDefault="004664B0" w:rsidP="004664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Задаток засчитывается победителю торгов в счёт оплаты приобретаемого предмета торгов.</w:t>
      </w:r>
    </w:p>
    <w:p w:rsidR="004664B0" w:rsidRPr="004664B0" w:rsidRDefault="004664B0" w:rsidP="004664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664B0" w:rsidRPr="004664B0" w:rsidRDefault="004664B0" w:rsidP="00466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4B0" w:rsidRPr="004664B0" w:rsidRDefault="004664B0" w:rsidP="00466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4" w:history="1">
        <w:r w:rsidRPr="004664B0">
          <w:rPr>
            <w:rFonts w:ascii="Times New Roman" w:eastAsia="Times New Roman" w:hAnsi="Times New Roman"/>
            <w:sz w:val="20"/>
            <w:szCs w:val="20"/>
            <w:lang w:eastAsia="ru-RU"/>
          </w:rPr>
          <w:t>перечень</w:t>
        </w:r>
      </w:hyperlink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4664B0" w:rsidRPr="004664B0" w:rsidRDefault="004664B0" w:rsidP="004664B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4664B0" w:rsidRPr="004664B0" w:rsidRDefault="004664B0" w:rsidP="004664B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4664B0">
        <w:rPr>
          <w:rFonts w:ascii="Times New Roman" w:hAnsi="Times New Roman"/>
          <w:bCs/>
          <w:color w:val="000000"/>
          <w:sz w:val="20"/>
          <w:szCs w:val="20"/>
          <w:lang w:eastAsia="ru-RU"/>
        </w:rPr>
        <w:t>Для участия в аукционе о</w:t>
      </w:r>
      <w:r w:rsidRPr="004664B0">
        <w:rPr>
          <w:rFonts w:ascii="Times New Roman" w:hAnsi="Times New Roman"/>
          <w:bCs/>
          <w:color w:val="000000"/>
          <w:sz w:val="20"/>
          <w:szCs w:val="20"/>
        </w:rPr>
        <w:t xml:space="preserve">дновременно с заявкой </w:t>
      </w:r>
      <w:r w:rsidRPr="004664B0">
        <w:rPr>
          <w:rFonts w:ascii="Times New Roman" w:hAnsi="Times New Roman"/>
          <w:bCs/>
          <w:color w:val="000000"/>
          <w:sz w:val="20"/>
          <w:szCs w:val="20"/>
          <w:lang w:eastAsia="ru-RU"/>
        </w:rPr>
        <w:t>представляются документы:</w:t>
      </w:r>
    </w:p>
    <w:p w:rsidR="004664B0" w:rsidRPr="004664B0" w:rsidRDefault="004664B0" w:rsidP="004664B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4664B0">
        <w:rPr>
          <w:rFonts w:ascii="Times New Roman" w:hAnsi="Times New Roman"/>
          <w:bCs/>
          <w:color w:val="000000"/>
          <w:sz w:val="20"/>
          <w:szCs w:val="20"/>
          <w:lang w:eastAsia="ru-RU"/>
        </w:rPr>
        <w:t>юридические лица:</w:t>
      </w:r>
    </w:p>
    <w:p w:rsidR="004664B0" w:rsidRPr="004664B0" w:rsidRDefault="004664B0" w:rsidP="004664B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4664B0">
        <w:rPr>
          <w:rFonts w:ascii="Times New Roman" w:hAnsi="Times New Roman"/>
          <w:bCs/>
          <w:color w:val="000000"/>
          <w:sz w:val="20"/>
          <w:szCs w:val="20"/>
          <w:lang w:eastAsia="ru-RU"/>
        </w:rPr>
        <w:t>- заявка на участие в продаже, заполненная в форме электронного документа;</w:t>
      </w:r>
    </w:p>
    <w:p w:rsidR="004664B0" w:rsidRPr="004664B0" w:rsidRDefault="004664B0" w:rsidP="004664B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4664B0">
        <w:rPr>
          <w:rFonts w:ascii="Times New Roman" w:hAnsi="Times New Roman"/>
          <w:bCs/>
          <w:color w:val="000000"/>
          <w:sz w:val="20"/>
          <w:szCs w:val="20"/>
          <w:lang w:eastAsia="ru-RU"/>
        </w:rPr>
        <w:t>- заверенные копии учредительных документов;</w:t>
      </w:r>
    </w:p>
    <w:p w:rsidR="004664B0" w:rsidRPr="004664B0" w:rsidRDefault="004664B0" w:rsidP="004664B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4664B0">
        <w:rPr>
          <w:rFonts w:ascii="Times New Roman" w:hAnsi="Times New Roman"/>
          <w:bCs/>
          <w:color w:val="000000"/>
          <w:sz w:val="20"/>
          <w:szCs w:val="20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4664B0" w:rsidRPr="004664B0" w:rsidRDefault="004664B0" w:rsidP="004664B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4664B0">
        <w:rPr>
          <w:rFonts w:ascii="Times New Roman" w:hAnsi="Times New Roman"/>
          <w:bCs/>
          <w:color w:val="000000"/>
          <w:sz w:val="20"/>
          <w:szCs w:val="20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664B0" w:rsidRPr="004664B0" w:rsidRDefault="004664B0" w:rsidP="004664B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4664B0">
        <w:rPr>
          <w:rFonts w:ascii="Times New Roman" w:hAnsi="Times New Roman"/>
          <w:bCs/>
          <w:color w:val="000000"/>
          <w:sz w:val="20"/>
          <w:szCs w:val="20"/>
          <w:lang w:eastAsia="ru-RU"/>
        </w:rPr>
        <w:t>физические лица:</w:t>
      </w:r>
    </w:p>
    <w:p w:rsidR="004664B0" w:rsidRPr="004664B0" w:rsidRDefault="004664B0" w:rsidP="004664B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4664B0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- заявка на участие в продаже, заполненная в форме электронного документа; </w:t>
      </w:r>
    </w:p>
    <w:p w:rsidR="004664B0" w:rsidRPr="004664B0" w:rsidRDefault="004664B0" w:rsidP="004664B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4664B0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- копию документа, удостоверяющего личность (всех его листов). </w:t>
      </w:r>
    </w:p>
    <w:p w:rsidR="004664B0" w:rsidRPr="004664B0" w:rsidRDefault="004664B0" w:rsidP="004664B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4664B0">
        <w:rPr>
          <w:rFonts w:ascii="Times New Roman" w:hAnsi="Times New Roman"/>
          <w:bCs/>
          <w:color w:val="000000"/>
          <w:sz w:val="20"/>
          <w:szCs w:val="20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4664B0" w:rsidRPr="004664B0" w:rsidRDefault="004664B0" w:rsidP="004664B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664B0">
        <w:rPr>
          <w:rFonts w:ascii="Times New Roman" w:hAnsi="Times New Roman"/>
          <w:bCs/>
          <w:color w:val="000000"/>
          <w:sz w:val="20"/>
          <w:szCs w:val="20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4664B0">
        <w:rPr>
          <w:rFonts w:ascii="Times New Roman" w:eastAsia="Times New Roman" w:hAnsi="Times New Roman"/>
          <w:sz w:val="20"/>
          <w:szCs w:val="20"/>
        </w:rPr>
        <w:t>в соответствии с порядком, установленным Регламентом торговой секции «Приватизация, аренда и продажа прав» (</w:t>
      </w:r>
      <w:r w:rsidRPr="004664B0">
        <w:rPr>
          <w:rFonts w:ascii="Times New Roman" w:eastAsia="Times New Roman" w:hAnsi="Times New Roman"/>
          <w:sz w:val="20"/>
          <w:szCs w:val="20"/>
          <w:u w:val="single"/>
          <w:lang w:val="en-US"/>
        </w:rPr>
        <w:t>http</w:t>
      </w:r>
      <w:r w:rsidRPr="004664B0">
        <w:rPr>
          <w:rFonts w:ascii="Times New Roman" w:eastAsia="Times New Roman" w:hAnsi="Times New Roman"/>
          <w:sz w:val="20"/>
          <w:szCs w:val="20"/>
          <w:u w:val="single"/>
        </w:rPr>
        <w:t>://</w:t>
      </w:r>
      <w:r w:rsidRPr="004664B0">
        <w:rPr>
          <w:rFonts w:ascii="Times New Roman" w:eastAsia="Times New Roman" w:hAnsi="Times New Roman"/>
          <w:sz w:val="20"/>
          <w:szCs w:val="20"/>
          <w:u w:val="single"/>
          <w:lang w:val="en-US"/>
        </w:rPr>
        <w:t>utp</w:t>
      </w:r>
      <w:r w:rsidRPr="004664B0">
        <w:rPr>
          <w:rFonts w:ascii="Times New Roman" w:eastAsia="Times New Roman" w:hAnsi="Times New Roman"/>
          <w:sz w:val="20"/>
          <w:szCs w:val="20"/>
          <w:u w:val="single"/>
        </w:rPr>
        <w:t>.</w:t>
      </w:r>
      <w:r w:rsidRPr="004664B0">
        <w:rPr>
          <w:rFonts w:ascii="Times New Roman" w:eastAsia="Times New Roman" w:hAnsi="Times New Roman"/>
          <w:sz w:val="20"/>
          <w:szCs w:val="20"/>
          <w:u w:val="single"/>
          <w:lang w:val="en-US"/>
        </w:rPr>
        <w:t>sberbank</w:t>
      </w:r>
      <w:r w:rsidRPr="004664B0">
        <w:rPr>
          <w:rFonts w:ascii="Times New Roman" w:eastAsia="Times New Roman" w:hAnsi="Times New Roman"/>
          <w:sz w:val="20"/>
          <w:szCs w:val="20"/>
          <w:u w:val="single"/>
        </w:rPr>
        <w:t>-</w:t>
      </w:r>
      <w:r w:rsidRPr="004664B0">
        <w:rPr>
          <w:rFonts w:ascii="Times New Roman" w:eastAsia="Times New Roman" w:hAnsi="Times New Roman"/>
          <w:sz w:val="20"/>
          <w:szCs w:val="20"/>
          <w:u w:val="single"/>
          <w:lang w:val="en-US"/>
        </w:rPr>
        <w:t>ast</w:t>
      </w:r>
      <w:r w:rsidRPr="004664B0">
        <w:rPr>
          <w:rFonts w:ascii="Times New Roman" w:eastAsia="Times New Roman" w:hAnsi="Times New Roman"/>
          <w:sz w:val="20"/>
          <w:szCs w:val="20"/>
          <w:u w:val="single"/>
        </w:rPr>
        <w:t>.</w:t>
      </w:r>
      <w:r w:rsidRPr="004664B0">
        <w:rPr>
          <w:rFonts w:ascii="Times New Roman" w:eastAsia="Times New Roman" w:hAnsi="Times New Roman"/>
          <w:sz w:val="20"/>
          <w:szCs w:val="20"/>
          <w:u w:val="single"/>
          <w:lang w:val="en-US"/>
        </w:rPr>
        <w:t>ru</w:t>
      </w:r>
      <w:r w:rsidRPr="004664B0">
        <w:rPr>
          <w:rFonts w:ascii="Times New Roman" w:eastAsia="Times New Roman" w:hAnsi="Times New Roman"/>
          <w:sz w:val="20"/>
          <w:szCs w:val="20"/>
          <w:u w:val="single"/>
        </w:rPr>
        <w:t>/</w:t>
      </w:r>
      <w:r w:rsidRPr="004664B0">
        <w:rPr>
          <w:rFonts w:ascii="Times New Roman" w:eastAsia="Times New Roman" w:hAnsi="Times New Roman"/>
          <w:sz w:val="20"/>
          <w:szCs w:val="20"/>
          <w:u w:val="single"/>
          <w:lang w:val="en-US"/>
        </w:rPr>
        <w:t>AP</w:t>
      </w:r>
      <w:r w:rsidRPr="004664B0">
        <w:rPr>
          <w:rFonts w:ascii="Times New Roman" w:eastAsia="Times New Roman" w:hAnsi="Times New Roman"/>
          <w:sz w:val="20"/>
          <w:szCs w:val="20"/>
        </w:rPr>
        <w:t>).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Правила проведения продажи в электронной форме: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При этом программными средствами электронной площадки обеспечивается: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Победителем признается участник, предложивший наиболее высокую цену имущества.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Аукцион признается несостоявшимся в следующих случаях: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б) принято решение о признании только одного претендента участником;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в) ни один из участников не сделал предложение о начальной цене имущества.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Решение о признании аукциона несостоявшимся оформляется протоколом.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Ознакомление покупателей с информацией по предмету торгов, в том числе с условиями договора купли-продажи, производится в рабочие дни по адресу: 663430, Красноярский край, Богучанский района, с. Богучаны, ул. Октябрьская, 72, каб. 10, н</w:t>
      </w:r>
      <w:r w:rsidRPr="004664B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омер контактного телефона: </w:t>
      </w: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8 (39162) 22-0-10.</w:t>
      </w:r>
    </w:p>
    <w:p w:rsidR="004664B0" w:rsidRPr="004664B0" w:rsidRDefault="004664B0" w:rsidP="004664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4664B0" w:rsidRPr="004664B0" w:rsidRDefault="004664B0" w:rsidP="004664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4664B0" w:rsidRPr="004664B0" w:rsidRDefault="004664B0" w:rsidP="004664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4664B0" w:rsidRPr="004664B0" w:rsidRDefault="004664B0" w:rsidP="004664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4B0" w:rsidRPr="004664B0" w:rsidRDefault="004664B0" w:rsidP="004664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Договор купли-продажи заключается с победителем аукциона, в течение пяти рабочих дней со дня подведения итогов аукциона в соответствии с законодательством Российской Федерации.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К цене, сложившейся на аукционе, дополнительно применяется сумма НДС.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Форма платежа по договору: единовременно, не позднее десяти рабочих дней со дня заключения договора купли-продажи.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Оплату приобретаемого на аукционе муниципального имущества покупатель производит на счёт получателя: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Управления федерального казначейства </w:t>
      </w: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 xml:space="preserve">по Красноярскому краю (Управление муниципальной собственностью Богучанского района л/с </w:t>
      </w:r>
      <w:r w:rsidRPr="004664B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04193014100</w:t>
      </w: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 xml:space="preserve">) 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 xml:space="preserve">ИНН 2407008705, 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КПП 240701001</w:t>
      </w: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 xml:space="preserve">р/сч 40101810600000010001 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 xml:space="preserve">Отделение Красноярск г. Красноярск, 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 xml:space="preserve">БИК 040407001, 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 xml:space="preserve">ОКТМО </w:t>
      </w:r>
      <w:r w:rsidRPr="004664B0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04609000</w:t>
      </w: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>КБК 86311402053050000440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 xml:space="preserve">Информационное сообщение о проведении аукциона, проект договора купли-продажи имущества размещены в сети Интернет на официальном сайте Российской Федерации </w:t>
      </w:r>
      <w:hyperlink r:id="rId25" w:history="1">
        <w:r w:rsidRPr="004664B0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http</w:t>
        </w:r>
        <w:r w:rsidRPr="004664B0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://</w:t>
        </w:r>
        <w:r w:rsidRPr="004664B0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torgi</w:t>
        </w:r>
        <w:r w:rsidRPr="004664B0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.</w:t>
        </w:r>
        <w:r w:rsidRPr="004664B0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gov</w:t>
        </w:r>
        <w:r w:rsidRPr="004664B0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.</w:t>
        </w:r>
        <w:r w:rsidRPr="004664B0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ru</w:t>
        </w:r>
      </w:hyperlink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 xml:space="preserve">, официальном портале администрации Богучанского района </w:t>
      </w:r>
      <w:hyperlink r:id="rId26" w:history="1">
        <w:r w:rsidRPr="004664B0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http</w:t>
        </w:r>
        <w:r w:rsidRPr="004664B0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://</w:t>
        </w:r>
        <w:r w:rsidRPr="004664B0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boguchansky</w:t>
        </w:r>
        <w:r w:rsidRPr="004664B0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-</w:t>
        </w:r>
        <w:r w:rsidRPr="004664B0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raion</w:t>
        </w:r>
        <w:r w:rsidRPr="004664B0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.</w:t>
        </w:r>
        <w:r w:rsidRPr="004664B0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ru</w:t>
        </w:r>
      </w:hyperlink>
      <w:r w:rsidRPr="004664B0">
        <w:rPr>
          <w:rFonts w:ascii="Times New Roman" w:eastAsia="Times New Roman" w:hAnsi="Times New Roman"/>
          <w:sz w:val="20"/>
          <w:szCs w:val="20"/>
          <w:lang w:eastAsia="ru-RU"/>
        </w:rPr>
        <w:t xml:space="preserve">  в разделе «Отдел по управлению муниципальным имуществом», электронной площадке АО «Сбербанк-АСТ» </w:t>
      </w:r>
      <w:hyperlink r:id="rId27" w:history="1">
        <w:r w:rsidRPr="004664B0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http://utp.sberbank-ast.ru/AP</w:t>
        </w:r>
      </w:hyperlink>
      <w:r w:rsidRPr="004664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</w:t>
      </w:r>
    </w:p>
    <w:p w:rsidR="004664B0" w:rsidRPr="004664B0" w:rsidRDefault="004664B0" w:rsidP="004664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664B0" w:rsidRPr="004664B0" w:rsidRDefault="004664B0" w:rsidP="004664B0">
      <w:pPr>
        <w:spacing w:after="0" w:line="240" w:lineRule="auto"/>
        <w:ind w:left="5954"/>
        <w:rPr>
          <w:rFonts w:ascii="Times New Roman" w:eastAsia="Times New Roman" w:hAnsi="Times New Roman"/>
          <w:bCs/>
          <w:sz w:val="18"/>
          <w:szCs w:val="24"/>
          <w:lang w:eastAsia="ru-RU"/>
        </w:rPr>
      </w:pPr>
      <w:r w:rsidRPr="004664B0">
        <w:rPr>
          <w:rFonts w:ascii="Times New Roman" w:eastAsia="Times New Roman" w:hAnsi="Times New Roman"/>
          <w:bCs/>
          <w:sz w:val="18"/>
          <w:szCs w:val="24"/>
          <w:lang w:eastAsia="ru-RU"/>
        </w:rPr>
        <w:t>Приложение № 1</w:t>
      </w:r>
    </w:p>
    <w:p w:rsidR="004664B0" w:rsidRPr="004664B0" w:rsidRDefault="004664B0" w:rsidP="004664B0">
      <w:pPr>
        <w:spacing w:after="0" w:line="240" w:lineRule="auto"/>
        <w:ind w:left="5954"/>
        <w:rPr>
          <w:rFonts w:ascii="Times New Roman" w:eastAsia="Times New Roman" w:hAnsi="Times New Roman"/>
          <w:sz w:val="18"/>
          <w:szCs w:val="24"/>
          <w:lang w:eastAsia="ru-RU"/>
        </w:rPr>
      </w:pPr>
      <w:r w:rsidRPr="004664B0">
        <w:rPr>
          <w:rFonts w:ascii="Times New Roman" w:eastAsia="Times New Roman" w:hAnsi="Times New Roman"/>
          <w:sz w:val="18"/>
          <w:szCs w:val="24"/>
          <w:lang w:eastAsia="ru-RU"/>
        </w:rPr>
        <w:t>к информационному сообщению</w:t>
      </w:r>
    </w:p>
    <w:p w:rsidR="004664B0" w:rsidRPr="004664B0" w:rsidRDefault="004664B0" w:rsidP="004664B0">
      <w:pPr>
        <w:spacing w:after="0" w:line="240" w:lineRule="auto"/>
        <w:ind w:left="5954"/>
        <w:rPr>
          <w:rFonts w:ascii="Times New Roman" w:eastAsia="Times New Roman" w:hAnsi="Times New Roman"/>
          <w:sz w:val="18"/>
          <w:szCs w:val="24"/>
          <w:lang w:eastAsia="ru-RU"/>
        </w:rPr>
      </w:pPr>
      <w:r w:rsidRPr="004664B0">
        <w:rPr>
          <w:rFonts w:ascii="Times New Roman" w:eastAsia="Times New Roman" w:hAnsi="Times New Roman"/>
          <w:sz w:val="18"/>
          <w:szCs w:val="24"/>
          <w:lang w:eastAsia="ru-RU"/>
        </w:rPr>
        <w:t>Продавцу:</w:t>
      </w:r>
    </w:p>
    <w:p w:rsidR="004664B0" w:rsidRPr="004664B0" w:rsidRDefault="004664B0" w:rsidP="004664B0">
      <w:pPr>
        <w:spacing w:after="0" w:line="240" w:lineRule="auto"/>
        <w:ind w:left="5954"/>
        <w:rPr>
          <w:rFonts w:ascii="Times New Roman" w:eastAsia="Times New Roman" w:hAnsi="Times New Roman"/>
          <w:b/>
          <w:sz w:val="18"/>
          <w:szCs w:val="24"/>
          <w:lang w:eastAsia="ru-RU"/>
        </w:rPr>
      </w:pPr>
      <w:r w:rsidRPr="004664B0">
        <w:rPr>
          <w:rFonts w:ascii="Times New Roman" w:eastAsia="Times New Roman" w:hAnsi="Times New Roman"/>
          <w:sz w:val="18"/>
          <w:szCs w:val="24"/>
          <w:lang w:eastAsia="ru-RU"/>
        </w:rPr>
        <w:t>Управление муниципальной собственностью Богучанского района</w:t>
      </w:r>
    </w:p>
    <w:p w:rsidR="004664B0" w:rsidRPr="004664B0" w:rsidRDefault="004664B0" w:rsidP="004664B0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theme="majorBidi"/>
          <w:bCs/>
          <w:color w:val="365F91" w:themeColor="accent1" w:themeShade="BF"/>
          <w:sz w:val="24"/>
          <w:szCs w:val="24"/>
          <w:lang w:eastAsia="ru-RU"/>
        </w:rPr>
      </w:pPr>
    </w:p>
    <w:p w:rsidR="004664B0" w:rsidRPr="004664B0" w:rsidRDefault="004664B0" w:rsidP="004664B0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Cs/>
          <w:sz w:val="24"/>
          <w:szCs w:val="24"/>
          <w:lang w:eastAsia="ru-RU"/>
        </w:rPr>
      </w:pPr>
      <w:r w:rsidRPr="004664B0">
        <w:rPr>
          <w:rFonts w:ascii="Times New Roman" w:eastAsiaTheme="majorEastAsia" w:hAnsi="Times New Roman" w:cstheme="majorBidi"/>
          <w:bCs/>
          <w:sz w:val="24"/>
          <w:szCs w:val="24"/>
          <w:lang w:eastAsia="ru-RU"/>
        </w:rPr>
        <w:t>Заявка на участие в аукционе в электронной форме</w:t>
      </w:r>
    </w:p>
    <w:p w:rsidR="004664B0" w:rsidRPr="004664B0" w:rsidRDefault="004664B0" w:rsidP="004664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4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 w:rsidR="004664B0" w:rsidRPr="004664B0" w:rsidRDefault="004664B0" w:rsidP="004664B0">
      <w:pPr>
        <w:spacing w:after="0" w:line="240" w:lineRule="auto"/>
        <w:ind w:firstLine="3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i/>
          <w:sz w:val="20"/>
          <w:szCs w:val="20"/>
          <w:lang w:eastAsia="ru-RU"/>
        </w:rPr>
        <w:t>(полное наименование юридического лица / Ф.И.О. физического лица)</w:t>
      </w:r>
    </w:p>
    <w:p w:rsidR="004664B0" w:rsidRPr="004664B0" w:rsidRDefault="004664B0" w:rsidP="004664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4B0" w:rsidRPr="004664B0" w:rsidRDefault="004664B0" w:rsidP="004664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4B0">
        <w:rPr>
          <w:rFonts w:ascii="Times New Roman" w:eastAsia="Times New Roman" w:hAnsi="Times New Roman"/>
          <w:sz w:val="24"/>
          <w:szCs w:val="24"/>
          <w:lang w:eastAsia="ru-RU"/>
        </w:rPr>
        <w:t>именуемый далее Претендент, в лице ____________________________________________,</w:t>
      </w:r>
    </w:p>
    <w:p w:rsidR="004664B0" w:rsidRPr="004664B0" w:rsidRDefault="004664B0" w:rsidP="004664B0">
      <w:pPr>
        <w:spacing w:after="0" w:line="240" w:lineRule="auto"/>
        <w:ind w:firstLine="4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i/>
          <w:sz w:val="20"/>
          <w:szCs w:val="20"/>
          <w:lang w:eastAsia="ru-RU"/>
        </w:rPr>
        <w:t>(для юридических лиц – должность, фамилия, имя, отчество)</w:t>
      </w:r>
    </w:p>
    <w:p w:rsidR="004664B0" w:rsidRPr="004664B0" w:rsidRDefault="004664B0" w:rsidP="004664B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664B0" w:rsidRPr="004664B0" w:rsidRDefault="004664B0" w:rsidP="004664B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664B0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основании____________________________________________________,</w:t>
      </w:r>
    </w:p>
    <w:p w:rsidR="004664B0" w:rsidRPr="004664B0" w:rsidRDefault="004664B0" w:rsidP="004664B0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4664B0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документа подтверждающего полномочия - для юридических лиц, паспортные данные - для физических лиц)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/>
      </w:tblPr>
      <w:tblGrid>
        <w:gridCol w:w="9570"/>
      </w:tblGrid>
      <w:tr w:rsidR="004664B0" w:rsidRPr="004664B0" w:rsidTr="00FD163F">
        <w:trPr>
          <w:trHeight w:val="1124"/>
        </w:trPr>
        <w:tc>
          <w:tcPr>
            <w:tcW w:w="5000" w:type="pct"/>
            <w:shd w:val="clear" w:color="auto" w:fill="auto"/>
            <w:vAlign w:val="center"/>
          </w:tcPr>
          <w:p w:rsidR="004664B0" w:rsidRPr="004664B0" w:rsidRDefault="004664B0" w:rsidP="004664B0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(заполняетсяфизическим лицом, индивидуальным предпринимателем)</w:t>
            </w:r>
          </w:p>
          <w:p w:rsidR="004664B0" w:rsidRPr="004664B0" w:rsidRDefault="004664B0" w:rsidP="004664B0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 xml:space="preserve">Паспортные данные: серия  №   , дата выдачи  </w:t>
            </w:r>
          </w:p>
          <w:p w:rsidR="004664B0" w:rsidRPr="004664B0" w:rsidRDefault="004664B0" w:rsidP="004664B0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 xml:space="preserve">кем выдан:  </w:t>
            </w:r>
          </w:p>
          <w:p w:rsidR="004664B0" w:rsidRPr="004664B0" w:rsidRDefault="004664B0" w:rsidP="004664B0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 xml:space="preserve">Адрес места жительства (по паспорту):    </w:t>
            </w:r>
          </w:p>
          <w:p w:rsidR="004664B0" w:rsidRPr="004664B0" w:rsidRDefault="004664B0" w:rsidP="004664B0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 xml:space="preserve">Почтовый адрес (для корреспонденции):  </w:t>
            </w:r>
          </w:p>
          <w:p w:rsidR="004664B0" w:rsidRPr="004664B0" w:rsidRDefault="004664B0" w:rsidP="004664B0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 xml:space="preserve">Контактный телефон:         </w:t>
            </w:r>
          </w:p>
          <w:p w:rsidR="004664B0" w:rsidRPr="004664B0" w:rsidRDefault="004664B0" w:rsidP="004664B0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 xml:space="preserve">ОГРНИП (для индивидуального предпринимателя) №  </w:t>
            </w:r>
          </w:p>
          <w:p w:rsidR="004664B0" w:rsidRPr="004664B0" w:rsidRDefault="004664B0" w:rsidP="004664B0">
            <w:pPr>
              <w:spacing w:after="0"/>
              <w:jc w:val="both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</w:tr>
      <w:tr w:rsidR="004664B0" w:rsidRPr="004664B0" w:rsidTr="00FD163F">
        <w:trPr>
          <w:trHeight w:val="1024"/>
        </w:trPr>
        <w:tc>
          <w:tcPr>
            <w:tcW w:w="5000" w:type="pct"/>
            <w:shd w:val="clear" w:color="auto" w:fill="auto"/>
            <w:vAlign w:val="center"/>
          </w:tcPr>
          <w:p w:rsidR="004664B0" w:rsidRPr="004664B0" w:rsidRDefault="004664B0" w:rsidP="004664B0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(заполняется юридическим лицом)</w:t>
            </w:r>
          </w:p>
          <w:p w:rsidR="004664B0" w:rsidRPr="004664B0" w:rsidRDefault="004664B0" w:rsidP="004664B0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 xml:space="preserve">Адрес местонахождения:      </w:t>
            </w:r>
          </w:p>
          <w:p w:rsidR="004664B0" w:rsidRPr="004664B0" w:rsidRDefault="004664B0" w:rsidP="004664B0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 xml:space="preserve">Почтовый адрес (для корреспонденции):        </w:t>
            </w:r>
          </w:p>
          <w:p w:rsidR="004664B0" w:rsidRPr="004664B0" w:rsidRDefault="004664B0" w:rsidP="004664B0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 xml:space="preserve">Контактный телефон:     </w:t>
            </w:r>
          </w:p>
          <w:p w:rsidR="004664B0" w:rsidRPr="004664B0" w:rsidRDefault="004664B0" w:rsidP="004664B0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lastRenderedPageBreak/>
              <w:t xml:space="preserve">ИНН          КПП       ОГРН     </w:t>
            </w:r>
          </w:p>
          <w:p w:rsidR="004664B0" w:rsidRPr="004664B0" w:rsidRDefault="004664B0" w:rsidP="004664B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6"/>
                <w:szCs w:val="6"/>
                <w:lang w:eastAsia="ru-RU"/>
              </w:rPr>
            </w:pPr>
          </w:p>
        </w:tc>
      </w:tr>
      <w:tr w:rsidR="004664B0" w:rsidRPr="004664B0" w:rsidTr="00FD163F">
        <w:trPr>
          <w:trHeight w:val="1179"/>
        </w:trPr>
        <w:tc>
          <w:tcPr>
            <w:tcW w:w="5000" w:type="pct"/>
            <w:shd w:val="clear" w:color="auto" w:fill="auto"/>
          </w:tcPr>
          <w:p w:rsidR="004664B0" w:rsidRPr="004664B0" w:rsidRDefault="004664B0" w:rsidP="004664B0">
            <w:pPr>
              <w:pBdr>
                <w:bottom w:val="single" w:sz="4" w:space="1" w:color="auto"/>
              </w:pBd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Представитель Заявителя</w:t>
            </w:r>
            <w:r w:rsidRPr="004664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r w:rsidRPr="004664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Заполняется при подаче Заявки лицом, действующим по доверенности (для юридических лиц)</w:t>
            </w:r>
          </w:p>
          <w:p w:rsidR="004664B0" w:rsidRPr="004664B0" w:rsidRDefault="004664B0" w:rsidP="004664B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(Ф.И.О.)</w:t>
            </w:r>
          </w:p>
          <w:p w:rsidR="004664B0" w:rsidRPr="004664B0" w:rsidRDefault="004664B0" w:rsidP="004664B0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 xml:space="preserve">Действует на основании доверенности от, №  </w:t>
            </w:r>
          </w:p>
          <w:p w:rsidR="004664B0" w:rsidRPr="004664B0" w:rsidRDefault="004664B0" w:rsidP="004664B0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Паспортные данные представителя: серия № , дата выдачи</w:t>
            </w:r>
          </w:p>
          <w:p w:rsidR="004664B0" w:rsidRPr="004664B0" w:rsidRDefault="004664B0" w:rsidP="004664B0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 xml:space="preserve">кем выдан:     </w:t>
            </w:r>
          </w:p>
          <w:p w:rsidR="004664B0" w:rsidRPr="004664B0" w:rsidRDefault="004664B0" w:rsidP="004664B0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 xml:space="preserve">дрес места жительства (по паспорту):        </w:t>
            </w:r>
          </w:p>
          <w:p w:rsidR="004664B0" w:rsidRPr="004664B0" w:rsidRDefault="004664B0" w:rsidP="004664B0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 xml:space="preserve">Почтовый адрес (для корреспонденции):       </w:t>
            </w:r>
          </w:p>
          <w:p w:rsidR="004664B0" w:rsidRPr="004664B0" w:rsidRDefault="004664B0" w:rsidP="004664B0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 xml:space="preserve">Контактный телефон:         </w:t>
            </w:r>
          </w:p>
          <w:p w:rsidR="004664B0" w:rsidRPr="004664B0" w:rsidRDefault="004664B0" w:rsidP="004664B0">
            <w:pPr>
              <w:spacing w:after="0"/>
              <w:jc w:val="both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</w:tr>
    </w:tbl>
    <w:p w:rsidR="004664B0" w:rsidRPr="004664B0" w:rsidRDefault="004664B0" w:rsidP="004664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4B0" w:rsidRPr="004664B0" w:rsidRDefault="004664B0" w:rsidP="004664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4B0">
        <w:rPr>
          <w:rFonts w:ascii="Times New Roman" w:eastAsia="Times New Roman" w:hAnsi="Times New Roman"/>
          <w:sz w:val="24"/>
          <w:szCs w:val="24"/>
          <w:lang w:eastAsia="ru-RU"/>
        </w:rPr>
        <w:t>принимая решение об участии в приватизации следующего муниципального имущества Богучанского района способом приватизации – аукцион:</w:t>
      </w:r>
    </w:p>
    <w:p w:rsidR="004664B0" w:rsidRPr="004664B0" w:rsidRDefault="004664B0" w:rsidP="0046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64B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4664B0" w:rsidRPr="004664B0" w:rsidRDefault="004664B0" w:rsidP="004664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4B0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имущества, его основные характеристики и местонахождение)</w:t>
      </w:r>
    </w:p>
    <w:p w:rsidR="004664B0" w:rsidRPr="004664B0" w:rsidRDefault="004664B0" w:rsidP="004664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4B0" w:rsidRPr="004664B0" w:rsidRDefault="004664B0" w:rsidP="004664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4B0">
        <w:rPr>
          <w:rFonts w:ascii="Times New Roman" w:eastAsia="Times New Roman" w:hAnsi="Times New Roman"/>
          <w:sz w:val="24"/>
          <w:szCs w:val="24"/>
          <w:lang w:eastAsia="ru-RU"/>
        </w:rPr>
        <w:t>обязуется:</w:t>
      </w:r>
    </w:p>
    <w:p w:rsidR="004664B0" w:rsidRPr="004664B0" w:rsidRDefault="004664B0" w:rsidP="004664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4B0">
        <w:rPr>
          <w:rFonts w:ascii="Times New Roman" w:eastAsia="Times New Roman" w:hAnsi="Times New Roman"/>
          <w:sz w:val="24"/>
          <w:szCs w:val="24"/>
          <w:lang w:eastAsia="ru-RU"/>
        </w:rPr>
        <w:t>1. 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4664B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2"/>
      </w:r>
    </w:p>
    <w:p w:rsidR="004664B0" w:rsidRPr="004664B0" w:rsidRDefault="004664B0" w:rsidP="004664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4B0">
        <w:rPr>
          <w:rFonts w:ascii="Times New Roman" w:eastAsia="Times New Roman" w:hAnsi="Times New Roman"/>
          <w:sz w:val="24"/>
          <w:szCs w:val="24"/>
          <w:lang w:eastAsia="ru-RU"/>
        </w:rPr>
        <w:t xml:space="preserve">2. 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4664B0" w:rsidRPr="004664B0" w:rsidRDefault="004664B0" w:rsidP="004664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4B0">
        <w:rPr>
          <w:rFonts w:ascii="Times New Roman" w:eastAsia="Times New Roman" w:hAnsi="Times New Roman"/>
          <w:sz w:val="24"/>
          <w:szCs w:val="24"/>
          <w:lang w:eastAsia="ru-RU"/>
        </w:rPr>
        <w:t>Задаток Победителя аукциона засчитывается в счет оплаты приобретаемого имущества.</w:t>
      </w:r>
    </w:p>
    <w:p w:rsidR="004664B0" w:rsidRPr="004664B0" w:rsidRDefault="004664B0" w:rsidP="004664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4B0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4664B0">
        <w:rPr>
          <w:rFonts w:ascii="Times New Roman" w:eastAsia="Times New Roman" w:hAnsi="Times New Roman"/>
          <w:b/>
          <w:sz w:val="24"/>
          <w:szCs w:val="24"/>
          <w:lang w:eastAsia="ru-RU"/>
        </w:rPr>
        <w:t>и он не имеет претензий к ним</w:t>
      </w:r>
      <w:r w:rsidRPr="004664B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664B0" w:rsidRPr="004664B0" w:rsidRDefault="004664B0" w:rsidP="004664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4B0">
        <w:rPr>
          <w:rFonts w:ascii="Times New Roman" w:eastAsia="Times New Roman" w:hAnsi="Times New Roman"/>
          <w:sz w:val="24"/>
          <w:szCs w:val="24"/>
          <w:lang w:eastAsia="ru-RU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4664B0" w:rsidRPr="004664B0" w:rsidRDefault="004664B0" w:rsidP="004664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4B0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4664B0" w:rsidRPr="004664B0" w:rsidRDefault="004664B0" w:rsidP="004664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4B0">
        <w:rPr>
          <w:rFonts w:ascii="Times New Roman" w:eastAsia="Times New Roman" w:hAnsi="Times New Roman"/>
          <w:sz w:val="24"/>
          <w:szCs w:val="24"/>
          <w:lang w:eastAsia="ru-RU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4664B0" w:rsidRPr="004664B0" w:rsidRDefault="004664B0" w:rsidP="004664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4B0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осведомлен и согласен с тем, что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</w:t>
      </w:r>
      <w:r w:rsidRPr="004664B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8" w:history="1">
        <w:r w:rsidRPr="004664B0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www.torgi.gov.ru</w:t>
        </w:r>
      </w:hyperlink>
      <w:r w:rsidRPr="004664B0">
        <w:rPr>
          <w:rFonts w:ascii="Times New Roman" w:eastAsia="Times New Roman" w:hAnsi="Times New Roman"/>
          <w:sz w:val="24"/>
          <w:szCs w:val="24"/>
          <w:lang w:eastAsia="ru-RU"/>
        </w:rPr>
        <w:t xml:space="preserve"> и сайте </w:t>
      </w:r>
      <w:r w:rsidRPr="004664B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Оператора электронной площадки.</w:t>
      </w:r>
    </w:p>
    <w:p w:rsidR="004664B0" w:rsidRPr="004664B0" w:rsidRDefault="004664B0" w:rsidP="004664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4B0">
        <w:rPr>
          <w:rFonts w:ascii="Times New Roman" w:eastAsia="Times New Roman" w:hAnsi="Times New Roman"/>
          <w:sz w:val="24"/>
          <w:szCs w:val="24"/>
          <w:lang w:eastAsia="ru-RU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664B0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27.07.2006 № 152-ФЗ «О персональных данных», подавая Заявку, Претендент дает согласиена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</w:t>
      </w:r>
      <w:r w:rsidRPr="004664B0">
        <w:rPr>
          <w:rFonts w:ascii="Times New Roman" w:eastAsia="Times New Roman" w:hAnsi="Times New Roman"/>
          <w:sz w:val="18"/>
          <w:szCs w:val="17"/>
          <w:lang w:eastAsia="ru-RU"/>
        </w:rPr>
        <w:t>.</w:t>
      </w:r>
    </w:p>
    <w:p w:rsidR="004664B0" w:rsidRPr="004664B0" w:rsidRDefault="004664B0" w:rsidP="004664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4B0" w:rsidRPr="004664B0" w:rsidRDefault="004664B0" w:rsidP="004664B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18"/>
          <w:lang w:eastAsia="ru-RU"/>
        </w:rPr>
      </w:pPr>
      <w:r w:rsidRPr="004664B0">
        <w:rPr>
          <w:rFonts w:ascii="Times New Roman" w:eastAsia="Times New Roman" w:hAnsi="Times New Roman"/>
          <w:bCs/>
          <w:sz w:val="18"/>
          <w:lang w:eastAsia="ru-RU"/>
        </w:rPr>
        <w:t>Приложение № 2</w:t>
      </w:r>
    </w:p>
    <w:p w:rsidR="004664B0" w:rsidRPr="004664B0" w:rsidRDefault="004664B0" w:rsidP="004664B0">
      <w:pPr>
        <w:spacing w:after="0" w:line="240" w:lineRule="auto"/>
        <w:ind w:right="-57"/>
        <w:jc w:val="right"/>
        <w:rPr>
          <w:rFonts w:ascii="Times New Roman" w:eastAsia="Times New Roman" w:hAnsi="Times New Roman"/>
          <w:sz w:val="18"/>
          <w:lang w:eastAsia="ru-RU"/>
        </w:rPr>
      </w:pPr>
      <w:r w:rsidRPr="004664B0">
        <w:rPr>
          <w:rFonts w:ascii="Times New Roman" w:eastAsia="Times New Roman" w:hAnsi="Times New Roman"/>
          <w:sz w:val="18"/>
          <w:lang w:eastAsia="ru-RU"/>
        </w:rPr>
        <w:t xml:space="preserve">к информационному сообщению </w:t>
      </w:r>
    </w:p>
    <w:p w:rsidR="004664B0" w:rsidRPr="004664B0" w:rsidRDefault="004664B0" w:rsidP="004664B0">
      <w:pPr>
        <w:spacing w:after="0" w:line="240" w:lineRule="auto"/>
        <w:ind w:left="-540" w:right="-55" w:firstLine="540"/>
        <w:jc w:val="right"/>
        <w:rPr>
          <w:rFonts w:ascii="Times New Roman" w:eastAsia="Times New Roman" w:hAnsi="Times New Roman"/>
          <w:sz w:val="18"/>
          <w:lang w:eastAsia="ru-RU"/>
        </w:rPr>
      </w:pPr>
      <w:r w:rsidRPr="004664B0">
        <w:rPr>
          <w:rFonts w:ascii="Times New Roman" w:eastAsia="Times New Roman" w:hAnsi="Times New Roman"/>
          <w:sz w:val="18"/>
          <w:lang w:eastAsia="ru-RU"/>
        </w:rPr>
        <w:t xml:space="preserve">Проект договора купли-продажи </w:t>
      </w:r>
    </w:p>
    <w:p w:rsidR="004664B0" w:rsidRPr="004664B0" w:rsidRDefault="004664B0" w:rsidP="004664B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lang w:eastAsia="ru-RU"/>
        </w:rPr>
      </w:pPr>
    </w:p>
    <w:p w:rsidR="004664B0" w:rsidRPr="004664B0" w:rsidRDefault="004664B0" w:rsidP="004664B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lang w:eastAsia="ru-RU"/>
        </w:rPr>
      </w:pPr>
      <w:r w:rsidRPr="004664B0">
        <w:rPr>
          <w:rFonts w:ascii="Times New Roman" w:eastAsia="Times New Roman" w:hAnsi="Times New Roman"/>
          <w:bCs/>
          <w:iCs/>
          <w:lang w:eastAsia="ru-RU"/>
        </w:rPr>
        <w:t>Договор №____</w:t>
      </w:r>
    </w:p>
    <w:p w:rsidR="004664B0" w:rsidRPr="004664B0" w:rsidRDefault="004664B0" w:rsidP="004664B0">
      <w:pPr>
        <w:spacing w:after="0" w:line="240" w:lineRule="auto"/>
        <w:jc w:val="center"/>
        <w:rPr>
          <w:rFonts w:ascii="Times New Roman" w:eastAsia="Times New Roman" w:hAnsi="Times New Roman"/>
          <w:iCs/>
          <w:lang w:eastAsia="ru-RU"/>
        </w:rPr>
      </w:pPr>
      <w:r w:rsidRPr="004664B0">
        <w:rPr>
          <w:rFonts w:ascii="Times New Roman" w:eastAsia="Times New Roman" w:hAnsi="Times New Roman"/>
          <w:iCs/>
          <w:lang w:eastAsia="ru-RU"/>
        </w:rPr>
        <w:t xml:space="preserve">купли-продажи муниципального имущества </w:t>
      </w:r>
    </w:p>
    <w:p w:rsidR="004664B0" w:rsidRPr="004664B0" w:rsidRDefault="004664B0" w:rsidP="004664B0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lang w:eastAsia="ru-RU"/>
        </w:rPr>
      </w:pPr>
    </w:p>
    <w:tbl>
      <w:tblPr>
        <w:tblW w:w="5000" w:type="pct"/>
        <w:tblLook w:val="01E0"/>
      </w:tblPr>
      <w:tblGrid>
        <w:gridCol w:w="2953"/>
        <w:gridCol w:w="2630"/>
        <w:gridCol w:w="3987"/>
      </w:tblGrid>
      <w:tr w:rsidR="004664B0" w:rsidRPr="004664B0" w:rsidTr="004664B0">
        <w:tc>
          <w:tcPr>
            <w:tcW w:w="1543" w:type="pct"/>
          </w:tcPr>
          <w:p w:rsidR="004664B0" w:rsidRPr="004664B0" w:rsidRDefault="004664B0" w:rsidP="004664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</w:t>
            </w:r>
          </w:p>
        </w:tc>
        <w:tc>
          <w:tcPr>
            <w:tcW w:w="1374" w:type="pct"/>
          </w:tcPr>
          <w:p w:rsidR="004664B0" w:rsidRPr="004664B0" w:rsidRDefault="004664B0" w:rsidP="004664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3" w:type="pct"/>
          </w:tcPr>
          <w:p w:rsidR="004664B0" w:rsidRPr="004664B0" w:rsidRDefault="004664B0" w:rsidP="004664B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lang w:eastAsia="ru-RU"/>
              </w:rPr>
              <w:t>«__» ________ 20__ г.</w:t>
            </w:r>
          </w:p>
        </w:tc>
      </w:tr>
    </w:tbl>
    <w:p w:rsidR="004664B0" w:rsidRPr="004664B0" w:rsidRDefault="004664B0" w:rsidP="004664B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4B0">
        <w:rPr>
          <w:rFonts w:ascii="Times New Roman" w:eastAsia="Times New Roman" w:hAnsi="Times New Roman"/>
          <w:lang w:eastAsia="ru-RU"/>
        </w:rPr>
        <w:t>Муниципальное образование Богучанский район, от имени которого действует Управление муниципальной собственностью Богучанского района, в лице начальника управления Кулаковой Надежды Владимировны</w:t>
      </w:r>
      <w:r w:rsidRPr="004664B0">
        <w:rPr>
          <w:rFonts w:ascii="Times New Roman" w:eastAsia="Times New Roman" w:hAnsi="Times New Roman"/>
          <w:spacing w:val="1"/>
          <w:lang w:eastAsia="ru-RU"/>
        </w:rPr>
        <w:t xml:space="preserve">, действующей на основании </w:t>
      </w:r>
      <w:r w:rsidRPr="004664B0">
        <w:rPr>
          <w:rFonts w:ascii="Times New Roman" w:eastAsia="Times New Roman" w:hAnsi="Times New Roman"/>
          <w:lang w:eastAsia="ru-RU"/>
        </w:rPr>
        <w:t>Положения об управлении муниципальной собственностью Богучанского района, утвержденного постановлением Администрации Богучанского района от 09.06.2006 г. № 215-п, именуемое в дальнейшем «Продавец», с одной стороны, и ________________________________________________________________________________________________________________________________________________________, именуемый в дальнейшем «Покупатель», с другой стороны, руководствуясь протоколом об итогах продажи муниципального имущества от ___________________ № ______, проведенного в соответствии с Федеральным законом от 21.12.2001 № 178-ФЗ «О приватизации государственного и муниципального имущества», заключили настоящий Договор о нижеследующем:</w:t>
      </w:r>
    </w:p>
    <w:p w:rsidR="004664B0" w:rsidRPr="004664B0" w:rsidRDefault="004664B0" w:rsidP="004664B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</w:p>
    <w:p w:rsidR="004664B0" w:rsidRPr="004664B0" w:rsidRDefault="004664B0" w:rsidP="004664B0">
      <w:pPr>
        <w:spacing w:after="0" w:line="240" w:lineRule="auto"/>
        <w:jc w:val="center"/>
        <w:rPr>
          <w:rFonts w:ascii="Times New Roman" w:eastAsia="Times New Roman" w:hAnsi="Times New Roman"/>
          <w:iCs/>
          <w:lang w:eastAsia="ru-RU"/>
        </w:rPr>
      </w:pPr>
      <w:r w:rsidRPr="004664B0">
        <w:rPr>
          <w:rFonts w:ascii="Times New Roman" w:eastAsia="Times New Roman" w:hAnsi="Times New Roman"/>
          <w:bCs/>
          <w:iCs/>
          <w:lang w:eastAsia="ru-RU"/>
        </w:rPr>
        <w:t>1</w:t>
      </w:r>
      <w:r w:rsidRPr="004664B0">
        <w:rPr>
          <w:rFonts w:ascii="Times New Roman" w:eastAsia="Times New Roman" w:hAnsi="Times New Roman"/>
          <w:iCs/>
          <w:lang w:eastAsia="ru-RU"/>
        </w:rPr>
        <w:t>.</w:t>
      </w:r>
      <w:r w:rsidRPr="004664B0">
        <w:rPr>
          <w:rFonts w:ascii="Times New Roman" w:eastAsia="Times New Roman" w:hAnsi="Times New Roman"/>
          <w:bCs/>
          <w:iCs/>
          <w:lang w:eastAsia="ru-RU"/>
        </w:rPr>
        <w:t>Предмет договора</w:t>
      </w:r>
      <w:r w:rsidRPr="004664B0">
        <w:rPr>
          <w:rFonts w:ascii="Times New Roman" w:eastAsia="Times New Roman" w:hAnsi="Times New Roman"/>
          <w:iCs/>
          <w:lang w:eastAsia="ru-RU"/>
        </w:rPr>
        <w:t>.</w:t>
      </w:r>
    </w:p>
    <w:p w:rsidR="004664B0" w:rsidRPr="004664B0" w:rsidRDefault="004664B0" w:rsidP="004664B0">
      <w:pPr>
        <w:spacing w:after="0" w:line="240" w:lineRule="auto"/>
        <w:jc w:val="center"/>
        <w:rPr>
          <w:rFonts w:ascii="Times New Roman" w:eastAsia="Times New Roman" w:hAnsi="Times New Roman"/>
          <w:iCs/>
          <w:lang w:eastAsia="ru-RU"/>
        </w:rPr>
      </w:pPr>
    </w:p>
    <w:p w:rsidR="004664B0" w:rsidRPr="004664B0" w:rsidRDefault="004664B0" w:rsidP="004664B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4664B0">
        <w:rPr>
          <w:rFonts w:ascii="Times New Roman" w:eastAsia="Times New Roman" w:hAnsi="Times New Roman"/>
          <w:lang w:eastAsia="ru-RU"/>
        </w:rPr>
        <w:t xml:space="preserve">1.1. Продавец продает, а Покупатель покупает объект приватизации, являющийся муниципальной собственностью – ____________________________________________________________________________, </w:t>
      </w:r>
      <w:r w:rsidRPr="004664B0">
        <w:rPr>
          <w:rFonts w:ascii="Times New Roman" w:eastAsia="Times New Roman" w:hAnsi="Times New Roman"/>
          <w:sz w:val="18"/>
          <w:szCs w:val="18"/>
          <w:lang w:eastAsia="ru-RU"/>
        </w:rPr>
        <w:t>(реквизиты здания)</w:t>
      </w:r>
    </w:p>
    <w:p w:rsidR="004664B0" w:rsidRPr="004664B0" w:rsidRDefault="004664B0" w:rsidP="004664B0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664B0">
        <w:rPr>
          <w:rFonts w:ascii="Times New Roman" w:eastAsia="Times New Roman" w:hAnsi="Times New Roman"/>
          <w:lang w:eastAsia="ru-RU"/>
        </w:rPr>
        <w:t xml:space="preserve">именуемое в дальнейшем «Имущество». </w:t>
      </w:r>
    </w:p>
    <w:p w:rsidR="004664B0" w:rsidRPr="004664B0" w:rsidRDefault="004664B0" w:rsidP="004664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4664B0">
        <w:rPr>
          <w:rFonts w:ascii="Times New Roman" w:eastAsia="Times New Roman" w:hAnsi="Times New Roman"/>
          <w:lang w:eastAsia="ru-RU"/>
        </w:rPr>
        <w:lastRenderedPageBreak/>
        <w:t>1.2. Имущество принадлежит муниципальному образованию Богучанский район на праве собственности, что подтверждается</w:t>
      </w:r>
    </w:p>
    <w:p w:rsidR="004664B0" w:rsidRPr="004664B0" w:rsidRDefault="004664B0" w:rsidP="00466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664B0"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____________________________________________________________________________________________.</w:t>
      </w:r>
    </w:p>
    <w:p w:rsidR="004664B0" w:rsidRPr="004664B0" w:rsidRDefault="004664B0" w:rsidP="00466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664B0">
        <w:rPr>
          <w:rFonts w:ascii="Times New Roman" w:eastAsia="Times New Roman" w:hAnsi="Times New Roman"/>
          <w:sz w:val="18"/>
          <w:szCs w:val="18"/>
          <w:lang w:eastAsia="ru-RU"/>
        </w:rPr>
        <w:t>(реквизиты документа, подтверждающего право муниципальной собственности на Объект, реквизиты записи о регистрации)</w:t>
      </w:r>
    </w:p>
    <w:p w:rsidR="004664B0" w:rsidRPr="004664B0" w:rsidRDefault="004664B0" w:rsidP="004664B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64B0">
        <w:rPr>
          <w:rFonts w:ascii="Times New Roman" w:eastAsia="Times New Roman" w:hAnsi="Times New Roman"/>
          <w:lang w:eastAsia="ru-RU"/>
        </w:rPr>
        <w:t>1.3. Продавец гарантирует, что продаваемое Имущество не обременено правами третьих лиц, право собственности не оспаривается, под арестом и другими запрещениями не состоит, Продавцу ничего не известно о возможности их изъятия для государственных нужд.</w:t>
      </w:r>
    </w:p>
    <w:p w:rsidR="004664B0" w:rsidRPr="004664B0" w:rsidRDefault="004664B0" w:rsidP="004664B0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iCs/>
          <w:lang w:eastAsia="ru-RU"/>
        </w:rPr>
      </w:pPr>
    </w:p>
    <w:p w:rsidR="004664B0" w:rsidRPr="004664B0" w:rsidRDefault="004664B0" w:rsidP="004664B0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ru-RU"/>
        </w:rPr>
      </w:pPr>
      <w:r w:rsidRPr="004664B0">
        <w:rPr>
          <w:rFonts w:ascii="Times New Roman" w:eastAsia="Times New Roman" w:hAnsi="Times New Roman"/>
          <w:bCs/>
          <w:iCs/>
          <w:lang w:eastAsia="ru-RU"/>
        </w:rPr>
        <w:t xml:space="preserve">2. </w:t>
      </w:r>
      <w:r w:rsidRPr="004664B0">
        <w:rPr>
          <w:rFonts w:ascii="Times New Roman" w:eastAsia="Times New Roman" w:hAnsi="Times New Roman"/>
          <w:lang w:eastAsia="ru-RU"/>
        </w:rPr>
        <w:t>Цена имущества и порядок расчетов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lang w:eastAsia="ru-RU"/>
        </w:rPr>
      </w:pP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lang w:eastAsia="ru-RU"/>
        </w:rPr>
      </w:pPr>
      <w:r w:rsidRPr="004664B0">
        <w:rPr>
          <w:rFonts w:ascii="Times New Roman" w:eastAsia="Times New Roman" w:hAnsi="Times New Roman"/>
          <w:iCs/>
          <w:lang w:eastAsia="ru-RU"/>
        </w:rPr>
        <w:t xml:space="preserve">2.1. </w:t>
      </w:r>
      <w:r w:rsidRPr="004664B0">
        <w:rPr>
          <w:rFonts w:ascii="Times New Roman" w:eastAsia="Times New Roman" w:hAnsi="Times New Roman"/>
          <w:lang w:eastAsia="ru-RU"/>
        </w:rPr>
        <w:t>Имущество, указанное в п. 1.1 настоящего Договора</w:t>
      </w:r>
      <w:r w:rsidRPr="004664B0">
        <w:rPr>
          <w:rFonts w:ascii="Times New Roman" w:eastAsia="Times New Roman" w:hAnsi="Times New Roman"/>
          <w:iCs/>
          <w:lang w:eastAsia="ru-RU"/>
        </w:rPr>
        <w:t xml:space="preserve"> </w:t>
      </w:r>
      <w:r w:rsidRPr="004664B0">
        <w:rPr>
          <w:rFonts w:ascii="Times New Roman" w:eastAsia="Times New Roman" w:hAnsi="Times New Roman"/>
          <w:lang w:eastAsia="ru-RU"/>
        </w:rPr>
        <w:t>проданы Покупателю по цене</w:t>
      </w:r>
      <w:r w:rsidRPr="004664B0">
        <w:rPr>
          <w:rFonts w:ascii="Times New Roman" w:eastAsia="Times New Roman" w:hAnsi="Times New Roman"/>
          <w:iCs/>
          <w:lang w:eastAsia="ru-RU"/>
        </w:rPr>
        <w:t xml:space="preserve"> ____________________________________________________________________________________________</w:t>
      </w:r>
    </w:p>
    <w:p w:rsidR="004664B0" w:rsidRPr="004664B0" w:rsidRDefault="004664B0" w:rsidP="004664B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664B0">
        <w:rPr>
          <w:rFonts w:ascii="Times New Roman" w:eastAsia="Times New Roman" w:hAnsi="Times New Roman"/>
          <w:iCs/>
          <w:lang w:eastAsia="ru-RU"/>
        </w:rPr>
        <w:t>_______________________________________________ рублей с учетом НДС 20 %, определенной по результатам аукциона</w:t>
      </w:r>
      <w:r w:rsidRPr="004664B0">
        <w:rPr>
          <w:rFonts w:ascii="Times New Roman" w:eastAsia="Times New Roman" w:hAnsi="Times New Roman"/>
          <w:lang w:eastAsia="ru-RU"/>
        </w:rPr>
        <w:t>, что отражено в протоколе от _____________ года № ___ об итогах продажи муниципального имущества.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4B0">
        <w:rPr>
          <w:rFonts w:ascii="Times New Roman" w:eastAsia="Times New Roman" w:hAnsi="Times New Roman"/>
          <w:lang w:eastAsia="ru-RU"/>
        </w:rPr>
        <w:t>2.2. Сумма задатка в размере ____________________________________________________________</w:t>
      </w:r>
    </w:p>
    <w:p w:rsidR="004664B0" w:rsidRPr="004664B0" w:rsidRDefault="004664B0" w:rsidP="004664B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664B0">
        <w:rPr>
          <w:rFonts w:ascii="Times New Roman" w:eastAsia="Times New Roman" w:hAnsi="Times New Roman"/>
          <w:lang w:eastAsia="ru-RU"/>
        </w:rPr>
        <w:t>__________________________________ рублей, внесенная ранее Покупателем, засчитывается в оплату приобретаемого Имущества, указанного в п. 1.1 настоящего Договора.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4B0">
        <w:rPr>
          <w:rFonts w:ascii="Times New Roman" w:eastAsia="Times New Roman" w:hAnsi="Times New Roman"/>
          <w:lang w:eastAsia="ru-RU"/>
        </w:rPr>
        <w:t xml:space="preserve">2.3. </w:t>
      </w:r>
      <w:r w:rsidRPr="004664B0">
        <w:rPr>
          <w:rFonts w:ascii="Times New Roman" w:eastAsia="Times New Roman" w:hAnsi="Times New Roman"/>
          <w:b/>
          <w:i/>
          <w:lang w:eastAsia="ru-RU"/>
        </w:rPr>
        <w:t>(ДЛЯ ФИЗИЧЕСКИХ ЛИЦ)</w:t>
      </w:r>
      <w:r w:rsidRPr="004664B0">
        <w:rPr>
          <w:rFonts w:ascii="Times New Roman" w:eastAsia="Times New Roman" w:hAnsi="Times New Roman"/>
          <w:lang w:eastAsia="ru-RU"/>
        </w:rPr>
        <w:t xml:space="preserve"> Оставшуюся часть суммы платежа за Имущество, указанное в            п.  1.1 настоящего Договора, в размере ___________________________________________________________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4664B0"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 рублей Покупатель вносит в безналичном порядке на счет Продавца </w:t>
      </w:r>
      <w:r w:rsidRPr="004664B0">
        <w:rPr>
          <w:rFonts w:ascii="Times New Roman" w:eastAsia="Times New Roman" w:hAnsi="Times New Roman"/>
          <w:b/>
          <w:lang w:eastAsia="ru-RU"/>
        </w:rPr>
        <w:t>единовременно</w:t>
      </w:r>
      <w:r w:rsidRPr="004664B0">
        <w:rPr>
          <w:rFonts w:ascii="Times New Roman" w:eastAsia="Times New Roman" w:hAnsi="Times New Roman"/>
          <w:lang w:eastAsia="ru-RU"/>
        </w:rPr>
        <w:t xml:space="preserve"> в течение 10 (десяти) рабочих дней с даты заключения настоящего Договора, по следующим реквизитам: </w:t>
      </w:r>
      <w:r w:rsidRPr="004664B0">
        <w:rPr>
          <w:rFonts w:ascii="Times New Roman" w:eastAsia="Times New Roman" w:hAnsi="Times New Roman"/>
          <w:color w:val="000000"/>
          <w:lang w:eastAsia="ru-RU"/>
        </w:rPr>
        <w:t xml:space="preserve">Управления федерального казначейства </w:t>
      </w:r>
      <w:r w:rsidRPr="004664B0">
        <w:rPr>
          <w:rFonts w:ascii="Times New Roman" w:eastAsia="Times New Roman" w:hAnsi="Times New Roman"/>
          <w:lang w:eastAsia="ru-RU"/>
        </w:rPr>
        <w:t xml:space="preserve">по Красноярскому краю (Управление муниципальной собственностью Богучанского района л/с </w:t>
      </w:r>
      <w:r w:rsidRPr="004664B0">
        <w:rPr>
          <w:rFonts w:ascii="Times New Roman" w:eastAsia="Times New Roman" w:hAnsi="Times New Roman"/>
          <w:shd w:val="clear" w:color="auto" w:fill="FFFFFF"/>
          <w:lang w:eastAsia="ru-RU"/>
        </w:rPr>
        <w:t>04193014100</w:t>
      </w:r>
      <w:r w:rsidRPr="004664B0">
        <w:rPr>
          <w:rFonts w:ascii="Times New Roman" w:eastAsia="Times New Roman" w:hAnsi="Times New Roman"/>
          <w:lang w:eastAsia="ru-RU"/>
        </w:rPr>
        <w:t xml:space="preserve">) ИНН 2407008705, </w:t>
      </w:r>
      <w:r w:rsidRPr="004664B0">
        <w:rPr>
          <w:rFonts w:ascii="Times New Roman" w:eastAsia="Times New Roman" w:hAnsi="Times New Roman"/>
          <w:color w:val="000000"/>
          <w:lang w:eastAsia="ru-RU"/>
        </w:rPr>
        <w:t>КПП 240701001</w:t>
      </w:r>
      <w:r w:rsidRPr="004664B0">
        <w:rPr>
          <w:rFonts w:ascii="Times New Roman" w:eastAsia="Times New Roman" w:hAnsi="Times New Roman"/>
          <w:lang w:eastAsia="ru-RU"/>
        </w:rPr>
        <w:t xml:space="preserve">, р/сч 40101810600000010001 Отделение Красноярск г. Красноярск, БИК 040407001, ОКТМО </w:t>
      </w:r>
      <w:r w:rsidRPr="004664B0">
        <w:rPr>
          <w:rFonts w:ascii="Times New Roman" w:eastAsia="Times New Roman" w:hAnsi="Times New Roman"/>
          <w:shd w:val="clear" w:color="auto" w:fill="FFFFFF"/>
          <w:lang w:eastAsia="ru-RU"/>
        </w:rPr>
        <w:t>04609000</w:t>
      </w:r>
      <w:r w:rsidRPr="004664B0">
        <w:rPr>
          <w:rFonts w:ascii="Times New Roman" w:eastAsia="Times New Roman" w:hAnsi="Times New Roman"/>
          <w:lang w:eastAsia="ru-RU"/>
        </w:rPr>
        <w:t>, КБК 86311402053050000440.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lang w:eastAsia="ru-RU"/>
        </w:rPr>
      </w:pPr>
      <w:r w:rsidRPr="004664B0">
        <w:rPr>
          <w:rFonts w:ascii="Times New Roman" w:eastAsia="Times New Roman" w:hAnsi="Times New Roman"/>
          <w:lang w:eastAsia="ru-RU"/>
        </w:rPr>
        <w:t xml:space="preserve">2.3. </w:t>
      </w:r>
      <w:r w:rsidRPr="004664B0">
        <w:rPr>
          <w:rFonts w:ascii="Times New Roman" w:eastAsia="Times New Roman" w:hAnsi="Times New Roman"/>
          <w:b/>
          <w:i/>
          <w:lang w:eastAsia="ru-RU"/>
        </w:rPr>
        <w:t>(ДЛЯ ЮРИДИЧЕСКИХ ЛИЦ, ИНДИВИДУАЛЬНЫХ ПРЕДПРИНИМАТЕЛЕЙ):</w:t>
      </w:r>
      <w:r w:rsidRPr="004664B0">
        <w:rPr>
          <w:rFonts w:ascii="Times New Roman" w:eastAsia="Times New Roman" w:hAnsi="Times New Roman"/>
          <w:lang w:eastAsia="ru-RU"/>
        </w:rPr>
        <w:t xml:space="preserve"> Оставшуюся часть суммы платежа за Имущество, указанное в п. 1.1 настоящего Договора за вычетом суммы НДС, платеж в размере __________________________________________________________________________________________________________________ рублей Покупатель вносит в безналичном порядке на счет Продавца </w:t>
      </w:r>
      <w:r w:rsidRPr="004664B0">
        <w:rPr>
          <w:rFonts w:ascii="Times New Roman" w:eastAsia="Times New Roman" w:hAnsi="Times New Roman"/>
          <w:b/>
          <w:lang w:eastAsia="ru-RU"/>
        </w:rPr>
        <w:t>единовременно</w:t>
      </w:r>
      <w:r w:rsidRPr="004664B0">
        <w:rPr>
          <w:rFonts w:ascii="Times New Roman" w:eastAsia="Times New Roman" w:hAnsi="Times New Roman"/>
          <w:lang w:eastAsia="ru-RU"/>
        </w:rPr>
        <w:t xml:space="preserve"> в течение 10  (десяти) рабочих дней с даты заключения настоящего Договора, по реквизитам: </w:t>
      </w:r>
      <w:r w:rsidRPr="004664B0">
        <w:rPr>
          <w:rFonts w:ascii="Times New Roman" w:eastAsia="Times New Roman" w:hAnsi="Times New Roman"/>
          <w:color w:val="000000"/>
          <w:lang w:eastAsia="ru-RU"/>
        </w:rPr>
        <w:t xml:space="preserve">Управления федерального казначейства </w:t>
      </w:r>
      <w:r w:rsidRPr="004664B0">
        <w:rPr>
          <w:rFonts w:ascii="Times New Roman" w:eastAsia="Times New Roman" w:hAnsi="Times New Roman"/>
          <w:lang w:eastAsia="ru-RU"/>
        </w:rPr>
        <w:t xml:space="preserve">по Красноярскому краю (Управление муниципальной собственностью Богучанского района л/с </w:t>
      </w:r>
      <w:r w:rsidRPr="004664B0">
        <w:rPr>
          <w:rFonts w:ascii="Times New Roman" w:eastAsia="Times New Roman" w:hAnsi="Times New Roman"/>
          <w:shd w:val="clear" w:color="auto" w:fill="FFFFFF"/>
          <w:lang w:eastAsia="ru-RU"/>
        </w:rPr>
        <w:t>04193014100</w:t>
      </w:r>
      <w:r w:rsidRPr="004664B0">
        <w:rPr>
          <w:rFonts w:ascii="Times New Roman" w:eastAsia="Times New Roman" w:hAnsi="Times New Roman"/>
          <w:lang w:eastAsia="ru-RU"/>
        </w:rPr>
        <w:t xml:space="preserve">) ИНН 2407008705, </w:t>
      </w:r>
      <w:r w:rsidRPr="004664B0">
        <w:rPr>
          <w:rFonts w:ascii="Times New Roman" w:eastAsia="Times New Roman" w:hAnsi="Times New Roman"/>
          <w:color w:val="000000"/>
          <w:lang w:eastAsia="ru-RU"/>
        </w:rPr>
        <w:t>КПП 240701001</w:t>
      </w:r>
      <w:r w:rsidRPr="004664B0">
        <w:rPr>
          <w:rFonts w:ascii="Times New Roman" w:eastAsia="Times New Roman" w:hAnsi="Times New Roman"/>
          <w:lang w:eastAsia="ru-RU"/>
        </w:rPr>
        <w:t xml:space="preserve">, р/сч 40101810600000010001 Отделение Красноярск г. Красноярск, БИК 040407001, ОКТМО </w:t>
      </w:r>
      <w:r w:rsidRPr="004664B0">
        <w:rPr>
          <w:rFonts w:ascii="Times New Roman" w:eastAsia="Times New Roman" w:hAnsi="Times New Roman"/>
          <w:shd w:val="clear" w:color="auto" w:fill="FFFFFF"/>
          <w:lang w:eastAsia="ru-RU"/>
        </w:rPr>
        <w:t>04609000</w:t>
      </w:r>
      <w:r w:rsidRPr="004664B0">
        <w:rPr>
          <w:rFonts w:ascii="Times New Roman" w:eastAsia="Times New Roman" w:hAnsi="Times New Roman"/>
          <w:lang w:eastAsia="ru-RU"/>
        </w:rPr>
        <w:t>, КБК 86311402053050000440.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4B0">
        <w:rPr>
          <w:rFonts w:ascii="Times New Roman" w:eastAsia="Times New Roman" w:hAnsi="Times New Roman"/>
          <w:lang w:eastAsia="ru-RU"/>
        </w:rPr>
        <w:t>НДС уплачивается Покупателем самостоятельно в соответствии с Налоговым кодексом Российской Федерации.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4B0">
        <w:rPr>
          <w:rFonts w:ascii="Times New Roman" w:eastAsia="Times New Roman" w:hAnsi="Times New Roman"/>
          <w:lang w:eastAsia="ru-RU"/>
        </w:rPr>
        <w:t>За неуплату (неполную уплату), несвоевременную уплату сумм налога Покупатель несет ответственность в соответствии с налоговым законодательством Российской Федерации.</w:t>
      </w:r>
    </w:p>
    <w:p w:rsidR="004664B0" w:rsidRPr="004664B0" w:rsidRDefault="004664B0" w:rsidP="004664B0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lang w:eastAsia="ru-RU"/>
        </w:rPr>
      </w:pPr>
      <w:r w:rsidRPr="004664B0">
        <w:rPr>
          <w:rFonts w:ascii="Times New Roman" w:eastAsia="Times New Roman" w:hAnsi="Times New Roman"/>
          <w:iCs/>
          <w:lang w:eastAsia="ru-RU"/>
        </w:rPr>
        <w:t>2.4. Датой исполнения обязательства по оплате (днем полной оплаты) приобретаемого Имущества считается дата зачисления денежных средств на счет Продавца.</w:t>
      </w:r>
    </w:p>
    <w:p w:rsidR="004664B0" w:rsidRPr="004664B0" w:rsidRDefault="004664B0" w:rsidP="004664B0">
      <w:pPr>
        <w:tabs>
          <w:tab w:val="num" w:pos="108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</w:p>
    <w:p w:rsidR="004664B0" w:rsidRPr="004664B0" w:rsidRDefault="004664B0" w:rsidP="004664B0">
      <w:pPr>
        <w:tabs>
          <w:tab w:val="num" w:pos="108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4664B0">
        <w:rPr>
          <w:rFonts w:ascii="Times New Roman" w:eastAsia="Times New Roman" w:hAnsi="Times New Roman"/>
          <w:lang w:eastAsia="ru-RU"/>
        </w:rPr>
        <w:t>3. Передача Имущества Покупателю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664B0">
        <w:rPr>
          <w:rFonts w:ascii="Times New Roman" w:eastAsia="Times New Roman" w:hAnsi="Times New Roman"/>
          <w:lang w:eastAsia="ru-RU"/>
        </w:rPr>
        <w:t>и возникновение права собственности</w:t>
      </w:r>
    </w:p>
    <w:p w:rsidR="004664B0" w:rsidRPr="004664B0" w:rsidRDefault="004664B0" w:rsidP="004664B0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4664B0" w:rsidRPr="004664B0" w:rsidRDefault="004664B0" w:rsidP="004664B0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4B0">
        <w:rPr>
          <w:rFonts w:ascii="Times New Roman" w:eastAsia="Times New Roman" w:hAnsi="Times New Roman"/>
          <w:lang w:eastAsia="ru-RU"/>
        </w:rPr>
        <w:t>3.1. Передача Имущества Покупателю оформляется сторонами актом приема-передачи имущества не позднее 7 (семи) рабочих дней после дня полной оплаты в соответствии с разделом 2 настоящего Договора.</w:t>
      </w:r>
    </w:p>
    <w:p w:rsidR="004664B0" w:rsidRPr="004664B0" w:rsidRDefault="004664B0" w:rsidP="004664B0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4B0">
        <w:rPr>
          <w:rFonts w:ascii="Times New Roman" w:eastAsia="Times New Roman" w:hAnsi="Times New Roman"/>
          <w:lang w:eastAsia="ru-RU"/>
        </w:rPr>
        <w:lastRenderedPageBreak/>
        <w:t>3.2. Оформление права собственности Покупателя на Имущество осуществляется в соответствии с законодательством Российской Федерации и договором купли-продажи не позднее, чем через 30 календарных дней после дня полной оплаты имущества.</w:t>
      </w:r>
    </w:p>
    <w:p w:rsidR="004664B0" w:rsidRPr="004664B0" w:rsidRDefault="004664B0" w:rsidP="004664B0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4B0">
        <w:rPr>
          <w:rFonts w:ascii="Times New Roman" w:eastAsia="Times New Roman" w:hAnsi="Times New Roman"/>
          <w:lang w:eastAsia="ru-RU"/>
        </w:rPr>
        <w:t>3.3. Риск случайной гибели или случайного причинения ущерба Имущества, а также бремя содержания Имущества несет Покупатель с момента подписания акта приема-передачи имущества.</w:t>
      </w:r>
    </w:p>
    <w:p w:rsidR="004664B0" w:rsidRPr="004664B0" w:rsidRDefault="004664B0" w:rsidP="004664B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lang w:eastAsia="ru-RU"/>
        </w:rPr>
      </w:pPr>
    </w:p>
    <w:p w:rsidR="004664B0" w:rsidRPr="004664B0" w:rsidRDefault="004664B0" w:rsidP="004664B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lang w:eastAsia="ru-RU"/>
        </w:rPr>
      </w:pPr>
      <w:r w:rsidRPr="004664B0">
        <w:rPr>
          <w:rFonts w:ascii="Times New Roman" w:eastAsia="Times New Roman" w:hAnsi="Times New Roman"/>
          <w:bCs/>
          <w:iCs/>
          <w:lang w:eastAsia="ru-RU"/>
        </w:rPr>
        <w:t>4. Права и обязанности сторон</w:t>
      </w:r>
    </w:p>
    <w:p w:rsidR="004664B0" w:rsidRPr="004664B0" w:rsidRDefault="004664B0" w:rsidP="004664B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lang w:eastAsia="ru-RU"/>
        </w:rPr>
      </w:pPr>
    </w:p>
    <w:p w:rsidR="004664B0" w:rsidRPr="004664B0" w:rsidRDefault="004664B0" w:rsidP="004664B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4664B0">
        <w:rPr>
          <w:rFonts w:ascii="Times New Roman" w:eastAsia="Times New Roman" w:hAnsi="Times New Roman"/>
          <w:bCs/>
          <w:iCs/>
          <w:lang w:eastAsia="ru-RU"/>
        </w:rPr>
        <w:t>4.1. Продавец обязуется:</w:t>
      </w:r>
    </w:p>
    <w:p w:rsidR="004664B0" w:rsidRPr="004664B0" w:rsidRDefault="004664B0" w:rsidP="004664B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4664B0">
        <w:rPr>
          <w:rFonts w:ascii="Times New Roman" w:eastAsia="Times New Roman" w:hAnsi="Times New Roman"/>
          <w:bCs/>
          <w:iCs/>
          <w:lang w:eastAsia="ru-RU"/>
        </w:rPr>
        <w:t>4.1.1. Передать Покупателю Имущество по акту приема-передачи (Приложение № 1 к настоящему Договору) не позднее 7 (семи) рабочих дней после дня полной оплаты имущества;</w:t>
      </w:r>
    </w:p>
    <w:p w:rsidR="004664B0" w:rsidRPr="004664B0" w:rsidRDefault="004664B0" w:rsidP="004664B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4664B0">
        <w:rPr>
          <w:rFonts w:ascii="Times New Roman" w:eastAsia="Times New Roman" w:hAnsi="Times New Roman"/>
          <w:bCs/>
          <w:iCs/>
          <w:lang w:eastAsia="ru-RU"/>
        </w:rPr>
        <w:t>4.1.2. Совершить действия, необходимые для государственной регистрации перехода к Покупателю права собственности на Имущество не позднее чем через 30 календарных дней после внесения платы за Имущество;</w:t>
      </w:r>
    </w:p>
    <w:p w:rsidR="004664B0" w:rsidRPr="004664B0" w:rsidRDefault="004664B0" w:rsidP="004664B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4664B0">
        <w:rPr>
          <w:rFonts w:ascii="Times New Roman" w:eastAsia="Times New Roman" w:hAnsi="Times New Roman"/>
          <w:bCs/>
          <w:iCs/>
          <w:lang w:eastAsia="ru-RU"/>
        </w:rPr>
        <w:t>4.2. Покупатель обязан:</w:t>
      </w:r>
    </w:p>
    <w:p w:rsidR="004664B0" w:rsidRPr="004664B0" w:rsidRDefault="004664B0" w:rsidP="004664B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4664B0">
        <w:rPr>
          <w:rFonts w:ascii="Times New Roman" w:eastAsia="Times New Roman" w:hAnsi="Times New Roman"/>
          <w:bCs/>
          <w:iCs/>
          <w:lang w:eastAsia="ru-RU"/>
        </w:rPr>
        <w:t>4.2.1. Полностью оплатить стоимость Имущества в соответствии с условиями, указанными в разделе 2 настоящего Договора;</w:t>
      </w:r>
    </w:p>
    <w:p w:rsidR="004664B0" w:rsidRPr="004664B0" w:rsidRDefault="004664B0" w:rsidP="004664B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4664B0">
        <w:rPr>
          <w:rFonts w:ascii="Times New Roman" w:eastAsia="Times New Roman" w:hAnsi="Times New Roman"/>
          <w:bCs/>
          <w:iCs/>
          <w:lang w:eastAsia="ru-RU"/>
        </w:rPr>
        <w:t>4.2.2. Принять от Продавца Имущество по акту приема-передачи не позднее 7 (семи) рабочих дней после дня полной оплаты Имущества.</w:t>
      </w:r>
    </w:p>
    <w:p w:rsidR="004664B0" w:rsidRPr="004664B0" w:rsidRDefault="004664B0" w:rsidP="004664B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4664B0">
        <w:rPr>
          <w:rFonts w:ascii="Times New Roman" w:eastAsia="Times New Roman" w:hAnsi="Times New Roman"/>
          <w:bCs/>
          <w:iCs/>
          <w:lang w:eastAsia="ru-RU"/>
        </w:rPr>
        <w:t>4.2.3. Предоставить Продавцу информацию о факте регистрации права собственности на Имущество в течение 10 (десяти) рабочих дней с даты регистрации.</w:t>
      </w:r>
    </w:p>
    <w:p w:rsidR="004664B0" w:rsidRPr="004664B0" w:rsidRDefault="004664B0" w:rsidP="004664B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lang w:eastAsia="ru-RU"/>
        </w:rPr>
      </w:pPr>
    </w:p>
    <w:p w:rsidR="004664B0" w:rsidRPr="004664B0" w:rsidRDefault="004664B0" w:rsidP="004664B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lang w:eastAsia="ru-RU"/>
        </w:rPr>
      </w:pPr>
      <w:r w:rsidRPr="004664B0">
        <w:rPr>
          <w:rFonts w:ascii="Times New Roman" w:eastAsia="Times New Roman" w:hAnsi="Times New Roman"/>
          <w:bCs/>
          <w:iCs/>
          <w:lang w:eastAsia="ru-RU"/>
        </w:rPr>
        <w:t>5. Ответственность</w:t>
      </w:r>
    </w:p>
    <w:p w:rsidR="004664B0" w:rsidRPr="004664B0" w:rsidRDefault="004664B0" w:rsidP="004664B0">
      <w:pPr>
        <w:spacing w:after="0" w:line="240" w:lineRule="auto"/>
        <w:ind w:firstLine="720"/>
        <w:rPr>
          <w:rFonts w:ascii="Times New Roman" w:eastAsia="Times New Roman" w:hAnsi="Times New Roman"/>
          <w:bCs/>
          <w:iCs/>
          <w:lang w:eastAsia="ru-RU"/>
        </w:rPr>
      </w:pPr>
    </w:p>
    <w:p w:rsidR="004664B0" w:rsidRPr="004664B0" w:rsidRDefault="004664B0" w:rsidP="004664B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4664B0">
        <w:rPr>
          <w:rFonts w:ascii="Times New Roman" w:eastAsia="Times New Roman" w:hAnsi="Times New Roman"/>
          <w:bCs/>
          <w:iCs/>
          <w:lang w:eastAsia="ru-RU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4664B0" w:rsidRPr="004664B0" w:rsidRDefault="004664B0" w:rsidP="004664B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4664B0">
        <w:rPr>
          <w:rFonts w:ascii="Times New Roman" w:eastAsia="Times New Roman" w:hAnsi="Times New Roman"/>
          <w:bCs/>
          <w:iCs/>
          <w:lang w:eastAsia="ru-RU"/>
        </w:rPr>
        <w:t>5.2. За нарушение срока внесения платежа, установленного в пункте 2.3 Договора Покупатель выплачивает Продавцу пени из расчета 0,5 % от цены Имущества за каждый календарный день просрочки.</w:t>
      </w:r>
    </w:p>
    <w:p w:rsidR="004664B0" w:rsidRPr="004664B0" w:rsidRDefault="004664B0" w:rsidP="004664B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lang w:eastAsia="ru-RU"/>
        </w:rPr>
      </w:pPr>
    </w:p>
    <w:p w:rsidR="004664B0" w:rsidRPr="004664B0" w:rsidRDefault="004664B0" w:rsidP="004664B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lang w:eastAsia="ru-RU"/>
        </w:rPr>
      </w:pPr>
      <w:r w:rsidRPr="004664B0">
        <w:rPr>
          <w:rFonts w:ascii="Times New Roman" w:eastAsia="Times New Roman" w:hAnsi="Times New Roman"/>
          <w:bCs/>
          <w:iCs/>
          <w:lang w:eastAsia="ru-RU"/>
        </w:rPr>
        <w:t>6. Изменение и расторжение Договора</w:t>
      </w:r>
    </w:p>
    <w:p w:rsidR="004664B0" w:rsidRPr="004664B0" w:rsidRDefault="004664B0" w:rsidP="004664B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</w:p>
    <w:p w:rsidR="004664B0" w:rsidRPr="004664B0" w:rsidRDefault="004664B0" w:rsidP="004664B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4664B0">
        <w:rPr>
          <w:rFonts w:ascii="Times New Roman" w:eastAsia="Times New Roman" w:hAnsi="Times New Roman"/>
          <w:bCs/>
          <w:iCs/>
          <w:lang w:eastAsia="ru-RU"/>
        </w:rPr>
        <w:t>6.1. Условия настоящего Договора не подлежат изменению, за исключением случаев, предусмотренных статьей 451 Гражданского кодекса Российской Федерации.</w:t>
      </w:r>
    </w:p>
    <w:p w:rsidR="004664B0" w:rsidRPr="004664B0" w:rsidRDefault="004664B0" w:rsidP="004664B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lang w:eastAsia="ru-RU"/>
        </w:rPr>
      </w:pPr>
    </w:p>
    <w:p w:rsidR="004664B0" w:rsidRPr="004664B0" w:rsidRDefault="004664B0" w:rsidP="004664B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lang w:eastAsia="ru-RU"/>
        </w:rPr>
      </w:pPr>
      <w:r w:rsidRPr="004664B0">
        <w:rPr>
          <w:rFonts w:ascii="Times New Roman" w:eastAsia="Times New Roman" w:hAnsi="Times New Roman"/>
          <w:bCs/>
          <w:iCs/>
          <w:lang w:eastAsia="ru-RU"/>
        </w:rPr>
        <w:t>7. Иные условия</w:t>
      </w:r>
    </w:p>
    <w:p w:rsidR="004664B0" w:rsidRPr="004664B0" w:rsidRDefault="004664B0" w:rsidP="004664B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</w:p>
    <w:p w:rsidR="004664B0" w:rsidRPr="004664B0" w:rsidRDefault="004664B0" w:rsidP="004664B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4664B0">
        <w:rPr>
          <w:rFonts w:ascii="Times New Roman" w:eastAsia="Times New Roman" w:hAnsi="Times New Roman"/>
          <w:bCs/>
          <w:iCs/>
          <w:lang w:eastAsia="ru-RU"/>
        </w:rPr>
        <w:t>7.1. Покупатель несет все расходы, связанные с оформлением права собственности на Имущество.</w:t>
      </w:r>
    </w:p>
    <w:p w:rsidR="004664B0" w:rsidRPr="004664B0" w:rsidRDefault="004664B0" w:rsidP="004664B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4664B0">
        <w:rPr>
          <w:rFonts w:ascii="Times New Roman" w:eastAsia="Times New Roman" w:hAnsi="Times New Roman"/>
          <w:bCs/>
          <w:iCs/>
          <w:lang w:eastAsia="ru-RU"/>
        </w:rPr>
        <w:t>7.2. Настоящий Договор составлен в трех экземплярах, по одному экземпляру для каждой из сторон настоящего Договора, третий экземпляр – для органа регистрации прав.</w:t>
      </w:r>
    </w:p>
    <w:p w:rsidR="004664B0" w:rsidRPr="004664B0" w:rsidRDefault="004664B0" w:rsidP="004664B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4664B0">
        <w:rPr>
          <w:rFonts w:ascii="Times New Roman" w:eastAsia="Times New Roman" w:hAnsi="Times New Roman"/>
          <w:bCs/>
          <w:iCs/>
          <w:lang w:eastAsia="ru-RU"/>
        </w:rPr>
        <w:t>7.3.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 Российской Федерации и настоящим Договором.</w:t>
      </w:r>
    </w:p>
    <w:p w:rsidR="004664B0" w:rsidRPr="004664B0" w:rsidRDefault="004664B0" w:rsidP="004664B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4664B0">
        <w:rPr>
          <w:rFonts w:ascii="Times New Roman" w:eastAsia="Times New Roman" w:hAnsi="Times New Roman"/>
          <w:bCs/>
          <w:iCs/>
          <w:lang w:eastAsia="ru-RU"/>
        </w:rPr>
        <w:t>7.4. Споры, возникающие при исполнении настоящего Договора, рассматриваются арбитражным судом, судом общей юрисдикции.</w:t>
      </w:r>
    </w:p>
    <w:p w:rsidR="004664B0" w:rsidRPr="004664B0" w:rsidRDefault="004664B0" w:rsidP="004664B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4664B0">
        <w:rPr>
          <w:rFonts w:ascii="Times New Roman" w:eastAsia="Times New Roman" w:hAnsi="Times New Roman"/>
          <w:bCs/>
          <w:iCs/>
          <w:lang w:eastAsia="ru-RU"/>
        </w:rPr>
        <w:t>7.5. Приложениями к настоящему Договору является:</w:t>
      </w:r>
    </w:p>
    <w:p w:rsidR="004664B0" w:rsidRPr="004664B0" w:rsidRDefault="004664B0" w:rsidP="004664B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4664B0">
        <w:rPr>
          <w:rFonts w:ascii="Times New Roman" w:eastAsia="Times New Roman" w:hAnsi="Times New Roman"/>
          <w:bCs/>
          <w:iCs/>
          <w:lang w:eastAsia="ru-RU"/>
        </w:rPr>
        <w:t>7.5.1. Акт приема-передачи имущества.</w:t>
      </w:r>
    </w:p>
    <w:p w:rsidR="004664B0" w:rsidRPr="004664B0" w:rsidRDefault="004664B0" w:rsidP="004664B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lang w:eastAsia="ru-RU"/>
        </w:rPr>
      </w:pPr>
    </w:p>
    <w:p w:rsidR="004664B0" w:rsidRPr="004664B0" w:rsidRDefault="004664B0" w:rsidP="004664B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lang w:eastAsia="ru-RU"/>
        </w:rPr>
      </w:pPr>
      <w:r w:rsidRPr="004664B0">
        <w:rPr>
          <w:rFonts w:ascii="Times New Roman" w:eastAsia="Times New Roman" w:hAnsi="Times New Roman"/>
          <w:bCs/>
          <w:iCs/>
          <w:lang w:eastAsia="ru-RU"/>
        </w:rPr>
        <w:t>8. Адреса, реквизиты и подписи сторон.</w:t>
      </w:r>
    </w:p>
    <w:p w:rsidR="004664B0" w:rsidRPr="004664B0" w:rsidRDefault="004664B0" w:rsidP="004664B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5495"/>
        <w:gridCol w:w="4573"/>
      </w:tblGrid>
      <w:tr w:rsidR="004664B0" w:rsidRPr="004664B0" w:rsidTr="00FD163F">
        <w:tc>
          <w:tcPr>
            <w:tcW w:w="5495" w:type="dxa"/>
          </w:tcPr>
          <w:p w:rsidR="004664B0" w:rsidRPr="004664B0" w:rsidRDefault="004664B0" w:rsidP="004664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  <w:r w:rsidRPr="004664B0">
              <w:rPr>
                <w:rFonts w:ascii="Times New Roman" w:eastAsia="Times New Roman" w:hAnsi="Times New Roman"/>
                <w:b/>
                <w:lang w:eastAsia="zh-CN"/>
              </w:rPr>
              <w:t xml:space="preserve">«Продавец»  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lang w:eastAsia="ru-RU"/>
              </w:rPr>
              <w:t xml:space="preserve">Управление муниципальной собственностью </w:t>
            </w:r>
            <w:r w:rsidRPr="004664B0">
              <w:rPr>
                <w:rFonts w:ascii="Times New Roman" w:eastAsia="Times New Roman" w:hAnsi="Times New Roman"/>
                <w:lang w:eastAsia="ru-RU"/>
              </w:rPr>
              <w:lastRenderedPageBreak/>
              <w:t>Богучанского района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lang w:eastAsia="ru-RU"/>
              </w:rPr>
              <w:t xml:space="preserve">Юридический адрес: 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lang w:eastAsia="ru-RU"/>
              </w:rPr>
              <w:t xml:space="preserve">663430, Россия, Красноярский край, Богучанский район, с. Богучаны, ул. Октябрьская, 72. 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lang w:eastAsia="ru-RU"/>
              </w:rPr>
              <w:t>Банковские реквизиты: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УФК по Красноярскому краю 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(Управление муниципальной собственностью Богучанского района л.с. </w:t>
            </w:r>
            <w:r w:rsidRPr="004664B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04193014100</w:t>
            </w:r>
            <w:r w:rsidRPr="004664B0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счета </w:t>
            </w:r>
            <w:r w:rsidRPr="004664B0">
              <w:rPr>
                <w:rFonts w:ascii="Times New Roman" w:eastAsia="Times New Roman" w:hAnsi="Times New Roman"/>
                <w:lang w:eastAsia="ru-RU"/>
              </w:rPr>
              <w:t>40101810600000010001</w:t>
            </w:r>
            <w:r w:rsidRPr="004664B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color w:val="000000"/>
                <w:lang w:eastAsia="ru-RU"/>
              </w:rPr>
              <w:t>Отделение Красноярск г. Красноярск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color w:val="000000"/>
                <w:lang w:eastAsia="ru-RU"/>
              </w:rPr>
              <w:t>БИК 040407001,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color w:val="000000"/>
                <w:lang w:eastAsia="ru-RU"/>
              </w:rPr>
              <w:t>ИНН 2407008705, КПП 240701001,</w:t>
            </w:r>
          </w:p>
          <w:p w:rsidR="004664B0" w:rsidRPr="004664B0" w:rsidRDefault="004664B0" w:rsidP="004664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color w:val="000000"/>
                <w:lang w:eastAsia="ru-RU"/>
              </w:rPr>
              <w:t>ОКТМО 04609000,</w:t>
            </w:r>
          </w:p>
          <w:p w:rsidR="004664B0" w:rsidRPr="004664B0" w:rsidRDefault="004664B0" w:rsidP="004664B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64B0">
              <w:rPr>
                <w:rFonts w:ascii="Times New Roman" w:eastAsia="Times New Roman" w:hAnsi="Times New Roman"/>
                <w:color w:val="000000"/>
                <w:lang w:eastAsia="ru-RU"/>
              </w:rPr>
              <w:t>ОКПО 44589407</w:t>
            </w:r>
          </w:p>
          <w:p w:rsidR="004664B0" w:rsidRPr="004664B0" w:rsidRDefault="004664B0" w:rsidP="004664B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664B0" w:rsidRPr="004664B0" w:rsidRDefault="004664B0" w:rsidP="004664B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4664B0" w:rsidRPr="004664B0" w:rsidRDefault="004664B0" w:rsidP="004664B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4664B0">
              <w:rPr>
                <w:rFonts w:ascii="Times New Roman" w:eastAsia="Times New Roman" w:hAnsi="Times New Roman"/>
                <w:lang w:eastAsia="zh-CN"/>
              </w:rPr>
              <w:t>Начальник</w:t>
            </w:r>
          </w:p>
          <w:p w:rsidR="004664B0" w:rsidRPr="004664B0" w:rsidRDefault="004664B0" w:rsidP="004664B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4664B0" w:rsidRPr="004664B0" w:rsidRDefault="004664B0" w:rsidP="004664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4664B0">
              <w:rPr>
                <w:rFonts w:ascii="Times New Roman" w:eastAsia="Times New Roman" w:hAnsi="Times New Roman"/>
                <w:lang w:eastAsia="zh-CN"/>
              </w:rPr>
              <w:t xml:space="preserve">__________________         </w:t>
            </w:r>
            <w:r w:rsidRPr="004664B0">
              <w:rPr>
                <w:rFonts w:ascii="Times New Roman" w:eastAsia="Times New Roman" w:hAnsi="Times New Roman"/>
                <w:u w:val="single"/>
                <w:lang w:eastAsia="zh-CN"/>
              </w:rPr>
              <w:t>Н.В. Кулакова</w:t>
            </w:r>
          </w:p>
          <w:p w:rsidR="004664B0" w:rsidRPr="004664B0" w:rsidRDefault="004664B0" w:rsidP="004664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4664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            (подпись)                                 (ФИО)</w:t>
            </w:r>
          </w:p>
          <w:p w:rsidR="004664B0" w:rsidRPr="004664B0" w:rsidRDefault="004664B0" w:rsidP="004664B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zh-CN"/>
              </w:rPr>
            </w:pPr>
            <w:r w:rsidRPr="004664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МП</w:t>
            </w:r>
          </w:p>
        </w:tc>
        <w:tc>
          <w:tcPr>
            <w:tcW w:w="4573" w:type="dxa"/>
          </w:tcPr>
          <w:p w:rsidR="004664B0" w:rsidRPr="004664B0" w:rsidRDefault="004664B0" w:rsidP="004664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  <w:r w:rsidRPr="004664B0">
              <w:rPr>
                <w:rFonts w:ascii="Times New Roman" w:eastAsia="Times New Roman" w:hAnsi="Times New Roman"/>
                <w:b/>
                <w:lang w:eastAsia="zh-CN"/>
              </w:rPr>
              <w:lastRenderedPageBreak/>
              <w:t>«Покупатель»</w:t>
            </w:r>
          </w:p>
          <w:p w:rsidR="004664B0" w:rsidRPr="004664B0" w:rsidRDefault="004664B0" w:rsidP="004664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4664B0" w:rsidRPr="004664B0" w:rsidRDefault="004664B0" w:rsidP="004664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4664B0" w:rsidRPr="004664B0" w:rsidRDefault="004664B0" w:rsidP="004664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4664B0" w:rsidRPr="004664B0" w:rsidRDefault="004664B0" w:rsidP="004664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4664B0" w:rsidRPr="004664B0" w:rsidRDefault="004664B0" w:rsidP="004664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4664B0" w:rsidRPr="004664B0" w:rsidRDefault="004664B0" w:rsidP="004664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4664B0" w:rsidRPr="004664B0" w:rsidRDefault="004664B0" w:rsidP="004664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4664B0" w:rsidRPr="004664B0" w:rsidRDefault="004664B0" w:rsidP="004664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4664B0" w:rsidRPr="004664B0" w:rsidRDefault="004664B0" w:rsidP="004664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4664B0" w:rsidRPr="004664B0" w:rsidRDefault="004664B0" w:rsidP="004664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4664B0" w:rsidRPr="004664B0" w:rsidRDefault="004664B0" w:rsidP="004664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4664B0" w:rsidRPr="004664B0" w:rsidRDefault="004664B0" w:rsidP="004664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4664B0" w:rsidRPr="004664B0" w:rsidRDefault="004664B0" w:rsidP="004664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4664B0" w:rsidRPr="004664B0" w:rsidRDefault="004664B0" w:rsidP="004664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4664B0" w:rsidRPr="004664B0" w:rsidRDefault="004664B0" w:rsidP="004664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4664B0" w:rsidRPr="004664B0" w:rsidRDefault="004664B0" w:rsidP="004664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4664B0" w:rsidRPr="004664B0" w:rsidRDefault="004664B0" w:rsidP="004664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4664B0" w:rsidRPr="004664B0" w:rsidRDefault="004664B0" w:rsidP="004664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4664B0">
              <w:rPr>
                <w:rFonts w:ascii="Times New Roman" w:eastAsia="Times New Roman" w:hAnsi="Times New Roman"/>
                <w:lang w:eastAsia="zh-CN"/>
              </w:rPr>
              <w:t xml:space="preserve">__________________         </w:t>
            </w:r>
          </w:p>
          <w:p w:rsidR="004664B0" w:rsidRPr="004664B0" w:rsidRDefault="004664B0" w:rsidP="004664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4664B0" w:rsidRPr="004664B0" w:rsidRDefault="004664B0" w:rsidP="004664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4664B0">
              <w:rPr>
                <w:rFonts w:ascii="Times New Roman" w:eastAsia="Times New Roman" w:hAnsi="Times New Roman"/>
                <w:lang w:eastAsia="zh-CN"/>
              </w:rPr>
              <w:t>______________</w:t>
            </w:r>
          </w:p>
          <w:p w:rsidR="004664B0" w:rsidRPr="004664B0" w:rsidRDefault="004664B0" w:rsidP="004664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4664B0">
              <w:rPr>
                <w:rFonts w:ascii="Times New Roman" w:eastAsia="Times New Roman" w:hAnsi="Times New Roman"/>
                <w:lang w:eastAsia="zh-CN"/>
              </w:rPr>
              <w:t xml:space="preserve">      </w:t>
            </w:r>
            <w:r w:rsidRPr="004664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 xml:space="preserve">      (подпись)                                 (ФИО)</w:t>
            </w:r>
          </w:p>
          <w:p w:rsidR="004664B0" w:rsidRPr="004664B0" w:rsidRDefault="004664B0" w:rsidP="004664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4664B0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МП</w:t>
            </w:r>
          </w:p>
        </w:tc>
      </w:tr>
    </w:tbl>
    <w:p w:rsidR="004664B0" w:rsidRPr="004664B0" w:rsidRDefault="004664B0" w:rsidP="004664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64B0" w:rsidRPr="004664B0" w:rsidRDefault="004664B0" w:rsidP="004664B0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B7B" w:rsidRPr="00705F2D" w:rsidRDefault="00DE1B7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1B7B" w:rsidRPr="00705F2D" w:rsidRDefault="00DE1B7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1A1E" w:rsidRPr="00705F2D" w:rsidRDefault="002F1A1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1A1E" w:rsidRPr="00705F2D" w:rsidRDefault="002F1A1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1A1E" w:rsidRPr="004664B0" w:rsidRDefault="002F1A1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05F2D" w:rsidRPr="004664B0" w:rsidRDefault="00705F2D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05F2D" w:rsidRPr="004664B0" w:rsidRDefault="00705F2D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05F2D" w:rsidRPr="004664B0" w:rsidRDefault="00705F2D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05F2D" w:rsidRPr="004664B0" w:rsidRDefault="00705F2D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05F2D" w:rsidRPr="004664B0" w:rsidRDefault="00705F2D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05F2D" w:rsidRPr="004664B0" w:rsidRDefault="00705F2D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05F2D" w:rsidRPr="004664B0" w:rsidRDefault="00705F2D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05F2D" w:rsidRPr="004664B0" w:rsidRDefault="00705F2D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05F2D" w:rsidRPr="004664B0" w:rsidRDefault="00705F2D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05F2D" w:rsidRPr="004664B0" w:rsidRDefault="00705F2D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05F2D" w:rsidRPr="004664B0" w:rsidRDefault="00705F2D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05F2D" w:rsidRPr="004664B0" w:rsidRDefault="00705F2D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05F2D" w:rsidRPr="004664B0" w:rsidRDefault="00705F2D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05F2D" w:rsidRPr="004664B0" w:rsidRDefault="00705F2D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05F2D" w:rsidRPr="004664B0" w:rsidRDefault="00705F2D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05F2D" w:rsidRPr="004664B0" w:rsidRDefault="00705F2D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05F2D" w:rsidRPr="004664B0" w:rsidRDefault="00705F2D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05F2D" w:rsidRPr="004664B0" w:rsidRDefault="00705F2D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05F2D" w:rsidRPr="004664B0" w:rsidRDefault="00705F2D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05F2D" w:rsidRPr="004664B0" w:rsidRDefault="00705F2D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05F2D" w:rsidRPr="004664B0" w:rsidRDefault="00705F2D" w:rsidP="004664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1A1E" w:rsidRDefault="002F1A1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1A1E" w:rsidRDefault="002F1A1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2AAB" w:rsidRDefault="00BD2AA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2AAB" w:rsidRDefault="00BD2AA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2AAB" w:rsidRPr="00C94954" w:rsidRDefault="00BD2AA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B46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46A48" w:rsidRPr="00EA270E">
              <w:rPr>
                <w:rFonts w:ascii="Times New Roman" w:eastAsia="Times New Roman" w:hAnsi="Times New Roman"/>
                <w:sz w:val="18"/>
                <w:szCs w:val="18"/>
              </w:rPr>
              <w:t>Илиндеева Н.В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29"/>
      <w:footerReference w:type="first" r:id="rId30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D06" w:rsidRDefault="00961D06" w:rsidP="00F3397A">
      <w:pPr>
        <w:spacing w:after="0" w:line="240" w:lineRule="auto"/>
      </w:pPr>
      <w:r>
        <w:separator/>
      </w:r>
    </w:p>
  </w:endnote>
  <w:endnote w:type="continuationSeparator" w:id="1">
    <w:p w:rsidR="00961D06" w:rsidRDefault="00961D06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9D3" w:rsidRDefault="005A3A61">
    <w:pPr>
      <w:pStyle w:val="af2"/>
    </w:pPr>
    <w:r>
      <w:rPr>
        <w:noProof/>
        <w:lang w:eastAsia="ru-RU"/>
      </w:rPr>
      <w:pict>
        <v:group id="_x0000_s4106" style="position:absolute;margin-left:2.6pt;margin-top:12.7pt;width:594.5pt;height:15pt;z-index:251664384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4107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<v:textbox style="mso-next-textbox:#Text Box 25" inset="0,0,0,0">
              <w:txbxContent>
                <w:p w:rsidR="00AC19D3" w:rsidRDefault="005A3A61" w:rsidP="00AC19D3">
                  <w:pPr>
                    <w:jc w:val="center"/>
                  </w:pPr>
                  <w:r w:rsidRPr="005A3A61">
                    <w:fldChar w:fldCharType="begin"/>
                  </w:r>
                  <w:r w:rsidR="00AC19D3">
                    <w:instrText>PAGE    \* MERGEFORMAT</w:instrText>
                  </w:r>
                  <w:r w:rsidRPr="005A3A61">
                    <w:fldChar w:fldCharType="separate"/>
                  </w:r>
                  <w:r w:rsidR="002050C4" w:rsidRPr="002050C4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color w:val="8C8C8C" w:themeColor="background1" w:themeShade="8C"/>
                    </w:rPr>
                    <w:fldChar w:fldCharType="end"/>
                  </w:r>
                </w:p>
                <w:p w:rsidR="00AC19D3" w:rsidRDefault="00AC19D3" w:rsidP="00AC19D3">
                  <w:pPr>
                    <w:spacing w:line="240" w:lineRule="auto"/>
                  </w:pPr>
                  <w:r>
                    <w:rPr>
                      <w:rStyle w:val="24"/>
                      <w:rFonts w:eastAsia="Calibri"/>
                    </w:rPr>
                    <w:t xml:space="preserve">Приложение </w:t>
                  </w:r>
                  <w:r w:rsidR="005A3A61" w:rsidRPr="005A3A61">
                    <w:fldChar w:fldCharType="begin"/>
                  </w:r>
                  <w:r>
                    <w:instrText xml:space="preserve"> PAGE \* MERGEFORMAT </w:instrText>
                  </w:r>
                  <w:r w:rsidR="005A3A61" w:rsidRPr="005A3A61">
                    <w:fldChar w:fldCharType="separate"/>
                  </w:r>
                  <w:r w:rsidR="002050C4" w:rsidRPr="002050C4">
                    <w:rPr>
                      <w:rStyle w:val="24"/>
                      <w:rFonts w:eastAsia="Calibri"/>
                      <w:noProof/>
                    </w:rPr>
                    <w:t>2</w:t>
                  </w:r>
                  <w:r w:rsidR="005A3A61">
                    <w:rPr>
                      <w:rStyle w:val="24"/>
                      <w:rFonts w:eastAsia="Calibri"/>
                      <w:noProof/>
                    </w:rPr>
                    <w:fldChar w:fldCharType="end"/>
                  </w:r>
                  <w:r>
                    <w:rPr>
                      <w:rStyle w:val="24"/>
                      <w:rFonts w:eastAsia="Calibri"/>
                    </w:rPr>
                    <w:t xml:space="preserve"> к постановлению</w:t>
                  </w:r>
                </w:p>
                <w:p w:rsidR="00AC19D3" w:rsidRDefault="00AC19D3" w:rsidP="00AC19D3">
                  <w:pPr>
                    <w:spacing w:line="240" w:lineRule="auto"/>
                  </w:pPr>
                  <w:r>
                    <w:rPr>
                      <w:rStyle w:val="24"/>
                      <w:rFonts w:eastAsia="Calibri"/>
                    </w:rPr>
                    <w:t>администрации Богучанского района</w:t>
                  </w:r>
                </w:p>
                <w:p w:rsidR="00AC19D3" w:rsidRDefault="00AC19D3" w:rsidP="00AC19D3">
                  <w:pPr>
                    <w:tabs>
                      <w:tab w:val="right" w:pos="2365"/>
                      <w:tab w:val="right" w:pos="3305"/>
                    </w:tabs>
                    <w:spacing w:line="240" w:lineRule="auto"/>
                  </w:pPr>
                  <w:r>
                    <w:rPr>
                      <w:rStyle w:val="24"/>
                      <w:rFonts w:eastAsia="Calibri"/>
                    </w:rPr>
                    <w:t>от</w:t>
                  </w:r>
                  <w:r>
                    <w:rPr>
                      <w:rStyle w:val="24"/>
                      <w:rFonts w:eastAsia="Calibri"/>
                    </w:rPr>
                    <w:tab/>
                  </w:r>
                  <w:r>
                    <w:rPr>
                      <w:rStyle w:val="22"/>
                    </w:rPr>
                    <w:t>*3</w:t>
                  </w:r>
                  <w:r>
                    <w:rPr>
                      <w:rStyle w:val="24"/>
                      <w:rFonts w:eastAsia="Calibri"/>
                    </w:rPr>
                    <w:t>2019г. №</w:t>
                  </w:r>
                  <w:r>
                    <w:rPr>
                      <w:rStyle w:val="24"/>
                      <w:rFonts w:eastAsia="Calibri"/>
                    </w:rPr>
                    <w:tab/>
                  </w:r>
                  <w:r>
                    <w:rPr>
                      <w:rStyle w:val="22"/>
                    </w:rPr>
                    <w:t>'yfi</w:t>
                  </w:r>
                </w:p>
              </w:txbxContent>
            </v:textbox>
          </v:shape>
          <v:group id="_x0000_s410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410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<v:shape id="AutoShape 28" o:spid="_x0000_s4110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</v:group>
          <w10:wrap anchorx="page" anchory="margin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3575D9" w:rsidRDefault="005A3A61">
        <w:r>
          <w:rPr>
            <w:noProof/>
            <w:lang w:eastAsia="ru-RU"/>
          </w:rPr>
          <w:pict>
            <v:group id="Группа 33" o:spid="_x0000_s4100" style="position:absolute;margin-left:.9pt;margin-top:33.7pt;width:594.2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3575D9" w:rsidRDefault="005A3A61">
                      <w:pPr>
                        <w:jc w:val="center"/>
                      </w:pPr>
                      <w:r w:rsidRPr="005A3A61">
                        <w:fldChar w:fldCharType="begin"/>
                      </w:r>
                      <w:r w:rsidR="003575D9">
                        <w:instrText>PAGE    \* MERGEFORMAT</w:instrText>
                      </w:r>
                      <w:r w:rsidRPr="005A3A61">
                        <w:fldChar w:fldCharType="separate"/>
                      </w:r>
                      <w:r w:rsidR="002050C4" w:rsidRPr="002050C4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92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3575D9" w:rsidRDefault="003575D9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5A3A61" w:rsidRPr="005A3A61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5A3A61" w:rsidRPr="005A3A61">
                        <w:fldChar w:fldCharType="separate"/>
                      </w:r>
                      <w:r w:rsidR="002050C4" w:rsidRPr="002050C4">
                        <w:rPr>
                          <w:rStyle w:val="24"/>
                          <w:rFonts w:eastAsia="Calibri"/>
                          <w:noProof/>
                        </w:rPr>
                        <w:t>92</w:t>
                      </w:r>
                      <w:r w:rsidR="005A3A61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3575D9" w:rsidRDefault="003575D9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3575D9" w:rsidRDefault="003575D9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3575D9" w:rsidRDefault="005A3A61">
        <w:pPr>
          <w:pStyle w:val="af2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D06" w:rsidRDefault="00961D06" w:rsidP="00F3397A">
      <w:pPr>
        <w:spacing w:after="0" w:line="240" w:lineRule="auto"/>
      </w:pPr>
      <w:r>
        <w:separator/>
      </w:r>
    </w:p>
  </w:footnote>
  <w:footnote w:type="continuationSeparator" w:id="1">
    <w:p w:rsidR="00961D06" w:rsidRDefault="00961D06" w:rsidP="00F3397A">
      <w:pPr>
        <w:spacing w:after="0" w:line="240" w:lineRule="auto"/>
      </w:pPr>
      <w:r>
        <w:continuationSeparator/>
      </w:r>
    </w:p>
  </w:footnote>
  <w:footnote w:id="2">
    <w:p w:rsidR="004664B0" w:rsidRPr="000F1D3E" w:rsidRDefault="004664B0" w:rsidP="004664B0">
      <w:pPr>
        <w:pStyle w:val="aa"/>
        <w:ind w:left="-426"/>
        <w:rPr>
          <w:sz w:val="18"/>
          <w:szCs w:val="18"/>
        </w:rPr>
      </w:pPr>
      <w:r w:rsidRPr="00497295">
        <w:rPr>
          <w:rStyle w:val="afffe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11911FD7"/>
    <w:multiLevelType w:val="hybridMultilevel"/>
    <w:tmpl w:val="78002C66"/>
    <w:lvl w:ilvl="0" w:tplc="27E00BA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0D13AC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3FDC13B7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4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33735CD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440"/>
      </w:pPr>
      <w:rPr>
        <w:rFonts w:hint="default"/>
      </w:rPr>
    </w:lvl>
  </w:abstractNum>
  <w:abstractNum w:abstractNumId="17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">
    <w:nsid w:val="576A4B46"/>
    <w:multiLevelType w:val="hybridMultilevel"/>
    <w:tmpl w:val="AF68C7E4"/>
    <w:lvl w:ilvl="0" w:tplc="8190F996">
      <w:start w:val="1"/>
      <w:numFmt w:val="decimal"/>
      <w:suff w:val="space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4460DED"/>
    <w:multiLevelType w:val="hybridMultilevel"/>
    <w:tmpl w:val="BFF80D36"/>
    <w:lvl w:ilvl="0" w:tplc="3DFA25B8">
      <w:start w:val="1"/>
      <w:numFmt w:val="decimal"/>
      <w:lvlText w:val="%1."/>
      <w:lvlJc w:val="left"/>
      <w:pPr>
        <w:ind w:left="1320" w:hanging="61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E908F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394797"/>
    <w:multiLevelType w:val="hybridMultilevel"/>
    <w:tmpl w:val="7ECA9242"/>
    <w:lvl w:ilvl="0" w:tplc="7242ED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8A4C76"/>
    <w:multiLevelType w:val="hybridMultilevel"/>
    <w:tmpl w:val="21AC1712"/>
    <w:lvl w:ilvl="0" w:tplc="5344B2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7FE249C0"/>
    <w:multiLevelType w:val="hybridMultilevel"/>
    <w:tmpl w:val="23F6F71E"/>
    <w:lvl w:ilvl="0" w:tplc="4A16BDFE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4"/>
  </w:num>
  <w:num w:numId="4">
    <w:abstractNumId w:val="8"/>
  </w:num>
  <w:num w:numId="5">
    <w:abstractNumId w:val="19"/>
  </w:num>
  <w:num w:numId="6">
    <w:abstractNumId w:val="14"/>
  </w:num>
  <w:num w:numId="7">
    <w:abstractNumId w:val="17"/>
  </w:num>
  <w:num w:numId="8">
    <w:abstractNumId w:val="11"/>
  </w:num>
  <w:num w:numId="9">
    <w:abstractNumId w:val="16"/>
  </w:num>
  <w:num w:numId="10">
    <w:abstractNumId w:val="13"/>
  </w:num>
  <w:num w:numId="11">
    <w:abstractNumId w:val="25"/>
  </w:num>
  <w:num w:numId="12">
    <w:abstractNumId w:val="20"/>
  </w:num>
  <w:num w:numId="13">
    <w:abstractNumId w:val="23"/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8"/>
  </w:num>
  <w:num w:numId="17">
    <w:abstractNumId w:val="15"/>
  </w:num>
  <w:num w:numId="18">
    <w:abstractNumId w:val="21"/>
  </w:num>
  <w:num w:numId="19">
    <w:abstractNumId w:val="12"/>
  </w:num>
  <w:num w:numId="20">
    <w:abstractNumId w:val="1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drawingGridHorizontalSpacing w:val="110"/>
  <w:displayHorizontalDrawingGridEvery w:val="2"/>
  <w:characterSpacingControl w:val="doNotCompress"/>
  <w:hdrShapeDefaults>
    <o:shapedefaults v:ext="edit" spidmax="137218"/>
    <o:shapelayout v:ext="edit">
      <o:idmap v:ext="edit" data="4"/>
      <o:rules v:ext="edit">
        <o:r id="V:Rule3" type="connector" idref="#AutoShape 27"/>
        <o:r id="V:Rule4" type="connector" idref="#AutoShape 28"/>
        <o:r id="V:Rule5" type="connector" idref="#AutoShape 27"/>
        <o:r id="V:Rule6" type="connector" idref="#AutoShape 28"/>
        <o:r id="V:Rule11" type="connector" idref="#AutoShape 27"/>
        <o:r id="V:Rule12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46E"/>
    <w:rsid w:val="00094677"/>
    <w:rsid w:val="000949F1"/>
    <w:rsid w:val="00094ADF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7319"/>
    <w:rsid w:val="000F76A2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448B"/>
    <w:rsid w:val="00115A2A"/>
    <w:rsid w:val="001163E4"/>
    <w:rsid w:val="0011652E"/>
    <w:rsid w:val="0011669F"/>
    <w:rsid w:val="00117292"/>
    <w:rsid w:val="00117C90"/>
    <w:rsid w:val="00121157"/>
    <w:rsid w:val="00121751"/>
    <w:rsid w:val="00122487"/>
    <w:rsid w:val="001225F7"/>
    <w:rsid w:val="00122CE7"/>
    <w:rsid w:val="001232AE"/>
    <w:rsid w:val="001237B1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41B0"/>
    <w:rsid w:val="00154229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432D"/>
    <w:rsid w:val="00194861"/>
    <w:rsid w:val="00195420"/>
    <w:rsid w:val="00195DE2"/>
    <w:rsid w:val="00196A20"/>
    <w:rsid w:val="0019703D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6BB"/>
    <w:rsid w:val="001A79EF"/>
    <w:rsid w:val="001B0BC7"/>
    <w:rsid w:val="001B0BE9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0C4"/>
    <w:rsid w:val="00205405"/>
    <w:rsid w:val="00205A92"/>
    <w:rsid w:val="00205B5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1630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1AB7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3E00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1E89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34AC"/>
    <w:rsid w:val="002E35E3"/>
    <w:rsid w:val="002E3F8E"/>
    <w:rsid w:val="002E4285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D05"/>
    <w:rsid w:val="002F7F5F"/>
    <w:rsid w:val="003006DB"/>
    <w:rsid w:val="0030076E"/>
    <w:rsid w:val="0030092B"/>
    <w:rsid w:val="0030203A"/>
    <w:rsid w:val="00302D9C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01C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A88"/>
    <w:rsid w:val="00355F60"/>
    <w:rsid w:val="003566CB"/>
    <w:rsid w:val="003575D9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4FF"/>
    <w:rsid w:val="003C148F"/>
    <w:rsid w:val="003C1669"/>
    <w:rsid w:val="003C194E"/>
    <w:rsid w:val="003C1970"/>
    <w:rsid w:val="003C19AE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5E2"/>
    <w:rsid w:val="00401A88"/>
    <w:rsid w:val="00402168"/>
    <w:rsid w:val="00402268"/>
    <w:rsid w:val="00402E02"/>
    <w:rsid w:val="00403662"/>
    <w:rsid w:val="00403A66"/>
    <w:rsid w:val="004046DE"/>
    <w:rsid w:val="00404A91"/>
    <w:rsid w:val="004052D6"/>
    <w:rsid w:val="004067AB"/>
    <w:rsid w:val="00406B07"/>
    <w:rsid w:val="00407325"/>
    <w:rsid w:val="00407421"/>
    <w:rsid w:val="004074AE"/>
    <w:rsid w:val="004078B9"/>
    <w:rsid w:val="004079F4"/>
    <w:rsid w:val="00407D30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CAF"/>
    <w:rsid w:val="00444FA1"/>
    <w:rsid w:val="004457C6"/>
    <w:rsid w:val="00445A68"/>
    <w:rsid w:val="00445A6C"/>
    <w:rsid w:val="00446151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7176"/>
    <w:rsid w:val="00457B71"/>
    <w:rsid w:val="004600E5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651"/>
    <w:rsid w:val="00465885"/>
    <w:rsid w:val="00465DED"/>
    <w:rsid w:val="004664B0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59FE"/>
    <w:rsid w:val="00545B6E"/>
    <w:rsid w:val="00546C1B"/>
    <w:rsid w:val="00547108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B7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917"/>
    <w:rsid w:val="00583C37"/>
    <w:rsid w:val="0058415F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3A61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38E"/>
    <w:rsid w:val="005B597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6A88"/>
    <w:rsid w:val="006072C2"/>
    <w:rsid w:val="00607371"/>
    <w:rsid w:val="00607FF7"/>
    <w:rsid w:val="00610484"/>
    <w:rsid w:val="006104E9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11F9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401E"/>
    <w:rsid w:val="006B407B"/>
    <w:rsid w:val="006B40F7"/>
    <w:rsid w:val="006B420A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C028B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624A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F2D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2949"/>
    <w:rsid w:val="00712AFD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950"/>
    <w:rsid w:val="00717770"/>
    <w:rsid w:val="00717E83"/>
    <w:rsid w:val="00720409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77B"/>
    <w:rsid w:val="00730C53"/>
    <w:rsid w:val="00731892"/>
    <w:rsid w:val="007325A9"/>
    <w:rsid w:val="00732B76"/>
    <w:rsid w:val="00732BB5"/>
    <w:rsid w:val="00732C21"/>
    <w:rsid w:val="007339E0"/>
    <w:rsid w:val="00733AA9"/>
    <w:rsid w:val="00733BD3"/>
    <w:rsid w:val="007341CF"/>
    <w:rsid w:val="00734A91"/>
    <w:rsid w:val="00735077"/>
    <w:rsid w:val="00735502"/>
    <w:rsid w:val="007359FB"/>
    <w:rsid w:val="00735BE8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342"/>
    <w:rsid w:val="00745880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28C"/>
    <w:rsid w:val="007B12CA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F0C"/>
    <w:rsid w:val="007E7CB4"/>
    <w:rsid w:val="007F0441"/>
    <w:rsid w:val="007F0549"/>
    <w:rsid w:val="007F0CDB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56BC"/>
    <w:rsid w:val="00825B0A"/>
    <w:rsid w:val="00826B60"/>
    <w:rsid w:val="008271E3"/>
    <w:rsid w:val="0082723E"/>
    <w:rsid w:val="00827A2B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EEA"/>
    <w:rsid w:val="00853356"/>
    <w:rsid w:val="008533C8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557"/>
    <w:rsid w:val="008751B3"/>
    <w:rsid w:val="00875211"/>
    <w:rsid w:val="008760E7"/>
    <w:rsid w:val="0087678C"/>
    <w:rsid w:val="00876AA8"/>
    <w:rsid w:val="00876AB1"/>
    <w:rsid w:val="00877AE0"/>
    <w:rsid w:val="00877C88"/>
    <w:rsid w:val="008800C1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A7C"/>
    <w:rsid w:val="00885B2A"/>
    <w:rsid w:val="00885D17"/>
    <w:rsid w:val="00885D3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781E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6102"/>
    <w:rsid w:val="008E65D7"/>
    <w:rsid w:val="008E6ACC"/>
    <w:rsid w:val="008E6C72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BDC"/>
    <w:rsid w:val="00913CBA"/>
    <w:rsid w:val="00914A4B"/>
    <w:rsid w:val="00915E67"/>
    <w:rsid w:val="009163D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20251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1AD7"/>
    <w:rsid w:val="00961D06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1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3C5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9BA"/>
    <w:rsid w:val="00987B04"/>
    <w:rsid w:val="00987D5B"/>
    <w:rsid w:val="009900EA"/>
    <w:rsid w:val="00990E73"/>
    <w:rsid w:val="009911D9"/>
    <w:rsid w:val="00991B1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105F"/>
    <w:rsid w:val="009C1675"/>
    <w:rsid w:val="009C16B2"/>
    <w:rsid w:val="009C1870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CFF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38D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0607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2682"/>
    <w:rsid w:val="00A527B7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95A"/>
    <w:rsid w:val="00A97274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D3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DA6"/>
    <w:rsid w:val="00AC7F52"/>
    <w:rsid w:val="00AD0EB6"/>
    <w:rsid w:val="00AD1289"/>
    <w:rsid w:val="00AD15A3"/>
    <w:rsid w:val="00AD1E6D"/>
    <w:rsid w:val="00AD1EA3"/>
    <w:rsid w:val="00AD1FBB"/>
    <w:rsid w:val="00AD20AB"/>
    <w:rsid w:val="00AD2842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E52"/>
    <w:rsid w:val="00B061E6"/>
    <w:rsid w:val="00B077C9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5720"/>
    <w:rsid w:val="00B45E34"/>
    <w:rsid w:val="00B46048"/>
    <w:rsid w:val="00B46A48"/>
    <w:rsid w:val="00B46ABC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57F0D"/>
    <w:rsid w:val="00B600C3"/>
    <w:rsid w:val="00B601B3"/>
    <w:rsid w:val="00B606C0"/>
    <w:rsid w:val="00B60C20"/>
    <w:rsid w:val="00B60C99"/>
    <w:rsid w:val="00B60E03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F95"/>
    <w:rsid w:val="00B87284"/>
    <w:rsid w:val="00B87777"/>
    <w:rsid w:val="00B908F8"/>
    <w:rsid w:val="00B90F5D"/>
    <w:rsid w:val="00B91697"/>
    <w:rsid w:val="00B9272E"/>
    <w:rsid w:val="00B931A3"/>
    <w:rsid w:val="00B93220"/>
    <w:rsid w:val="00B93875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713A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940"/>
    <w:rsid w:val="00BC1105"/>
    <w:rsid w:val="00BC127A"/>
    <w:rsid w:val="00BC1359"/>
    <w:rsid w:val="00BC1821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50A5"/>
    <w:rsid w:val="00C15F02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4F67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892"/>
    <w:rsid w:val="00CD4CB2"/>
    <w:rsid w:val="00CD4E89"/>
    <w:rsid w:val="00CD5E16"/>
    <w:rsid w:val="00CD620E"/>
    <w:rsid w:val="00CD691D"/>
    <w:rsid w:val="00CD6986"/>
    <w:rsid w:val="00CD7C4E"/>
    <w:rsid w:val="00CD7D5D"/>
    <w:rsid w:val="00CE00EA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F8B"/>
    <w:rsid w:val="00D82EE5"/>
    <w:rsid w:val="00D83421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84B"/>
    <w:rsid w:val="00DA38D6"/>
    <w:rsid w:val="00DA3C20"/>
    <w:rsid w:val="00DA5111"/>
    <w:rsid w:val="00DA561D"/>
    <w:rsid w:val="00DA5ADB"/>
    <w:rsid w:val="00DA70F5"/>
    <w:rsid w:val="00DA7130"/>
    <w:rsid w:val="00DA7571"/>
    <w:rsid w:val="00DA7BD7"/>
    <w:rsid w:val="00DA7C00"/>
    <w:rsid w:val="00DA7E69"/>
    <w:rsid w:val="00DB07AE"/>
    <w:rsid w:val="00DB0C9A"/>
    <w:rsid w:val="00DB10CD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A74"/>
    <w:rsid w:val="00DC412E"/>
    <w:rsid w:val="00DC4299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3D8"/>
    <w:rsid w:val="00DD0FDF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C48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219F"/>
    <w:rsid w:val="00E02878"/>
    <w:rsid w:val="00E029B2"/>
    <w:rsid w:val="00E02AA6"/>
    <w:rsid w:val="00E03472"/>
    <w:rsid w:val="00E03EA2"/>
    <w:rsid w:val="00E041BD"/>
    <w:rsid w:val="00E0443F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F0"/>
    <w:rsid w:val="00EB179D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6E1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4B50"/>
    <w:rsid w:val="00F851F7"/>
    <w:rsid w:val="00F8526D"/>
    <w:rsid w:val="00F856CC"/>
    <w:rsid w:val="00F85BA7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5A43"/>
    <w:rsid w:val="00F967C8"/>
    <w:rsid w:val="00F96980"/>
    <w:rsid w:val="00F96AFD"/>
    <w:rsid w:val="00F96BEC"/>
    <w:rsid w:val="00F974BA"/>
    <w:rsid w:val="00F9787F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7D4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6D05"/>
    <w:rsid w:val="00FA6FE8"/>
    <w:rsid w:val="00FA72D6"/>
    <w:rsid w:val="00FA7AE2"/>
    <w:rsid w:val="00FA7BED"/>
    <w:rsid w:val="00FB06C5"/>
    <w:rsid w:val="00FB0CE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14D"/>
    <w:rsid w:val="00FD05A8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4342"/>
    <w:rsid w:val="00FF45D6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uiPriority w:val="99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uiPriority w:val="99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iPriority w:val="99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iPriority w:val="99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E138F8"/>
    <w:rPr>
      <w:sz w:val="22"/>
      <w:szCs w:val="22"/>
      <w:lang w:eastAsia="en-US"/>
    </w:rPr>
  </w:style>
  <w:style w:type="paragraph" w:styleId="af4">
    <w:name w:val="Normal (Web)"/>
    <w:basedOn w:val="a3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iPriority w:val="99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uiPriority w:val="99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uiPriority w:val="99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uiPriority w:val="99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uiPriority w:val="99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uiPriority w:val="99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uiPriority w:val="99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uiPriority w:val="99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uiPriority w:val="99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uiPriority w:val="99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uiPriority w:val="99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uiPriority w:val="99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uiPriority w:val="99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uiPriority w:val="99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uiPriority w:val="99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uiPriority w:val="99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uiPriority w:val="99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uiPriority w:val="99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uiPriority w:val="99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uiPriority w:val="99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uiPriority w:val="99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uiPriority w:val="99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uiPriority w:val="99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uiPriority w:val="99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uiPriority w:val="99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uiPriority w:val="99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uiPriority w:val="99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uiPriority w:val="99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uiPriority w:val="99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uiPriority w:val="99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uiPriority w:val="99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uiPriority w:val="99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afffffc">
    <w:name w:val="Заголовок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E17694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3">
    <w:name w:val="Основной текст ГД Знак Знак Знак"/>
    <w:basedOn w:val="afb"/>
    <w:link w:val="affffff4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5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8B1760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a">
    <w:name w:val="?????? ?????????"/>
    <w:rsid w:val="008318F4"/>
  </w:style>
  <w:style w:type="character" w:customStyle="1" w:styleId="affffffb">
    <w:name w:val="??????? ??????"/>
    <w:rsid w:val="008318F4"/>
    <w:rPr>
      <w:rFonts w:ascii="OpenSymbol" w:hAnsi="OpenSymbol"/>
    </w:rPr>
  </w:style>
  <w:style w:type="character" w:customStyle="1" w:styleId="affffffc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2">
    <w:name w:val="Основной текст + 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locked/>
    <w:rsid w:val="0025754E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title">
    <w:name w:val="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c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5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4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8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7B12C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rsid w:val="009713B1"/>
  </w:style>
  <w:style w:type="table" w:customStyle="1" w:styleId="540">
    <w:name w:val="Сетка таблицы54"/>
    <w:basedOn w:val="a5"/>
    <w:next w:val="a9"/>
    <w:uiPriority w:val="39"/>
    <w:rsid w:val="009713B1"/>
    <w:pPr>
      <w:widowControl w:val="0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f7">
    <w:name w:val="Основной текст (3)_"/>
    <w:link w:val="315"/>
    <w:rsid w:val="009713B1"/>
    <w:rPr>
      <w:b/>
      <w:bCs/>
      <w:shd w:val="clear" w:color="auto" w:fill="FFFFFF"/>
    </w:rPr>
  </w:style>
  <w:style w:type="character" w:customStyle="1" w:styleId="3f8">
    <w:name w:val="Основной текст (3)"/>
    <w:basedOn w:val="3f7"/>
    <w:rsid w:val="009713B1"/>
  </w:style>
  <w:style w:type="character" w:customStyle="1" w:styleId="3f9">
    <w:name w:val="Основной текст (3) + Не полужирный"/>
    <w:uiPriority w:val="99"/>
    <w:rsid w:val="009713B1"/>
    <w:rPr>
      <w:b/>
      <w:bCs/>
      <w:shd w:val="clear" w:color="auto" w:fill="FFFFFF"/>
    </w:rPr>
  </w:style>
  <w:style w:type="paragraph" w:customStyle="1" w:styleId="315">
    <w:name w:val="Основной текст (3)1"/>
    <w:basedOn w:val="a3"/>
    <w:link w:val="3f7"/>
    <w:rsid w:val="009713B1"/>
    <w:pPr>
      <w:shd w:val="clear" w:color="auto" w:fill="FFFFFF"/>
      <w:spacing w:after="0" w:line="288" w:lineRule="exact"/>
    </w:pPr>
    <w:rPr>
      <w:b/>
      <w:bCs/>
      <w:sz w:val="20"/>
      <w:szCs w:val="20"/>
      <w:lang w:eastAsia="ru-RU"/>
    </w:rPr>
  </w:style>
  <w:style w:type="character" w:customStyle="1" w:styleId="89">
    <w:name w:val="Основной текст (8)_"/>
    <w:link w:val="8a"/>
    <w:rsid w:val="009713B1"/>
    <w:rPr>
      <w:b/>
      <w:bCs/>
      <w:shd w:val="clear" w:color="auto" w:fill="FFFFFF"/>
    </w:rPr>
  </w:style>
  <w:style w:type="paragraph" w:customStyle="1" w:styleId="8a">
    <w:name w:val="Основной текст (8)"/>
    <w:basedOn w:val="a3"/>
    <w:link w:val="89"/>
    <w:rsid w:val="009713B1"/>
    <w:pPr>
      <w:shd w:val="clear" w:color="auto" w:fill="FFFFFF"/>
      <w:spacing w:after="0" w:line="240" w:lineRule="atLeast"/>
    </w:pPr>
    <w:rPr>
      <w:b/>
      <w:bCs/>
      <w:sz w:val="20"/>
      <w:szCs w:val="20"/>
      <w:lang w:eastAsia="ru-RU"/>
    </w:rPr>
  </w:style>
  <w:style w:type="character" w:customStyle="1" w:styleId="79">
    <w:name w:val="Основной текст (7)_"/>
    <w:link w:val="7a"/>
    <w:rsid w:val="009713B1"/>
    <w:rPr>
      <w:sz w:val="15"/>
      <w:szCs w:val="15"/>
      <w:shd w:val="clear" w:color="auto" w:fill="FFFFFF"/>
    </w:rPr>
  </w:style>
  <w:style w:type="paragraph" w:customStyle="1" w:styleId="7a">
    <w:name w:val="Основной текст (7)"/>
    <w:basedOn w:val="a3"/>
    <w:link w:val="79"/>
    <w:rsid w:val="009713B1"/>
    <w:pPr>
      <w:shd w:val="clear" w:color="auto" w:fill="FFFFFF"/>
      <w:spacing w:before="180" w:after="0" w:line="240" w:lineRule="atLeast"/>
    </w:pPr>
    <w:rPr>
      <w:sz w:val="15"/>
      <w:szCs w:val="15"/>
      <w:lang w:eastAsia="ru-RU"/>
    </w:rPr>
  </w:style>
  <w:style w:type="numbering" w:customStyle="1" w:styleId="1100">
    <w:name w:val="Нет списка110"/>
    <w:next w:val="a6"/>
    <w:uiPriority w:val="99"/>
    <w:semiHidden/>
    <w:unhideWhenUsed/>
    <w:rsid w:val="009713B1"/>
  </w:style>
  <w:style w:type="table" w:customStyle="1" w:styleId="1101">
    <w:name w:val="Сетка таблицы110"/>
    <w:basedOn w:val="a5"/>
    <w:next w:val="a9"/>
    <w:uiPriority w:val="59"/>
    <w:rsid w:val="009713B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3"/>
    <w:uiPriority w:val="99"/>
    <w:rsid w:val="009713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3"/>
    <w:uiPriority w:val="99"/>
    <w:rsid w:val="009713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l">
    <w:name w:val="tel"/>
    <w:basedOn w:val="a4"/>
    <w:rsid w:val="009713B1"/>
  </w:style>
  <w:style w:type="numbering" w:customStyle="1" w:styleId="2100">
    <w:name w:val="Нет списка210"/>
    <w:next w:val="a6"/>
    <w:uiPriority w:val="99"/>
    <w:semiHidden/>
    <w:unhideWhenUsed/>
    <w:rsid w:val="009713B1"/>
  </w:style>
  <w:style w:type="numbering" w:customStyle="1" w:styleId="371">
    <w:name w:val="Нет списка37"/>
    <w:next w:val="a6"/>
    <w:uiPriority w:val="99"/>
    <w:semiHidden/>
    <w:unhideWhenUsed/>
    <w:rsid w:val="009713B1"/>
  </w:style>
  <w:style w:type="numbering" w:customStyle="1" w:styleId="411">
    <w:name w:val="Нет списка41"/>
    <w:next w:val="a6"/>
    <w:uiPriority w:val="99"/>
    <w:semiHidden/>
    <w:unhideWhenUsed/>
    <w:rsid w:val="009713B1"/>
  </w:style>
  <w:style w:type="table" w:customStyle="1" w:styleId="2101">
    <w:name w:val="Сетка таблицы210"/>
    <w:basedOn w:val="a5"/>
    <w:next w:val="a9"/>
    <w:uiPriority w:val="59"/>
    <w:rsid w:val="009713B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basedOn w:val="a5"/>
    <w:next w:val="a9"/>
    <w:uiPriority w:val="59"/>
    <w:rsid w:val="009713B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6"/>
    <w:uiPriority w:val="99"/>
    <w:semiHidden/>
    <w:unhideWhenUsed/>
    <w:rsid w:val="009713B1"/>
  </w:style>
  <w:style w:type="paragraph" w:styleId="afffffff9">
    <w:name w:val="Revision"/>
    <w:hidden/>
    <w:uiPriority w:val="99"/>
    <w:semiHidden/>
    <w:rsid w:val="009713B1"/>
    <w:rPr>
      <w:sz w:val="22"/>
      <w:szCs w:val="22"/>
      <w:lang w:eastAsia="en-US"/>
    </w:rPr>
  </w:style>
  <w:style w:type="character" w:customStyle="1" w:styleId="69">
    <w:name w:val="Основной текст (6)_"/>
    <w:link w:val="6a"/>
    <w:rsid w:val="009713B1"/>
    <w:rPr>
      <w:sz w:val="15"/>
      <w:szCs w:val="15"/>
      <w:shd w:val="clear" w:color="auto" w:fill="FFFFFF"/>
    </w:rPr>
  </w:style>
  <w:style w:type="paragraph" w:customStyle="1" w:styleId="6a">
    <w:name w:val="Основной текст (6)"/>
    <w:basedOn w:val="a3"/>
    <w:link w:val="69"/>
    <w:rsid w:val="009713B1"/>
    <w:pPr>
      <w:shd w:val="clear" w:color="auto" w:fill="FFFFFF"/>
      <w:spacing w:after="0" w:line="240" w:lineRule="atLeast"/>
    </w:pPr>
    <w:rPr>
      <w:sz w:val="15"/>
      <w:szCs w:val="15"/>
      <w:lang w:eastAsia="ru-RU"/>
    </w:rPr>
  </w:style>
  <w:style w:type="paragraph" w:customStyle="1" w:styleId="7b">
    <w:name w:val="Основной текст7"/>
    <w:basedOn w:val="a3"/>
    <w:uiPriority w:val="99"/>
    <w:rsid w:val="009713B1"/>
    <w:pPr>
      <w:shd w:val="clear" w:color="auto" w:fill="FFFFFF"/>
      <w:spacing w:before="600" w:after="720" w:line="0" w:lineRule="atLeast"/>
      <w:ind w:hanging="540"/>
    </w:pPr>
    <w:rPr>
      <w:rFonts w:ascii="Times New Roman" w:eastAsia="Times New Roman" w:hAnsi="Times New Roman"/>
      <w:sz w:val="28"/>
      <w:szCs w:val="28"/>
    </w:rPr>
  </w:style>
  <w:style w:type="character" w:customStyle="1" w:styleId="ConsNormal0">
    <w:name w:val="ConsNormal Знак"/>
    <w:link w:val="ConsNormal"/>
    <w:locked/>
    <w:rsid w:val="009713B1"/>
    <w:rPr>
      <w:rFonts w:ascii="Arial" w:eastAsia="Times New Roman" w:hAnsi="Arial" w:cs="Arial"/>
    </w:rPr>
  </w:style>
  <w:style w:type="character" w:customStyle="1" w:styleId="2fd">
    <w:name w:val="Основной текст (2)_"/>
    <w:rsid w:val="00971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fe">
    <w:name w:val="Основной текст (2) + Не полужирный"/>
    <w:rsid w:val="009713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ff">
    <w:name w:val="Основной текст (2)"/>
    <w:basedOn w:val="2fd"/>
    <w:rsid w:val="009713B1"/>
  </w:style>
  <w:style w:type="character" w:customStyle="1" w:styleId="4b">
    <w:name w:val="Основной текст (4)_"/>
    <w:uiPriority w:val="99"/>
    <w:rsid w:val="00971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c">
    <w:name w:val="Основной текст (4) + Не полужирный"/>
    <w:rsid w:val="009713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4d">
    <w:name w:val="Основной текст (4)"/>
    <w:basedOn w:val="4b"/>
    <w:rsid w:val="009713B1"/>
  </w:style>
  <w:style w:type="character" w:customStyle="1" w:styleId="173">
    <w:name w:val="Основной текст (17)_"/>
    <w:link w:val="174"/>
    <w:rsid w:val="009713B1"/>
    <w:rPr>
      <w:shd w:val="clear" w:color="auto" w:fill="FFFFFF"/>
    </w:rPr>
  </w:style>
  <w:style w:type="character" w:customStyle="1" w:styleId="Consolas135pt-1pt">
    <w:name w:val="Основной текст + Consolas;13;5 pt;Интервал -1 pt"/>
    <w:rsid w:val="009713B1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1B1B1B"/>
      <w:spacing w:val="-30"/>
      <w:sz w:val="27"/>
      <w:szCs w:val="27"/>
      <w:shd w:val="clear" w:color="auto" w:fill="FFFFFF"/>
    </w:rPr>
  </w:style>
  <w:style w:type="character" w:customStyle="1" w:styleId="193">
    <w:name w:val="Основной текст (19)_"/>
    <w:link w:val="194"/>
    <w:rsid w:val="009713B1"/>
    <w:rPr>
      <w:shd w:val="clear" w:color="auto" w:fill="FFFFFF"/>
    </w:rPr>
  </w:style>
  <w:style w:type="character" w:customStyle="1" w:styleId="118">
    <w:name w:val="Основной текст (11)_"/>
    <w:link w:val="119"/>
    <w:rsid w:val="009713B1"/>
    <w:rPr>
      <w:sz w:val="23"/>
      <w:szCs w:val="23"/>
      <w:shd w:val="clear" w:color="auto" w:fill="FFFFFF"/>
    </w:rPr>
  </w:style>
  <w:style w:type="character" w:customStyle="1" w:styleId="163">
    <w:name w:val="Основной текст (16)_"/>
    <w:link w:val="164"/>
    <w:rsid w:val="009713B1"/>
    <w:rPr>
      <w:sz w:val="23"/>
      <w:szCs w:val="23"/>
      <w:shd w:val="clear" w:color="auto" w:fill="FFFFFF"/>
    </w:rPr>
  </w:style>
  <w:style w:type="character" w:customStyle="1" w:styleId="124">
    <w:name w:val="Основной текст (12)_"/>
    <w:link w:val="125"/>
    <w:rsid w:val="009713B1"/>
    <w:rPr>
      <w:shd w:val="clear" w:color="auto" w:fill="FFFFFF"/>
    </w:rPr>
  </w:style>
  <w:style w:type="character" w:customStyle="1" w:styleId="183">
    <w:name w:val="Основной текст (18)_"/>
    <w:link w:val="184"/>
    <w:rsid w:val="009713B1"/>
    <w:rPr>
      <w:shd w:val="clear" w:color="auto" w:fill="FFFFFF"/>
    </w:rPr>
  </w:style>
  <w:style w:type="character" w:customStyle="1" w:styleId="115pt">
    <w:name w:val="Основной текст + 11;5 pt;Полужирный"/>
    <w:rsid w:val="009713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B1B1B"/>
      <w:spacing w:val="0"/>
      <w:sz w:val="23"/>
      <w:szCs w:val="23"/>
      <w:shd w:val="clear" w:color="auto" w:fill="FFFFFF"/>
    </w:rPr>
  </w:style>
  <w:style w:type="character" w:customStyle="1" w:styleId="Sylfaen105pt">
    <w:name w:val="Основной текст + Sylfaen;10;5 pt;Полужирный"/>
    <w:rsid w:val="009713B1"/>
    <w:rPr>
      <w:rFonts w:ascii="Sylfaen" w:eastAsia="Sylfaen" w:hAnsi="Sylfaen" w:cs="Sylfaen"/>
      <w:b/>
      <w:bCs/>
      <w:i w:val="0"/>
      <w:iCs w:val="0"/>
      <w:smallCaps w:val="0"/>
      <w:strike w:val="0"/>
      <w:color w:val="1B1B1B"/>
      <w:spacing w:val="0"/>
      <w:sz w:val="21"/>
      <w:szCs w:val="21"/>
      <w:shd w:val="clear" w:color="auto" w:fill="FFFFFF"/>
    </w:rPr>
  </w:style>
  <w:style w:type="character" w:customStyle="1" w:styleId="144">
    <w:name w:val="Основной текст (14)_"/>
    <w:link w:val="145"/>
    <w:rsid w:val="009713B1"/>
    <w:rPr>
      <w:shd w:val="clear" w:color="auto" w:fill="FFFFFF"/>
    </w:rPr>
  </w:style>
  <w:style w:type="character" w:customStyle="1" w:styleId="134">
    <w:name w:val="Основной текст (13)_"/>
    <w:link w:val="135"/>
    <w:rsid w:val="009713B1"/>
    <w:rPr>
      <w:shd w:val="clear" w:color="auto" w:fill="FFFFFF"/>
    </w:rPr>
  </w:style>
  <w:style w:type="character" w:customStyle="1" w:styleId="99">
    <w:name w:val="Основной текст (9)_"/>
    <w:link w:val="9a"/>
    <w:rsid w:val="009713B1"/>
    <w:rPr>
      <w:sz w:val="23"/>
      <w:szCs w:val="23"/>
      <w:shd w:val="clear" w:color="auto" w:fill="FFFFFF"/>
    </w:rPr>
  </w:style>
  <w:style w:type="character" w:customStyle="1" w:styleId="153">
    <w:name w:val="Основной текст (15)_"/>
    <w:link w:val="154"/>
    <w:rsid w:val="009713B1"/>
    <w:rPr>
      <w:shd w:val="clear" w:color="auto" w:fill="FFFFFF"/>
    </w:rPr>
  </w:style>
  <w:style w:type="character" w:customStyle="1" w:styleId="105">
    <w:name w:val="Основной текст (10)_"/>
    <w:link w:val="106"/>
    <w:rsid w:val="009713B1"/>
    <w:rPr>
      <w:sz w:val="23"/>
      <w:szCs w:val="23"/>
      <w:shd w:val="clear" w:color="auto" w:fill="FFFFFF"/>
    </w:rPr>
  </w:style>
  <w:style w:type="character" w:customStyle="1" w:styleId="203">
    <w:name w:val="Основной текст (20)_"/>
    <w:link w:val="204"/>
    <w:rsid w:val="009713B1"/>
    <w:rPr>
      <w:shd w:val="clear" w:color="auto" w:fill="FFFFFF"/>
    </w:rPr>
  </w:style>
  <w:style w:type="paragraph" w:customStyle="1" w:styleId="174">
    <w:name w:val="Основной текст (17)"/>
    <w:basedOn w:val="a3"/>
    <w:link w:val="173"/>
    <w:rsid w:val="009713B1"/>
    <w:pPr>
      <w:shd w:val="clear" w:color="auto" w:fill="FFFFFF"/>
      <w:spacing w:after="0" w:line="0" w:lineRule="atLeast"/>
      <w:jc w:val="both"/>
    </w:pPr>
    <w:rPr>
      <w:sz w:val="20"/>
      <w:szCs w:val="20"/>
      <w:lang w:eastAsia="ru-RU"/>
    </w:rPr>
  </w:style>
  <w:style w:type="paragraph" w:customStyle="1" w:styleId="194">
    <w:name w:val="Основной текст (19)"/>
    <w:basedOn w:val="a3"/>
    <w:link w:val="193"/>
    <w:rsid w:val="009713B1"/>
    <w:pPr>
      <w:shd w:val="clear" w:color="auto" w:fill="FFFFFF"/>
      <w:spacing w:after="0" w:line="0" w:lineRule="atLeast"/>
      <w:jc w:val="both"/>
    </w:pPr>
    <w:rPr>
      <w:sz w:val="20"/>
      <w:szCs w:val="20"/>
      <w:lang w:eastAsia="ru-RU"/>
    </w:rPr>
  </w:style>
  <w:style w:type="paragraph" w:customStyle="1" w:styleId="119">
    <w:name w:val="Основной текст (11)"/>
    <w:basedOn w:val="a3"/>
    <w:link w:val="118"/>
    <w:rsid w:val="009713B1"/>
    <w:pPr>
      <w:shd w:val="clear" w:color="auto" w:fill="FFFFFF"/>
      <w:spacing w:after="0" w:line="0" w:lineRule="atLeast"/>
      <w:jc w:val="right"/>
    </w:pPr>
    <w:rPr>
      <w:sz w:val="23"/>
      <w:szCs w:val="23"/>
      <w:lang w:eastAsia="ru-RU"/>
    </w:rPr>
  </w:style>
  <w:style w:type="paragraph" w:customStyle="1" w:styleId="164">
    <w:name w:val="Основной текст (16)"/>
    <w:basedOn w:val="a3"/>
    <w:link w:val="163"/>
    <w:rsid w:val="009713B1"/>
    <w:pPr>
      <w:shd w:val="clear" w:color="auto" w:fill="FFFFFF"/>
      <w:spacing w:after="0" w:line="0" w:lineRule="atLeast"/>
      <w:jc w:val="both"/>
    </w:pPr>
    <w:rPr>
      <w:sz w:val="23"/>
      <w:szCs w:val="23"/>
      <w:lang w:eastAsia="ru-RU"/>
    </w:rPr>
  </w:style>
  <w:style w:type="paragraph" w:customStyle="1" w:styleId="125">
    <w:name w:val="Основной текст (12)"/>
    <w:basedOn w:val="a3"/>
    <w:link w:val="124"/>
    <w:rsid w:val="009713B1"/>
    <w:pPr>
      <w:shd w:val="clear" w:color="auto" w:fill="FFFFFF"/>
      <w:spacing w:after="0" w:line="0" w:lineRule="atLeast"/>
      <w:jc w:val="both"/>
    </w:pPr>
    <w:rPr>
      <w:sz w:val="20"/>
      <w:szCs w:val="20"/>
      <w:lang w:eastAsia="ru-RU"/>
    </w:rPr>
  </w:style>
  <w:style w:type="paragraph" w:customStyle="1" w:styleId="184">
    <w:name w:val="Основной текст (18)"/>
    <w:basedOn w:val="a3"/>
    <w:link w:val="183"/>
    <w:rsid w:val="009713B1"/>
    <w:pPr>
      <w:shd w:val="clear" w:color="auto" w:fill="FFFFFF"/>
      <w:spacing w:after="0" w:line="0" w:lineRule="atLeast"/>
      <w:jc w:val="both"/>
    </w:pPr>
    <w:rPr>
      <w:sz w:val="20"/>
      <w:szCs w:val="20"/>
      <w:lang w:eastAsia="ru-RU"/>
    </w:rPr>
  </w:style>
  <w:style w:type="paragraph" w:customStyle="1" w:styleId="145">
    <w:name w:val="Основной текст (14)"/>
    <w:basedOn w:val="a3"/>
    <w:link w:val="144"/>
    <w:rsid w:val="009713B1"/>
    <w:pPr>
      <w:shd w:val="clear" w:color="auto" w:fill="FFFFFF"/>
      <w:spacing w:after="0" w:line="0" w:lineRule="atLeast"/>
      <w:jc w:val="both"/>
    </w:pPr>
    <w:rPr>
      <w:sz w:val="20"/>
      <w:szCs w:val="20"/>
      <w:lang w:eastAsia="ru-RU"/>
    </w:rPr>
  </w:style>
  <w:style w:type="paragraph" w:customStyle="1" w:styleId="135">
    <w:name w:val="Основной текст (13)"/>
    <w:basedOn w:val="a3"/>
    <w:link w:val="134"/>
    <w:rsid w:val="009713B1"/>
    <w:pPr>
      <w:shd w:val="clear" w:color="auto" w:fill="FFFFFF"/>
      <w:spacing w:after="0" w:line="0" w:lineRule="atLeast"/>
      <w:jc w:val="both"/>
    </w:pPr>
    <w:rPr>
      <w:sz w:val="20"/>
      <w:szCs w:val="20"/>
      <w:lang w:eastAsia="ru-RU"/>
    </w:rPr>
  </w:style>
  <w:style w:type="paragraph" w:customStyle="1" w:styleId="9a">
    <w:name w:val="Основной текст (9)"/>
    <w:basedOn w:val="a3"/>
    <w:link w:val="99"/>
    <w:rsid w:val="009713B1"/>
    <w:pPr>
      <w:shd w:val="clear" w:color="auto" w:fill="FFFFFF"/>
      <w:spacing w:after="0" w:line="0" w:lineRule="atLeast"/>
    </w:pPr>
    <w:rPr>
      <w:sz w:val="23"/>
      <w:szCs w:val="23"/>
      <w:lang w:eastAsia="ru-RU"/>
    </w:rPr>
  </w:style>
  <w:style w:type="paragraph" w:customStyle="1" w:styleId="154">
    <w:name w:val="Основной текст (15)"/>
    <w:basedOn w:val="a3"/>
    <w:link w:val="153"/>
    <w:rsid w:val="009713B1"/>
    <w:pPr>
      <w:shd w:val="clear" w:color="auto" w:fill="FFFFFF"/>
      <w:spacing w:after="0" w:line="0" w:lineRule="atLeast"/>
      <w:jc w:val="both"/>
    </w:pPr>
    <w:rPr>
      <w:sz w:val="20"/>
      <w:szCs w:val="20"/>
      <w:lang w:eastAsia="ru-RU"/>
    </w:rPr>
  </w:style>
  <w:style w:type="paragraph" w:customStyle="1" w:styleId="106">
    <w:name w:val="Основной текст (10)"/>
    <w:basedOn w:val="a3"/>
    <w:link w:val="105"/>
    <w:rsid w:val="009713B1"/>
    <w:pPr>
      <w:shd w:val="clear" w:color="auto" w:fill="FFFFFF"/>
      <w:spacing w:after="0" w:line="0" w:lineRule="atLeast"/>
      <w:jc w:val="right"/>
    </w:pPr>
    <w:rPr>
      <w:sz w:val="23"/>
      <w:szCs w:val="23"/>
      <w:lang w:eastAsia="ru-RU"/>
    </w:rPr>
  </w:style>
  <w:style w:type="paragraph" w:customStyle="1" w:styleId="204">
    <w:name w:val="Основной текст (20)"/>
    <w:basedOn w:val="a3"/>
    <w:link w:val="203"/>
    <w:rsid w:val="009713B1"/>
    <w:pPr>
      <w:shd w:val="clear" w:color="auto" w:fill="FFFFFF"/>
      <w:spacing w:after="0" w:line="0" w:lineRule="atLeast"/>
      <w:jc w:val="both"/>
    </w:pPr>
    <w:rPr>
      <w:sz w:val="20"/>
      <w:szCs w:val="20"/>
      <w:lang w:eastAsia="ru-RU"/>
    </w:rPr>
  </w:style>
  <w:style w:type="character" w:customStyle="1" w:styleId="68pt">
    <w:name w:val="Основной текст (6) + 8 pt;Не полужирный"/>
    <w:rsid w:val="009713B1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character" w:customStyle="1" w:styleId="1pt">
    <w:name w:val="Основной текст + Интервал 1 pt"/>
    <w:rsid w:val="009713B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1B1B1B"/>
      <w:spacing w:val="20"/>
      <w:sz w:val="19"/>
      <w:szCs w:val="19"/>
      <w:shd w:val="clear" w:color="auto" w:fill="FFFFFF"/>
    </w:rPr>
  </w:style>
  <w:style w:type="table" w:customStyle="1" w:styleId="4100">
    <w:name w:val="Сетка таблицы410"/>
    <w:basedOn w:val="a5"/>
    <w:next w:val="a9"/>
    <w:uiPriority w:val="39"/>
    <w:rsid w:val="009713B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39"/>
    <w:rsid w:val="009713B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5"/>
    <w:next w:val="a9"/>
    <w:uiPriority w:val="39"/>
    <w:rsid w:val="009713B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5"/>
    <w:next w:val="a9"/>
    <w:uiPriority w:val="39"/>
    <w:rsid w:val="009713B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f9">
    <w:name w:val="Неразрешенное упоминание1"/>
    <w:uiPriority w:val="99"/>
    <w:semiHidden/>
    <w:unhideWhenUsed/>
    <w:rsid w:val="009713B1"/>
    <w:rPr>
      <w:color w:val="605E5C"/>
      <w:shd w:val="clear" w:color="auto" w:fill="E1DFDD"/>
    </w:rPr>
  </w:style>
  <w:style w:type="character" w:customStyle="1" w:styleId="Bodytext2">
    <w:name w:val="Body text (2)"/>
    <w:rsid w:val="00971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5pt">
    <w:name w:val="Основной текст (2) + 9;5 pt;Полужирный"/>
    <w:rsid w:val="009713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table" w:customStyle="1" w:styleId="710">
    <w:name w:val="Сетка таблицы71"/>
    <w:basedOn w:val="a5"/>
    <w:next w:val="a9"/>
    <w:uiPriority w:val="39"/>
    <w:rsid w:val="009713B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job.ru/" TargetMode="External"/><Relationship Id="rId18" Type="http://schemas.openxmlformats.org/officeDocument/2006/relationships/oleObject" Target="embeddings/oleObject1.bin"/><Relationship Id="rId26" Type="http://schemas.openxmlformats.org/officeDocument/2006/relationships/hyperlink" Target="http://boguchansky-raion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532BEF2A0383764228081F0F3DEEEA965E6E296AA58EB01E115CD22CBA4E9776B7FCB43509F61181F8EC4D7A2Z044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job.ru/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://torgi.gov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yperlink" Target="http://docs.cntd.ru/document/901941331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consultantplus://offline/ref=6DEBC0B9BB72C6C4C5987D8D201AD66F4B13782ABE38A2466AE4A7D1944294E1B35D94UFDEJ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us.gov.ru/" TargetMode="External"/><Relationship Id="rId23" Type="http://schemas.openxmlformats.org/officeDocument/2006/relationships/footer" Target="footer1.xml"/><Relationship Id="rId28" Type="http://schemas.openxmlformats.org/officeDocument/2006/relationships/hyperlink" Target="http://www.torgi.gov.ru" TargetMode="External"/><Relationship Id="rId10" Type="http://schemas.microsoft.com/office/2007/relationships/hdphoto" Target="NULL"/><Relationship Id="rId19" Type="http://schemas.openxmlformats.org/officeDocument/2006/relationships/image" Target="media/image6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image" Target="media/image3.png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utp.sberbank-ast.ru/AP" TargetMode="Externa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11852-EC99-4372-92AD-4F0C038F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92</Pages>
  <Words>50444</Words>
  <Characters>287537</Characters>
  <Application>Microsoft Office Word</Application>
  <DocSecurity>0</DocSecurity>
  <Lines>2396</Lines>
  <Paragraphs>674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337307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2020-10-02T09:20:00Z</cp:lastPrinted>
  <dcterms:created xsi:type="dcterms:W3CDTF">2020-10-02T09:22:00Z</dcterms:created>
  <dcterms:modified xsi:type="dcterms:W3CDTF">2020-10-02T09:22:00Z</dcterms:modified>
</cp:coreProperties>
</file>