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3F28A7">
        <w:rPr>
          <w:rFonts w:ascii="Times New Roman" w:eastAsia="Times New Roman" w:hAnsi="Times New Roman"/>
          <w:b/>
          <w:sz w:val="56"/>
          <w:szCs w:val="56"/>
          <w:lang w:eastAsia="ru-RU"/>
        </w:rPr>
        <w:t>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421F59"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317CF0" w:rsidRPr="00997429" w:rsidRDefault="00E35FE6" w:rsidP="00317CF0">
      <w:pPr>
        <w:pStyle w:val="affff7"/>
        <w:numPr>
          <w:ilvl w:val="0"/>
          <w:numId w:val="9"/>
        </w:numPr>
        <w:tabs>
          <w:tab w:val="left" w:pos="0"/>
        </w:tabs>
        <w:autoSpaceDE w:val="0"/>
        <w:autoSpaceDN w:val="0"/>
        <w:adjustRightInd w:val="0"/>
        <w:spacing w:after="0" w:line="240" w:lineRule="auto"/>
        <w:ind w:left="1134"/>
        <w:jc w:val="both"/>
        <w:rPr>
          <w:szCs w:val="28"/>
        </w:rPr>
      </w:pPr>
      <w:r w:rsidRPr="00163B4C">
        <w:rPr>
          <w:rFonts w:ascii="Times New Roman" w:hAnsi="Times New Roman"/>
          <w:sz w:val="20"/>
          <w:szCs w:val="20"/>
        </w:rPr>
        <w:t xml:space="preserve">Решение Богучанского районного Совета депутатов № </w:t>
      </w:r>
      <w:r w:rsidR="00163B4C" w:rsidRPr="00163B4C">
        <w:rPr>
          <w:rFonts w:ascii="Times New Roman" w:hAnsi="Times New Roman"/>
          <w:bCs/>
          <w:sz w:val="20"/>
          <w:szCs w:val="20"/>
        </w:rPr>
        <w:t>22/1-165</w:t>
      </w:r>
      <w:r w:rsidRPr="00163B4C">
        <w:rPr>
          <w:rFonts w:ascii="Times New Roman" w:hAnsi="Times New Roman"/>
          <w:bCs/>
          <w:sz w:val="20"/>
          <w:szCs w:val="20"/>
        </w:rPr>
        <w:t xml:space="preserve">  </w:t>
      </w:r>
      <w:r w:rsidRPr="00163B4C">
        <w:rPr>
          <w:rFonts w:ascii="Times New Roman" w:hAnsi="Times New Roman"/>
          <w:sz w:val="20"/>
          <w:szCs w:val="20"/>
        </w:rPr>
        <w:t xml:space="preserve">от </w:t>
      </w:r>
      <w:r w:rsidR="00163B4C" w:rsidRPr="00163B4C">
        <w:rPr>
          <w:rFonts w:ascii="Times New Roman" w:hAnsi="Times New Roman"/>
          <w:sz w:val="20"/>
          <w:szCs w:val="20"/>
        </w:rPr>
        <w:t>15.03.2018</w:t>
      </w:r>
      <w:r w:rsidRPr="00163B4C">
        <w:rPr>
          <w:rFonts w:ascii="Times New Roman" w:hAnsi="Times New Roman"/>
          <w:sz w:val="20"/>
          <w:szCs w:val="20"/>
        </w:rPr>
        <w:t xml:space="preserve"> г </w:t>
      </w:r>
      <w:r w:rsidR="00687495" w:rsidRPr="00163B4C">
        <w:rPr>
          <w:rFonts w:ascii="Times New Roman" w:hAnsi="Times New Roman"/>
          <w:sz w:val="20"/>
          <w:szCs w:val="20"/>
        </w:rPr>
        <w:t>«</w:t>
      </w:r>
      <w:r w:rsidR="00163B4C" w:rsidRPr="00163B4C">
        <w:rPr>
          <w:rFonts w:ascii="Times New Roman" w:hAnsi="Times New Roman"/>
          <w:sz w:val="20"/>
          <w:szCs w:val="20"/>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p>
    <w:p w:rsidR="007F4CB3" w:rsidRPr="007F4CB3" w:rsidRDefault="003E7585" w:rsidP="007F4CB3">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7F4CB3">
        <w:rPr>
          <w:rFonts w:ascii="Times New Roman" w:hAnsi="Times New Roman"/>
          <w:sz w:val="20"/>
          <w:szCs w:val="20"/>
        </w:rPr>
        <w:t xml:space="preserve">Решение Богучанского районного Совета депутатов № </w:t>
      </w:r>
      <w:r w:rsidRPr="007F4CB3">
        <w:rPr>
          <w:rFonts w:ascii="Times New Roman" w:hAnsi="Times New Roman"/>
          <w:bCs/>
          <w:sz w:val="20"/>
          <w:szCs w:val="20"/>
        </w:rPr>
        <w:t xml:space="preserve">22/1-166  </w:t>
      </w:r>
      <w:r w:rsidRPr="007F4CB3">
        <w:rPr>
          <w:rFonts w:ascii="Times New Roman" w:hAnsi="Times New Roman"/>
          <w:sz w:val="20"/>
          <w:szCs w:val="20"/>
        </w:rPr>
        <w:t>от 15.03.2018 г «</w:t>
      </w:r>
      <w:r w:rsidR="007F4CB3" w:rsidRPr="007F4CB3">
        <w:rPr>
          <w:rFonts w:ascii="Times New Roman" w:hAnsi="Times New Roman"/>
          <w:bCs/>
          <w:sz w:val="20"/>
          <w:szCs w:val="20"/>
        </w:rPr>
        <w:t xml:space="preserve">Об утверждении Положения об  организации и </w:t>
      </w:r>
      <w:r w:rsidR="007F4CB3">
        <w:rPr>
          <w:rFonts w:ascii="Times New Roman" w:hAnsi="Times New Roman"/>
          <w:bCs/>
          <w:sz w:val="20"/>
          <w:szCs w:val="20"/>
        </w:rPr>
        <w:t xml:space="preserve">проведении публичных </w:t>
      </w:r>
      <w:r w:rsidR="007F4CB3" w:rsidRPr="007F4CB3">
        <w:rPr>
          <w:rFonts w:ascii="Times New Roman" w:hAnsi="Times New Roman"/>
          <w:bCs/>
          <w:sz w:val="20"/>
          <w:szCs w:val="20"/>
        </w:rPr>
        <w:t xml:space="preserve">слушаний </w:t>
      </w:r>
      <w:r w:rsidR="007F4CB3">
        <w:rPr>
          <w:rFonts w:ascii="Times New Roman" w:hAnsi="Times New Roman"/>
          <w:bCs/>
          <w:sz w:val="20"/>
          <w:szCs w:val="20"/>
        </w:rPr>
        <w:t xml:space="preserve">в </w:t>
      </w:r>
      <w:r w:rsidR="007F4CB3" w:rsidRPr="007F4CB3">
        <w:rPr>
          <w:rFonts w:ascii="Times New Roman" w:hAnsi="Times New Roman"/>
          <w:bCs/>
          <w:sz w:val="20"/>
          <w:szCs w:val="20"/>
        </w:rPr>
        <w:t xml:space="preserve">муниципальном образовании Богучанский район»   </w:t>
      </w:r>
    </w:p>
    <w:p w:rsidR="00466B70" w:rsidRPr="00466B70" w:rsidRDefault="00CB5532" w:rsidP="00466B70">
      <w:pPr>
        <w:pStyle w:val="affff7"/>
        <w:numPr>
          <w:ilvl w:val="0"/>
          <w:numId w:val="9"/>
        </w:numPr>
        <w:tabs>
          <w:tab w:val="left" w:pos="0"/>
        </w:tabs>
        <w:autoSpaceDE w:val="0"/>
        <w:autoSpaceDN w:val="0"/>
        <w:adjustRightInd w:val="0"/>
        <w:spacing w:line="240" w:lineRule="auto"/>
        <w:ind w:left="1134"/>
        <w:jc w:val="both"/>
        <w:rPr>
          <w:rFonts w:ascii="Times New Roman" w:hAnsi="Times New Roman"/>
          <w:bCs/>
          <w:sz w:val="20"/>
          <w:szCs w:val="20"/>
        </w:rPr>
      </w:pPr>
      <w:r w:rsidRPr="00466B70">
        <w:rPr>
          <w:rFonts w:ascii="Times New Roman" w:hAnsi="Times New Roman"/>
          <w:sz w:val="20"/>
          <w:szCs w:val="20"/>
        </w:rPr>
        <w:t xml:space="preserve">Решение Богучанского районного Совета депутатов № </w:t>
      </w:r>
      <w:r w:rsidR="00466B70" w:rsidRPr="00466B70">
        <w:rPr>
          <w:rFonts w:ascii="Times New Roman" w:hAnsi="Times New Roman"/>
          <w:bCs/>
          <w:sz w:val="20"/>
          <w:szCs w:val="20"/>
        </w:rPr>
        <w:t>22/1-167</w:t>
      </w:r>
      <w:r w:rsidRPr="00466B70">
        <w:rPr>
          <w:rFonts w:ascii="Times New Roman" w:hAnsi="Times New Roman"/>
          <w:bCs/>
          <w:sz w:val="20"/>
          <w:szCs w:val="20"/>
        </w:rPr>
        <w:t xml:space="preserve">  </w:t>
      </w:r>
      <w:r w:rsidRPr="00466B70">
        <w:rPr>
          <w:rFonts w:ascii="Times New Roman" w:hAnsi="Times New Roman"/>
          <w:sz w:val="20"/>
          <w:szCs w:val="20"/>
        </w:rPr>
        <w:t>от 15.03.2018 г «</w:t>
      </w:r>
      <w:r w:rsidR="00466B70" w:rsidRPr="00466B70">
        <w:rPr>
          <w:rFonts w:ascii="Times New Roman" w:hAnsi="Times New Roman"/>
          <w:bCs/>
          <w:sz w:val="20"/>
          <w:szCs w:val="20"/>
        </w:rPr>
        <w:t>Об утверждении Порядка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p>
    <w:p w:rsidR="00466B70" w:rsidRPr="00466B70" w:rsidRDefault="00466B70" w:rsidP="00466B70">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466B70">
        <w:rPr>
          <w:rFonts w:ascii="Times New Roman" w:hAnsi="Times New Roman"/>
          <w:sz w:val="20"/>
          <w:szCs w:val="20"/>
        </w:rPr>
        <w:t xml:space="preserve">Решение Богучанского районного Совета депутатов № </w:t>
      </w:r>
      <w:r w:rsidRPr="00466B70">
        <w:rPr>
          <w:rFonts w:ascii="Times New Roman" w:hAnsi="Times New Roman"/>
          <w:bCs/>
          <w:sz w:val="20"/>
          <w:szCs w:val="20"/>
        </w:rPr>
        <w:t xml:space="preserve">22/1-168  </w:t>
      </w:r>
      <w:r w:rsidRPr="00466B70">
        <w:rPr>
          <w:rFonts w:ascii="Times New Roman" w:hAnsi="Times New Roman"/>
          <w:sz w:val="20"/>
          <w:szCs w:val="20"/>
        </w:rPr>
        <w:t>от 15.03.2018 г «</w:t>
      </w:r>
      <w:r w:rsidRPr="00466B70">
        <w:rPr>
          <w:rFonts w:ascii="Times New Roman" w:hAnsi="Times New Roman"/>
          <w:bCs/>
          <w:sz w:val="20"/>
          <w:szCs w:val="20"/>
        </w:rPr>
        <w:t>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9656EB" w:rsidRPr="009656EB" w:rsidRDefault="00232B23" w:rsidP="009656EB">
      <w:pPr>
        <w:pStyle w:val="affff7"/>
        <w:numPr>
          <w:ilvl w:val="0"/>
          <w:numId w:val="9"/>
        </w:numPr>
        <w:tabs>
          <w:tab w:val="left" w:pos="0"/>
        </w:tabs>
        <w:spacing w:after="0" w:line="240" w:lineRule="auto"/>
        <w:ind w:left="1134"/>
        <w:jc w:val="both"/>
        <w:rPr>
          <w:rFonts w:ascii="Times New Roman" w:hAnsi="Times New Roman"/>
          <w:sz w:val="20"/>
          <w:szCs w:val="20"/>
        </w:rPr>
      </w:pPr>
      <w:r w:rsidRPr="009656EB">
        <w:rPr>
          <w:rFonts w:ascii="Times New Roman" w:hAnsi="Times New Roman"/>
          <w:sz w:val="20"/>
          <w:szCs w:val="20"/>
        </w:rPr>
        <w:t xml:space="preserve">Решение Богучанского районного Совета депутатов № </w:t>
      </w:r>
      <w:r w:rsidRPr="009656EB">
        <w:rPr>
          <w:rFonts w:ascii="Times New Roman" w:hAnsi="Times New Roman"/>
          <w:bCs/>
          <w:sz w:val="20"/>
          <w:szCs w:val="20"/>
        </w:rPr>
        <w:t xml:space="preserve">22/1-169  </w:t>
      </w:r>
      <w:r w:rsidRPr="009656EB">
        <w:rPr>
          <w:rFonts w:ascii="Times New Roman" w:hAnsi="Times New Roman"/>
          <w:sz w:val="20"/>
          <w:szCs w:val="20"/>
        </w:rPr>
        <w:t>от 15.03.2018 г «</w:t>
      </w:r>
      <w:r w:rsidR="009656EB" w:rsidRPr="009656EB">
        <w:rPr>
          <w:rFonts w:ascii="Times New Roman" w:hAnsi="Times New Roman"/>
          <w:sz w:val="20"/>
          <w:szCs w:val="20"/>
        </w:rPr>
        <w:t>О  награждении Почетной грамотой Богучанского районного Совета депутатов»</w:t>
      </w:r>
    </w:p>
    <w:p w:rsidR="00997429" w:rsidRPr="00674577" w:rsidRDefault="00674577" w:rsidP="009656EB">
      <w:pPr>
        <w:pStyle w:val="affff7"/>
        <w:numPr>
          <w:ilvl w:val="0"/>
          <w:numId w:val="9"/>
        </w:numPr>
        <w:tabs>
          <w:tab w:val="left" w:pos="0"/>
        </w:tabs>
        <w:autoSpaceDE w:val="0"/>
        <w:autoSpaceDN w:val="0"/>
        <w:adjustRightInd w:val="0"/>
        <w:spacing w:after="0" w:line="240" w:lineRule="auto"/>
        <w:ind w:left="1134"/>
        <w:jc w:val="both"/>
        <w:rPr>
          <w:szCs w:val="28"/>
        </w:rPr>
      </w:pPr>
      <w:r w:rsidRPr="00674577">
        <w:rPr>
          <w:rFonts w:ascii="Times New Roman" w:hAnsi="Times New Roman"/>
          <w:sz w:val="20"/>
          <w:szCs w:val="20"/>
        </w:rPr>
        <w:t xml:space="preserve">Решение Богучанского районного Совета депутатов № </w:t>
      </w:r>
      <w:r w:rsidRPr="00674577">
        <w:rPr>
          <w:rFonts w:ascii="Times New Roman" w:hAnsi="Times New Roman"/>
          <w:bCs/>
          <w:sz w:val="20"/>
          <w:szCs w:val="20"/>
        </w:rPr>
        <w:t xml:space="preserve">22/1-170  </w:t>
      </w:r>
      <w:r w:rsidRPr="00674577">
        <w:rPr>
          <w:rFonts w:ascii="Times New Roman" w:hAnsi="Times New Roman"/>
          <w:sz w:val="20"/>
          <w:szCs w:val="20"/>
        </w:rPr>
        <w:t>от 15.03.2018 г «Об утверждении графика приема граждан депутатами Богучанского районного Совета депутатов на 2018 год»</w:t>
      </w:r>
    </w:p>
    <w:p w:rsidR="00163B4C" w:rsidRPr="00163B4C" w:rsidRDefault="00163B4C" w:rsidP="00163B4C">
      <w:pPr>
        <w:tabs>
          <w:tab w:val="left" w:pos="0"/>
        </w:tabs>
        <w:autoSpaceDE w:val="0"/>
        <w:autoSpaceDN w:val="0"/>
        <w:adjustRightInd w:val="0"/>
        <w:spacing w:after="0" w:line="240" w:lineRule="auto"/>
        <w:jc w:val="both"/>
        <w:rPr>
          <w:szCs w:val="28"/>
        </w:rPr>
      </w:pPr>
    </w:p>
    <w:p w:rsidR="007D6F0D" w:rsidRDefault="007D6F0D" w:rsidP="00C96B03">
      <w:pPr>
        <w:spacing w:after="0" w:line="240" w:lineRule="auto"/>
        <w:jc w:val="both"/>
        <w:rPr>
          <w:rFonts w:ascii="Times New Roman" w:eastAsia="Times New Roman" w:hAnsi="Times New Roman"/>
          <w:sz w:val="20"/>
          <w:szCs w:val="20"/>
          <w:lang w:eastAsia="ru-RU"/>
        </w:rPr>
      </w:pPr>
    </w:p>
    <w:p w:rsidR="00B2432B" w:rsidRPr="00163B4C" w:rsidRDefault="00B2432B" w:rsidP="00C96B03">
      <w:pPr>
        <w:spacing w:after="0" w:line="240" w:lineRule="auto"/>
        <w:jc w:val="both"/>
        <w:rPr>
          <w:rFonts w:ascii="Times New Roman" w:eastAsia="Times New Roman" w:hAnsi="Times New Roman"/>
          <w:sz w:val="20"/>
          <w:szCs w:val="20"/>
          <w:lang w:eastAsia="ru-RU"/>
        </w:rPr>
      </w:pPr>
    </w:p>
    <w:p w:rsidR="00752751" w:rsidRDefault="00752751"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Default="00674577"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997429" w:rsidRDefault="00997429" w:rsidP="00C96B03">
      <w:pPr>
        <w:spacing w:after="0" w:line="240" w:lineRule="auto"/>
        <w:jc w:val="both"/>
        <w:rPr>
          <w:rFonts w:ascii="Times New Roman" w:eastAsia="Times New Roman" w:hAnsi="Times New Roman"/>
          <w:sz w:val="20"/>
          <w:szCs w:val="20"/>
          <w:lang w:eastAsia="ru-RU"/>
        </w:rPr>
      </w:pPr>
    </w:p>
    <w:p w:rsidR="00691EFF" w:rsidRDefault="00691EFF" w:rsidP="00C96B03">
      <w:pPr>
        <w:spacing w:after="0" w:line="240" w:lineRule="auto"/>
        <w:jc w:val="both"/>
        <w:rPr>
          <w:rFonts w:ascii="Times New Roman" w:eastAsia="Times New Roman" w:hAnsi="Times New Roman"/>
          <w:sz w:val="20"/>
          <w:szCs w:val="20"/>
          <w:lang w:eastAsia="ru-RU"/>
        </w:rPr>
      </w:pPr>
    </w:p>
    <w:p w:rsidR="00997429" w:rsidRPr="00997429" w:rsidRDefault="00997429" w:rsidP="00997429">
      <w:pPr>
        <w:spacing w:after="0" w:line="240" w:lineRule="auto"/>
        <w:ind w:left="142" w:firstLine="578"/>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lastRenderedPageBreak/>
        <w:t xml:space="preserve">  </w:t>
      </w:r>
      <w:r w:rsidRPr="00997429">
        <w:rPr>
          <w:rFonts w:ascii="Times New Roman" w:eastAsia="Times New Roman" w:hAnsi="Times New Roman"/>
          <w:sz w:val="18"/>
          <w:szCs w:val="20"/>
          <w:lang w:eastAsia="ru-RU"/>
        </w:rPr>
        <w:t>БОГУЧАНСКИЙ РАЙОННЫЙ СОВЕТ ДЕПУТАТОВ</w:t>
      </w:r>
    </w:p>
    <w:p w:rsidR="00997429" w:rsidRPr="00997429" w:rsidRDefault="00997429" w:rsidP="00997429">
      <w:pPr>
        <w:spacing w:after="0" w:line="240" w:lineRule="auto"/>
        <w:ind w:left="142" w:firstLine="578"/>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997429">
        <w:rPr>
          <w:rFonts w:ascii="Times New Roman" w:eastAsia="Times New Roman" w:hAnsi="Times New Roman"/>
          <w:sz w:val="18"/>
          <w:szCs w:val="20"/>
          <w:lang w:eastAsia="ru-RU"/>
        </w:rPr>
        <w:t>РЕШЕНИЕ</w:t>
      </w:r>
    </w:p>
    <w:p w:rsidR="00997429" w:rsidRPr="00997429" w:rsidRDefault="00997429" w:rsidP="00997429">
      <w:pPr>
        <w:spacing w:after="0" w:line="240" w:lineRule="auto"/>
        <w:jc w:val="center"/>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 xml:space="preserve">15.03. 2018                          </w:t>
      </w:r>
      <w:r>
        <w:rPr>
          <w:rFonts w:ascii="Times New Roman" w:eastAsia="Times New Roman" w:hAnsi="Times New Roman"/>
          <w:sz w:val="20"/>
          <w:szCs w:val="20"/>
          <w:lang w:eastAsia="ru-RU"/>
        </w:rPr>
        <w:t xml:space="preserve">                           </w:t>
      </w:r>
      <w:r w:rsidRPr="00997429">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997429">
        <w:rPr>
          <w:rFonts w:ascii="Times New Roman" w:eastAsia="Times New Roman" w:hAnsi="Times New Roman"/>
          <w:sz w:val="20"/>
          <w:szCs w:val="20"/>
          <w:lang w:eastAsia="ru-RU"/>
        </w:rPr>
        <w:t xml:space="preserve">            № 22/1-165</w:t>
      </w:r>
    </w:p>
    <w:p w:rsidR="00997429" w:rsidRPr="00997429" w:rsidRDefault="00997429" w:rsidP="00997429">
      <w:pPr>
        <w:spacing w:after="0" w:line="240" w:lineRule="auto"/>
        <w:jc w:val="center"/>
        <w:rPr>
          <w:rFonts w:ascii="Times New Roman" w:eastAsia="Times New Roman" w:hAnsi="Times New Roman"/>
          <w:sz w:val="20"/>
          <w:szCs w:val="20"/>
          <w:lang w:eastAsia="ru-RU"/>
        </w:rPr>
      </w:pPr>
    </w:p>
    <w:p w:rsidR="00997429" w:rsidRPr="00997429" w:rsidRDefault="00997429" w:rsidP="00997429">
      <w:pPr>
        <w:spacing w:after="0" w:line="240" w:lineRule="auto"/>
        <w:jc w:val="center"/>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p>
    <w:p w:rsid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РЕШИЛ:</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 Внести в  решение  Богучанского районного  Совета депутатов от 21.12.2017 № 21/1-151 «О районном бюджете на 2018 год и плановый период 2019-2020 годов»  следующие изменения:</w:t>
      </w:r>
    </w:p>
    <w:p w:rsidR="00997429" w:rsidRPr="00997429" w:rsidRDefault="00997429" w:rsidP="00997429">
      <w:pPr>
        <w:spacing w:after="0" w:line="240" w:lineRule="auto"/>
        <w:ind w:left="142" w:firstLine="578"/>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1.1. в пункте 1:</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 xml:space="preserve"> в подпункте 1.1)  цифры «1 940 831 980,00»заменить  цифрами </w:t>
      </w:r>
    </w:p>
    <w:p w:rsidR="00997429" w:rsidRPr="00997429" w:rsidRDefault="00997429" w:rsidP="00997429">
      <w:pPr>
        <w:spacing w:after="0" w:line="240" w:lineRule="auto"/>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«2 032 979 976,94»;</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в подпункте 1.2) цифры «1 963 505 458,00»  заменить цифрами «2 057 808 570,96»;</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в подпункте 1.3) цифры «22 673 478,00» заменить  цифрами «24 828 594,02»;</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в подпункте 1.4) цифры «22 673 478,00» заменить цифрами «24 828 594,02»;</w:t>
      </w:r>
    </w:p>
    <w:p w:rsidR="00997429" w:rsidRPr="00997429" w:rsidRDefault="00997429" w:rsidP="00997429">
      <w:pPr>
        <w:spacing w:after="0" w:line="240" w:lineRule="auto"/>
        <w:ind w:left="142" w:firstLine="578"/>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1.2. в пункте 12  слова  «в 2018 году в сумме 1 430 486,00»  заменить словами «в 2018 году в сумме 1 465 167,00»;</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1.3. в пункте 13:</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в подпункте 1.4)  слова  «в 2018 году в сумме 178 200,00» заменить словами «в 2018 году в сумме 183 500,00»;</w:t>
      </w:r>
    </w:p>
    <w:p w:rsidR="00997429" w:rsidRPr="00997429" w:rsidRDefault="00997429" w:rsidP="00997429">
      <w:pPr>
        <w:spacing w:after="0" w:line="240" w:lineRule="auto"/>
        <w:ind w:left="142" w:firstLine="578"/>
        <w:jc w:val="both"/>
        <w:rPr>
          <w:rFonts w:ascii="Times New Roman" w:eastAsia="Times New Roman" w:hAnsi="Times New Roman"/>
          <w:bCs/>
          <w:iCs/>
          <w:sz w:val="20"/>
          <w:szCs w:val="20"/>
          <w:lang w:eastAsia="ru-RU"/>
        </w:rPr>
      </w:pPr>
      <w:r w:rsidRPr="00997429">
        <w:rPr>
          <w:rFonts w:ascii="Times New Roman" w:eastAsia="Times New Roman" w:hAnsi="Times New Roman"/>
          <w:sz w:val="20"/>
          <w:szCs w:val="20"/>
          <w:lang w:eastAsia="ru-RU"/>
        </w:rPr>
        <w:t>дополнить подпунктами 1.7-1.11</w:t>
      </w:r>
      <w:r w:rsidRPr="00997429">
        <w:rPr>
          <w:rFonts w:ascii="Times New Roman" w:eastAsia="Times New Roman" w:hAnsi="Times New Roman"/>
          <w:bCs/>
          <w:iCs/>
          <w:sz w:val="20"/>
          <w:szCs w:val="20"/>
          <w:lang w:eastAsia="ru-RU"/>
        </w:rPr>
        <w:t xml:space="preserve"> следующего содержания:</w:t>
      </w:r>
    </w:p>
    <w:p w:rsidR="00997429" w:rsidRPr="00997429" w:rsidRDefault="00997429" w:rsidP="00997429">
      <w:pPr>
        <w:spacing w:after="0" w:line="240" w:lineRule="auto"/>
        <w:ind w:firstLine="540"/>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«1.7) 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 на 2018 год в сумме 1 173 571, 00 рублей, согласно приложению 24 к настоящему решению;</w:t>
      </w:r>
    </w:p>
    <w:p w:rsidR="00997429" w:rsidRPr="00997429" w:rsidRDefault="00997429" w:rsidP="00997429">
      <w:pPr>
        <w:spacing w:after="0" w:line="240" w:lineRule="auto"/>
        <w:ind w:firstLine="540"/>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1.8)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 администрации Богучанского сельсовета на 2018 год в сумме  278 800,00 рублей;</w:t>
      </w:r>
    </w:p>
    <w:p w:rsidR="00997429" w:rsidRPr="00997429" w:rsidRDefault="00997429" w:rsidP="00997429">
      <w:pPr>
        <w:spacing w:after="0" w:line="240" w:lineRule="auto"/>
        <w:ind w:firstLine="540"/>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1.9) 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2018 год в сумме  7 008 400,00 рублей согласно приложению 25  к настоящему решению;</w:t>
      </w:r>
    </w:p>
    <w:p w:rsidR="00997429" w:rsidRPr="00997429" w:rsidRDefault="00997429" w:rsidP="00997429">
      <w:pPr>
        <w:spacing w:after="0" w:line="240" w:lineRule="auto"/>
        <w:ind w:firstLine="540"/>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1.10)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2018 год в сумме  26 389 500,00 рублей  согласно приложению 26  к настоящему решению;</w:t>
      </w:r>
    </w:p>
    <w:p w:rsidR="00997429" w:rsidRPr="00997429" w:rsidRDefault="00997429" w:rsidP="00997429">
      <w:pPr>
        <w:spacing w:after="0" w:line="240" w:lineRule="auto"/>
        <w:ind w:firstLine="540"/>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1.11) 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2018 год  в сумме  2 389 025,00 рублей согласно приложению 27  к настоящему решению;»</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1.4. в пункте 17 цифры «28 800,00» заменить цифрами «170 200,00».</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2. Приложения 1, 2, 3, 4, 5, 7, 9, 11, 12, 16, 18, 20, 21 к решению Богучанского районного Совета депутатов от 21.12.2017  № 21/1-151 изложить в новой редакции согласно приложениям 1 - 13 к настоящему решению.</w:t>
      </w:r>
    </w:p>
    <w:p w:rsidR="00997429" w:rsidRPr="00997429" w:rsidRDefault="00997429" w:rsidP="00997429">
      <w:pPr>
        <w:spacing w:after="0" w:line="240" w:lineRule="auto"/>
        <w:ind w:firstLine="70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Дополнить решение Богучанского районного Совета депутатов от 21.12.2017  № 21/1-151 приложениями  24-27 согласно приложениям 14-17 к настоящему решению.</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(Т.Ф.Хардикова).</w:t>
      </w:r>
    </w:p>
    <w:p w:rsidR="00997429" w:rsidRPr="00997429" w:rsidRDefault="00997429" w:rsidP="00997429">
      <w:pPr>
        <w:spacing w:after="0" w:line="240" w:lineRule="auto"/>
        <w:ind w:left="142" w:firstLine="578"/>
        <w:jc w:val="both"/>
        <w:rPr>
          <w:rFonts w:ascii="Times New Roman" w:eastAsia="Times New Roman" w:hAnsi="Times New Roman"/>
          <w:sz w:val="20"/>
          <w:szCs w:val="20"/>
          <w:lang w:eastAsia="ru-RU"/>
        </w:rPr>
      </w:pPr>
      <w:r w:rsidRPr="00997429">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997429" w:rsidRPr="007F4CB3" w:rsidRDefault="00997429" w:rsidP="00997429">
      <w:pPr>
        <w:spacing w:after="0" w:line="240" w:lineRule="auto"/>
        <w:ind w:left="142" w:firstLine="578"/>
        <w:jc w:val="both"/>
        <w:rPr>
          <w:rFonts w:ascii="Times New Roman" w:eastAsia="Times New Roman" w:hAnsi="Times New Roman"/>
          <w:sz w:val="20"/>
          <w:szCs w:val="20"/>
          <w:lang w:eastAsia="ru-RU"/>
        </w:rPr>
      </w:pPr>
    </w:p>
    <w:tbl>
      <w:tblPr>
        <w:tblStyle w:val="181"/>
        <w:tblW w:w="0" w:type="auto"/>
        <w:tblLook w:val="04A0"/>
      </w:tblPr>
      <w:tblGrid>
        <w:gridCol w:w="4790"/>
        <w:gridCol w:w="4780"/>
      </w:tblGrid>
      <w:tr w:rsidR="00997429" w:rsidRPr="00997429" w:rsidTr="0063429E">
        <w:tc>
          <w:tcPr>
            <w:tcW w:w="4926" w:type="dxa"/>
            <w:tcBorders>
              <w:top w:val="nil"/>
              <w:left w:val="nil"/>
              <w:bottom w:val="nil"/>
              <w:right w:val="nil"/>
            </w:tcBorders>
          </w:tcPr>
          <w:p w:rsidR="00997429" w:rsidRPr="00997429" w:rsidRDefault="00997429" w:rsidP="00997429">
            <w:pPr>
              <w:tabs>
                <w:tab w:val="left" w:pos="4111"/>
              </w:tabs>
              <w:spacing w:after="0" w:line="240" w:lineRule="auto"/>
              <w:ind w:left="142" w:right="599"/>
              <w:rPr>
                <w:rFonts w:ascii="Times New Roman" w:hAnsi="Times New Roman"/>
                <w:sz w:val="20"/>
                <w:szCs w:val="20"/>
              </w:rPr>
            </w:pPr>
            <w:r w:rsidRPr="00997429">
              <w:rPr>
                <w:rFonts w:ascii="Times New Roman" w:hAnsi="Times New Roman"/>
                <w:sz w:val="20"/>
                <w:szCs w:val="20"/>
              </w:rPr>
              <w:t xml:space="preserve">Председатель  Богучанского районного Совета депутатов </w:t>
            </w:r>
          </w:p>
          <w:p w:rsidR="00997429" w:rsidRPr="00997429" w:rsidRDefault="00997429" w:rsidP="00997429">
            <w:pPr>
              <w:spacing w:after="0" w:line="240" w:lineRule="auto"/>
              <w:rPr>
                <w:rFonts w:ascii="Times New Roman" w:hAnsi="Times New Roman"/>
                <w:sz w:val="20"/>
                <w:szCs w:val="20"/>
              </w:rPr>
            </w:pPr>
            <w:r w:rsidRPr="00997429">
              <w:rPr>
                <w:rFonts w:ascii="Times New Roman" w:hAnsi="Times New Roman"/>
                <w:sz w:val="20"/>
                <w:szCs w:val="20"/>
              </w:rPr>
              <w:lastRenderedPageBreak/>
              <w:t xml:space="preserve">  Т.В.Брюханова</w:t>
            </w:r>
          </w:p>
          <w:p w:rsidR="00997429" w:rsidRPr="00997429" w:rsidRDefault="00997429" w:rsidP="00997429">
            <w:pPr>
              <w:spacing w:after="0" w:line="240" w:lineRule="auto"/>
              <w:rPr>
                <w:rFonts w:ascii="Times New Roman" w:hAnsi="Times New Roman"/>
                <w:sz w:val="20"/>
                <w:szCs w:val="20"/>
              </w:rPr>
            </w:pPr>
          </w:p>
          <w:p w:rsidR="00997429" w:rsidRPr="00997429" w:rsidRDefault="00997429" w:rsidP="00997429">
            <w:pPr>
              <w:spacing w:after="0" w:line="240" w:lineRule="auto"/>
              <w:rPr>
                <w:rFonts w:ascii="Times New Roman" w:hAnsi="Times New Roman"/>
                <w:sz w:val="20"/>
                <w:szCs w:val="20"/>
              </w:rPr>
            </w:pPr>
            <w:r w:rsidRPr="00997429">
              <w:rPr>
                <w:rFonts w:ascii="Times New Roman" w:hAnsi="Times New Roman"/>
                <w:sz w:val="20"/>
                <w:szCs w:val="20"/>
              </w:rPr>
              <w:t xml:space="preserve">   ________________</w:t>
            </w:r>
          </w:p>
          <w:p w:rsidR="00997429" w:rsidRPr="00997429" w:rsidRDefault="00997429" w:rsidP="00997429">
            <w:pPr>
              <w:spacing w:after="0" w:line="240" w:lineRule="auto"/>
              <w:rPr>
                <w:rFonts w:ascii="Times New Roman" w:hAnsi="Times New Roman"/>
                <w:sz w:val="20"/>
                <w:szCs w:val="20"/>
              </w:rPr>
            </w:pPr>
            <w:r w:rsidRPr="00997429">
              <w:rPr>
                <w:rFonts w:ascii="Times New Roman" w:hAnsi="Times New Roman"/>
                <w:sz w:val="20"/>
                <w:szCs w:val="20"/>
              </w:rPr>
              <w:t xml:space="preserve">   «15» марта  2018г. </w:t>
            </w:r>
          </w:p>
        </w:tc>
        <w:tc>
          <w:tcPr>
            <w:tcW w:w="4927" w:type="dxa"/>
            <w:tcBorders>
              <w:top w:val="nil"/>
              <w:left w:val="nil"/>
              <w:bottom w:val="nil"/>
              <w:right w:val="nil"/>
            </w:tcBorders>
          </w:tcPr>
          <w:p w:rsidR="00997429" w:rsidRPr="00997429" w:rsidRDefault="00997429" w:rsidP="00997429">
            <w:pPr>
              <w:spacing w:after="0" w:line="240" w:lineRule="auto"/>
              <w:rPr>
                <w:rFonts w:ascii="Times New Roman" w:hAnsi="Times New Roman"/>
                <w:sz w:val="20"/>
                <w:szCs w:val="20"/>
              </w:rPr>
            </w:pPr>
            <w:r w:rsidRPr="00997429">
              <w:rPr>
                <w:rFonts w:ascii="Times New Roman" w:hAnsi="Times New Roman"/>
                <w:sz w:val="20"/>
                <w:szCs w:val="20"/>
              </w:rPr>
              <w:lastRenderedPageBreak/>
              <w:t xml:space="preserve">           Глава Богучанского района </w:t>
            </w:r>
          </w:p>
          <w:p w:rsidR="00997429" w:rsidRPr="00997429" w:rsidRDefault="00997429" w:rsidP="00997429">
            <w:pPr>
              <w:spacing w:after="0" w:line="240" w:lineRule="auto"/>
              <w:ind w:left="744" w:hanging="24"/>
              <w:rPr>
                <w:rFonts w:ascii="Times New Roman" w:hAnsi="Times New Roman"/>
                <w:sz w:val="20"/>
                <w:szCs w:val="20"/>
              </w:rPr>
            </w:pPr>
            <w:r w:rsidRPr="00997429">
              <w:rPr>
                <w:rFonts w:ascii="Times New Roman" w:hAnsi="Times New Roman"/>
                <w:sz w:val="20"/>
                <w:szCs w:val="20"/>
              </w:rPr>
              <w:t xml:space="preserve">                                                                     </w:t>
            </w:r>
            <w:r w:rsidRPr="00997429">
              <w:rPr>
                <w:rFonts w:ascii="Times New Roman" w:hAnsi="Times New Roman"/>
                <w:sz w:val="20"/>
                <w:szCs w:val="20"/>
              </w:rPr>
              <w:lastRenderedPageBreak/>
              <w:t>А.В.Бахтин</w:t>
            </w:r>
          </w:p>
          <w:p w:rsidR="00997429" w:rsidRPr="00997429" w:rsidRDefault="00997429" w:rsidP="00997429">
            <w:pPr>
              <w:spacing w:after="0" w:line="240" w:lineRule="auto"/>
              <w:ind w:left="142" w:firstLine="578"/>
              <w:rPr>
                <w:rFonts w:ascii="Times New Roman" w:hAnsi="Times New Roman"/>
                <w:sz w:val="20"/>
                <w:szCs w:val="20"/>
              </w:rPr>
            </w:pPr>
          </w:p>
          <w:p w:rsidR="00997429" w:rsidRPr="00997429" w:rsidRDefault="00997429" w:rsidP="00997429">
            <w:pPr>
              <w:spacing w:after="0" w:line="240" w:lineRule="auto"/>
              <w:ind w:left="142" w:firstLine="578"/>
              <w:rPr>
                <w:rFonts w:ascii="Times New Roman" w:hAnsi="Times New Roman"/>
                <w:sz w:val="20"/>
                <w:szCs w:val="20"/>
              </w:rPr>
            </w:pPr>
            <w:r w:rsidRPr="00997429">
              <w:rPr>
                <w:rFonts w:ascii="Times New Roman" w:hAnsi="Times New Roman"/>
                <w:sz w:val="20"/>
                <w:szCs w:val="20"/>
              </w:rPr>
              <w:t xml:space="preserve">  _______________</w:t>
            </w:r>
          </w:p>
          <w:p w:rsidR="00997429" w:rsidRPr="00997429" w:rsidRDefault="00997429" w:rsidP="00997429">
            <w:pPr>
              <w:spacing w:after="0" w:line="240" w:lineRule="auto"/>
              <w:ind w:left="142" w:firstLine="578"/>
              <w:rPr>
                <w:rFonts w:ascii="Times New Roman" w:hAnsi="Times New Roman"/>
                <w:sz w:val="20"/>
                <w:szCs w:val="20"/>
              </w:rPr>
            </w:pPr>
            <w:r w:rsidRPr="00997429">
              <w:rPr>
                <w:rFonts w:ascii="Times New Roman" w:hAnsi="Times New Roman"/>
                <w:sz w:val="20"/>
                <w:szCs w:val="20"/>
              </w:rPr>
              <w:t xml:space="preserve">  «15» марта </w:t>
            </w:r>
            <w:bookmarkStart w:id="0" w:name="_GoBack"/>
            <w:bookmarkEnd w:id="0"/>
            <w:r w:rsidRPr="00997429">
              <w:rPr>
                <w:rFonts w:ascii="Times New Roman" w:hAnsi="Times New Roman"/>
                <w:sz w:val="20"/>
                <w:szCs w:val="20"/>
              </w:rPr>
              <w:t xml:space="preserve"> 2018г. </w:t>
            </w:r>
          </w:p>
        </w:tc>
      </w:tr>
    </w:tbl>
    <w:p w:rsidR="00997429" w:rsidRPr="00997429" w:rsidRDefault="00997429" w:rsidP="00997429">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723E4" w:rsidRPr="002723E4" w:rsidTr="002723E4">
        <w:trPr>
          <w:trHeight w:val="20"/>
        </w:trPr>
        <w:tc>
          <w:tcPr>
            <w:tcW w:w="5000" w:type="pct"/>
            <w:tcBorders>
              <w:top w:val="nil"/>
              <w:left w:val="nil"/>
              <w:right w:val="nil"/>
            </w:tcBorders>
            <w:shd w:val="clear" w:color="auto" w:fill="auto"/>
            <w:vAlign w:val="bottom"/>
            <w:hideMark/>
          </w:tcPr>
          <w:p w:rsidR="002723E4" w:rsidRPr="002723E4"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№1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"15" марта   2018 года №22/1-165</w:t>
            </w:r>
          </w:p>
          <w:p w:rsidR="002723E4" w:rsidRPr="007F4CB3"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1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"21 "декабря  2017 года № 21/1-151</w:t>
            </w:r>
          </w:p>
          <w:p w:rsidR="002723E4" w:rsidRPr="007F4CB3" w:rsidRDefault="002723E4" w:rsidP="002723E4">
            <w:pPr>
              <w:spacing w:after="0" w:line="240" w:lineRule="auto"/>
              <w:jc w:val="right"/>
              <w:rPr>
                <w:rFonts w:ascii="Times New Roman" w:eastAsia="Times New Roman" w:hAnsi="Times New Roman"/>
                <w:sz w:val="18"/>
                <w:szCs w:val="18"/>
                <w:lang w:eastAsia="ru-RU"/>
              </w:rPr>
            </w:pPr>
          </w:p>
          <w:p w:rsidR="002723E4" w:rsidRPr="002723E4" w:rsidRDefault="002723E4" w:rsidP="002723E4">
            <w:pPr>
              <w:spacing w:after="0" w:line="240" w:lineRule="auto"/>
              <w:jc w:val="center"/>
              <w:rPr>
                <w:rFonts w:ascii="Times New Roman" w:eastAsia="Times New Roman" w:hAnsi="Times New Roman"/>
                <w:sz w:val="18"/>
                <w:szCs w:val="18"/>
                <w:lang w:eastAsia="ru-RU"/>
              </w:rPr>
            </w:pPr>
            <w:r w:rsidRPr="002723E4">
              <w:rPr>
                <w:rFonts w:ascii="Times New Roman" w:eastAsia="Times New Roman" w:hAnsi="Times New Roman"/>
                <w:sz w:val="20"/>
                <w:szCs w:val="18"/>
                <w:lang w:eastAsia="ru-RU"/>
              </w:rPr>
              <w:t>Источники внутреннего финансирования дефицита районного бюджета на 2018 год и плановый период 2019-2020 годов</w:t>
            </w:r>
          </w:p>
        </w:tc>
      </w:tr>
    </w:tbl>
    <w:p w:rsidR="00997429" w:rsidRPr="007F4CB3" w:rsidRDefault="00997429" w:rsidP="00997429">
      <w:pPr>
        <w:spacing w:after="0" w:line="240" w:lineRule="auto"/>
        <w:jc w:val="both"/>
        <w:rPr>
          <w:rFonts w:ascii="Times New Roman" w:eastAsia="Times New Roman" w:hAnsi="Times New Roman"/>
          <w:sz w:val="20"/>
          <w:szCs w:val="20"/>
          <w:lang w:eastAsia="ru-RU"/>
        </w:rPr>
      </w:pPr>
    </w:p>
    <w:tbl>
      <w:tblPr>
        <w:tblW w:w="5000" w:type="pct"/>
        <w:tblLook w:val="04A0"/>
      </w:tblPr>
      <w:tblGrid>
        <w:gridCol w:w="2009"/>
        <w:gridCol w:w="3815"/>
        <w:gridCol w:w="1244"/>
        <w:gridCol w:w="1271"/>
        <w:gridCol w:w="1231"/>
      </w:tblGrid>
      <w:tr w:rsidR="002723E4" w:rsidRPr="002723E4" w:rsidTr="002723E4">
        <w:trPr>
          <w:trHeight w:val="20"/>
        </w:trPr>
        <w:tc>
          <w:tcPr>
            <w:tcW w:w="1049" w:type="pct"/>
            <w:tcBorders>
              <w:top w:val="nil"/>
              <w:left w:val="nil"/>
              <w:bottom w:val="nil"/>
              <w:right w:val="nil"/>
            </w:tcBorders>
            <w:shd w:val="clear" w:color="auto" w:fill="auto"/>
            <w:vAlign w:val="bottom"/>
            <w:hideMark/>
          </w:tcPr>
          <w:p w:rsidR="002723E4" w:rsidRPr="002723E4" w:rsidRDefault="002723E4" w:rsidP="002723E4">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2723E4" w:rsidRPr="002723E4" w:rsidRDefault="002723E4" w:rsidP="002723E4">
            <w:pPr>
              <w:spacing w:after="0" w:line="240" w:lineRule="auto"/>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2723E4" w:rsidRPr="002723E4" w:rsidRDefault="002723E4" w:rsidP="002723E4">
            <w:pPr>
              <w:spacing w:after="0" w:line="240" w:lineRule="auto"/>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2723E4" w:rsidRPr="002723E4" w:rsidRDefault="002723E4" w:rsidP="002723E4">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(в рублях)</w:t>
            </w:r>
          </w:p>
        </w:tc>
      </w:tr>
      <w:tr w:rsidR="002723E4" w:rsidRPr="002723E4" w:rsidTr="002723E4">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center"/>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center"/>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 xml:space="preserve">  2018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 xml:space="preserve">  2019 год </w:t>
            </w:r>
          </w:p>
        </w:tc>
        <w:tc>
          <w:tcPr>
            <w:tcW w:w="643"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 xml:space="preserve"> 2020 год </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24 828 594,02</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-69 926 018,00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7 826 018,00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-69 600 000,00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bCs/>
                <w:sz w:val="14"/>
                <w:szCs w:val="14"/>
                <w:lang w:eastAsia="ru-RU"/>
              </w:rPr>
            </w:pPr>
            <w:r w:rsidRPr="002723E4">
              <w:rPr>
                <w:rFonts w:ascii="Times New Roman" w:eastAsia="Times New Roman" w:hAnsi="Times New Roman"/>
                <w:bCs/>
                <w:sz w:val="14"/>
                <w:szCs w:val="14"/>
                <w:lang w:eastAsia="ru-RU"/>
              </w:rPr>
              <w:t>7 500 000,00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27 500 000,00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27 500 000,00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20 000 000,00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20 000 000,00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24 828 594,02</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-326 018,00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326 018,00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2 122 579 976,94</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1 904 100 720,00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2 122 579 976,94</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1 904 100 720,00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2 122 579 976,94</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1 904 100 720,00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2 122 579 976,94</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1 904 100 720,00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2 147 408 570,96</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1 904 426 738,00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2 147 408 570,96</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1 904 426 738,00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2 147 408 570,96</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1 904 426 738,00</w:t>
            </w:r>
          </w:p>
        </w:tc>
      </w:tr>
      <w:tr w:rsidR="002723E4" w:rsidRPr="002723E4" w:rsidTr="002723E4">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2 147 408 570,96</w:t>
            </w:r>
          </w:p>
        </w:tc>
        <w:tc>
          <w:tcPr>
            <w:tcW w:w="664"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2723E4" w:rsidRPr="002723E4" w:rsidRDefault="002723E4" w:rsidP="002723E4">
            <w:pPr>
              <w:spacing w:after="0" w:line="240" w:lineRule="auto"/>
              <w:jc w:val="right"/>
              <w:rPr>
                <w:rFonts w:ascii="Times New Roman" w:eastAsia="Times New Roman" w:hAnsi="Times New Roman"/>
                <w:sz w:val="14"/>
                <w:szCs w:val="14"/>
                <w:lang w:eastAsia="ru-RU"/>
              </w:rPr>
            </w:pPr>
            <w:r w:rsidRPr="002723E4">
              <w:rPr>
                <w:rFonts w:ascii="Times New Roman" w:eastAsia="Times New Roman" w:hAnsi="Times New Roman"/>
                <w:sz w:val="14"/>
                <w:szCs w:val="14"/>
                <w:lang w:eastAsia="ru-RU"/>
              </w:rPr>
              <w:t>1 904 426 738,00</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723E4" w:rsidRPr="002723E4" w:rsidTr="002723E4">
        <w:trPr>
          <w:trHeight w:val="20"/>
        </w:trPr>
        <w:tc>
          <w:tcPr>
            <w:tcW w:w="5000" w:type="pct"/>
            <w:tcBorders>
              <w:top w:val="nil"/>
              <w:left w:val="nil"/>
              <w:right w:val="nil"/>
            </w:tcBorders>
            <w:shd w:val="clear" w:color="auto" w:fill="auto"/>
            <w:vAlign w:val="center"/>
            <w:hideMark/>
          </w:tcPr>
          <w:p w:rsidR="002723E4" w:rsidRPr="002723E4"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№2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"15" марта   2018 года №22/1-165</w:t>
            </w:r>
          </w:p>
          <w:p w:rsidR="002723E4" w:rsidRPr="007F4CB3"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2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"21 "декабря  2017 года № 21/1-151</w:t>
            </w:r>
          </w:p>
          <w:p w:rsidR="002723E4" w:rsidRPr="007F4CB3" w:rsidRDefault="002723E4" w:rsidP="002723E4">
            <w:pPr>
              <w:spacing w:after="0" w:line="240" w:lineRule="auto"/>
              <w:jc w:val="right"/>
              <w:rPr>
                <w:rFonts w:ascii="Times New Roman" w:eastAsia="Times New Roman" w:hAnsi="Times New Roman"/>
                <w:sz w:val="18"/>
                <w:szCs w:val="18"/>
                <w:lang w:eastAsia="ru-RU"/>
              </w:rPr>
            </w:pPr>
          </w:p>
          <w:p w:rsidR="002723E4" w:rsidRPr="002723E4" w:rsidRDefault="002723E4" w:rsidP="002723E4">
            <w:pPr>
              <w:spacing w:after="0" w:line="240" w:lineRule="auto"/>
              <w:jc w:val="center"/>
              <w:rPr>
                <w:rFonts w:ascii="Times New Roman" w:eastAsia="Times New Roman" w:hAnsi="Times New Roman"/>
                <w:sz w:val="18"/>
                <w:szCs w:val="18"/>
                <w:lang w:eastAsia="ru-RU"/>
              </w:rPr>
            </w:pPr>
            <w:r w:rsidRPr="002723E4">
              <w:rPr>
                <w:rFonts w:ascii="Times New Roman" w:eastAsia="Times New Roman" w:hAnsi="Times New Roman"/>
                <w:sz w:val="20"/>
                <w:szCs w:val="18"/>
                <w:lang w:eastAsia="ru-RU"/>
              </w:rPr>
              <w:t>Главные администраторы доходов районного бюджета на 2018 год и плановый период 2019-2020 годов</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50"/>
        <w:gridCol w:w="1296"/>
        <w:gridCol w:w="2054"/>
        <w:gridCol w:w="5770"/>
      </w:tblGrid>
      <w:tr w:rsidR="002723E4" w:rsidRPr="002723E4" w:rsidTr="002723E4">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Код главного администратора</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Код бюджетной классификации</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Наименование кода бюджетной классификации</w:t>
            </w:r>
          </w:p>
        </w:tc>
      </w:tr>
      <w:tr w:rsidR="002723E4" w:rsidRPr="002723E4" w:rsidTr="002723E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Богучанский район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bCs/>
                <w:sz w:val="14"/>
                <w:szCs w:val="14"/>
                <w:lang w:eastAsia="ru-RU"/>
              </w:rPr>
            </w:pPr>
            <w:r w:rsidRPr="002723E4">
              <w:rPr>
                <w:rFonts w:ascii="Arial" w:eastAsia="Times New Roman" w:hAnsi="Arial" w:cs="Arial"/>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Богучанский районный Совет депутатов  ИНН 2407060889 КПП 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801</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801</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bCs/>
                <w:sz w:val="14"/>
                <w:szCs w:val="14"/>
                <w:lang w:eastAsia="ru-RU"/>
              </w:rPr>
            </w:pPr>
            <w:r w:rsidRPr="002723E4">
              <w:rPr>
                <w:rFonts w:ascii="Arial" w:eastAsia="Times New Roman" w:hAnsi="Arial" w:cs="Arial"/>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Контрольно-счетная комиссия Богучанского района ИНН 2407062950 КПП 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w:t>
            </w:r>
          </w:p>
        </w:tc>
        <w:tc>
          <w:tcPr>
            <w:tcW w:w="540"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802</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802</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1 16 32000 05 0000 140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Администрация Богучанского района ИНН2407006610 КПП240701001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1 08 07150 01 0000 110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Государственная пошлина за выдачу разрешения на установку рекламной конструкции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1 08 07150 01 1000 110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Государственная пошлина за выдачу разрешения на установку рекламной конструкции (основной платеж)</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1 08 07150 01 4000 110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Государственная пошлина за выдачу разрешения на установку рекламной конструкции (прочие поступления)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доходы от оказания платных услуг (работ) получателями средств бюджетов </w:t>
            </w:r>
            <w:r w:rsidRPr="002723E4">
              <w:rPr>
                <w:rFonts w:ascii="Arial" w:eastAsia="Times New Roman" w:hAnsi="Arial" w:cs="Arial"/>
                <w:sz w:val="14"/>
                <w:szCs w:val="14"/>
                <w:lang w:eastAsia="ru-RU"/>
              </w:rPr>
              <w:lastRenderedPageBreak/>
              <w:t>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10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1 13 02065 05 9991 130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1 13 02995 05 9963 130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компенсации затрат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1 16 23051 05 0000 140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1 16 90050 05 0000 140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1 16 90050 05 3000 140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 (основной платеж)</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2  04 05099 05 9904 180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(содействие занятости населения)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средств местного бюджета.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2 18 05010 05 9965 180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2 18 05030 05 9009 180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2 18 05030 05 9963 180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2 18 05030 05 9964 180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2 18 05030 05 9965 180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4310101, 1017456, 1010074560)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2 18 05030 05 9972 180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 0460075770)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nil"/>
              <w:right w:val="nil"/>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Муниципальное казенное учреждение "Централизованная бухгалтерия"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30</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810</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810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Муниципальное казенное учреждение "Муниципальная служба Заказчика" ИНН 2407008984 КПП 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830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830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Управление социальной защиты населения администрации Богучанского района ИНН 2407005969 КПП 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 (основной платеж)</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39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5056608, 5056610, 0310212 2014 год))</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2 18 05030 05 9936 180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2 18 05030 05 9938 180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5054681, 5054682, 5054683 2012-2013 гг, 023525082 2014год))</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2 18 05030 05 9939 180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2 18 05030 05 9941 180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Доходы бюджетов муниципальных районов от возврата иными организациями остатков субсидий прошлых лет(по целевым средствам прошлых лет (ЦСР </w:t>
            </w:r>
            <w:r w:rsidRPr="002723E4">
              <w:rPr>
                <w:rFonts w:ascii="Arial" w:eastAsia="Times New Roman" w:hAnsi="Arial" w:cs="Arial"/>
                <w:sz w:val="14"/>
                <w:szCs w:val="14"/>
                <w:lang w:eastAsia="ru-RU"/>
              </w:rPr>
              <w:lastRenderedPageBreak/>
              <w:t>5057806, 0320273 2014г))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46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2 18 05030 05 9942 180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49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2 18 05030 05 9946 180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5221701 (2010 год)))</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2 18 05030 05 9948 180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2 18 05030 05 9949 180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2 18 05030 05 9982 180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2 18 05030 05 9983 180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2 18 05030 05 9984 180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2 18 05030 05 9985 180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848</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2 18 05030 05 9986 180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Муниципальное казенное учреждение "Управление культуры Богучанского района" ИНН2407004757 КПП240701001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59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1 13 01995 05 9901 130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1 13 01995 05 9902 130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2 07 05020 05 9902 180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69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2 07 05030 05 9902 180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(содействие занятости населения)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2 18 05010 05 9009 180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75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856</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2 18 05010 05 9975 180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Управление муниципальной собственностью Богучанского района ИНН2407008705 КПП240701001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1 11 05013 05 1000 120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1 11 05013 05 2000 120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79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1 11 05013 05 3000 120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1 11 05013 10 0000 120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1 11 05013 10 1000 120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1 11 05013 10 2000 120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1 11 05025 05 0000 120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1 11 05025 05 1000 120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1 11 05025 05 2000 120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1 11 05025 05 3000 120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1 11 05035 05 3000 120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1 11 05035 05 9960 120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1 11 07015 05 0000 120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1 11 07015 05 1000 120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1 11 07015 05 2000 120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1 11 09045 05 0000 120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1 14 01050 05 0000 410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квартир, находящихся в собственности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97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1 14 02053 05 0000 410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1 14 02053 05 0000 440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99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1 14 02053 05 1000 410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1 14 06013 05 0000 430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1 14 06013 05 1000 430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1 14 06013 10 0000 430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1 14 06013 10 1000 430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1 14 06013 10 2000 430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1 14 06025 05 0000 430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1 14 06025 05 1000 430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109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2 18 05030 05 9009 180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средств местного бюджета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863</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2 18 05030 05 9967 180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Управление образования администрации Богучанского района Красноярского края ИНН2407004860 КПП240701001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1 13 01995 05 9901 130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1 13 01995 05 9902 130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1 13 01995 05 9992 130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1 13 02065 05 0000 130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1 13 02065 05 9991 130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1 16 21050 05 0000 140</w:t>
            </w:r>
          </w:p>
        </w:tc>
        <w:tc>
          <w:tcPr>
            <w:tcW w:w="3117" w:type="pct"/>
            <w:tcBorders>
              <w:top w:val="nil"/>
              <w:left w:val="nil"/>
              <w:bottom w:val="single" w:sz="4" w:space="0" w:color="auto"/>
              <w:right w:val="single" w:sz="4" w:space="0" w:color="auto"/>
            </w:tcBorders>
            <w:shd w:val="clear" w:color="000000" w:fill="FFFFFF"/>
            <w:vAlign w:val="bottom"/>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119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 (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2 18 05030 05 9954 180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2 18 05030 05 9955 180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2 18 05030 05 9956 180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2 18 05030 05 9957 180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2  04 05099 05 9904 180</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от негосударственных организаций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2 07 05020 05 9904 180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127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2 07 05030 05 9903 180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2 07 05030 05 9904 180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129</w:t>
            </w:r>
          </w:p>
        </w:tc>
        <w:tc>
          <w:tcPr>
            <w:tcW w:w="540" w:type="pct"/>
            <w:tcBorders>
              <w:top w:val="nil"/>
              <w:left w:val="nil"/>
              <w:bottom w:val="single" w:sz="4" w:space="0" w:color="auto"/>
              <w:right w:val="nil"/>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2 18 05010 05 9009 180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средств местного бюджета.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130</w:t>
            </w:r>
          </w:p>
        </w:tc>
        <w:tc>
          <w:tcPr>
            <w:tcW w:w="540" w:type="pct"/>
            <w:tcBorders>
              <w:top w:val="nil"/>
              <w:left w:val="nil"/>
              <w:bottom w:val="single" w:sz="4" w:space="0" w:color="auto"/>
              <w:right w:val="nil"/>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875</w:t>
            </w:r>
          </w:p>
        </w:tc>
        <w:tc>
          <w:tcPr>
            <w:tcW w:w="1175"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2 18 05010 05 9954 180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Муниципальное казенное учреждение "МПЧ №1" ИНН 2407010038 КПП 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131</w:t>
            </w:r>
          </w:p>
        </w:tc>
        <w:tc>
          <w:tcPr>
            <w:tcW w:w="540"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1 13 01995 05 0000 130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132</w:t>
            </w:r>
          </w:p>
        </w:tc>
        <w:tc>
          <w:tcPr>
            <w:tcW w:w="540"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133</w:t>
            </w:r>
          </w:p>
        </w:tc>
        <w:tc>
          <w:tcPr>
            <w:tcW w:w="540"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Прочие неналоговые доходы бюджетов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134</w:t>
            </w:r>
          </w:p>
        </w:tc>
        <w:tc>
          <w:tcPr>
            <w:tcW w:w="540" w:type="pct"/>
            <w:tcBorders>
              <w:top w:val="nil"/>
              <w:left w:val="nil"/>
              <w:bottom w:val="single" w:sz="4" w:space="0" w:color="auto"/>
              <w:right w:val="single" w:sz="4" w:space="0" w:color="auto"/>
            </w:tcBorders>
            <w:shd w:val="clear" w:color="000000" w:fill="FFFFFF"/>
            <w:noWrap/>
            <w:vAlign w:val="bottom"/>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880</w:t>
            </w:r>
          </w:p>
        </w:tc>
        <w:tc>
          <w:tcPr>
            <w:tcW w:w="1175" w:type="pct"/>
            <w:tcBorders>
              <w:top w:val="nil"/>
              <w:left w:val="nil"/>
              <w:bottom w:val="single" w:sz="4" w:space="0" w:color="auto"/>
              <w:right w:val="single" w:sz="4" w:space="0" w:color="auto"/>
            </w:tcBorders>
            <w:shd w:val="clear" w:color="000000" w:fill="FFFFFF"/>
            <w:noWrap/>
            <w:vAlign w:val="bottom"/>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2 18 05030 05 9964 180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2723E4" w:rsidRPr="002723E4" w:rsidRDefault="002723E4" w:rsidP="002723E4">
            <w:pPr>
              <w:spacing w:after="0" w:line="240" w:lineRule="auto"/>
              <w:rPr>
                <w:rFonts w:ascii="Arial" w:eastAsia="Times New Roman" w:hAnsi="Arial" w:cs="Arial"/>
                <w:bCs/>
                <w:sz w:val="14"/>
                <w:szCs w:val="14"/>
                <w:lang w:eastAsia="ru-RU"/>
              </w:rPr>
            </w:pPr>
            <w:r w:rsidRPr="002723E4">
              <w:rPr>
                <w:rFonts w:ascii="Arial" w:eastAsia="Times New Roman" w:hAnsi="Arial" w:cs="Arial"/>
                <w:bCs/>
                <w:sz w:val="14"/>
                <w:szCs w:val="14"/>
                <w:lang w:eastAsia="ru-RU"/>
              </w:rPr>
              <w:t>финансовое управление администрации Богучанского района ИНН2407006634 КПП240701001</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1 11 02033 05 0000 120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размещения временно свободных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1 11 03050 05 0000 120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1 16 18050 05 0000 140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1 16 21050 05 0000 140</w:t>
            </w:r>
          </w:p>
        </w:tc>
        <w:tc>
          <w:tcPr>
            <w:tcW w:w="3117" w:type="pct"/>
            <w:tcBorders>
              <w:top w:val="nil"/>
              <w:left w:val="nil"/>
              <w:bottom w:val="single" w:sz="4" w:space="0" w:color="auto"/>
              <w:right w:val="single" w:sz="4" w:space="0" w:color="auto"/>
            </w:tcBorders>
            <w:shd w:val="clear" w:color="000000" w:fill="FFFFFF"/>
            <w:vAlign w:val="bottom"/>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139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1 16 23051 05 0000 140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1 16 23052 05 0000 140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1 16 32000 05 0000 140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1 16 32000 10 0000 140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1 17 01050 05 0000 180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Невыясненные поступления,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1 17 05050 05 0000 180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1 17 05050 05 1000 180</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неналоговые доходы бюджетов муниципальных районов( по основному платежу)</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2 18 35518 05 0000 151 </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2 18 60010 05 5118 151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поселений(осуществление первичного воинского учета на территориях, где отсутствуют военные комиссариаты)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149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2 18 60010 05 7514 151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2 18 60010 05 7412 151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2 18 60010 05 7508 151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2 18 60010 05 7509 151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2 19 25020 05 0000 151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2 19 25097 05 0000 151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2 19 25064 05 0000 151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156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2 19 35118 05 0000 151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2 19 35543 05 0000 151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2 19 45148 05 0000 151 </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159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2 19 60010 05 0000 151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2 19 60010 05 9911 151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2 02 15001 05 2711 151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Дотации бюджетам муниципальных районов на выравнивание бюджетной обеспеченности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2 02 15002 05 0000 151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Дотации бюджетам муниципальных районов на поддержку мер по обеспечению сбалансированности бюджетов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2 02 15009 05 0000 151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2 02 20051 05 0000 151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на реализацию федеральных целевых программ</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2 02 20299 05 0000 151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890 </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2 02 20302 05 0000 151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2 02 25097 05 0000 151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2 02 25097 05 9000 151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169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2 02 25097 05 8000 151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2 02 25519 05 0000 151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2 02 25558 05 0000 151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2 02 25567 05 0000 151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2 02 29999 05 1021 151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2 02 29999 05 1031 151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2 02 29999 05 1042 151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2 02 29999 05 1043 151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2 02 29999 05 1044 151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178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2 02 29999 05 1045 151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w:t>
            </w:r>
            <w:r w:rsidRPr="002723E4">
              <w:rPr>
                <w:rFonts w:ascii="Arial" w:eastAsia="Times New Roman" w:hAnsi="Arial" w:cs="Arial"/>
                <w:sz w:val="14"/>
                <w:szCs w:val="14"/>
                <w:lang w:eastAsia="ru-RU"/>
              </w:rPr>
              <w:lastRenderedPageBreak/>
              <w:t xml:space="preserve">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179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2 02 29999 05 1046 151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2 02 29999 05 1047 151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2 02 29999 05 1049 151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2 02 29999 05 2654 151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2 02 29999 05 5018 151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2 02 29999 05 5020 151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2 02 29999 05 7397 151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2 02 29999 05 7398 151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2 02 29999 05 7412 151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189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2 02 29999 05 7413 151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2 02 29999 05 7454 151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2 02 29999 05 7456 151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2 02 29999 05 7464 151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w:t>
            </w:r>
            <w:r w:rsidRPr="002723E4">
              <w:rPr>
                <w:rFonts w:ascii="Arial" w:eastAsia="Times New Roman" w:hAnsi="Arial" w:cs="Arial"/>
                <w:sz w:val="14"/>
                <w:szCs w:val="14"/>
                <w:lang w:eastAsia="ru-RU"/>
              </w:rPr>
              <w:lastRenderedPageBreak/>
              <w:t>модернизация жилищно-коммунального хозяйства и повышение энергетической эффективности»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193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2 02 29999 05 7488 151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2 02 29999 05 7492 151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2 02 29999 05 7508 151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2 02 29999 05 7509 151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2 02 29999 05 7555 151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2 02 29999 05 7558 151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199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2 02 29999 05 7560 151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2 02 29999 05 7562 151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2 02 29999 05 7563 151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2 02 29999 05 7571 151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2 02 29999 05 7591 151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2 02 29999 05 7602 151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2 02 29999 05 7607 151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206</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2 02 29999 05 7645 151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207</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2 02 29999 05 7741 151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Субсидии бюджетам муниципальных образований края для реализации проектов по </w:t>
            </w:r>
            <w:r w:rsidRPr="002723E4">
              <w:rPr>
                <w:rFonts w:ascii="Arial" w:eastAsia="Times New Roman" w:hAnsi="Arial" w:cs="Arial"/>
                <w:sz w:val="14"/>
                <w:szCs w:val="14"/>
                <w:lang w:eastAsia="ru-RU"/>
              </w:rPr>
              <w:lastRenderedPageBreak/>
              <w:t>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208</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2 02 29999 05 7746 151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209</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2 02 29999 05 7749 151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210</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2 02 29999 05 7840 151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211</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2 02 30024 05 0151 151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212</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2 02 30024 05 0640 151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213</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2 02 30024 05 7408 151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214</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2 02 30024 05 7409 151</w:t>
            </w:r>
          </w:p>
        </w:tc>
        <w:tc>
          <w:tcPr>
            <w:tcW w:w="3117"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215</w:t>
            </w:r>
          </w:p>
        </w:tc>
        <w:tc>
          <w:tcPr>
            <w:tcW w:w="540"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000000" w:fill="FFFFFF"/>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2 02 30024 05 7429 151</w:t>
            </w:r>
          </w:p>
        </w:tc>
        <w:tc>
          <w:tcPr>
            <w:tcW w:w="3117" w:type="pct"/>
            <w:tcBorders>
              <w:top w:val="nil"/>
              <w:left w:val="nil"/>
              <w:bottom w:val="single" w:sz="4" w:space="0" w:color="auto"/>
              <w:right w:val="single" w:sz="4" w:space="0" w:color="auto"/>
            </w:tcBorders>
            <w:shd w:val="clear" w:color="000000" w:fill="FFFFFF"/>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216</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2 02 30024 05 7467 151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217</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2 02 30024 05 7513 151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218</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2 02 30024 05 7514 151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219</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2 02 30024 05 7517 151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w:t>
            </w:r>
            <w:r w:rsidRPr="002723E4">
              <w:rPr>
                <w:rFonts w:ascii="Arial" w:eastAsia="Times New Roman" w:hAnsi="Arial" w:cs="Arial"/>
                <w:sz w:val="14"/>
                <w:szCs w:val="14"/>
                <w:lang w:eastAsia="ru-RU"/>
              </w:rPr>
              <w:lastRenderedPageBreak/>
              <w:t>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220</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2 02 30024 05 7518 151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221</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2 02 30024 05 7519 151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222</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2 02 30024 05 7552 151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223</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2 02 30024 05 7554 151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224</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2 02 30024 05 7564 151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225</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2 02 30024 05 7566 151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226</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2 02 30024 05 7570 151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227</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2 02 30024 05 7577 151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«Энергоэффективность и развитие энергетики»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228</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2 02 30024 05 7588 151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229</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2 02 30024 05 7601 151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230</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2 02 30024 05 7604 151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w:t>
            </w:r>
            <w:r w:rsidRPr="002723E4">
              <w:rPr>
                <w:rFonts w:ascii="Arial" w:eastAsia="Times New Roman" w:hAnsi="Arial" w:cs="Arial"/>
                <w:sz w:val="14"/>
                <w:szCs w:val="14"/>
                <w:lang w:eastAsia="ru-RU"/>
              </w:rPr>
              <w:lastRenderedPageBreak/>
              <w:t>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lastRenderedPageBreak/>
              <w:t>231</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2 02 30024 05 7649 151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232</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2 02 30029 05 0000 151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233</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2 02 35082 05 0000 151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234</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2 02 35120 05 0000 151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235</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2 02 35118 05 0000 151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236</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2 02 35543 05 0000 151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237</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2 02 35543 05 9000 151</w:t>
            </w:r>
          </w:p>
        </w:tc>
        <w:tc>
          <w:tcPr>
            <w:tcW w:w="3117" w:type="pct"/>
            <w:tcBorders>
              <w:top w:val="nil"/>
              <w:left w:val="nil"/>
              <w:bottom w:val="single" w:sz="4" w:space="0" w:color="auto"/>
              <w:right w:val="single" w:sz="4" w:space="0" w:color="auto"/>
            </w:tcBorders>
            <w:shd w:val="clear" w:color="auto" w:fill="auto"/>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238</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2 02 40014 05 0000 151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239</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2 02 45144 05 0000 151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240</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2 02 45147 05 0000 151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241</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2 02 45148 05 0000 151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242</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2 02 49999 05 0000 151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межбюджетные трансферты, зачисляемые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243</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2 02 49999 05 5519 151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244</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2 02 49999 05 7745 151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245</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2 02 90024 05 0000 151</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246</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2 07 05010 05 0000 180</w:t>
            </w:r>
          </w:p>
        </w:tc>
        <w:tc>
          <w:tcPr>
            <w:tcW w:w="3117" w:type="pct"/>
            <w:tcBorders>
              <w:top w:val="nil"/>
              <w:left w:val="nil"/>
              <w:bottom w:val="single" w:sz="4" w:space="0" w:color="auto"/>
              <w:right w:val="single" w:sz="4" w:space="0" w:color="auto"/>
            </w:tcBorders>
            <w:shd w:val="clear" w:color="auto" w:fill="auto"/>
            <w:vAlign w:val="bottom"/>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247</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noWrap/>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2 07 05020 05 0000 180</w:t>
            </w:r>
          </w:p>
        </w:tc>
        <w:tc>
          <w:tcPr>
            <w:tcW w:w="3117" w:type="pct"/>
            <w:tcBorders>
              <w:top w:val="nil"/>
              <w:left w:val="nil"/>
              <w:bottom w:val="single" w:sz="4" w:space="0" w:color="auto"/>
              <w:right w:val="single" w:sz="4" w:space="0" w:color="auto"/>
            </w:tcBorders>
            <w:shd w:val="clear" w:color="auto" w:fill="auto"/>
            <w:vAlign w:val="bottom"/>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248</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2 07 05030 05 0000 180</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249</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 xml:space="preserve"> 2 07 05030 05 9904 180</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2723E4" w:rsidRPr="002723E4" w:rsidTr="002723E4">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250</w:t>
            </w:r>
          </w:p>
        </w:tc>
        <w:tc>
          <w:tcPr>
            <w:tcW w:w="540"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890</w:t>
            </w:r>
          </w:p>
        </w:tc>
        <w:tc>
          <w:tcPr>
            <w:tcW w:w="1175"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jc w:val="center"/>
              <w:rPr>
                <w:rFonts w:ascii="Arial" w:eastAsia="Times New Roman" w:hAnsi="Arial" w:cs="Arial"/>
                <w:sz w:val="14"/>
                <w:szCs w:val="14"/>
                <w:lang w:eastAsia="ru-RU"/>
              </w:rPr>
            </w:pPr>
            <w:r w:rsidRPr="002723E4">
              <w:rPr>
                <w:rFonts w:ascii="Arial" w:eastAsia="Times New Roman" w:hAnsi="Arial" w:cs="Arial"/>
                <w:sz w:val="14"/>
                <w:szCs w:val="14"/>
                <w:lang w:eastAsia="ru-RU"/>
              </w:rPr>
              <w:t>2 08 05000 05 0000 180</w:t>
            </w:r>
          </w:p>
        </w:tc>
        <w:tc>
          <w:tcPr>
            <w:tcW w:w="3117" w:type="pct"/>
            <w:tcBorders>
              <w:top w:val="nil"/>
              <w:left w:val="nil"/>
              <w:bottom w:val="single" w:sz="4" w:space="0" w:color="auto"/>
              <w:right w:val="single" w:sz="4" w:space="0" w:color="auto"/>
            </w:tcBorders>
            <w:shd w:val="clear" w:color="auto" w:fill="auto"/>
            <w:vAlign w:val="center"/>
            <w:hideMark/>
          </w:tcPr>
          <w:p w:rsidR="002723E4" w:rsidRPr="002723E4" w:rsidRDefault="002723E4" w:rsidP="002723E4">
            <w:pPr>
              <w:spacing w:after="0" w:line="240" w:lineRule="auto"/>
              <w:rPr>
                <w:rFonts w:ascii="Arial" w:eastAsia="Times New Roman" w:hAnsi="Arial" w:cs="Arial"/>
                <w:sz w:val="14"/>
                <w:szCs w:val="14"/>
                <w:lang w:eastAsia="ru-RU"/>
              </w:rPr>
            </w:pPr>
            <w:r w:rsidRPr="002723E4">
              <w:rPr>
                <w:rFonts w:ascii="Arial" w:eastAsia="Times New Roman" w:hAnsi="Arial" w:cs="Arial"/>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2723E4" w:rsidRPr="002723E4" w:rsidTr="002723E4">
        <w:trPr>
          <w:trHeight w:val="20"/>
        </w:trPr>
        <w:tc>
          <w:tcPr>
            <w:tcW w:w="5000" w:type="pct"/>
            <w:tcBorders>
              <w:top w:val="nil"/>
              <w:left w:val="nil"/>
              <w:right w:val="nil"/>
            </w:tcBorders>
            <w:shd w:val="clear" w:color="auto" w:fill="auto"/>
            <w:vAlign w:val="bottom"/>
            <w:hideMark/>
          </w:tcPr>
          <w:p w:rsidR="002723E4" w:rsidRPr="002723E4"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3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"15" марта   2018 года №22/1-165</w:t>
            </w:r>
          </w:p>
          <w:p w:rsidR="002723E4" w:rsidRPr="007F4CB3" w:rsidRDefault="002723E4" w:rsidP="002723E4">
            <w:pPr>
              <w:spacing w:after="0" w:line="240" w:lineRule="auto"/>
              <w:jc w:val="right"/>
              <w:rPr>
                <w:rFonts w:ascii="Times New Roman" w:eastAsia="Times New Roman" w:hAnsi="Times New Roman"/>
                <w:sz w:val="18"/>
                <w:szCs w:val="18"/>
                <w:lang w:eastAsia="ru-RU"/>
              </w:rPr>
            </w:pPr>
            <w:r w:rsidRPr="002723E4">
              <w:rPr>
                <w:rFonts w:ascii="Times New Roman" w:eastAsia="Times New Roman" w:hAnsi="Times New Roman"/>
                <w:sz w:val="18"/>
                <w:szCs w:val="18"/>
                <w:lang w:eastAsia="ru-RU"/>
              </w:rPr>
              <w:t>Приложение 3 к решению</w:t>
            </w:r>
            <w:r w:rsidRPr="002723E4">
              <w:rPr>
                <w:rFonts w:ascii="Times New Roman" w:eastAsia="Times New Roman" w:hAnsi="Times New Roman"/>
                <w:sz w:val="18"/>
                <w:szCs w:val="18"/>
                <w:lang w:eastAsia="ru-RU"/>
              </w:rPr>
              <w:br/>
              <w:t>Богучанского районного Совета депутатов</w:t>
            </w:r>
            <w:r w:rsidRPr="002723E4">
              <w:rPr>
                <w:rFonts w:ascii="Times New Roman" w:eastAsia="Times New Roman" w:hAnsi="Times New Roman"/>
                <w:sz w:val="18"/>
                <w:szCs w:val="18"/>
                <w:lang w:eastAsia="ru-RU"/>
              </w:rPr>
              <w:br/>
              <w:t>от     "21 "декабря  2017 года № 21/1-151</w:t>
            </w:r>
          </w:p>
          <w:p w:rsidR="002723E4" w:rsidRPr="007F4CB3" w:rsidRDefault="002723E4" w:rsidP="002723E4">
            <w:pPr>
              <w:spacing w:after="0" w:line="240" w:lineRule="auto"/>
              <w:jc w:val="right"/>
              <w:rPr>
                <w:rFonts w:ascii="Times New Roman" w:eastAsia="Times New Roman" w:hAnsi="Times New Roman"/>
                <w:sz w:val="18"/>
                <w:szCs w:val="18"/>
                <w:lang w:eastAsia="ru-RU"/>
              </w:rPr>
            </w:pPr>
          </w:p>
          <w:p w:rsidR="002723E4" w:rsidRPr="002723E4" w:rsidRDefault="002723E4" w:rsidP="002723E4">
            <w:pPr>
              <w:spacing w:after="0" w:line="240" w:lineRule="auto"/>
              <w:jc w:val="center"/>
              <w:rPr>
                <w:rFonts w:ascii="Times New Roman" w:eastAsia="Times New Roman" w:hAnsi="Times New Roman"/>
                <w:sz w:val="18"/>
                <w:szCs w:val="18"/>
                <w:lang w:eastAsia="ru-RU"/>
              </w:rPr>
            </w:pPr>
            <w:r w:rsidRPr="002723E4">
              <w:rPr>
                <w:rFonts w:ascii="Times New Roman" w:eastAsia="Times New Roman" w:hAnsi="Times New Roman"/>
                <w:sz w:val="20"/>
                <w:szCs w:val="18"/>
                <w:lang w:eastAsia="ru-RU"/>
              </w:rPr>
              <w:lastRenderedPageBreak/>
              <w:t>Главные администраторы  источников внутреннего финансирования дефицита  районного бюджета на 2018 год и плановый период 2019-2020 годов</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792"/>
        <w:gridCol w:w="829"/>
        <w:gridCol w:w="2383"/>
        <w:gridCol w:w="5566"/>
      </w:tblGrid>
      <w:tr w:rsidR="00556B8A" w:rsidRPr="00556B8A" w:rsidTr="00556B8A">
        <w:trPr>
          <w:trHeight w:val="2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 строки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Код ведом-ства</w:t>
            </w:r>
          </w:p>
        </w:tc>
        <w:tc>
          <w:tcPr>
            <w:tcW w:w="1245" w:type="pct"/>
            <w:tcBorders>
              <w:top w:val="single" w:sz="4" w:space="0" w:color="auto"/>
              <w:left w:val="nil"/>
              <w:bottom w:val="single" w:sz="4" w:space="0" w:color="auto"/>
              <w:right w:val="single" w:sz="4" w:space="0" w:color="auto"/>
            </w:tcBorders>
            <w:shd w:val="clear" w:color="auto" w:fill="auto"/>
            <w:vAlign w:val="center"/>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Код группы, подгруппы, статьи и вида источников</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 xml:space="preserve">Наименование показателя </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1</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890</w:t>
            </w:r>
          </w:p>
        </w:tc>
        <w:tc>
          <w:tcPr>
            <w:tcW w:w="1245"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Финансовое управление администрации Богучанского района</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2</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01 02 00 00 05 0000 710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Получение кредитов от кредитных организаций бюджетам муниципальных районов в валюте Российской Федерации</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3</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01 02 00 00 05 0000 810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Погашение бюджетом муниципального района кредитов от кредитных организаций в валюте Российской Федерации</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4</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01 03 01 00 05 0000 710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5</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01 03 01 00 05 0000 810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6</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01 05 02 01 05 0000 510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Увеличение прочих остатков денежных средств бюджета муниципальных районов</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7</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01 05 02 01 05 0000 610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Уменьшение прочих остатков денежных средств бюджета муниципальных районов</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8</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bCs/>
                <w:sz w:val="14"/>
                <w:szCs w:val="14"/>
                <w:lang w:eastAsia="ru-RU"/>
              </w:rPr>
            </w:pPr>
            <w:r w:rsidRPr="00556B8A">
              <w:rPr>
                <w:rFonts w:ascii="Times New Roman" w:eastAsia="Times New Roman" w:hAnsi="Times New Roman"/>
                <w:bCs/>
                <w:sz w:val="14"/>
                <w:szCs w:val="14"/>
                <w:lang w:eastAsia="ru-RU"/>
              </w:rPr>
              <w:t>Управление муниципальной собственностью администрации Богучанского района</w:t>
            </w:r>
          </w:p>
        </w:tc>
      </w:tr>
      <w:tr w:rsidR="00556B8A" w:rsidRPr="00556B8A" w:rsidTr="00556B8A">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9</w:t>
            </w:r>
          </w:p>
        </w:tc>
        <w:tc>
          <w:tcPr>
            <w:tcW w:w="433"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jc w:val="center"/>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01 06 01 00 05 0000 630</w:t>
            </w:r>
          </w:p>
        </w:tc>
        <w:tc>
          <w:tcPr>
            <w:tcW w:w="2908" w:type="pct"/>
            <w:tcBorders>
              <w:top w:val="nil"/>
              <w:left w:val="nil"/>
              <w:bottom w:val="single" w:sz="4" w:space="0" w:color="auto"/>
              <w:right w:val="single" w:sz="4" w:space="0" w:color="auto"/>
            </w:tcBorders>
            <w:shd w:val="clear" w:color="auto" w:fill="auto"/>
            <w:hideMark/>
          </w:tcPr>
          <w:p w:rsidR="00556B8A" w:rsidRPr="00556B8A" w:rsidRDefault="00556B8A" w:rsidP="00556B8A">
            <w:pPr>
              <w:spacing w:after="0" w:line="240" w:lineRule="auto"/>
              <w:rPr>
                <w:rFonts w:ascii="Times New Roman" w:eastAsia="Times New Roman" w:hAnsi="Times New Roman"/>
                <w:sz w:val="14"/>
                <w:szCs w:val="14"/>
                <w:lang w:eastAsia="ru-RU"/>
              </w:rPr>
            </w:pPr>
            <w:r w:rsidRPr="00556B8A">
              <w:rPr>
                <w:rFonts w:ascii="Times New Roman" w:eastAsia="Times New Roman" w:hAnsi="Times New Roman"/>
                <w:sz w:val="14"/>
                <w:szCs w:val="14"/>
                <w:lang w:eastAsia="ru-RU"/>
              </w:rPr>
              <w:t>Средства от продажи акций и иных форм участия в капитале, находящихся в собственности муниципальных районов</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D87C16" w:rsidRPr="00D87C16" w:rsidTr="00D87C16">
        <w:trPr>
          <w:trHeight w:val="20"/>
        </w:trPr>
        <w:tc>
          <w:tcPr>
            <w:tcW w:w="5000" w:type="pct"/>
            <w:tcBorders>
              <w:top w:val="nil"/>
              <w:left w:val="nil"/>
              <w:right w:val="nil"/>
            </w:tcBorders>
            <w:shd w:val="clear" w:color="auto" w:fill="auto"/>
            <w:vAlign w:val="bottom"/>
            <w:hideMark/>
          </w:tcPr>
          <w:p w:rsidR="00D87C16" w:rsidRPr="00D87C16" w:rsidRDefault="00D87C16" w:rsidP="00D87C16">
            <w:pPr>
              <w:spacing w:after="0" w:line="240" w:lineRule="auto"/>
              <w:jc w:val="right"/>
              <w:rPr>
                <w:rFonts w:ascii="Times New Roman" w:eastAsia="Times New Roman" w:hAnsi="Times New Roman"/>
                <w:sz w:val="18"/>
                <w:szCs w:val="18"/>
                <w:lang w:eastAsia="ru-RU"/>
              </w:rPr>
            </w:pPr>
            <w:r w:rsidRPr="00D87C16">
              <w:rPr>
                <w:rFonts w:ascii="Times New Roman" w:eastAsia="Times New Roman" w:hAnsi="Times New Roman"/>
                <w:sz w:val="18"/>
                <w:szCs w:val="18"/>
                <w:lang w:eastAsia="ru-RU"/>
              </w:rPr>
              <w:t>Приложение №4 к решению</w:t>
            </w:r>
            <w:r w:rsidRPr="00D87C16">
              <w:rPr>
                <w:rFonts w:ascii="Times New Roman" w:eastAsia="Times New Roman" w:hAnsi="Times New Roman"/>
                <w:sz w:val="18"/>
                <w:szCs w:val="18"/>
                <w:lang w:eastAsia="ru-RU"/>
              </w:rPr>
              <w:br/>
              <w:t>Богучанского районного Совета депутатов</w:t>
            </w:r>
            <w:r w:rsidRPr="00D87C16">
              <w:rPr>
                <w:rFonts w:ascii="Times New Roman" w:eastAsia="Times New Roman" w:hAnsi="Times New Roman"/>
                <w:sz w:val="18"/>
                <w:szCs w:val="18"/>
                <w:lang w:eastAsia="ru-RU"/>
              </w:rPr>
              <w:br/>
              <w:t>от "15" марта   2018 года №22/1-165</w:t>
            </w:r>
          </w:p>
          <w:p w:rsidR="00D87C16" w:rsidRPr="007F4CB3" w:rsidRDefault="00D87C16" w:rsidP="00D87C16">
            <w:pPr>
              <w:spacing w:after="0" w:line="240" w:lineRule="auto"/>
              <w:jc w:val="right"/>
              <w:rPr>
                <w:rFonts w:ascii="Times New Roman" w:eastAsia="Times New Roman" w:hAnsi="Times New Roman"/>
                <w:sz w:val="18"/>
                <w:szCs w:val="18"/>
                <w:lang w:eastAsia="ru-RU"/>
              </w:rPr>
            </w:pPr>
            <w:r w:rsidRPr="00D87C16">
              <w:rPr>
                <w:rFonts w:ascii="Times New Roman" w:eastAsia="Times New Roman" w:hAnsi="Times New Roman"/>
                <w:sz w:val="18"/>
                <w:szCs w:val="18"/>
                <w:lang w:eastAsia="ru-RU"/>
              </w:rPr>
              <w:t>Приложение 4 к решению</w:t>
            </w:r>
            <w:r w:rsidRPr="00D87C16">
              <w:rPr>
                <w:rFonts w:ascii="Times New Roman" w:eastAsia="Times New Roman" w:hAnsi="Times New Roman"/>
                <w:sz w:val="18"/>
                <w:szCs w:val="18"/>
                <w:lang w:eastAsia="ru-RU"/>
              </w:rPr>
              <w:br/>
              <w:t>Богучанского районного Совета депутатов</w:t>
            </w:r>
            <w:r w:rsidRPr="00D87C16">
              <w:rPr>
                <w:rFonts w:ascii="Times New Roman" w:eastAsia="Times New Roman" w:hAnsi="Times New Roman"/>
                <w:sz w:val="18"/>
                <w:szCs w:val="18"/>
                <w:lang w:eastAsia="ru-RU"/>
              </w:rPr>
              <w:br/>
              <w:t>от     "21 "декабря  2017 года № 21/1-151</w:t>
            </w:r>
          </w:p>
          <w:p w:rsidR="00D87C16" w:rsidRPr="007F4CB3" w:rsidRDefault="00D87C16" w:rsidP="00D87C16">
            <w:pPr>
              <w:spacing w:after="0" w:line="240" w:lineRule="auto"/>
              <w:jc w:val="right"/>
              <w:rPr>
                <w:rFonts w:ascii="Times New Roman" w:eastAsia="Times New Roman" w:hAnsi="Times New Roman"/>
                <w:sz w:val="18"/>
                <w:szCs w:val="18"/>
                <w:lang w:eastAsia="ru-RU"/>
              </w:rPr>
            </w:pPr>
          </w:p>
          <w:p w:rsidR="00D87C16" w:rsidRPr="00D87C16" w:rsidRDefault="00D87C16" w:rsidP="00D87C16">
            <w:pPr>
              <w:spacing w:after="0" w:line="240" w:lineRule="auto"/>
              <w:jc w:val="center"/>
              <w:rPr>
                <w:rFonts w:ascii="Arial" w:eastAsia="Times New Roman" w:hAnsi="Arial" w:cs="Arial"/>
                <w:sz w:val="20"/>
                <w:szCs w:val="20"/>
                <w:lang w:eastAsia="ru-RU"/>
              </w:rPr>
            </w:pPr>
            <w:r w:rsidRPr="00D87C16">
              <w:rPr>
                <w:rFonts w:ascii="Times New Roman" w:eastAsia="Times New Roman" w:hAnsi="Times New Roman"/>
                <w:sz w:val="20"/>
                <w:szCs w:val="18"/>
                <w:lang w:eastAsia="ru-RU"/>
              </w:rPr>
              <w:t>Доходы районного бюджета на 2018 год и плановый период 2019-2020 годов</w:t>
            </w:r>
          </w:p>
        </w:tc>
      </w:tr>
    </w:tbl>
    <w:p w:rsidR="00997429" w:rsidRPr="008604AE" w:rsidRDefault="00997429" w:rsidP="00C96B03">
      <w:pPr>
        <w:spacing w:after="0" w:line="240" w:lineRule="auto"/>
        <w:jc w:val="both"/>
        <w:rPr>
          <w:rFonts w:ascii="Times New Roman" w:eastAsia="Times New Roman" w:hAnsi="Times New Roman"/>
          <w:sz w:val="6"/>
          <w:szCs w:val="20"/>
          <w:lang w:eastAsia="ru-RU"/>
        </w:rPr>
      </w:pPr>
    </w:p>
    <w:tbl>
      <w:tblPr>
        <w:tblW w:w="5000" w:type="pct"/>
        <w:tblLook w:val="04A0"/>
      </w:tblPr>
      <w:tblGrid>
        <w:gridCol w:w="2903"/>
        <w:gridCol w:w="426"/>
        <w:gridCol w:w="388"/>
        <w:gridCol w:w="388"/>
        <w:gridCol w:w="566"/>
        <w:gridCol w:w="388"/>
        <w:gridCol w:w="496"/>
        <w:gridCol w:w="427"/>
        <w:gridCol w:w="1196"/>
        <w:gridCol w:w="1196"/>
        <w:gridCol w:w="1196"/>
      </w:tblGrid>
      <w:tr w:rsidR="00D87C16" w:rsidRPr="00D87C16" w:rsidTr="00691EFF">
        <w:trPr>
          <w:trHeight w:val="20"/>
        </w:trPr>
        <w:tc>
          <w:tcPr>
            <w:tcW w:w="1517" w:type="pct"/>
            <w:tcBorders>
              <w:top w:val="nil"/>
              <w:bottom w:val="single" w:sz="4" w:space="0" w:color="auto"/>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96"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0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center"/>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p>
        </w:tc>
        <w:tc>
          <w:tcPr>
            <w:tcW w:w="625" w:type="pct"/>
            <w:tcBorders>
              <w:top w:val="nil"/>
              <w:left w:val="nil"/>
              <w:bottom w:val="nil"/>
              <w:right w:val="nil"/>
            </w:tcBorders>
            <w:shd w:val="clear" w:color="auto" w:fill="auto"/>
            <w:noWrap/>
            <w:vAlign w:val="center"/>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(в рублях)</w:t>
            </w:r>
          </w:p>
        </w:tc>
      </w:tr>
      <w:tr w:rsidR="00D87C16" w:rsidRPr="00D87C16" w:rsidTr="00691EFF">
        <w:trPr>
          <w:trHeight w:val="161"/>
        </w:trPr>
        <w:tc>
          <w:tcPr>
            <w:tcW w:w="1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60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2018 год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2019 год</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2020 год</w:t>
            </w:r>
          </w:p>
        </w:tc>
      </w:tr>
      <w:tr w:rsidR="00D87C16" w:rsidRPr="00D87C16" w:rsidTr="00691EFF">
        <w:trPr>
          <w:trHeight w:val="161"/>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p>
        </w:tc>
        <w:tc>
          <w:tcPr>
            <w:tcW w:w="1608" w:type="pct"/>
            <w:gridSpan w:val="7"/>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r>
      <w:tr w:rsidR="00D87C16" w:rsidRPr="00D87C16" w:rsidTr="00691EFF">
        <w:trPr>
          <w:trHeight w:val="20"/>
        </w:trPr>
        <w:tc>
          <w:tcPr>
            <w:tcW w:w="1517"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Администратора</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Группы</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Подгруппы</w:t>
            </w:r>
          </w:p>
        </w:tc>
        <w:tc>
          <w:tcPr>
            <w:tcW w:w="296" w:type="pct"/>
            <w:tcBorders>
              <w:top w:val="nil"/>
              <w:left w:val="nil"/>
              <w:bottom w:val="single" w:sz="4" w:space="0" w:color="auto"/>
              <w:right w:val="single" w:sz="4" w:space="0" w:color="auto"/>
            </w:tcBorders>
            <w:shd w:val="clear" w:color="auto" w:fill="auto"/>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Статьи и   подстатьи</w:t>
            </w:r>
          </w:p>
        </w:tc>
        <w:tc>
          <w:tcPr>
            <w:tcW w:w="203" w:type="pct"/>
            <w:tcBorders>
              <w:top w:val="nil"/>
              <w:left w:val="nil"/>
              <w:bottom w:val="single" w:sz="4" w:space="0" w:color="auto"/>
              <w:right w:val="single" w:sz="4" w:space="0" w:color="auto"/>
            </w:tcBorders>
            <w:shd w:val="clear" w:color="auto" w:fill="auto"/>
            <w:noWrap/>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Элемента</w:t>
            </w:r>
          </w:p>
        </w:tc>
        <w:tc>
          <w:tcPr>
            <w:tcW w:w="259" w:type="pct"/>
            <w:tcBorders>
              <w:top w:val="nil"/>
              <w:left w:val="nil"/>
              <w:bottom w:val="single" w:sz="4" w:space="0" w:color="auto"/>
              <w:right w:val="single" w:sz="4" w:space="0" w:color="auto"/>
            </w:tcBorders>
            <w:shd w:val="clear" w:color="auto" w:fill="auto"/>
            <w:noWrap/>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Программы</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Классификация операций сектора государственного управления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w:t>
            </w:r>
          </w:p>
        </w:tc>
        <w:tc>
          <w:tcPr>
            <w:tcW w:w="223" w:type="pct"/>
            <w:tcBorders>
              <w:top w:val="nil"/>
              <w:left w:val="nil"/>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w:t>
            </w:r>
          </w:p>
        </w:tc>
        <w:tc>
          <w:tcPr>
            <w:tcW w:w="203" w:type="pct"/>
            <w:tcBorders>
              <w:top w:val="nil"/>
              <w:left w:val="nil"/>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w:t>
            </w:r>
          </w:p>
        </w:tc>
        <w:tc>
          <w:tcPr>
            <w:tcW w:w="259" w:type="pct"/>
            <w:tcBorders>
              <w:top w:val="nil"/>
              <w:left w:val="nil"/>
              <w:bottom w:val="single" w:sz="4" w:space="0" w:color="auto"/>
              <w:right w:val="single" w:sz="4" w:space="0" w:color="auto"/>
            </w:tcBorders>
            <w:shd w:val="clear" w:color="auto" w:fill="auto"/>
            <w:noWrap/>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w:t>
            </w:r>
          </w:p>
        </w:tc>
        <w:tc>
          <w:tcPr>
            <w:tcW w:w="223"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w:t>
            </w:r>
          </w:p>
        </w:tc>
        <w:tc>
          <w:tcPr>
            <w:tcW w:w="625"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w:t>
            </w:r>
          </w:p>
        </w:tc>
        <w:tc>
          <w:tcPr>
            <w:tcW w:w="625"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625"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НАЛОГОВЫЕ И НЕНАЛОГОВЫЕ ДОХОДЫ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455 193 861,97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475 434 904,00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498 836 834,00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НАЛОГИ НА ПРИБЫЛЬ, ДОХОДЫ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316 835 200,00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336 335 700,00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357 763 800,00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 НА ПРИБЫЛЬ ОРГАНИЗАЦИЙ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40 040 000,00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42 885 000,00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44 766 000,00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40 040 000,00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42 885 000,00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44 766 000,00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01012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40 040 000,00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42 885 000,00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44 766 000,00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 НА ДОХОДЫ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276 795 200,00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293 450 700,00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312 997 800,00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272 792 400,00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289 287 900,00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308 668 400,00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02020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378 600,00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393 700,00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409 500,00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524 200,00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545 100,00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566 900,00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02040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3 100 000,00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3 224 000,00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3 353 000,00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28 800,00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lastRenderedPageBreak/>
              <w:t>Акцизы по подакцизным товарам (продукции), производимым на территории РФ</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28 800,00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02230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12 400,00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02240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02250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22 600,00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02260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НАЛОГИ НА СОВОКУПНЫЙ ДОХОД</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27 712 500,00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28 816 800,00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29 921 100,00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jc w:val="both"/>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28 700 000,00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29 800 000,00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28 700 000,00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29 800 000,00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Единый сельскохозяйственный налог</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109 000,00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113 000,00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04020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109 000,00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113 000,00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НАЛОГИ НА ИМУЩЕСТВО</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330 200,00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343 410,00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357 140,00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Налог на имущество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2 700,00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2 700,00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Земельный налог</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327 700,00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340 810,00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354 440,00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Земельный налог с организаций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52 470,00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54 570,00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56 750,00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06033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52 470,00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54 570,00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56 750,00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Земельный налог с физических лиц</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06040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275 230,00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286 240,00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297 690,00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06043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275 230,00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286 240,00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297 690,00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ГОСУДАРСТВЕННАЯ ПОШЛИНА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4 530 000,00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4 710 000,00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4 897 200,00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4 680 000,00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4 867 200,00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4 867 200,00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08</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07150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55 996 620,00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57 611 120,00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59 027 120,00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xml:space="preserve">Доходы, получаемые в виде арендной либо иной платы за передачу в возмездное пользование государственного и </w:t>
            </w:r>
            <w:r w:rsidRPr="00D87C16">
              <w:rPr>
                <w:rFonts w:ascii="Times New Roman" w:eastAsia="Times New Roman" w:hAnsi="Times New Roman"/>
                <w:bCs/>
                <w:sz w:val="14"/>
                <w:szCs w:val="14"/>
                <w:lang w:eastAsia="ru-RU"/>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lastRenderedPageBreak/>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55 816 520,00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57 431 020,00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58 896 020,00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27 976 800,00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29 591 300,00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31 056 300,00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05013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27 976 800,00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29 591 300,00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31 056 300,00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05020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05025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27 639 720,00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27 639 720,00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27 639 720,00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75 820,00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75 820,00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75 820,00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05035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27 563 900,00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27 563 900,00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27 563 900,00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07000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21 000,00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07010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21 000,00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07015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21 000,00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09000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09040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110 100,00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w:t>
            </w:r>
            <w:r w:rsidRPr="00D87C16">
              <w:rPr>
                <w:rFonts w:ascii="Times New Roman" w:eastAsia="Times New Roman" w:hAnsi="Times New Roman"/>
                <w:sz w:val="14"/>
                <w:szCs w:val="14"/>
                <w:lang w:eastAsia="ru-RU"/>
              </w:rPr>
              <w:lastRenderedPageBreak/>
              <w:t>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863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09045</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110 100,00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lastRenderedPageBreak/>
              <w:t>ПЛАТЕЖИ ПРИ ПОЛЬЗОВАНИИ ПРИРОДНЫМИ РЕСУРСАМИ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Плата за негативное воздействие на окружающую среду</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2 500 000,00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Плата за выбросы загрязняющих веществ в водные объекты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210 000,00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Плата за размещение отходов производства и потребления</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048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01040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1 590 000,00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1 590 000,00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1 590 000,00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38 296 570,97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37 939 703,00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37 939 703,00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оказаниы платных услуг (работ)</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36 674 848,00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доходы от оказания платных услуг (работ)</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01990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36 674 848,00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36 674 848,00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36 623 648,00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880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6 367 848,00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6 316 648,00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6 316 648,00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9902</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25 630 000,00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25 630 000,00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25 630 000,00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9992</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4 677 000,00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4 677 000,00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4 677 000,00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1 621 722,97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02060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1 316 055,00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02065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9991</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1 316 055,00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1 316 055,00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доходы от компенсации затрат государства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02990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305 667,97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305 667,97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02995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9963</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305 667,97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ПРОДАЖИ МАТЕРИАЛЬНЫХ И НЕМАТЕРИАЛЬНЫХ АКТИВОВ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4 158 100,00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2 298 100,00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1 550 000,00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3 010 000,00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02050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3 010 000,00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02053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410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3 010 000,00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1 148 100,00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1 198 100,00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1 250 000,00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06010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1 148 100,00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1 198 100,00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1 250 000,00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06013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1 148 100,00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1 198 100,00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1 250 000,00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863</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06025</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430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ШТРАФЫ, САНКЦИИ, ВОЗМЕЩЕНИЕ УЩЕРБА</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4 805 871,00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4 847 871,00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4 847 871,00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03000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03010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182</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03030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08000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08010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25050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25060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220 000,00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28000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32000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541 371,00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541 371,00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541 371,00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541 371,00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541 371,00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541 371,00</w:t>
            </w:r>
          </w:p>
        </w:tc>
      </w:tr>
      <w:tr w:rsidR="00D87C16" w:rsidRPr="00D87C16" w:rsidTr="00691EFF">
        <w:trPr>
          <w:trHeight w:val="20"/>
        </w:trPr>
        <w:tc>
          <w:tcPr>
            <w:tcW w:w="1517" w:type="pct"/>
            <w:tcBorders>
              <w:top w:val="nil"/>
              <w:left w:val="single" w:sz="4" w:space="0" w:color="auto"/>
              <w:bottom w:val="nil"/>
              <w:right w:val="nil"/>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80 000,00</w:t>
            </w:r>
          </w:p>
        </w:tc>
      </w:tr>
      <w:tr w:rsidR="00D87C16" w:rsidRPr="00D87C16" w:rsidTr="00691EFF">
        <w:trPr>
          <w:trHeight w:val="20"/>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35030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41000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43000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307 300,00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307 300,00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307 300,00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16</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2 089 200,00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2 139 200,00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2 139 200,00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2 020 000,00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2 070 000,00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2 070 000,00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90050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69 200,00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69 200,00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69 200,00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БЕЗВОЗМЕЗДНЫЕ ПОСТУПЛЕНИЯ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1 577 786 114,97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1 474 505 986,00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1 377 763 886,00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1 588 698 923,90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1 369 105 986,00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1 375 963 886,00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505 925 300,00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404 740 200,00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404 740 200,00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Дотации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505 925 300,00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404 740 200,00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404 740 200,00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15001</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2711</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505 925 300,00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404 740 200,00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404 740 200,00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67 037 700,00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Субсидия бюджетам на развитие отрасли культуры</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25519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364 400,00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25519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364 400,00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nil"/>
              <w:right w:val="nil"/>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субсидии</w:t>
            </w:r>
          </w:p>
        </w:tc>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66 673 300,00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r>
      <w:tr w:rsidR="00D87C16" w:rsidRPr="00D87C16" w:rsidTr="00691EFF">
        <w:trPr>
          <w:trHeight w:val="20"/>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субсидии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66 673 300,00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1 408 900,00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Средства на повышение размеров оплаты труда работников бюджетной сферы Красноярского края с 1 января 2018 года на 4 процентов по министерству финансов Красноярского края в рамках непрограммных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1047</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16 803 600,00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прграммы дополнительного образования детей, и непросредственно осуществляющих тренировочный процесс работников муниципальных спортивных школЖ спортивных школ олимпийского резерва, реализующих программы спортивной подготовки, по министерству финансов Красноярского края в рамках непрограммных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1048</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1 950 900,00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по министерству финансов Красноярского края в рамках непрогаммных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1049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10 963 200,00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7397</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261 200,00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261 200,00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261 200,00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w:t>
            </w:r>
            <w:r w:rsidRPr="00D87C16">
              <w:rPr>
                <w:rFonts w:ascii="Times New Roman" w:eastAsia="Times New Roman" w:hAnsi="Times New Roman"/>
                <w:sz w:val="14"/>
                <w:szCs w:val="14"/>
                <w:lang w:eastAsia="ru-RU"/>
              </w:rPr>
              <w:lastRenderedPageBreak/>
              <w:t>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7412</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1 176 000,00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7413</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7456</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1 083 700,00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1 083 700,00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1 083 700,00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7492</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278 800,00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7508</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7 148 400,00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7509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26 389 500,00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7555</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64 000,00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64 000,00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64 000,00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7645</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294 000,00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1 014 032 760,00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961 526 400,00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968 384 300,00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994 657 260,00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951 207 900,00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951 435 500,00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994 657 260,00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951 207 900,00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951 435 500,00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Субвенции бюджетам муниципальных образований на финансирование расходов по социальному обслуживанию населения, в том числе по предоставлению мер </w:t>
            </w:r>
            <w:r w:rsidRPr="00D87C16">
              <w:rPr>
                <w:rFonts w:ascii="Times New Roman" w:eastAsia="Times New Roman" w:hAnsi="Times New Roman"/>
                <w:sz w:val="14"/>
                <w:szCs w:val="14"/>
                <w:lang w:eastAsia="ru-RU"/>
              </w:rPr>
              <w:lastRenderedPageBreak/>
              <w:t>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0151</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54 325 560,00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40 563 300,00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40 563 300,00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0640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237 100,00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237 100,00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237 100,00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7408</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69 732 200,00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68 326 300,00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68 326 300,00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7409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74 361 300,00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71 965 300,00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71 965 300,00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7429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53 100,00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51 200,00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51 200,00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государственные полномочия по </w:t>
            </w:r>
            <w:r w:rsidRPr="00D87C16">
              <w:rPr>
                <w:rFonts w:ascii="Times New Roman" w:eastAsia="Times New Roman" w:hAnsi="Times New Roman"/>
                <w:sz w:val="14"/>
                <w:szCs w:val="14"/>
                <w:lang w:eastAsia="ru-RU"/>
              </w:rPr>
              <w:lastRenderedPageBreak/>
              <w:t>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7467</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546 100,00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526 800,00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526 800,00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7513</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18 303 520,00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17 706 900,00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17 706 900,00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7514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183 500,00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178 200,00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178 200,00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7517</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1 175 500,00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1 137 300,00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1 138 400,00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7518</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614 500,00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614 500,00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614 500,00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7519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73 300,00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71 000,00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71 000,00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7552</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2 833 580,00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4 134 400,00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4 134 400,00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Субвенции бюджетам муниципальных образований на обеспечение выделения денежных средств на осуществление </w:t>
            </w:r>
            <w:r w:rsidRPr="00D87C16">
              <w:rPr>
                <w:rFonts w:ascii="Times New Roman" w:eastAsia="Times New Roman" w:hAnsi="Times New Roman"/>
                <w:sz w:val="14"/>
                <w:szCs w:val="14"/>
                <w:lang w:eastAsia="ru-RU"/>
              </w:rPr>
              <w:lastRenderedPageBreak/>
              <w:t>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7554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735 800,00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735 800,00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735 800,00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7564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352 885 000,00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338 413 300,00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338 413 300,00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7566</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32 041 200,00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32 041 200,00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32 041 200,00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7570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197 192 500,00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197 192 500,00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197 192 500,00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7577</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17 118 000,00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17 088 500,00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17 315 000,00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7588</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125 971 800,00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121 429 600,00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121 429 600,00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Субвенции бюджетам муниципальных </w:t>
            </w:r>
            <w:r w:rsidRPr="00D87C16">
              <w:rPr>
                <w:rFonts w:ascii="Times New Roman" w:eastAsia="Times New Roman" w:hAnsi="Times New Roman"/>
                <w:sz w:val="14"/>
                <w:szCs w:val="14"/>
                <w:lang w:eastAsia="ru-RU"/>
              </w:rPr>
              <w:lastRenderedPageBreak/>
              <w:t>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7601</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37 201 800,00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29 761 400,00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29 761 400,00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7604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1 064 800,00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1 026 200,00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1 026 200,00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7649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8 007 100,00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8 007 100,00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8 007 100,00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5 631 800,00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5 631 800,00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5 631 800,00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30029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5 631 800,00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5 631 800,00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5 631 800,00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35082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9 069 900,00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6 478 500,00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35082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9 069 900,00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6 478 500,00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87C16">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4 629 100,00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4 675 300,00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4 832 800,00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87C16">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4 629 100,00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4 675 300,00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4 832 800,00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xml:space="preserve">Субвенции бюджетам на осуществление полномочий по составлению (изменению) </w:t>
            </w:r>
            <w:r w:rsidRPr="00D87C16">
              <w:rPr>
                <w:rFonts w:ascii="Times New Roman" w:eastAsia="Times New Roman" w:hAnsi="Times New Roman"/>
                <w:bCs/>
                <w:sz w:val="14"/>
                <w:szCs w:val="14"/>
                <w:lang w:eastAsia="ru-RU"/>
              </w:rPr>
              <w:lastRenderedPageBreak/>
              <w:t>списков кандидатов в присяжные заседатели федеральных судов общей юрисдикции 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lastRenderedPageBreak/>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35120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26 700,00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35120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26 700,00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1 800,00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2 900,00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9 600,00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2 800,00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Иные межбюджетные трансферты</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1 703 163,90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1 430 486,00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1 430 486,00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40014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1 465 167,00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1 430 486,00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1 430 486,00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40014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1 465 167,00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1 430 486,00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1 430 486,00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межбюджетные трансферты, передаваемые бюджетам</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49999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237 996,90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02</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49999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237 996,90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103 600 000,00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103 600 000,00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04</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103 600 000,00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04</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9904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103 600 000,00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04</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05099</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9904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jc w:val="both"/>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hideMark/>
          </w:tcPr>
          <w:p w:rsidR="00D87C16" w:rsidRPr="00D87C16" w:rsidRDefault="00D87C16" w:rsidP="00D87C16">
            <w:pPr>
              <w:spacing w:after="0" w:line="240" w:lineRule="auto"/>
              <w:jc w:val="both"/>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875</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07</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9904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1 800 000,00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1 800 000,00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11 373,97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11 373,97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11373,97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944 544,15</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lastRenderedPageBreak/>
              <w:t>Доходы бюджетов муниципальных районов от возврата организациями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944 544,15</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6 406,40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856</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05010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9009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6 406,40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938 137,75</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9964</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784 827,96</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806</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05030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9009</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180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153 309,79</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nil"/>
              <w:right w:val="nil"/>
            </w:tcBorders>
            <w:shd w:val="clear" w:color="auto" w:fill="auto"/>
            <w:hideMark/>
          </w:tcPr>
          <w:p w:rsidR="00D87C16" w:rsidRPr="00D87C16" w:rsidRDefault="00D87C16" w:rsidP="00D87C16">
            <w:pPr>
              <w:spacing w:after="0" w:line="240" w:lineRule="auto"/>
              <w:jc w:val="both"/>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23" w:type="pct"/>
            <w:tcBorders>
              <w:top w:val="nil"/>
              <w:left w:val="single" w:sz="4" w:space="0" w:color="auto"/>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-13 668 727,05</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-13 668 727,05</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25064</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-305 667,97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35118</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-11 373,97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35543</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-156,77</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890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2</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19</w:t>
            </w:r>
          </w:p>
        </w:tc>
        <w:tc>
          <w:tcPr>
            <w:tcW w:w="296"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60010</w:t>
            </w:r>
          </w:p>
        </w:tc>
        <w:tc>
          <w:tcPr>
            <w:tcW w:w="20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05</w:t>
            </w:r>
          </w:p>
        </w:tc>
        <w:tc>
          <w:tcPr>
            <w:tcW w:w="259"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0000</w:t>
            </w:r>
          </w:p>
        </w:tc>
        <w:tc>
          <w:tcPr>
            <w:tcW w:w="223"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151</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-13 351 528,34</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0,00</w:t>
            </w:r>
          </w:p>
        </w:tc>
      </w:tr>
      <w:tr w:rsidR="00D87C16" w:rsidRPr="00D87C16" w:rsidTr="00691EFF">
        <w:trPr>
          <w:trHeight w:val="2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ВСЕГО  ДОХОДОВ</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8</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50</w:t>
            </w:r>
          </w:p>
        </w:tc>
        <w:tc>
          <w:tcPr>
            <w:tcW w:w="296"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00000</w:t>
            </w:r>
          </w:p>
        </w:tc>
        <w:tc>
          <w:tcPr>
            <w:tcW w:w="20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w:t>
            </w:r>
          </w:p>
        </w:tc>
        <w:tc>
          <w:tcPr>
            <w:tcW w:w="259"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0000</w:t>
            </w:r>
          </w:p>
        </w:tc>
        <w:tc>
          <w:tcPr>
            <w:tcW w:w="223" w:type="pct"/>
            <w:tcBorders>
              <w:top w:val="nil"/>
              <w:left w:val="nil"/>
              <w:bottom w:val="single" w:sz="4" w:space="0" w:color="auto"/>
              <w:right w:val="single" w:sz="4" w:space="0" w:color="auto"/>
            </w:tcBorders>
            <w:shd w:val="clear" w:color="auto" w:fill="auto"/>
            <w:vAlign w:val="bottom"/>
            <w:hideMark/>
          </w:tcPr>
          <w:p w:rsidR="00D87C16" w:rsidRPr="00D87C16" w:rsidRDefault="00D87C16" w:rsidP="00D87C16">
            <w:pPr>
              <w:spacing w:after="0" w:line="240" w:lineRule="auto"/>
              <w:jc w:val="center"/>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2 032 979 976,94</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1 949 940 890,00</w:t>
            </w:r>
          </w:p>
        </w:tc>
        <w:tc>
          <w:tcPr>
            <w:tcW w:w="625" w:type="pct"/>
            <w:tcBorders>
              <w:top w:val="nil"/>
              <w:left w:val="nil"/>
              <w:bottom w:val="single" w:sz="4" w:space="0" w:color="auto"/>
              <w:right w:val="single" w:sz="4" w:space="0" w:color="auto"/>
            </w:tcBorders>
            <w:shd w:val="clear" w:color="auto" w:fill="auto"/>
            <w:noWrap/>
            <w:vAlign w:val="bottom"/>
            <w:hideMark/>
          </w:tcPr>
          <w:p w:rsidR="00D87C16" w:rsidRPr="00D87C16" w:rsidRDefault="00D87C16" w:rsidP="00D87C16">
            <w:pPr>
              <w:spacing w:after="0" w:line="240" w:lineRule="auto"/>
              <w:jc w:val="right"/>
              <w:rPr>
                <w:rFonts w:ascii="Times New Roman" w:eastAsia="Times New Roman" w:hAnsi="Times New Roman"/>
                <w:bCs/>
                <w:sz w:val="14"/>
                <w:szCs w:val="14"/>
                <w:lang w:eastAsia="ru-RU"/>
              </w:rPr>
            </w:pPr>
            <w:r w:rsidRPr="00D87C16">
              <w:rPr>
                <w:rFonts w:ascii="Times New Roman" w:eastAsia="Times New Roman" w:hAnsi="Times New Roman"/>
                <w:bCs/>
                <w:sz w:val="14"/>
                <w:szCs w:val="14"/>
                <w:lang w:eastAsia="ru-RU"/>
              </w:rPr>
              <w:t>1 876 600 720,00</w:t>
            </w:r>
          </w:p>
        </w:tc>
      </w:tr>
      <w:tr w:rsidR="00D87C16" w:rsidRPr="00D87C16" w:rsidTr="00691EFF">
        <w:trPr>
          <w:trHeight w:val="20"/>
        </w:trPr>
        <w:tc>
          <w:tcPr>
            <w:tcW w:w="5000" w:type="pct"/>
            <w:gridSpan w:val="11"/>
            <w:tcBorders>
              <w:top w:val="nil"/>
              <w:left w:val="nil"/>
              <w:right w:val="nil"/>
            </w:tcBorders>
            <w:shd w:val="clear" w:color="auto" w:fill="auto"/>
            <w:vAlign w:val="bottom"/>
            <w:hideMark/>
          </w:tcPr>
          <w:p w:rsidR="00691EFF" w:rsidRDefault="00691EFF" w:rsidP="00D87C16">
            <w:pPr>
              <w:spacing w:after="0" w:line="240" w:lineRule="auto"/>
              <w:jc w:val="right"/>
              <w:rPr>
                <w:rFonts w:ascii="Times New Roman" w:eastAsia="Times New Roman" w:hAnsi="Times New Roman"/>
                <w:sz w:val="18"/>
                <w:szCs w:val="18"/>
                <w:lang w:eastAsia="ru-RU"/>
              </w:rPr>
            </w:pPr>
          </w:p>
          <w:p w:rsidR="00D87C16" w:rsidRPr="00D87C16" w:rsidRDefault="00D87C16" w:rsidP="00D87C16">
            <w:pPr>
              <w:spacing w:after="0" w:line="240" w:lineRule="auto"/>
              <w:jc w:val="right"/>
              <w:rPr>
                <w:rFonts w:ascii="Times New Roman" w:eastAsia="Times New Roman" w:hAnsi="Times New Roman"/>
                <w:sz w:val="18"/>
                <w:szCs w:val="18"/>
                <w:lang w:eastAsia="ru-RU"/>
              </w:rPr>
            </w:pPr>
            <w:r w:rsidRPr="00D87C16">
              <w:rPr>
                <w:rFonts w:ascii="Times New Roman" w:eastAsia="Times New Roman" w:hAnsi="Times New Roman"/>
                <w:sz w:val="18"/>
                <w:szCs w:val="18"/>
                <w:lang w:eastAsia="ru-RU"/>
              </w:rPr>
              <w:t>Приложение №5 к решению</w:t>
            </w:r>
            <w:r w:rsidRPr="00D87C16">
              <w:rPr>
                <w:rFonts w:ascii="Times New Roman" w:eastAsia="Times New Roman" w:hAnsi="Times New Roman"/>
                <w:sz w:val="18"/>
                <w:szCs w:val="18"/>
                <w:lang w:eastAsia="ru-RU"/>
              </w:rPr>
              <w:br/>
              <w:t>Богучанского районного Совета депутатов</w:t>
            </w:r>
            <w:r w:rsidRPr="00D87C16">
              <w:rPr>
                <w:rFonts w:ascii="Times New Roman" w:eastAsia="Times New Roman" w:hAnsi="Times New Roman"/>
                <w:sz w:val="18"/>
                <w:szCs w:val="18"/>
                <w:lang w:eastAsia="ru-RU"/>
              </w:rPr>
              <w:br/>
              <w:t>от "15" марта   2018 года №22/1-165</w:t>
            </w:r>
          </w:p>
          <w:p w:rsidR="00D87C16" w:rsidRPr="007F4CB3" w:rsidRDefault="00D87C16" w:rsidP="00D87C16">
            <w:pPr>
              <w:spacing w:after="0" w:line="240" w:lineRule="auto"/>
              <w:jc w:val="right"/>
              <w:rPr>
                <w:rFonts w:ascii="Times New Roman" w:eastAsia="Times New Roman" w:hAnsi="Times New Roman"/>
                <w:sz w:val="18"/>
                <w:szCs w:val="18"/>
                <w:lang w:eastAsia="ru-RU"/>
              </w:rPr>
            </w:pPr>
            <w:r w:rsidRPr="00D87C16">
              <w:rPr>
                <w:rFonts w:ascii="Times New Roman" w:eastAsia="Times New Roman" w:hAnsi="Times New Roman"/>
                <w:sz w:val="18"/>
                <w:szCs w:val="18"/>
                <w:lang w:eastAsia="ru-RU"/>
              </w:rPr>
              <w:t>Приложение 5 к решению</w:t>
            </w:r>
            <w:r w:rsidRPr="00D87C16">
              <w:rPr>
                <w:rFonts w:ascii="Times New Roman" w:eastAsia="Times New Roman" w:hAnsi="Times New Roman"/>
                <w:sz w:val="18"/>
                <w:szCs w:val="18"/>
                <w:lang w:eastAsia="ru-RU"/>
              </w:rPr>
              <w:br/>
              <w:t>Богучанского районного Совета депутатов</w:t>
            </w:r>
            <w:r w:rsidRPr="00D87C16">
              <w:rPr>
                <w:rFonts w:ascii="Times New Roman" w:eastAsia="Times New Roman" w:hAnsi="Times New Roman"/>
                <w:sz w:val="18"/>
                <w:szCs w:val="18"/>
                <w:lang w:eastAsia="ru-RU"/>
              </w:rPr>
              <w:br/>
              <w:t>от     "21 "декабря  2017 года № 21/1-151</w:t>
            </w:r>
          </w:p>
          <w:p w:rsidR="00D87C16" w:rsidRPr="007F4CB3" w:rsidRDefault="00D87C16" w:rsidP="00D87C16">
            <w:pPr>
              <w:spacing w:after="0" w:line="240" w:lineRule="auto"/>
              <w:jc w:val="right"/>
              <w:rPr>
                <w:rFonts w:ascii="Times New Roman" w:eastAsia="Times New Roman" w:hAnsi="Times New Roman"/>
                <w:sz w:val="18"/>
                <w:szCs w:val="18"/>
                <w:lang w:eastAsia="ru-RU"/>
              </w:rPr>
            </w:pPr>
          </w:p>
          <w:p w:rsidR="00D87C16" w:rsidRPr="00D87C16" w:rsidRDefault="00D87C16" w:rsidP="00D87C16">
            <w:pPr>
              <w:spacing w:after="0" w:line="240" w:lineRule="auto"/>
              <w:jc w:val="center"/>
              <w:rPr>
                <w:rFonts w:ascii="Times New Roman" w:eastAsia="Times New Roman" w:hAnsi="Times New Roman"/>
                <w:sz w:val="18"/>
                <w:szCs w:val="18"/>
                <w:lang w:eastAsia="ru-RU"/>
              </w:rPr>
            </w:pPr>
            <w:r w:rsidRPr="00D87C16">
              <w:rPr>
                <w:rFonts w:ascii="Times New Roman" w:eastAsia="Times New Roman" w:hAnsi="Times New Roman"/>
                <w:sz w:val="20"/>
                <w:szCs w:val="18"/>
                <w:lang w:eastAsia="ru-RU"/>
              </w:rPr>
              <w:t>Ведомственная структура расходов районного бюджета на 2018 год</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463"/>
        <w:gridCol w:w="574"/>
        <w:gridCol w:w="963"/>
        <w:gridCol w:w="1127"/>
        <w:gridCol w:w="898"/>
        <w:gridCol w:w="1545"/>
      </w:tblGrid>
      <w:tr w:rsidR="00D87C16" w:rsidRPr="00D87C16" w:rsidTr="008604AE">
        <w:trPr>
          <w:trHeight w:val="20"/>
        </w:trPr>
        <w:tc>
          <w:tcPr>
            <w:tcW w:w="2332"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468" w:type="pct"/>
            <w:tcBorders>
              <w:top w:val="nil"/>
              <w:left w:val="nil"/>
              <w:bottom w:val="nil"/>
              <w:right w:val="nil"/>
            </w:tcBorders>
            <w:shd w:val="clear" w:color="auto" w:fill="auto"/>
            <w:noWrap/>
            <w:vAlign w:val="bottom"/>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 (в рублях) </w:t>
            </w:r>
          </w:p>
        </w:tc>
      </w:tr>
      <w:tr w:rsidR="00D87C16" w:rsidRPr="00D87C16" w:rsidTr="008604AE">
        <w:trPr>
          <w:trHeight w:val="20"/>
        </w:trPr>
        <w:tc>
          <w:tcPr>
            <w:tcW w:w="2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Наименование показателя</w:t>
            </w:r>
          </w:p>
        </w:tc>
        <w:tc>
          <w:tcPr>
            <w:tcW w:w="1861" w:type="pct"/>
            <w:gridSpan w:val="4"/>
            <w:tcBorders>
              <w:top w:val="single" w:sz="4" w:space="0" w:color="auto"/>
              <w:left w:val="nil"/>
              <w:bottom w:val="single" w:sz="4" w:space="0" w:color="auto"/>
              <w:right w:val="single" w:sz="4" w:space="0" w:color="000000"/>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КБК</w:t>
            </w:r>
          </w:p>
        </w:tc>
        <w:tc>
          <w:tcPr>
            <w:tcW w:w="8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C16" w:rsidRPr="00D87C16" w:rsidRDefault="00D87C16" w:rsidP="00D87C16">
            <w:pPr>
              <w:spacing w:after="0" w:line="240" w:lineRule="auto"/>
              <w:jc w:val="right"/>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 xml:space="preserve"> 2018 год </w:t>
            </w:r>
          </w:p>
        </w:tc>
      </w:tr>
      <w:tr w:rsidR="00D87C16" w:rsidRPr="00D87C16" w:rsidTr="008604AE">
        <w:trPr>
          <w:trHeight w:val="20"/>
        </w:trPr>
        <w:tc>
          <w:tcPr>
            <w:tcW w:w="2332" w:type="pct"/>
            <w:vMerge/>
            <w:tcBorders>
              <w:top w:val="single" w:sz="4" w:space="0" w:color="auto"/>
              <w:left w:val="single" w:sz="4" w:space="0" w:color="auto"/>
              <w:bottom w:val="single" w:sz="4" w:space="0" w:color="000000"/>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КВСР</w:t>
            </w:r>
          </w:p>
        </w:tc>
        <w:tc>
          <w:tcPr>
            <w:tcW w:w="503"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Подраздел</w:t>
            </w:r>
          </w:p>
        </w:tc>
        <w:tc>
          <w:tcPr>
            <w:tcW w:w="589"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КЦСР</w:t>
            </w:r>
          </w:p>
        </w:tc>
        <w:tc>
          <w:tcPr>
            <w:tcW w:w="468" w:type="pct"/>
            <w:tcBorders>
              <w:top w:val="nil"/>
              <w:left w:val="nil"/>
              <w:bottom w:val="single" w:sz="4" w:space="0" w:color="auto"/>
              <w:right w:val="single" w:sz="4" w:space="0" w:color="auto"/>
            </w:tcBorders>
            <w:shd w:val="clear" w:color="auto" w:fill="auto"/>
            <w:vAlign w:val="center"/>
            <w:hideMark/>
          </w:tcPr>
          <w:p w:rsidR="00D87C16" w:rsidRPr="00D87C16" w:rsidRDefault="00D87C16" w:rsidP="00D87C16">
            <w:pPr>
              <w:spacing w:after="0" w:line="240" w:lineRule="auto"/>
              <w:jc w:val="center"/>
              <w:rPr>
                <w:rFonts w:ascii="Times New Roman" w:eastAsia="Times New Roman" w:hAnsi="Times New Roman"/>
                <w:sz w:val="14"/>
                <w:szCs w:val="14"/>
                <w:lang w:eastAsia="ru-RU"/>
              </w:rPr>
            </w:pPr>
            <w:r w:rsidRPr="00D87C16">
              <w:rPr>
                <w:rFonts w:ascii="Times New Roman" w:eastAsia="Times New Roman" w:hAnsi="Times New Roman"/>
                <w:sz w:val="14"/>
                <w:szCs w:val="14"/>
                <w:lang w:eastAsia="ru-RU"/>
              </w:rPr>
              <w:t>КВР</w:t>
            </w: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D87C16" w:rsidRPr="00D87C16" w:rsidRDefault="00D87C16" w:rsidP="00D87C16">
            <w:pPr>
              <w:spacing w:after="0" w:line="240" w:lineRule="auto"/>
              <w:rPr>
                <w:rFonts w:ascii="Times New Roman" w:eastAsia="Times New Roman" w:hAnsi="Times New Roman"/>
                <w:sz w:val="14"/>
                <w:szCs w:val="14"/>
                <w:lang w:eastAsia="ru-RU"/>
              </w:rPr>
            </w:pP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ВСЕГО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2 057 808 570,96</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Богучанский районный Совет депутатов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4 976 562,00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4 976 562,00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4 976 562,00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4 976 562,00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2 314 156,00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2 114 156,00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1 247 432,00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376 724,00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439 250,00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w:t>
            </w:r>
            <w:r w:rsidRPr="00D87C16">
              <w:rPr>
                <w:rFonts w:ascii="Times New Roman" w:eastAsia="Times New Roman" w:hAnsi="Times New Roman"/>
                <w:color w:val="000000"/>
                <w:sz w:val="14"/>
                <w:szCs w:val="14"/>
                <w:lang w:eastAsia="ru-RU"/>
              </w:rPr>
              <w:lastRenderedPageBreak/>
              <w:t>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2 662 406,00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2 562 406,00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1 742 075,00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216 000,00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504 331,00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1 462 472,00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1 462 472,00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1 462 472,00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1 462 472,00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637 358,28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601 358,28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416 020,34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125 637,94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825 113,72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790 113,72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594 403,27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179 510,45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307 661 893,97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49 234 703,52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1 324 577,00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1 324 577,00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1 324 577,00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1 324 577,00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1 012 824,00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270 753,00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xml:space="preserve">Функционирование Правительства Российской Федерации, высших </w:t>
            </w:r>
            <w:r w:rsidRPr="00D87C16">
              <w:rPr>
                <w:rFonts w:ascii="Times New Roman" w:eastAsia="Times New Roman" w:hAnsi="Times New Roman"/>
                <w:bCs/>
                <w:color w:val="000000"/>
                <w:sz w:val="14"/>
                <w:szCs w:val="14"/>
                <w:lang w:eastAsia="ru-RU"/>
              </w:rPr>
              <w:lastRenderedPageBreak/>
              <w:t>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47 547 026,52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73 395,00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73 395,00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73 395,00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73 395,00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47 466 631,52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47 466 631,52</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32 263 929,47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17 698 646,00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5 344 023,00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8 462 671,47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250 589,00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631 993,00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485 402,00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146 591,00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873 700,00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873 700,00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6 407 600,00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4 921 352,00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1 486 248,00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2 779 358,81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2 779 358,81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896 830,24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896 830,24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546 100,00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385 787,35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34 805,00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116 507,65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1 064 800,00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771 574,70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233 015,30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42 210,00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w:t>
            </w:r>
            <w:r w:rsidRPr="00D87C16">
              <w:rPr>
                <w:rFonts w:ascii="Times New Roman" w:eastAsia="Times New Roman" w:hAnsi="Times New Roman"/>
                <w:color w:val="000000"/>
                <w:sz w:val="14"/>
                <w:szCs w:val="14"/>
                <w:lang w:eastAsia="ru-RU"/>
              </w:rPr>
              <w:lastRenderedPageBreak/>
              <w:t>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502 320,00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385 808,00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116 512,00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Судебная система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9040000000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336 400,00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126 400,00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126 400,00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38 594,29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11 655,71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46 607,51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14 074,49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12 618,00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9060000000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3 346 349,45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3 231 299,00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3 231 299,00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w:t>
            </w:r>
            <w:r w:rsidRPr="00D87C16">
              <w:rPr>
                <w:rFonts w:ascii="Times New Roman" w:eastAsia="Times New Roman" w:hAnsi="Times New Roman"/>
                <w:color w:val="000000"/>
                <w:sz w:val="14"/>
                <w:szCs w:val="14"/>
                <w:lang w:eastAsia="ru-RU"/>
              </w:rPr>
              <w:lastRenderedPageBreak/>
              <w:t>населения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3 231 299,00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2 803 032,00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2 152 867,00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650 165,00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168 007,00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129 037,00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38 970,00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115 050,45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115 050,45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115 050,45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2 429,00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2 429,00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121,45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40 097 800,00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1 193 500,00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1 193 500,00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"Поддержка малых форм хозяйствования"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Иные субсидии юридическим лицам (кроме некоммерческих организаций), индивидуальным предпринимателям, физическим </w:t>
            </w:r>
            <w:r w:rsidRPr="00D87C16">
              <w:rPr>
                <w:rFonts w:ascii="Times New Roman" w:eastAsia="Times New Roman" w:hAnsi="Times New Roman"/>
                <w:color w:val="000000"/>
                <w:sz w:val="14"/>
                <w:szCs w:val="14"/>
                <w:lang w:eastAsia="ru-RU"/>
              </w:rPr>
              <w:lastRenderedPageBreak/>
              <w:t>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1 175 500,00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1 175 500,00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771 574,70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233 015,30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50 910,00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Транспорт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36 704 800,00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36 704 800,00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36 704 800,00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351 500,00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351 500,00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36 353 300,00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36 353 300,00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170 200,00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170 200,00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170 200,00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Связь и информатика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294 000,00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294 000,00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информационного общества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0380000000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294 000,00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0380076450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294 000,00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0380076450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294 000,00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1 735 300,00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1 057 000,00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1 054 000,00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1 044 000,00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Иные субсидии юридическим лицам (кроме некоммерческих организаций), индивидуальным предпринимателям, физическим </w:t>
            </w:r>
            <w:r w:rsidRPr="00D87C16">
              <w:rPr>
                <w:rFonts w:ascii="Times New Roman" w:eastAsia="Times New Roman" w:hAnsi="Times New Roman"/>
                <w:color w:val="000000"/>
                <w:sz w:val="14"/>
                <w:szCs w:val="14"/>
                <w:lang w:eastAsia="ru-RU"/>
              </w:rPr>
              <w:lastRenderedPageBreak/>
              <w:t>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1 044 000,00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678 300,00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678 300,00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614 500,00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614 500,00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63 800,00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63 800,00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213 728 098,00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212 528 098,00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212 490 198,00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212 464 698,00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195 346 698,00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195 346 698,00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17 118 000,00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17 118 000,00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1 254 943,00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4 655 400,00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4 655 400,00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4 655 400,00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4 655 400,00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4 655 400,00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4 495 400,00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3 251 560,40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981 971,60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249 468,00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15 643 469,78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14 668 200,00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9 482 627,90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517 372,10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3 668 200,00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3 668 200,00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3 668 200,00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непрограммных </w:t>
            </w:r>
            <w:r w:rsidRPr="00D87C16">
              <w:rPr>
                <w:rFonts w:ascii="Times New Roman" w:eastAsia="Times New Roman" w:hAnsi="Times New Roman"/>
                <w:color w:val="000000"/>
                <w:sz w:val="14"/>
                <w:szCs w:val="14"/>
                <w:lang w:eastAsia="ru-RU"/>
              </w:rPr>
              <w:lastRenderedPageBreak/>
              <w:t>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3 573 400,00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2 596 543,39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77 150,00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784 156,61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91 700,00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975 269,78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72 866 180,00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72 866 180,00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54 325 560,00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54 325 560,00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0240000000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54 325 560,00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54 325 560,00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54 325 560,00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237 100,00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18 303 520,00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18 303 520,00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18 303 520,00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18 303 520,00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12 131 190,00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161 900,00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3 663 630,00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2 346 800,00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235 673 617,90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51 564 643,00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43 253 643,00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43 253 643,00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43 053 643,00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1 195 260,00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1 195 260,00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32 261 604,00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32 261 604,00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5 766 066,00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5 766 066,00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309 205,00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309 205,00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2 857 508,00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2 857 508,00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8 311 000,00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8 311 000,00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198 260,00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198 260,00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216 740,00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216 740,00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7 466 000,00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4 565 123,00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4 565 123,00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957 437,00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957 437,00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209 740,00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209 740,00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1 083 700,00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1 083 700,00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0800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175 681 094,90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Культура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114 768 363,90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114 768 363,90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"Культурное наследие"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33 385 548,67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3 411 600,00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3 411 600,00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24 372 861,00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24 372 861,00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D87C16">
              <w:rPr>
                <w:rFonts w:ascii="Times New Roman" w:eastAsia="Times New Roman" w:hAnsi="Times New Roman"/>
                <w:color w:val="000000"/>
                <w:sz w:val="14"/>
                <w:szCs w:val="14"/>
                <w:lang w:eastAsia="ru-RU"/>
              </w:rPr>
              <w:lastRenderedPageBreak/>
              <w:t>"Культурное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3 660 000,00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7 267,67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7 267,67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364 400,00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364 400,00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86 275,00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86 275,00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81 372 815,23</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7 551 600,00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7 551 600,00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47 050 946,00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47 050 946,00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336 540,00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336 540,00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w:t>
            </w:r>
            <w:r w:rsidRPr="00D87C16">
              <w:rPr>
                <w:rFonts w:ascii="Times New Roman" w:eastAsia="Times New Roman" w:hAnsi="Times New Roman"/>
                <w:color w:val="000000"/>
                <w:sz w:val="14"/>
                <w:szCs w:val="14"/>
                <w:lang w:eastAsia="ru-RU"/>
              </w:rPr>
              <w:lastRenderedPageBreak/>
              <w:t>"Развитие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230 729,23</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230 729,23</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2 603 000,00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2 603 000,00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60 912 731,00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60 912 731,00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60 912 731,00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38 265 297,00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28 031 166,00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8 465 411,00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1 718 668,00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7 552,00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20 763 934,00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15 947 722,00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4 816 212,00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1 240 000,00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1 240 000,00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8 427 880,00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6 491 400,00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6 491 400,00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6 491 400,00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4 139 877,00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4 139 877,00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698 137,00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698 137,00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208 200,00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542 186,00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542 186,00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563 000,00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563 000,00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Массовый спорт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1 936 480,00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1 936 480,00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1 736 480,00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711 480,00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711 480,00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Расходы на организацию участия в краевых спортивных мероприятиях, акциях, соревнованиях, сборах в рамках </w:t>
            </w:r>
            <w:r w:rsidRPr="00D87C16">
              <w:rPr>
                <w:rFonts w:ascii="Times New Roman" w:eastAsia="Times New Roman" w:hAnsi="Times New Roman"/>
                <w:color w:val="000000"/>
                <w:sz w:val="14"/>
                <w:szCs w:val="14"/>
                <w:lang w:eastAsia="ru-RU"/>
              </w:rPr>
              <w:lastRenderedPageBreak/>
              <w:t>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176 400,00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176 400,00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Управление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17 561 358,79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1 510 000,00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1 510 000,00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1040000000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3 222 065,79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2 239 000,00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139 000,00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lastRenderedPageBreak/>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983 065,79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983 065,79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983 065,79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983 065,79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969 993,74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13 072,05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11 829 293,00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2 759 393,00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2 142 693,00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2 142 693,00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06300L0200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2 142 693,00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06300L0200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2 142 693,00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12200L0183</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12200L0183</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9 069 900,00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9 069 900,00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9 069 900,00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9 069 900,00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9 069 900,00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1 176 091 201,97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1 137 682 401,97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386 248 626,97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386 248 626,97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386 248 626,97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71 081 913,94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26 156 566,00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817,56</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7 749 281,00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37 025 249,38</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34 397 192,00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26 391 834,00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8 005 358,00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37 175 820,00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37 175 820,00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38 665 100,00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38 665 100,00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7 817 025,00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7 817 025,00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69 732 200,00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50 604 837,00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1 544 700,00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15 282 613,00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2 300 050,00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125 971 800,00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83 170 631,00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2 249 750,00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25 117 533,00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15 258 886,00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555 876,03</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547 970,00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7 906,03</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653 348 621,00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653 348 621,00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653 348 621,00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69 348 099,00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39 384 800,00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11 787 954,00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17 800 345,00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48 475 682,00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37 231 707,00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11 243 975,00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1 800 000,00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457 000,00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1 153 000,00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90 161 211,00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90 161 211,00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4 677 000,00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4 677 000,00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9 480 329,00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9 480 329,00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D87C16">
              <w:rPr>
                <w:rFonts w:ascii="Times New Roman" w:eastAsia="Times New Roman" w:hAnsi="Times New Roman"/>
                <w:color w:val="000000"/>
                <w:sz w:val="14"/>
                <w:szCs w:val="14"/>
                <w:lang w:eastAsia="ru-RU"/>
              </w:rPr>
              <w:lastRenderedPageBreak/>
              <w:t>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74 361 300,00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52 395 235,00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2 170 000,00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15 823 375,00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3 972 690,00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352 885 000,00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256 869 977,00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2 974 290,00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77 574 733,00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15 350 000,00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35 850,00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80 150,00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37 764 896,00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37 711 886,00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37 711 886,00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755 640,00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425 146,00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128 394,00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202 100,00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29 624 530,00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13 308 400,00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4 013 620,00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725 000,00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11 452 510,00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D87C16">
              <w:rPr>
                <w:rFonts w:ascii="Times New Roman" w:eastAsia="Times New Roman" w:hAnsi="Times New Roman"/>
                <w:color w:val="000000"/>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2 396 100,00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1 383 105,00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417 695,00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595 300,00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209 006,00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3 926,00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192 080,00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280 000,00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2 493 105,00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1 483 105,00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1 010 000,00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553 505,00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417 695,00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135 810,00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1 117 000,00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53 010,00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53 010,00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53 010,00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5 220,00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6 780,00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41 010,00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13 552 192,00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13 552 192,00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Подпрограмма "Развитие дошкольного, общего и дополнительного </w:t>
            </w:r>
            <w:r w:rsidRPr="00D87C16">
              <w:rPr>
                <w:rFonts w:ascii="Times New Roman" w:eastAsia="Times New Roman" w:hAnsi="Times New Roman"/>
                <w:color w:val="000000"/>
                <w:sz w:val="14"/>
                <w:szCs w:val="14"/>
                <w:lang w:eastAsia="ru-RU"/>
              </w:rPr>
              <w:lastRenderedPageBreak/>
              <w:t>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13 295 392,00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990 182,00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990 182,00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340 500,00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340 500,00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261 200,00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261 200,00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8 007 100,00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5 484 771,00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2 522 329,00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3 396 148,00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2 238 659,00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1 157 489,00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256 800,00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62 450,00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45 315,00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13 685,00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3 450,00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194 350,00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194 350,00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46 768 066,00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46 768 066,00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2 833 580,00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2 833 580,00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1 543 211,00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466 050,00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594 319,00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43 714 486,00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35 320 808,00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22 562 065,00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6 812 699,11</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5 720 000,00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1 043,89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953 211,00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732 113,00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221 098,00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796 954,00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612 100,00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184 854,00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445 000,00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445 000,00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1 282 610,00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1 282 610,00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Руководство и управление в сфере установленных функций органов местного самоуправления в рамках подпрограммы "Обеспечение </w:t>
            </w:r>
            <w:r w:rsidRPr="00D87C16">
              <w:rPr>
                <w:rFonts w:ascii="Times New Roman" w:eastAsia="Times New Roman" w:hAnsi="Times New Roman"/>
                <w:color w:val="000000"/>
                <w:sz w:val="14"/>
                <w:szCs w:val="14"/>
                <w:lang w:eastAsia="ru-RU"/>
              </w:rPr>
              <w:lastRenderedPageBreak/>
              <w:t>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4 550 903,00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3 326 346,00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1 004 557,00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38 408 800,00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32 777 000,00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32 777 000,00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32 777 000,00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735 800,00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735 800,00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32 041 200,00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31 361 723,00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679 477,00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5 631 800,00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5 631 800,00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5 631 800,00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5 631 800,00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230 000,00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5 401 800,00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28 970 773,00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27 124 971,00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27 124 971,00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27 124 971,00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27 124 971,00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17 932 370,64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12 199 346,00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78 650,00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3 684 203,00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1 970 171,64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r w:rsidRPr="00D87C16">
              <w:rPr>
                <w:rFonts w:ascii="Times New Roman" w:eastAsia="Times New Roman" w:hAnsi="Times New Roman"/>
                <w:color w:val="000000"/>
                <w:sz w:val="14"/>
                <w:szCs w:val="14"/>
                <w:lang w:eastAsia="ru-RU"/>
              </w:rPr>
              <w:lastRenderedPageBreak/>
              <w:t>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5 574 272,00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2 956 746,00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892 937,00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1 575 376,00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142 983,00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6 230,00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1 918 872,19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1 918 872,19</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768 576,00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768 576,00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555 880,17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555 880,17</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1 845 802,00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1 845 802,00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1 845 802,00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1 845 802,00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1 845 802,00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936 845,00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282 933,00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575 434,00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50 280,00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310,00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192 245 641,55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56 123 005,55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12 942 392,00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12 942 392,00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12 942 392,00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9 561 148,36</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5 941 848,30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65 700,00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1 794 437,86</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1 733 976,00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25 000,00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186,20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350 000,00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268 817,00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81 183,00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421 813,80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421 813,80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1 623 414,84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1 246 862,74</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376 552,10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423 306,00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423 306,00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162 862,00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162 862,00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399 847,00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307 102,00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92 745,00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Резервные фонды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2 000 000,00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41 180 613,55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xml:space="preserve">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w:t>
            </w:r>
            <w:r w:rsidRPr="00D87C16">
              <w:rPr>
                <w:rFonts w:ascii="Times New Roman" w:eastAsia="Times New Roman" w:hAnsi="Times New Roman"/>
                <w:color w:val="000000"/>
                <w:sz w:val="14"/>
                <w:szCs w:val="14"/>
                <w:lang w:eastAsia="ru-RU"/>
              </w:rPr>
              <w:lastRenderedPageBreak/>
              <w:t>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Субвенции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183 500,00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40 997 113,55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40 997 113,55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40 997 113,55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40 897 113,55</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ОБОРОНА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0200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4 629 100,00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1 173 571,00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33 676 700,00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33 676 700,00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33 676 700,00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33 397 900,00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7 008 400,00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7 008 400,00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26 389 500,00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26 389 500,00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278 800,00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1 500 000,00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0900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Другие вопросы в области здравоохранения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lastRenderedPageBreak/>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64 000,00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49 130,00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1300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730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105 340,00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1400</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94 924 795,00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69 961 500,00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69 961 500,00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69 961 500,00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37 201 800,00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37 201 800,00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32 759 700,00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32 759 700,00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Прочие межбюджетные трансферты общего характера</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bCs/>
                <w:color w:val="000000"/>
                <w:sz w:val="14"/>
                <w:szCs w:val="14"/>
                <w:lang w:eastAsia="ru-RU"/>
              </w:rPr>
            </w:pPr>
            <w:r w:rsidRPr="00D87C16">
              <w:rPr>
                <w:rFonts w:ascii="Times New Roman" w:eastAsia="Times New Roman" w:hAnsi="Times New Roman"/>
                <w:bCs/>
                <w:color w:val="000000"/>
                <w:sz w:val="14"/>
                <w:szCs w:val="14"/>
                <w:lang w:eastAsia="ru-RU"/>
              </w:rPr>
              <w:t>24 963 295,00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24 963 295,00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24 963 295,00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2 339 895,00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2 339 895,00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22 623 400,00</w:t>
            </w:r>
          </w:p>
        </w:tc>
      </w:tr>
      <w:tr w:rsidR="00D87C16" w:rsidRPr="00D87C16" w:rsidTr="008604A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D87C16" w:rsidRPr="00D87C16" w:rsidRDefault="00D87C16" w:rsidP="00D87C16">
            <w:pPr>
              <w:spacing w:after="0" w:line="240" w:lineRule="auto"/>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center"/>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D87C16" w:rsidRPr="00D87C16" w:rsidRDefault="00D87C16" w:rsidP="00D87C16">
            <w:pPr>
              <w:spacing w:after="0" w:line="240" w:lineRule="auto"/>
              <w:jc w:val="right"/>
              <w:rPr>
                <w:rFonts w:ascii="Times New Roman" w:eastAsia="Times New Roman" w:hAnsi="Times New Roman"/>
                <w:color w:val="000000"/>
                <w:sz w:val="14"/>
                <w:szCs w:val="14"/>
                <w:lang w:eastAsia="ru-RU"/>
              </w:rPr>
            </w:pPr>
            <w:r w:rsidRPr="00D87C16">
              <w:rPr>
                <w:rFonts w:ascii="Times New Roman" w:eastAsia="Times New Roman" w:hAnsi="Times New Roman"/>
                <w:color w:val="000000"/>
                <w:sz w:val="14"/>
                <w:szCs w:val="14"/>
                <w:lang w:eastAsia="ru-RU"/>
              </w:rPr>
              <w:t>22 623 400,00</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63429E" w:rsidRPr="0063429E" w:rsidTr="0063429E">
        <w:trPr>
          <w:trHeight w:val="20"/>
        </w:trPr>
        <w:tc>
          <w:tcPr>
            <w:tcW w:w="5000" w:type="pct"/>
            <w:tcBorders>
              <w:top w:val="nil"/>
              <w:left w:val="nil"/>
              <w:right w:val="nil"/>
            </w:tcBorders>
            <w:shd w:val="clear" w:color="auto" w:fill="auto"/>
            <w:vAlign w:val="bottom"/>
            <w:hideMark/>
          </w:tcPr>
          <w:p w:rsidR="0063429E" w:rsidRPr="0063429E" w:rsidRDefault="0063429E" w:rsidP="0063429E">
            <w:pPr>
              <w:spacing w:after="0" w:line="240" w:lineRule="auto"/>
              <w:jc w:val="right"/>
              <w:rPr>
                <w:rFonts w:ascii="Times New Roman" w:eastAsia="Times New Roman" w:hAnsi="Times New Roman"/>
                <w:sz w:val="18"/>
                <w:szCs w:val="18"/>
                <w:lang w:eastAsia="ru-RU"/>
              </w:rPr>
            </w:pPr>
            <w:r w:rsidRPr="0063429E">
              <w:rPr>
                <w:rFonts w:ascii="Times New Roman" w:eastAsia="Times New Roman" w:hAnsi="Times New Roman"/>
                <w:sz w:val="18"/>
                <w:szCs w:val="18"/>
                <w:lang w:eastAsia="ru-RU"/>
              </w:rPr>
              <w:t>Приложение №5 к решению</w:t>
            </w:r>
            <w:r w:rsidRPr="0063429E">
              <w:rPr>
                <w:rFonts w:ascii="Times New Roman" w:eastAsia="Times New Roman" w:hAnsi="Times New Roman"/>
                <w:sz w:val="18"/>
                <w:szCs w:val="18"/>
                <w:lang w:eastAsia="ru-RU"/>
              </w:rPr>
              <w:br/>
              <w:t>Богучанского районного Совета депутатов</w:t>
            </w:r>
            <w:r w:rsidRPr="0063429E">
              <w:rPr>
                <w:rFonts w:ascii="Times New Roman" w:eastAsia="Times New Roman" w:hAnsi="Times New Roman"/>
                <w:sz w:val="18"/>
                <w:szCs w:val="18"/>
                <w:lang w:eastAsia="ru-RU"/>
              </w:rPr>
              <w:br/>
              <w:t>от "15" марта   2018 года №22/1-165</w:t>
            </w:r>
          </w:p>
          <w:p w:rsidR="0063429E" w:rsidRPr="007F4CB3" w:rsidRDefault="0063429E" w:rsidP="0063429E">
            <w:pPr>
              <w:spacing w:after="0" w:line="240" w:lineRule="auto"/>
              <w:jc w:val="right"/>
              <w:rPr>
                <w:rFonts w:ascii="Times New Roman" w:eastAsia="Times New Roman" w:hAnsi="Times New Roman"/>
                <w:sz w:val="18"/>
                <w:szCs w:val="18"/>
                <w:lang w:eastAsia="ru-RU"/>
              </w:rPr>
            </w:pPr>
            <w:r w:rsidRPr="0063429E">
              <w:rPr>
                <w:rFonts w:ascii="Times New Roman" w:eastAsia="Times New Roman" w:hAnsi="Times New Roman"/>
                <w:sz w:val="18"/>
                <w:szCs w:val="18"/>
                <w:lang w:eastAsia="ru-RU"/>
              </w:rPr>
              <w:t>Приложение 5 к решению</w:t>
            </w:r>
            <w:r w:rsidRPr="0063429E">
              <w:rPr>
                <w:rFonts w:ascii="Times New Roman" w:eastAsia="Times New Roman" w:hAnsi="Times New Roman"/>
                <w:sz w:val="18"/>
                <w:szCs w:val="18"/>
                <w:lang w:eastAsia="ru-RU"/>
              </w:rPr>
              <w:br/>
              <w:t>Богучанского районного Совета депутатов</w:t>
            </w:r>
            <w:r w:rsidRPr="0063429E">
              <w:rPr>
                <w:rFonts w:ascii="Times New Roman" w:eastAsia="Times New Roman" w:hAnsi="Times New Roman"/>
                <w:sz w:val="18"/>
                <w:szCs w:val="18"/>
                <w:lang w:eastAsia="ru-RU"/>
              </w:rPr>
              <w:br/>
              <w:t>от     "21 "декабря  2017 года № 21/1-151</w:t>
            </w:r>
          </w:p>
          <w:p w:rsidR="0063429E" w:rsidRPr="007F4CB3" w:rsidRDefault="0063429E" w:rsidP="0063429E">
            <w:pPr>
              <w:spacing w:after="0" w:line="240" w:lineRule="auto"/>
              <w:jc w:val="right"/>
              <w:rPr>
                <w:rFonts w:ascii="Times New Roman" w:eastAsia="Times New Roman" w:hAnsi="Times New Roman"/>
                <w:sz w:val="18"/>
                <w:szCs w:val="18"/>
                <w:lang w:eastAsia="ru-RU"/>
              </w:rPr>
            </w:pPr>
          </w:p>
          <w:p w:rsidR="0063429E" w:rsidRPr="0063429E" w:rsidRDefault="0063429E" w:rsidP="0063429E">
            <w:pPr>
              <w:spacing w:after="0" w:line="240" w:lineRule="auto"/>
              <w:jc w:val="center"/>
              <w:rPr>
                <w:rFonts w:ascii="Times New Roman" w:eastAsia="Times New Roman" w:hAnsi="Times New Roman"/>
                <w:sz w:val="18"/>
                <w:szCs w:val="18"/>
                <w:lang w:eastAsia="ru-RU"/>
              </w:rPr>
            </w:pPr>
            <w:r w:rsidRPr="0063429E">
              <w:rPr>
                <w:rFonts w:ascii="Times New Roman" w:eastAsia="Times New Roman" w:hAnsi="Times New Roman"/>
                <w:sz w:val="20"/>
                <w:szCs w:val="18"/>
                <w:lang w:eastAsia="ru-RU"/>
              </w:rPr>
              <w:t>Ведомственная структура расходов районного бюджета на 2018 год</w:t>
            </w:r>
          </w:p>
        </w:tc>
      </w:tr>
    </w:tbl>
    <w:p w:rsidR="00997429" w:rsidRPr="0063429E" w:rsidRDefault="00997429" w:rsidP="00C96B03">
      <w:pPr>
        <w:spacing w:after="0" w:line="240" w:lineRule="auto"/>
        <w:jc w:val="both"/>
        <w:rPr>
          <w:rFonts w:ascii="Times New Roman" w:eastAsia="Times New Roman" w:hAnsi="Times New Roman"/>
          <w:sz w:val="14"/>
          <w:szCs w:val="20"/>
          <w:lang w:eastAsia="ru-RU"/>
        </w:rPr>
      </w:pPr>
    </w:p>
    <w:tbl>
      <w:tblPr>
        <w:tblW w:w="5000" w:type="pct"/>
        <w:tblLook w:val="04A0"/>
      </w:tblPr>
      <w:tblGrid>
        <w:gridCol w:w="4463"/>
        <w:gridCol w:w="574"/>
        <w:gridCol w:w="963"/>
        <w:gridCol w:w="1127"/>
        <w:gridCol w:w="898"/>
        <w:gridCol w:w="1545"/>
      </w:tblGrid>
      <w:tr w:rsidR="0063429E" w:rsidRPr="0063429E" w:rsidTr="0063429E">
        <w:trPr>
          <w:trHeight w:val="20"/>
        </w:trPr>
        <w:tc>
          <w:tcPr>
            <w:tcW w:w="2332" w:type="pct"/>
            <w:tcBorders>
              <w:top w:val="nil"/>
              <w:left w:val="nil"/>
              <w:bottom w:val="nil"/>
              <w:right w:val="nil"/>
            </w:tcBorders>
            <w:shd w:val="clear" w:color="auto" w:fill="auto"/>
            <w:noWrap/>
            <w:vAlign w:val="bottom"/>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468" w:type="pct"/>
            <w:tcBorders>
              <w:top w:val="nil"/>
              <w:left w:val="nil"/>
              <w:bottom w:val="nil"/>
              <w:right w:val="nil"/>
            </w:tcBorders>
            <w:shd w:val="clear" w:color="auto" w:fill="auto"/>
            <w:noWrap/>
            <w:vAlign w:val="bottom"/>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63429E" w:rsidRPr="0063429E" w:rsidRDefault="0063429E" w:rsidP="0063429E">
            <w:pPr>
              <w:spacing w:after="0" w:line="240" w:lineRule="auto"/>
              <w:jc w:val="right"/>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 xml:space="preserve"> (в рублях) </w:t>
            </w:r>
          </w:p>
        </w:tc>
      </w:tr>
      <w:tr w:rsidR="0063429E" w:rsidRPr="0063429E" w:rsidTr="0063429E">
        <w:trPr>
          <w:trHeight w:val="20"/>
        </w:trPr>
        <w:tc>
          <w:tcPr>
            <w:tcW w:w="2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Наименование показателя</w:t>
            </w:r>
          </w:p>
        </w:tc>
        <w:tc>
          <w:tcPr>
            <w:tcW w:w="1861" w:type="pct"/>
            <w:gridSpan w:val="4"/>
            <w:tcBorders>
              <w:top w:val="single" w:sz="4" w:space="0" w:color="auto"/>
              <w:left w:val="nil"/>
              <w:bottom w:val="single" w:sz="4" w:space="0" w:color="auto"/>
              <w:right w:val="single" w:sz="4" w:space="0" w:color="000000"/>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КБК</w:t>
            </w:r>
          </w:p>
        </w:tc>
        <w:tc>
          <w:tcPr>
            <w:tcW w:w="8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29E" w:rsidRPr="0063429E" w:rsidRDefault="0063429E" w:rsidP="0063429E">
            <w:pPr>
              <w:spacing w:after="0" w:line="240" w:lineRule="auto"/>
              <w:jc w:val="right"/>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 xml:space="preserve"> 2018 год </w:t>
            </w:r>
          </w:p>
        </w:tc>
      </w:tr>
      <w:tr w:rsidR="0063429E" w:rsidRPr="0063429E" w:rsidTr="0063429E">
        <w:trPr>
          <w:trHeight w:val="20"/>
        </w:trPr>
        <w:tc>
          <w:tcPr>
            <w:tcW w:w="2332" w:type="pct"/>
            <w:vMerge/>
            <w:tcBorders>
              <w:top w:val="single" w:sz="4" w:space="0" w:color="auto"/>
              <w:left w:val="single" w:sz="4" w:space="0" w:color="auto"/>
              <w:bottom w:val="single" w:sz="4" w:space="0" w:color="000000"/>
              <w:right w:val="single" w:sz="4" w:space="0" w:color="auto"/>
            </w:tcBorders>
            <w:vAlign w:val="center"/>
            <w:hideMark/>
          </w:tcPr>
          <w:p w:rsidR="0063429E" w:rsidRPr="0063429E" w:rsidRDefault="0063429E" w:rsidP="0063429E">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КВСР</w:t>
            </w:r>
          </w:p>
        </w:tc>
        <w:tc>
          <w:tcPr>
            <w:tcW w:w="503" w:type="pct"/>
            <w:tcBorders>
              <w:top w:val="nil"/>
              <w:left w:val="nil"/>
              <w:bottom w:val="single" w:sz="4" w:space="0" w:color="auto"/>
              <w:right w:val="single" w:sz="4" w:space="0" w:color="auto"/>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Подраздел</w:t>
            </w:r>
          </w:p>
        </w:tc>
        <w:tc>
          <w:tcPr>
            <w:tcW w:w="589" w:type="pct"/>
            <w:tcBorders>
              <w:top w:val="nil"/>
              <w:left w:val="nil"/>
              <w:bottom w:val="single" w:sz="4" w:space="0" w:color="auto"/>
              <w:right w:val="single" w:sz="4" w:space="0" w:color="auto"/>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КЦСР</w:t>
            </w:r>
          </w:p>
        </w:tc>
        <w:tc>
          <w:tcPr>
            <w:tcW w:w="468" w:type="pct"/>
            <w:tcBorders>
              <w:top w:val="nil"/>
              <w:left w:val="nil"/>
              <w:bottom w:val="single" w:sz="4" w:space="0" w:color="auto"/>
              <w:right w:val="single" w:sz="4" w:space="0" w:color="auto"/>
            </w:tcBorders>
            <w:shd w:val="clear" w:color="auto" w:fill="auto"/>
            <w:vAlign w:val="center"/>
            <w:hideMark/>
          </w:tcPr>
          <w:p w:rsidR="0063429E" w:rsidRPr="0063429E" w:rsidRDefault="0063429E" w:rsidP="0063429E">
            <w:pPr>
              <w:spacing w:after="0" w:line="240" w:lineRule="auto"/>
              <w:jc w:val="center"/>
              <w:rPr>
                <w:rFonts w:ascii="Times New Roman" w:eastAsia="Times New Roman" w:hAnsi="Times New Roman"/>
                <w:sz w:val="14"/>
                <w:szCs w:val="14"/>
                <w:lang w:eastAsia="ru-RU"/>
              </w:rPr>
            </w:pPr>
            <w:r w:rsidRPr="0063429E">
              <w:rPr>
                <w:rFonts w:ascii="Times New Roman" w:eastAsia="Times New Roman" w:hAnsi="Times New Roman"/>
                <w:sz w:val="14"/>
                <w:szCs w:val="14"/>
                <w:lang w:eastAsia="ru-RU"/>
              </w:rPr>
              <w:t>КВР</w:t>
            </w: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63429E" w:rsidRPr="0063429E" w:rsidRDefault="0063429E" w:rsidP="0063429E">
            <w:pPr>
              <w:spacing w:after="0" w:line="240" w:lineRule="auto"/>
              <w:rPr>
                <w:rFonts w:ascii="Times New Roman" w:eastAsia="Times New Roman" w:hAnsi="Times New Roman"/>
                <w:sz w:val="14"/>
                <w:szCs w:val="14"/>
                <w:lang w:eastAsia="ru-RU"/>
              </w:rPr>
            </w:pP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ВСЕГО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2 057 808 570,96</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Богучанский районный Совет депутатов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4 976 562,00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4 976 562,00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4 976 562,00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4 976 562,00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2 314 156,00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2 114 156,00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1 247 432,00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376 724,00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439 250,00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2 662 406,00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2 562 406,00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1 742 075,00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216 000,00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504 331,00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1 462 472,00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1 462 472,00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1 462 472,00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1 462 472,00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637 358,28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601 358,28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416 020,34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125 637,94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825 113,72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790 113,72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594 403,27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w:t>
            </w:r>
            <w:r w:rsidRPr="0063429E">
              <w:rPr>
                <w:rFonts w:ascii="Times New Roman" w:eastAsia="Times New Roman" w:hAnsi="Times New Roman"/>
                <w:color w:val="000000"/>
                <w:sz w:val="14"/>
                <w:szCs w:val="14"/>
                <w:lang w:eastAsia="ru-RU"/>
              </w:rPr>
              <w:lastRenderedPageBreak/>
              <w:t>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179 510,45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307 661 893,97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49 234 703,52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1 324 577,00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1 324 577,00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1 324 577,00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1 324 577,00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1 012 824,00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270 753,00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47 547 026,52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73 395,00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73 395,00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73 395,00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73 395,00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47 466 631,52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47 466 631,52</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32 263 929,47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17 698 646,00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5 344 023,00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8 462 671,47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250 589,00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631 993,00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485 402,00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146 591,00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873 700,00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873 700,00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6 407 600,00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4 921 352,00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1 486 248,00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2 779 358,81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2 779 358,81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Оплата за электроэнергию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896 830,24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896 830,24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546 100,00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385 787,35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34 805,00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116 507,65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1 064 800,00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771 574,70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233 015,30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42 210,00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502 320,00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385 808,00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116 512,00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Судебная система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9040000000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336 400,00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126 400,00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126 400,00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38 594,29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11 655,71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46 607,51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14 074,49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12 618,00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9060000000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3 346 349,45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3 231 299,00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3 231 299,00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3 231 299,00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2 803 032,00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2 152 867,00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650 165,00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168 007,00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129 037,00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38 970,00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115 050,45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115 050,45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115 050,45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2 429,00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2 429,00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121,45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40 097 800,00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1 193 500,00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1 193 500,00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"Поддержка малых форм хозяйствования"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1 175 500,00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1 175 500,00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771 574,70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233 015,30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50 910,00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Транспорт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36 704 800,00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36 704 800,00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36 704 800,00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351 500,00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351 500,00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36 353 300,00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36 353 300,00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170 200,00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170 200,00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170 200,00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Связь и информатика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294 000,00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Муниципальная программа "Реформирование и модернизация </w:t>
            </w:r>
            <w:r w:rsidRPr="0063429E">
              <w:rPr>
                <w:rFonts w:ascii="Times New Roman" w:eastAsia="Times New Roman" w:hAnsi="Times New Roman"/>
                <w:color w:val="000000"/>
                <w:sz w:val="14"/>
                <w:szCs w:val="14"/>
                <w:lang w:eastAsia="ru-RU"/>
              </w:rPr>
              <w:lastRenderedPageBreak/>
              <w:t>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294 000,00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Подпрограмма "Развитие информационного общества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0380000000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294 000,00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0380076450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294 000,00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0380076450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294 000,00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1 735 300,00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1 057 000,00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1 054 000,00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1 044 000,00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1 044 000,00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678 300,00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678 300,00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614 500,00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614 500,00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63 800,00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63 800,00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213 728 098,00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212 528 098,00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212 490 198,00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212 464 698,00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195 346 698,00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Субсидии на возмещение недополученных доходов и (или) </w:t>
            </w:r>
            <w:r w:rsidRPr="0063429E">
              <w:rPr>
                <w:rFonts w:ascii="Times New Roman" w:eastAsia="Times New Roman" w:hAnsi="Times New Roman"/>
                <w:color w:val="000000"/>
                <w:sz w:val="14"/>
                <w:szCs w:val="14"/>
                <w:lang w:eastAsia="ru-RU"/>
              </w:rPr>
              <w:lastRenderedPageBreak/>
              <w:t>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195 346 698,00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17 118 000,00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17 118 000,00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1 254 943,00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4 655 400,00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4 655 400,00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4 655 400,00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4 655 400,00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4 655 400,00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4 495 400,00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3 251 560,40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981 971,60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249 468,00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15 643 469,78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14 668 200,00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w:t>
            </w:r>
            <w:r w:rsidRPr="0063429E">
              <w:rPr>
                <w:rFonts w:ascii="Times New Roman" w:eastAsia="Times New Roman" w:hAnsi="Times New Roman"/>
                <w:color w:val="000000"/>
                <w:sz w:val="14"/>
                <w:szCs w:val="14"/>
                <w:lang w:eastAsia="ru-RU"/>
              </w:rPr>
              <w:lastRenderedPageBreak/>
              <w:t>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9 482 627,90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517 372,10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3 668 200,00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3 668 200,00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3 668 200,00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3 573 400,00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2 596 543,39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77 150,00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784 156,61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91 700,00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975 269,78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72 866 180,00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72 866 180,00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54 325 560,00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54 325 560,00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0240000000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54 325 560,00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54 325 560,00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54 325 560,00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237 100,00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18 303 520,00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18 303 520,00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18 303 520,00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18 303 520,00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12 131 190,00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161 900,00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3 663 630,00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2 346 800,00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235 673 617,90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51 564 643,00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43 253 643,00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43 253 643,00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43 053 643,00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1 195 260,00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1 195 260,00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32 261 604,00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32 261 604,00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5 766 066,00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5 766 066,00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309 205,00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309 205,00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w:t>
            </w:r>
            <w:r w:rsidRPr="0063429E">
              <w:rPr>
                <w:rFonts w:ascii="Times New Roman" w:eastAsia="Times New Roman" w:hAnsi="Times New Roman"/>
                <w:color w:val="000000"/>
                <w:sz w:val="14"/>
                <w:szCs w:val="14"/>
                <w:lang w:eastAsia="ru-RU"/>
              </w:rPr>
              <w:lastRenderedPageBreak/>
              <w:t>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2 857 508,00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2 857 508,00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8 311 000,00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8 311 000,00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198 260,00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198 260,00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216 740,00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216 740,00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7 466 000,00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4 565 123,00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4 565 123,00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957 437,00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957 437,00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209 740,00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209 740,00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w:t>
            </w:r>
            <w:r w:rsidRPr="0063429E">
              <w:rPr>
                <w:rFonts w:ascii="Times New Roman" w:eastAsia="Times New Roman" w:hAnsi="Times New Roman"/>
                <w:color w:val="000000"/>
                <w:sz w:val="14"/>
                <w:szCs w:val="14"/>
                <w:lang w:eastAsia="ru-RU"/>
              </w:rPr>
              <w:lastRenderedPageBreak/>
              <w:t>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1 083 700,00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1 083 700,00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0800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175 681 094,90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Культура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114 768 363,90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114 768 363,90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"Культурное наследие"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33 385 548,67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3 411 600,00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3 411 600,00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24 372 861,00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24 372 861,00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3 660 000,00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7 267,67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7 267,67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364 400,00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364 400,00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86 275,00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86 275,00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81 372 815,23</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w:t>
            </w:r>
            <w:r w:rsidRPr="0063429E">
              <w:rPr>
                <w:rFonts w:ascii="Times New Roman" w:eastAsia="Times New Roman" w:hAnsi="Times New Roman"/>
                <w:color w:val="000000"/>
                <w:sz w:val="14"/>
                <w:szCs w:val="14"/>
                <w:lang w:eastAsia="ru-RU"/>
              </w:rPr>
              <w:lastRenderedPageBreak/>
              <w:t>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7 551 600,00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7 551 600,00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47 050 946,00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47 050 946,00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336 540,00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336 540,00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230 729,23</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230 729,23</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2 603 000,00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2 603 000,00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60 912 731,00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60 912 731,00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60 912 731,00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38 265 297,00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28 031 166,00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8 465 411,00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1 718 668,00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7 552,00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20 763 934,00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15 947 722,00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4 816 212,00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1 240 000,00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1 240 000,00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8 427 880,00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6 491 400,00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6 491 400,00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6 491 400,00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4 139 877,00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4 139 877,00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698 137,00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698 137,00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Субсидии бюджетным учреждениям на финансовое обеспечение </w:t>
            </w:r>
            <w:r w:rsidRPr="0063429E">
              <w:rPr>
                <w:rFonts w:ascii="Times New Roman" w:eastAsia="Times New Roman" w:hAnsi="Times New Roman"/>
                <w:color w:val="000000"/>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208 200,00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542 186,00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542 186,00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563 000,00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563 000,00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Массовый спорт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1 936 480,00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1 936 480,00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1 736 480,00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711 480,00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711 480,00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176 400,00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176 400,00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Управление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17 561 358,79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1 510 000,00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1 510 000,00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1040000000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3 222 065,79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2 239 000,00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139 000,00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983 065,79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983 065,79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983 065,79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983 065,79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969 993,74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13 072,05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11 829 293,00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2 759 393,00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2 142 693,00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2 142 693,00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06300L0200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2 142 693,00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06300L0200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2 142 693,00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12200L0183</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12200L0183</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9 069 900,00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9 069 900,00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9 069 900,00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9 069 900,00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9 069 900,00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1 176 091 201,97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1 137 682 401,97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386 248 626,97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386 248 626,97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386 248 626,97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63429E">
              <w:rPr>
                <w:rFonts w:ascii="Times New Roman" w:eastAsia="Times New Roman" w:hAnsi="Times New Roman"/>
                <w:color w:val="000000"/>
                <w:sz w:val="14"/>
                <w:szCs w:val="14"/>
                <w:lang w:eastAsia="ru-RU"/>
              </w:rPr>
              <w:lastRenderedPageBreak/>
              <w:t>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71 081 913,94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26 156 566,00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817,56</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7 749 281,00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37 025 249,38</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34 397 192,00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26 391 834,00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8 005 358,00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37 175 820,00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37 175 820,00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38 665 100,00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38 665 100,00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7 817 025,00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7 817 025,00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69 732 200,00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50 604 837,00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1 544 700,00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15 282 613,00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2 300 050,00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125 971 800,00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83 170 631,00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Иные выплаты персоналу учреждений, за исключением фонда оплаты </w:t>
            </w:r>
            <w:r w:rsidRPr="0063429E">
              <w:rPr>
                <w:rFonts w:ascii="Times New Roman" w:eastAsia="Times New Roman" w:hAnsi="Times New Roman"/>
                <w:color w:val="000000"/>
                <w:sz w:val="14"/>
                <w:szCs w:val="14"/>
                <w:lang w:eastAsia="ru-RU"/>
              </w:rPr>
              <w:lastRenderedPageBreak/>
              <w:t>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2 249 750,00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25 117 533,00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15 258 886,00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555 876,03</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547 970,00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7 906,03</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653 348 621,00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653 348 621,00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653 348 621,00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69 348 099,00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39 384 800,00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11 787 954,00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17 800 345,00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48 475 682,00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37 231 707,00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11 243 975,00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1 800 000,00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457 000,00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1 153 000,00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90 161 211,00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90 161 211,00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w:t>
            </w:r>
            <w:r w:rsidRPr="0063429E">
              <w:rPr>
                <w:rFonts w:ascii="Times New Roman" w:eastAsia="Times New Roman" w:hAnsi="Times New Roman"/>
                <w:color w:val="000000"/>
                <w:sz w:val="14"/>
                <w:szCs w:val="14"/>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4 677 000,00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4 677 000,00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9 480 329,00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9 480 329,00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74 361 300,00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52 395 235,00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2 170 000,00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15 823 375,00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3 972 690,00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352 885 000,00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256 869 977,00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2 974 290,00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77 574 733,00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15 350 000,00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35 850,00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80 150,00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37 764 896,00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37 711 886,00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37 711 886,00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755 640,00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425 146,00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w:t>
            </w:r>
            <w:r w:rsidRPr="0063429E">
              <w:rPr>
                <w:rFonts w:ascii="Times New Roman" w:eastAsia="Times New Roman" w:hAnsi="Times New Roman"/>
                <w:color w:val="000000"/>
                <w:sz w:val="14"/>
                <w:szCs w:val="14"/>
                <w:lang w:eastAsia="ru-RU"/>
              </w:rPr>
              <w:lastRenderedPageBreak/>
              <w:t>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128 394,00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202 100,00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29 624 530,00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13 308 400,00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4 013 620,00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725 000,00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11 452 510,00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2 396 100,00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1 383 105,00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417 695,00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595 300,00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209 006,00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3 926,00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192 080,00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280 000,00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2 493 105,00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1 483 105,00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1 010 000,00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553 505,00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417 695,00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135 810,00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w:t>
            </w:r>
            <w:r w:rsidRPr="0063429E">
              <w:rPr>
                <w:rFonts w:ascii="Times New Roman" w:eastAsia="Times New Roman" w:hAnsi="Times New Roman"/>
                <w:color w:val="000000"/>
                <w:sz w:val="14"/>
                <w:szCs w:val="14"/>
                <w:lang w:eastAsia="ru-RU"/>
              </w:rPr>
              <w:lastRenderedPageBreak/>
              <w:t>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1 117 000,00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53 010,00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53 010,00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53 010,00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5 220,00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6 780,00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41 010,00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13 552 192,00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13 552 192,00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13 295 392,00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990 182,00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990 182,00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340 500,00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340 500,00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261 200,00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261 200,00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8 007 100,00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5 484 771,00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(муниципального) задания на оказание </w:t>
            </w:r>
            <w:r w:rsidRPr="0063429E">
              <w:rPr>
                <w:rFonts w:ascii="Times New Roman" w:eastAsia="Times New Roman" w:hAnsi="Times New Roman"/>
                <w:color w:val="000000"/>
                <w:sz w:val="14"/>
                <w:szCs w:val="14"/>
                <w:lang w:eastAsia="ru-RU"/>
              </w:rPr>
              <w:lastRenderedPageBreak/>
              <w:t>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2 522 329,00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3 396 148,00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2 238 659,00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1 157 489,00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256 800,00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62 450,00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45 315,00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13 685,00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3 450,00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194 350,00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194 350,00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46 768 066,00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46 768 066,00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2 833 580,00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2 833 580,00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1 543 211,00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466 050,00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594 319,00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43 714 486,00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35 320 808,00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22 562 065,00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6 812 699,11</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5 720 000,00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1 043,89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953 211,00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732 113,00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221 098,00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w:t>
            </w:r>
            <w:r w:rsidRPr="0063429E">
              <w:rPr>
                <w:rFonts w:ascii="Times New Roman" w:eastAsia="Times New Roman" w:hAnsi="Times New Roman"/>
                <w:color w:val="000000"/>
                <w:sz w:val="14"/>
                <w:szCs w:val="14"/>
                <w:lang w:eastAsia="ru-RU"/>
              </w:rPr>
              <w:lastRenderedPageBreak/>
              <w:t>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796 954,00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612 100,00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184 854,00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445 000,00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445 000,00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1 282 610,00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1 282 610,00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4 550 903,00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3 326 346,00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1 004 557,00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38 408 800,00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32 777 000,00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32 777 000,00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32 777 000,00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735 800,00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735 800,00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32 041 200,00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31 361 723,00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679 477,00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5 631 800,00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5 631 800,00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5 631 800,00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5 631 800,00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230 000,00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Пособия, компенсации и иные социальные выплаты гражданам, кроме </w:t>
            </w:r>
            <w:r w:rsidRPr="0063429E">
              <w:rPr>
                <w:rFonts w:ascii="Times New Roman" w:eastAsia="Times New Roman" w:hAnsi="Times New Roman"/>
                <w:color w:val="000000"/>
                <w:sz w:val="14"/>
                <w:szCs w:val="14"/>
                <w:lang w:eastAsia="ru-RU"/>
              </w:rPr>
              <w:lastRenderedPageBreak/>
              <w:t>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5 401 800,00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lastRenderedPageBreak/>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28 970 773,00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27 124 971,00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27 124 971,00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27 124 971,00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27 124 971,00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17 932 370,64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12 199 346,00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78 650,00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3 684 203,00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1 970 171,64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5 574 272,00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2 956 746,00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892 937,00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1 575 376,00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142 983,00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6 230,00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1 918 872,19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1 918 872,19</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768 576,00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768 576,00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555 880,17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555 880,17</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1 845 802,00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1 845 802,00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1 845 802,00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1 845 802,00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1 845 802,00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936 845,00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282 933,00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575 434,00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50 280,00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310,00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192 245 641,55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56 123 005,55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12 942 392,00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12 942 392,00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12 942 392,00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9 561 148,36</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5 941 848,30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65 700,00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1 794 437,86</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1 733 976,00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25 000,00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186,20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350 000,00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268 817,00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81 183,00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421 813,80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421 813,80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1 623 414,84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1 246 862,74</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376 552,10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423 306,00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423 306,00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162 862,00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162 862,00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399 847,00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307 102,00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92 745,00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Резервные фонды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2 000 000,00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41 180 613,55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183 500,00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40 997 113,55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40 997 113,55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40 997 113,55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40 897 113,55</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ОБОРОНА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0200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4 629 100,00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1 173 571,00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33 676 700,00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33 676 700,00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33 676 700,00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33 397 900,00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7 008 400,00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7 008 400,00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26 389 500,00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26 389 500,00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278 800,00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1 500 000,00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0900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Другие вопросы в области здравоохранения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64 000,00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49 130,00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1300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730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105 340,00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1400</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94 924 795,00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69 961 500,00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69 961 500,00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69 961 500,00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37 201 800,00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37 201 800,00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32 759 700,00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32 759 700,00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Прочие межбюджетные трансферты общего характера</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bCs/>
                <w:color w:val="000000"/>
                <w:sz w:val="14"/>
                <w:szCs w:val="14"/>
                <w:lang w:eastAsia="ru-RU"/>
              </w:rPr>
            </w:pPr>
            <w:r w:rsidRPr="0063429E">
              <w:rPr>
                <w:rFonts w:ascii="Times New Roman" w:eastAsia="Times New Roman" w:hAnsi="Times New Roman"/>
                <w:bCs/>
                <w:color w:val="000000"/>
                <w:sz w:val="14"/>
                <w:szCs w:val="14"/>
                <w:lang w:eastAsia="ru-RU"/>
              </w:rPr>
              <w:t>24 963 295,00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24 963 295,00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xml:space="preserve">Подпрограмма "Создание условий для эффективного и ответственного управления муниципальными финансами, повышения </w:t>
            </w:r>
            <w:r w:rsidRPr="0063429E">
              <w:rPr>
                <w:rFonts w:ascii="Times New Roman" w:eastAsia="Times New Roman" w:hAnsi="Times New Roman"/>
                <w:color w:val="000000"/>
                <w:sz w:val="14"/>
                <w:szCs w:val="14"/>
                <w:lang w:eastAsia="ru-RU"/>
              </w:rPr>
              <w:lastRenderedPageBreak/>
              <w:t>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24 963 295,00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lastRenderedPageBreak/>
              <w:t>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2 339 895,00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2 339 895,00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22 623 400,00</w:t>
            </w:r>
          </w:p>
        </w:tc>
      </w:tr>
      <w:tr w:rsidR="0063429E" w:rsidRPr="0063429E" w:rsidTr="0063429E">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63429E" w:rsidRPr="0063429E" w:rsidRDefault="0063429E" w:rsidP="0063429E">
            <w:pPr>
              <w:spacing w:after="0" w:line="240" w:lineRule="auto"/>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center"/>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63429E" w:rsidRPr="0063429E" w:rsidRDefault="0063429E" w:rsidP="0063429E">
            <w:pPr>
              <w:spacing w:after="0" w:line="240" w:lineRule="auto"/>
              <w:jc w:val="right"/>
              <w:rPr>
                <w:rFonts w:ascii="Times New Roman" w:eastAsia="Times New Roman" w:hAnsi="Times New Roman"/>
                <w:color w:val="000000"/>
                <w:sz w:val="14"/>
                <w:szCs w:val="14"/>
                <w:lang w:eastAsia="ru-RU"/>
              </w:rPr>
            </w:pPr>
            <w:r w:rsidRPr="0063429E">
              <w:rPr>
                <w:rFonts w:ascii="Times New Roman" w:eastAsia="Times New Roman" w:hAnsi="Times New Roman"/>
                <w:color w:val="000000"/>
                <w:sz w:val="14"/>
                <w:szCs w:val="14"/>
                <w:lang w:eastAsia="ru-RU"/>
              </w:rPr>
              <w:t>22 623 400,00</w:t>
            </w:r>
          </w:p>
        </w:tc>
      </w:tr>
    </w:tbl>
    <w:p w:rsidR="008604AE" w:rsidRPr="007161B6" w:rsidRDefault="008604AE" w:rsidP="00C96B03">
      <w:pPr>
        <w:spacing w:after="0" w:line="240" w:lineRule="auto"/>
        <w:jc w:val="both"/>
        <w:rPr>
          <w:rFonts w:ascii="Times New Roman" w:eastAsia="Times New Roman" w:hAnsi="Times New Roman"/>
          <w:sz w:val="12"/>
          <w:szCs w:val="20"/>
          <w:lang w:eastAsia="ru-RU"/>
        </w:rPr>
      </w:pPr>
    </w:p>
    <w:tbl>
      <w:tblPr>
        <w:tblW w:w="5000" w:type="pct"/>
        <w:tblLook w:val="04A0"/>
      </w:tblPr>
      <w:tblGrid>
        <w:gridCol w:w="9570"/>
      </w:tblGrid>
      <w:tr w:rsidR="007161B6" w:rsidRPr="007161B6" w:rsidTr="007161B6">
        <w:trPr>
          <w:trHeight w:val="20"/>
        </w:trPr>
        <w:tc>
          <w:tcPr>
            <w:tcW w:w="5000" w:type="pct"/>
            <w:tcBorders>
              <w:top w:val="nil"/>
              <w:left w:val="nil"/>
              <w:right w:val="nil"/>
            </w:tcBorders>
            <w:shd w:val="clear" w:color="auto" w:fill="auto"/>
            <w:vAlign w:val="bottom"/>
            <w:hideMark/>
          </w:tcPr>
          <w:p w:rsidR="007161B6" w:rsidRPr="007161B6" w:rsidRDefault="007161B6" w:rsidP="007161B6">
            <w:pPr>
              <w:spacing w:after="0" w:line="240" w:lineRule="auto"/>
              <w:jc w:val="right"/>
              <w:rPr>
                <w:rFonts w:ascii="Times New Roman" w:eastAsia="Times New Roman" w:hAnsi="Times New Roman"/>
                <w:sz w:val="18"/>
                <w:szCs w:val="18"/>
                <w:lang w:eastAsia="ru-RU"/>
              </w:rPr>
            </w:pPr>
            <w:r w:rsidRPr="007161B6">
              <w:rPr>
                <w:rFonts w:ascii="Times New Roman" w:eastAsia="Times New Roman" w:hAnsi="Times New Roman"/>
                <w:sz w:val="18"/>
                <w:szCs w:val="18"/>
                <w:lang w:eastAsia="ru-RU"/>
              </w:rPr>
              <w:t>Приложение №6 к решению</w:t>
            </w:r>
            <w:r w:rsidRPr="007161B6">
              <w:rPr>
                <w:rFonts w:ascii="Times New Roman" w:eastAsia="Times New Roman" w:hAnsi="Times New Roman"/>
                <w:sz w:val="18"/>
                <w:szCs w:val="18"/>
                <w:lang w:eastAsia="ru-RU"/>
              </w:rPr>
              <w:br/>
              <w:t>Богучанского районного Совета депутатов</w:t>
            </w:r>
            <w:r w:rsidRPr="007161B6">
              <w:rPr>
                <w:rFonts w:ascii="Times New Roman" w:eastAsia="Times New Roman" w:hAnsi="Times New Roman"/>
                <w:sz w:val="18"/>
                <w:szCs w:val="18"/>
                <w:lang w:eastAsia="ru-RU"/>
              </w:rPr>
              <w:br/>
              <w:t>от "15" марта   2018 года №22/1-165</w:t>
            </w:r>
          </w:p>
          <w:p w:rsidR="007161B6" w:rsidRPr="007F4CB3" w:rsidRDefault="007161B6" w:rsidP="007161B6">
            <w:pPr>
              <w:spacing w:after="0" w:line="240" w:lineRule="auto"/>
              <w:jc w:val="right"/>
              <w:rPr>
                <w:rFonts w:ascii="Times New Roman" w:eastAsia="Times New Roman" w:hAnsi="Times New Roman"/>
                <w:sz w:val="18"/>
                <w:szCs w:val="18"/>
                <w:lang w:eastAsia="ru-RU"/>
              </w:rPr>
            </w:pPr>
            <w:r w:rsidRPr="007161B6">
              <w:rPr>
                <w:rFonts w:ascii="Times New Roman" w:eastAsia="Times New Roman" w:hAnsi="Times New Roman"/>
                <w:sz w:val="18"/>
                <w:szCs w:val="18"/>
                <w:lang w:eastAsia="ru-RU"/>
              </w:rPr>
              <w:t>Приложение 7 к решению</w:t>
            </w:r>
            <w:r w:rsidRPr="007161B6">
              <w:rPr>
                <w:rFonts w:ascii="Times New Roman" w:eastAsia="Times New Roman" w:hAnsi="Times New Roman"/>
                <w:sz w:val="18"/>
                <w:szCs w:val="18"/>
                <w:lang w:eastAsia="ru-RU"/>
              </w:rPr>
              <w:br/>
              <w:t>Богучанского районного Совета депутатов</w:t>
            </w:r>
            <w:r w:rsidRPr="007161B6">
              <w:rPr>
                <w:rFonts w:ascii="Times New Roman" w:eastAsia="Times New Roman" w:hAnsi="Times New Roman"/>
                <w:sz w:val="18"/>
                <w:szCs w:val="18"/>
                <w:lang w:eastAsia="ru-RU"/>
              </w:rPr>
              <w:br/>
              <w:t>от     "21 "декабря  2017 года № 21/1-151</w:t>
            </w:r>
          </w:p>
          <w:p w:rsidR="007161B6" w:rsidRPr="007F4CB3" w:rsidRDefault="007161B6" w:rsidP="007161B6">
            <w:pPr>
              <w:spacing w:after="0" w:line="240" w:lineRule="auto"/>
              <w:jc w:val="right"/>
              <w:rPr>
                <w:rFonts w:ascii="Times New Roman" w:eastAsia="Times New Roman" w:hAnsi="Times New Roman"/>
                <w:sz w:val="18"/>
                <w:szCs w:val="18"/>
                <w:lang w:eastAsia="ru-RU"/>
              </w:rPr>
            </w:pPr>
          </w:p>
          <w:p w:rsidR="007161B6" w:rsidRPr="007161B6" w:rsidRDefault="007161B6" w:rsidP="007161B6">
            <w:pPr>
              <w:spacing w:after="0" w:line="240" w:lineRule="auto"/>
              <w:jc w:val="center"/>
              <w:rPr>
                <w:rFonts w:ascii="Times New Roman" w:eastAsia="Times New Roman" w:hAnsi="Times New Roman"/>
                <w:sz w:val="18"/>
                <w:szCs w:val="18"/>
                <w:lang w:eastAsia="ru-RU"/>
              </w:rPr>
            </w:pPr>
            <w:r w:rsidRPr="007161B6">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w:t>
            </w:r>
          </w:p>
        </w:tc>
      </w:tr>
    </w:tbl>
    <w:p w:rsidR="00997429" w:rsidRPr="007F49DE" w:rsidRDefault="00997429" w:rsidP="00C96B03">
      <w:pPr>
        <w:spacing w:after="0" w:line="240" w:lineRule="auto"/>
        <w:jc w:val="both"/>
        <w:rPr>
          <w:rFonts w:ascii="Times New Roman" w:eastAsia="Times New Roman" w:hAnsi="Times New Roman"/>
          <w:sz w:val="18"/>
          <w:szCs w:val="20"/>
          <w:lang w:eastAsia="ru-RU"/>
        </w:rPr>
      </w:pPr>
    </w:p>
    <w:tbl>
      <w:tblPr>
        <w:tblW w:w="5000" w:type="pct"/>
        <w:tblLook w:val="04A0"/>
      </w:tblPr>
      <w:tblGrid>
        <w:gridCol w:w="5415"/>
        <w:gridCol w:w="913"/>
        <w:gridCol w:w="1269"/>
        <w:gridCol w:w="1973"/>
      </w:tblGrid>
      <w:tr w:rsidR="007161B6" w:rsidRPr="007161B6" w:rsidTr="007161B6">
        <w:trPr>
          <w:trHeight w:val="20"/>
        </w:trPr>
        <w:tc>
          <w:tcPr>
            <w:tcW w:w="2829" w:type="pct"/>
            <w:tcBorders>
              <w:top w:val="nil"/>
              <w:left w:val="nil"/>
              <w:bottom w:val="nil"/>
              <w:right w:val="nil"/>
            </w:tcBorders>
            <w:shd w:val="clear" w:color="auto" w:fill="auto"/>
            <w:noWrap/>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(в рублях)</w:t>
            </w:r>
          </w:p>
        </w:tc>
      </w:tr>
      <w:tr w:rsidR="007161B6" w:rsidRPr="007161B6" w:rsidTr="007161B6">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2018 год</w:t>
            </w:r>
          </w:p>
        </w:tc>
      </w:tr>
      <w:tr w:rsidR="007161B6" w:rsidRPr="007161B6" w:rsidTr="007161B6">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7161B6" w:rsidRPr="007161B6" w:rsidRDefault="007161B6" w:rsidP="007161B6">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7161B6" w:rsidRPr="007161B6" w:rsidRDefault="007161B6" w:rsidP="007161B6">
            <w:pPr>
              <w:spacing w:after="0" w:line="240" w:lineRule="auto"/>
              <w:rPr>
                <w:rFonts w:ascii="Times New Roman" w:eastAsia="Times New Roman" w:hAnsi="Times New Roman"/>
                <w:sz w:val="14"/>
                <w:szCs w:val="14"/>
                <w:lang w:eastAsia="ru-RU"/>
              </w:rPr>
            </w:pP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2 057 808 570,96</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117 452 143,07</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1 324 577,00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4 976 562,00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47 547 026,52</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26 700,00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14 404 864,00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2 000 000,00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47 172 413,55</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4 629 100,00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4 629 100,00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31 644 891,45</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3 231 299,00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28 413 592,45</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75 284 500,00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1 193 500,00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36 704 800,00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33 846 900,00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Связь и информатика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294 000,00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3 245 300,00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233 464 165,79</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3 239 000,00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225 356 965,79</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1 200 000,00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3 668 200,00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1 191 722 314,75</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386 248 626,97</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654 323 890,78</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81 018 539,00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23 363 192,00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46 768 066,00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175 681 094,90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114 768 363,90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60 912 731,00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64 000,00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64 000,00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124 359 216,00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1 254 943,00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54 325 560,00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35 773 493,00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14 701 700,00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18 303 520,00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8 477 010,00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6 540 530,00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lastRenderedPageBreak/>
              <w:t>Массовый спорт</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1 936 480,00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105 340,00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105 340,00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7161B6" w:rsidRPr="007161B6" w:rsidRDefault="007161B6" w:rsidP="007161B6">
            <w:pPr>
              <w:spacing w:after="0" w:line="240" w:lineRule="auto"/>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center"/>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7161B6" w:rsidRPr="007161B6" w:rsidRDefault="007161B6" w:rsidP="007161B6">
            <w:pPr>
              <w:spacing w:after="0" w:line="240" w:lineRule="auto"/>
              <w:jc w:val="right"/>
              <w:rPr>
                <w:rFonts w:ascii="Times New Roman" w:eastAsia="Times New Roman" w:hAnsi="Times New Roman"/>
                <w:bCs/>
                <w:color w:val="000000"/>
                <w:sz w:val="14"/>
                <w:szCs w:val="14"/>
                <w:lang w:eastAsia="ru-RU"/>
              </w:rPr>
            </w:pPr>
            <w:r w:rsidRPr="007161B6">
              <w:rPr>
                <w:rFonts w:ascii="Times New Roman" w:eastAsia="Times New Roman" w:hAnsi="Times New Roman"/>
                <w:bCs/>
                <w:color w:val="000000"/>
                <w:sz w:val="14"/>
                <w:szCs w:val="14"/>
                <w:lang w:eastAsia="ru-RU"/>
              </w:rPr>
              <w:t>94 924 795,00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69 961 500,00</w:t>
            </w:r>
          </w:p>
        </w:tc>
      </w:tr>
      <w:tr w:rsidR="007161B6" w:rsidRPr="007161B6" w:rsidTr="007161B6">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7161B6" w:rsidRPr="007161B6" w:rsidRDefault="007161B6" w:rsidP="007161B6">
            <w:pPr>
              <w:spacing w:after="0" w:line="240" w:lineRule="auto"/>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center"/>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7161B6" w:rsidRPr="007161B6" w:rsidRDefault="007161B6" w:rsidP="007161B6">
            <w:pPr>
              <w:spacing w:after="0" w:line="240" w:lineRule="auto"/>
              <w:jc w:val="right"/>
              <w:rPr>
                <w:rFonts w:ascii="Times New Roman" w:eastAsia="Times New Roman" w:hAnsi="Times New Roman"/>
                <w:sz w:val="14"/>
                <w:szCs w:val="14"/>
                <w:lang w:eastAsia="ru-RU"/>
              </w:rPr>
            </w:pPr>
            <w:r w:rsidRPr="007161B6">
              <w:rPr>
                <w:rFonts w:ascii="Times New Roman" w:eastAsia="Times New Roman" w:hAnsi="Times New Roman"/>
                <w:sz w:val="14"/>
                <w:szCs w:val="14"/>
                <w:lang w:eastAsia="ru-RU"/>
              </w:rPr>
              <w:t>24 963 295,00</w:t>
            </w:r>
          </w:p>
        </w:tc>
      </w:tr>
      <w:tr w:rsidR="007161B6" w:rsidRPr="007161B6" w:rsidTr="00DD1217">
        <w:tc>
          <w:tcPr>
            <w:tcW w:w="5000" w:type="pct"/>
            <w:gridSpan w:val="4"/>
            <w:tcBorders>
              <w:top w:val="nil"/>
              <w:left w:val="nil"/>
              <w:right w:val="nil"/>
            </w:tcBorders>
            <w:shd w:val="clear" w:color="auto" w:fill="auto"/>
            <w:vAlign w:val="bottom"/>
            <w:hideMark/>
          </w:tcPr>
          <w:p w:rsidR="00DD1217" w:rsidRPr="007F4CB3" w:rsidRDefault="00DD1217" w:rsidP="007161B6">
            <w:pPr>
              <w:spacing w:after="0" w:line="240" w:lineRule="auto"/>
              <w:jc w:val="right"/>
              <w:rPr>
                <w:rFonts w:ascii="Times New Roman" w:eastAsia="Times New Roman" w:hAnsi="Times New Roman"/>
                <w:sz w:val="18"/>
                <w:szCs w:val="18"/>
                <w:lang w:eastAsia="ru-RU"/>
              </w:rPr>
            </w:pPr>
          </w:p>
          <w:p w:rsidR="007161B6" w:rsidRPr="00DD1217" w:rsidRDefault="007161B6" w:rsidP="007161B6">
            <w:pPr>
              <w:spacing w:after="0" w:line="240" w:lineRule="auto"/>
              <w:jc w:val="right"/>
              <w:rPr>
                <w:rFonts w:ascii="Times New Roman" w:eastAsia="Times New Roman" w:hAnsi="Times New Roman"/>
                <w:sz w:val="18"/>
                <w:szCs w:val="18"/>
                <w:lang w:eastAsia="ru-RU"/>
              </w:rPr>
            </w:pPr>
            <w:r w:rsidRPr="007161B6">
              <w:rPr>
                <w:rFonts w:ascii="Times New Roman" w:eastAsia="Times New Roman" w:hAnsi="Times New Roman"/>
                <w:sz w:val="18"/>
                <w:szCs w:val="18"/>
                <w:lang w:eastAsia="ru-RU"/>
              </w:rPr>
              <w:t>Приложение №7 к решению</w:t>
            </w:r>
            <w:r w:rsidRPr="007161B6">
              <w:rPr>
                <w:rFonts w:ascii="Times New Roman" w:eastAsia="Times New Roman" w:hAnsi="Times New Roman"/>
                <w:sz w:val="18"/>
                <w:szCs w:val="18"/>
                <w:lang w:eastAsia="ru-RU"/>
              </w:rPr>
              <w:br/>
              <w:t>Богучанского районного Совета депутатов</w:t>
            </w:r>
            <w:r w:rsidRPr="007161B6">
              <w:rPr>
                <w:rFonts w:ascii="Times New Roman" w:eastAsia="Times New Roman" w:hAnsi="Times New Roman"/>
                <w:sz w:val="18"/>
                <w:szCs w:val="18"/>
                <w:lang w:eastAsia="ru-RU"/>
              </w:rPr>
              <w:br/>
              <w:t>от "15" марта   2018 года №22/1-165</w:t>
            </w:r>
          </w:p>
          <w:p w:rsidR="007161B6" w:rsidRPr="007F4CB3" w:rsidRDefault="007161B6" w:rsidP="007161B6">
            <w:pPr>
              <w:spacing w:after="0" w:line="240" w:lineRule="auto"/>
              <w:jc w:val="right"/>
              <w:rPr>
                <w:rFonts w:ascii="Times New Roman" w:eastAsia="Times New Roman" w:hAnsi="Times New Roman"/>
                <w:sz w:val="18"/>
                <w:szCs w:val="18"/>
                <w:lang w:eastAsia="ru-RU"/>
              </w:rPr>
            </w:pPr>
            <w:r w:rsidRPr="007161B6">
              <w:rPr>
                <w:rFonts w:ascii="Times New Roman" w:eastAsia="Times New Roman" w:hAnsi="Times New Roman"/>
                <w:sz w:val="18"/>
                <w:szCs w:val="18"/>
                <w:lang w:eastAsia="ru-RU"/>
              </w:rPr>
              <w:t>Приложение 9 к решению</w:t>
            </w:r>
            <w:r w:rsidRPr="007161B6">
              <w:rPr>
                <w:rFonts w:ascii="Times New Roman" w:eastAsia="Times New Roman" w:hAnsi="Times New Roman"/>
                <w:sz w:val="18"/>
                <w:szCs w:val="18"/>
                <w:lang w:eastAsia="ru-RU"/>
              </w:rPr>
              <w:br/>
              <w:t>Богучанского районного Совета депутатов</w:t>
            </w:r>
            <w:r w:rsidRPr="007161B6">
              <w:rPr>
                <w:rFonts w:ascii="Times New Roman" w:eastAsia="Times New Roman" w:hAnsi="Times New Roman"/>
                <w:sz w:val="18"/>
                <w:szCs w:val="18"/>
                <w:lang w:eastAsia="ru-RU"/>
              </w:rPr>
              <w:br/>
              <w:t>от     "21 "декабря  2017 года № 21/1-151</w:t>
            </w:r>
          </w:p>
          <w:p w:rsidR="00DD1217" w:rsidRPr="007F4CB3" w:rsidRDefault="00DD1217" w:rsidP="007161B6">
            <w:pPr>
              <w:spacing w:after="0" w:line="240" w:lineRule="auto"/>
              <w:jc w:val="right"/>
              <w:rPr>
                <w:rFonts w:ascii="Times New Roman" w:eastAsia="Times New Roman" w:hAnsi="Times New Roman"/>
                <w:sz w:val="18"/>
                <w:szCs w:val="18"/>
                <w:lang w:eastAsia="ru-RU"/>
              </w:rPr>
            </w:pPr>
          </w:p>
          <w:p w:rsidR="007161B6" w:rsidRPr="007161B6" w:rsidRDefault="007161B6" w:rsidP="00DD1217">
            <w:pPr>
              <w:spacing w:after="0" w:line="240" w:lineRule="auto"/>
              <w:jc w:val="center"/>
              <w:rPr>
                <w:rFonts w:ascii="Times New Roman" w:eastAsia="Times New Roman" w:hAnsi="Times New Roman"/>
                <w:sz w:val="18"/>
                <w:szCs w:val="18"/>
                <w:lang w:eastAsia="ru-RU"/>
              </w:rPr>
            </w:pPr>
            <w:r w:rsidRPr="007161B6">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w:t>
            </w:r>
          </w:p>
        </w:tc>
      </w:tr>
    </w:tbl>
    <w:p w:rsidR="00997429" w:rsidRPr="007F49DE" w:rsidRDefault="00997429" w:rsidP="00C96B03">
      <w:pPr>
        <w:spacing w:after="0" w:line="240" w:lineRule="auto"/>
        <w:jc w:val="both"/>
        <w:rPr>
          <w:rFonts w:ascii="Times New Roman" w:eastAsia="Times New Roman" w:hAnsi="Times New Roman"/>
          <w:sz w:val="16"/>
          <w:szCs w:val="20"/>
          <w:lang w:eastAsia="ru-RU"/>
        </w:rPr>
      </w:pPr>
    </w:p>
    <w:tbl>
      <w:tblPr>
        <w:tblW w:w="5000" w:type="pct"/>
        <w:tblLook w:val="04A0"/>
      </w:tblPr>
      <w:tblGrid>
        <w:gridCol w:w="5056"/>
        <w:gridCol w:w="1210"/>
        <w:gridCol w:w="588"/>
        <w:gridCol w:w="1076"/>
        <w:gridCol w:w="1640"/>
      </w:tblGrid>
      <w:tr w:rsidR="00DD1217" w:rsidRPr="00DD1217" w:rsidTr="00DD1217">
        <w:trPr>
          <w:trHeight w:val="20"/>
        </w:trPr>
        <w:tc>
          <w:tcPr>
            <w:tcW w:w="2642"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307"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857"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(в рублях)</w:t>
            </w:r>
          </w:p>
        </w:tc>
      </w:tr>
      <w:tr w:rsidR="00DD1217" w:rsidRPr="00DD1217" w:rsidTr="00DD1217">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2018 год</w:t>
            </w:r>
          </w:p>
        </w:tc>
      </w:tr>
      <w:tr w:rsidR="00DD1217" w:rsidRPr="00DD1217" w:rsidTr="00DD1217">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Всего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2 057 808 570,96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0100000000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1 186 083 361,75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1 130 208 595,75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755 640,00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553 540,00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553 540,00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202 100,00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202 100,00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71 081 913,94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33 906 664,56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33 906 664,56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37 025 249,38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37 025 249,38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69 348 099,00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51 382 754,00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51 382 754,00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17 800 345,00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17 800 345,00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29 624 530,00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17 442 020,00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17 442 020,00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725 000,00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725 000,00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11 452 510,00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11 452 510,00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Обеспечение деятельности (оказание услуг) муниципальных загородных </w:t>
            </w:r>
            <w:r w:rsidRPr="00DD1217">
              <w:rPr>
                <w:rFonts w:ascii="Times New Roman" w:eastAsia="Times New Roman" w:hAnsi="Times New Roman"/>
                <w:color w:val="000000"/>
                <w:sz w:val="14"/>
                <w:szCs w:val="14"/>
                <w:lang w:eastAsia="ru-RU"/>
              </w:rPr>
              <w:lastRenderedPageBreak/>
              <w:t>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0110040040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990 182,00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990 182,00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990 182,00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34 397 192,00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34 397 192,00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34 397 192,00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48 475 682,00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48 475 682,00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48 475 682,00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2 396 100,00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1 800 800,00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1 800 800,00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595 300,00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595 300,00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340 500,00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340 500,00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340 500,00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1 800 000,00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647 000,00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647 000,00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1 153 000,00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1 153 000,00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209 006,00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16 926,00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16 926,00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192 080,00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192 080,00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DD1217">
              <w:rPr>
                <w:rFonts w:ascii="Times New Roman" w:eastAsia="Times New Roman" w:hAnsi="Times New Roman"/>
                <w:color w:val="000000"/>
                <w:sz w:val="14"/>
                <w:szCs w:val="14"/>
                <w:lang w:eastAsia="ru-RU"/>
              </w:rPr>
              <w:lastRenderedPageBreak/>
              <w:t>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0110047020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280 000,00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37 175 820,00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37 175 820,00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37 175 820,00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90 161 211,00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90 161 211,00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90 161 211,00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2 493 105,00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1 483 105,00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1 483 105,00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38 665 100,00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38 665 100,00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38 665 100,00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4 677 000,00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4 677 000,00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4 677 000,00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7 817 025,00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7 817 025,00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7 817 025,00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Оплата за электроэнергию в учреждениях начального общего, основного </w:t>
            </w:r>
            <w:r w:rsidRPr="00DD1217">
              <w:rPr>
                <w:rFonts w:ascii="Times New Roman" w:eastAsia="Times New Roman" w:hAnsi="Times New Roman"/>
                <w:color w:val="000000"/>
                <w:sz w:val="14"/>
                <w:szCs w:val="14"/>
                <w:lang w:eastAsia="ru-RU"/>
              </w:rPr>
              <w:lastRenderedPageBreak/>
              <w:t>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011004Э020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9 480 329,00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9 480 329,00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9 480 329,00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553 505,00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417 695,00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417 695,00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135 810,00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135 810,00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261 200,00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261 200,00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261 200,00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69 732 200,00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67 432 150,00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67 432 150,00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2 300 050,00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2 300 050,00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74 361 300,00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70 388 610,00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70 388 610,00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3 972 690,00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3 972 690,00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735 800,00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735 800,00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735 800,00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5 631 800,00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5 401 800,00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5 401 800,00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352 885 000,00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337 419 000,00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337 419 000,00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116 000,00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116 000,00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32 041 200,00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31 361 723,00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31 361 723,00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679 477,00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679 477,00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125 971 800,00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110 537 914,00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110 537 914,00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15 258 886,00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15 258 886,00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8 007 100,00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5 484 771,00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5 484 771,00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2 522 329,00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2 522 329,00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755 876,03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555 876,03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555 876,03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975 269,78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975 269,78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975 269,78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1 113 000,00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1 117 000,00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1 117 000,00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3 396 148,00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DD1217">
              <w:rPr>
                <w:rFonts w:ascii="Times New Roman" w:eastAsia="Times New Roman" w:hAnsi="Times New Roman"/>
                <w:color w:val="000000"/>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0110080030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2 238 659,00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2 238 659,00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1 157 489,00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1 157 489,00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11 903 480,00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2 833 580,00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2 239 261,00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2 239 261,00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594 319,00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594 319,00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9 069 900,00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9 069 900,00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9 069 900,00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43 971 286,00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35 320 808,00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29 599 764,11</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29 599 764,11</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5 720 000,00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5 720 000,00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1 043,89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1 043,89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953 211,00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953 211,00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953 211,00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796 954,00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796 954,00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796 954,00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1 282 610,00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1 282 610,00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1 282 610,00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4 550 903,00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4 470 903,00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4 470 903,00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62 450,00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194 350,00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194 350,00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194 350,00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0200000000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74 121 123,00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1 254 943,00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1 254 943,00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Публичные нормативные социальные выплаты гражданам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1 254 943,00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1 254 943,00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0240000000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54 325 560,00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54 325 560,00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54 325 560,00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обслуживание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54 325 560,00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18 303 520,00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18 303 520,00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15 956 720,00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15 956 720,00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2 346 800,00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2 346 800,00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0300000000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225 969 000,00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Софинансирование за счет средств местного бюджета расходов на разработку схем и программ перспективного развития электроэнергетики муниципальных </w:t>
            </w:r>
            <w:r w:rsidRPr="00DD1217">
              <w:rPr>
                <w:rFonts w:ascii="Times New Roman" w:eastAsia="Times New Roman" w:hAnsi="Times New Roman"/>
                <w:color w:val="000000"/>
                <w:sz w:val="14"/>
                <w:szCs w:val="14"/>
                <w:lang w:eastAsia="ru-RU"/>
              </w:rPr>
              <w:lastRenderedPageBreak/>
              <w:t>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03100S3860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214 310 500,00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197 192 500,00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1 219 778,00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1 219 778,00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575 434,00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575 434,00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195 346 698,00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195 346 698,00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17 118 000,00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17 118 000,00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17 118 000,00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0350000000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0360000000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информационного общества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0380000000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0380076450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0380076450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Связь и информатика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0380076450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294 000,00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0400000000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31 868 286,45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3 231 299,00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w:t>
            </w:r>
            <w:r w:rsidRPr="00DD1217">
              <w:rPr>
                <w:rFonts w:ascii="Times New Roman" w:eastAsia="Times New Roman" w:hAnsi="Times New Roman"/>
                <w:color w:val="000000"/>
                <w:sz w:val="14"/>
                <w:szCs w:val="14"/>
                <w:lang w:eastAsia="ru-RU"/>
              </w:rPr>
              <w:lastRenderedPageBreak/>
              <w:t>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0410040010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2 803 032,00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2 803 032,00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2 803 032,00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168 007,00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168 007,00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168 007,00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28 486 987,45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17 932 370,64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15 962 199,00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15 962 199,00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1 970 171,64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1 970 171,64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5 574 272,00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3 849 683,00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3 849 683,00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1 575 376,00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1 575 376,00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149 213,00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149 213,00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1 918 872,19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1 918 872,19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1 918 872,19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768 576,00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768 576,00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768 576,00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555 880,17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555 880,17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555 880,17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1 176 000,00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2 429,00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2 429,00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1 173 571,00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1 173 571,00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73 395,00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73 395,00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73 395,00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121,45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121,45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121,45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Подпрограмма "Профилактика терроризма и экстремизма, а также минимизация </w:t>
            </w:r>
            <w:r w:rsidRPr="00DD1217">
              <w:rPr>
                <w:rFonts w:ascii="Times New Roman" w:eastAsia="Times New Roman" w:hAnsi="Times New Roman"/>
                <w:color w:val="000000"/>
                <w:sz w:val="14"/>
                <w:szCs w:val="14"/>
                <w:lang w:eastAsia="ru-RU"/>
              </w:rPr>
              <w:lastRenderedPageBreak/>
              <w:t>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0430000000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0500000000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218 934 737,90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33 385 548,67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3 411 600,00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3 411 600,00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3 411 600,00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24 372 861,00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24 372 861,00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24 372 861,00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3 660 000,00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3 660 000,00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3 660 000,00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7 267,67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7 267,67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7 267,67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364 400,00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364 400,00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364 400,00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86 275,00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86 275,00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86 275,00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81 572 815,23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Средства на увеличение размеров оплаты труда работников учреждений культуры, подведомственных муниципальным органам управления в области культуры, в рамках подпрограммы "Искусство и народное творчество" </w:t>
            </w:r>
            <w:r w:rsidRPr="00DD1217">
              <w:rPr>
                <w:rFonts w:ascii="Times New Roman" w:eastAsia="Times New Roman" w:hAnsi="Times New Roman"/>
                <w:color w:val="000000"/>
                <w:sz w:val="14"/>
                <w:szCs w:val="14"/>
                <w:lang w:eastAsia="ru-RU"/>
              </w:rPr>
              <w:lastRenderedPageBreak/>
              <w:t>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0520010490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7 551 600,00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7 551 600,00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7 551 600,00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47 050 946,00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47 050 946,00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47 050 946,00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336 540,00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336 540,00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336 540,00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230 729,23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230 729,23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230 729,23</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2 803 000,00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2 803 000,00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2 603 000,00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103 976 374,00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1 195 260,00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1 195 260,00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1 195 260,00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70 526 901,00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36 539 077,00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36 539 077,00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1 718 668,00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1 718 668,00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32 261 604,00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32 261 604,00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7 552,00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7 552,00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26 530 000,00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20 763 934,00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20 763 934,00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5 766 066,00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5 766 066,00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309 205,00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309 205,00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309 205,00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1 570 000,00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1 240 000,00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1 240 000,00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3 181 008,00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323 500,00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323 500,00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2 857 508,00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2 857 508,00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0600000000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11 953 693,00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1 915 000,00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198 260,00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198 260,00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198 260,00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216 740,00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216 740,00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216 740,00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2 142 693,00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r w:rsidRPr="00DD1217">
              <w:rPr>
                <w:rFonts w:ascii="Times New Roman" w:eastAsia="Times New Roman" w:hAnsi="Times New Roman"/>
                <w:color w:val="000000"/>
                <w:sz w:val="14"/>
                <w:szCs w:val="14"/>
                <w:lang w:eastAsia="ru-RU"/>
              </w:rPr>
              <w:lastRenderedPageBreak/>
              <w:t>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06300L0200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2 142 693,00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06300L0200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2 142 693,00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06300L0200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2 142 693,00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7 466 000,00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4 565 123,00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4 565 123,00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4 565 123,00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957 437,00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957 437,00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957 437,00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209 740,00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209 740,00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209 740,00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1 083 700,00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1 083 700,00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1 083 700,00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0700000000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8 427 880,00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8 227 880,00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4 139 877,00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4 139 877,00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4 139 877,00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698 137,00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698 137,00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698 137,00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w:t>
            </w:r>
            <w:r w:rsidRPr="00DD1217">
              <w:rPr>
                <w:rFonts w:ascii="Times New Roman" w:eastAsia="Times New Roman" w:hAnsi="Times New Roman"/>
                <w:color w:val="000000"/>
                <w:sz w:val="14"/>
                <w:szCs w:val="14"/>
                <w:lang w:eastAsia="ru-RU"/>
              </w:rPr>
              <w:lastRenderedPageBreak/>
              <w:t>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071004Э000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208 200,00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208 200,00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208 200,00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711 480,00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711 480,00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711 480,00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770 000,00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770 000,00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770 000,00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542 186,00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542 186,00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542 186,00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563 000,00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563 000,00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563 000,00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176 400,00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176 400,00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176 400,00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0800000000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1 057 000,00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1 054 000,00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1 044 000,00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0810080020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lastRenderedPageBreak/>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0900000000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70 604 710,00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33 568 100,00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7 148 400,00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7 008 400,00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7 008 400,00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26 389 500,00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26 389 500,00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26 389 500,00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36 704 800,00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351 500,00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351 500,00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351 500,00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36 353 300,00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36 353 300,00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36 353 300,00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331 810,00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278 800,00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278 800,00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278 800,00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53 010,00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41 010,00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41 010,00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1000000000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3 410 000,00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1040000000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310 000,00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1100000000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112 728 917,00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99 786 525,00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Средства на повышение размеров оплаты труда работников бюджетной сферы Красноярского края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2 389 025,00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2 389 025,00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49 130,00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2 339 895,00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4 629 100,00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4 629 100,00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0203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4 629 100,00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183 500,00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183 500,00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183 500,00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37 201 800,00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37 201 800,00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37 201 800,00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22 623 400,00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22 623 400,00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22 623 400,00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32 759 700,00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32 759 700,00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32 759 700,00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12 942 392,00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9 561 148,36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7 801 986,16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7 801 986,16</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1 733 976,00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1 733 976,00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25 186,20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25 186,20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DD1217">
              <w:rPr>
                <w:rFonts w:ascii="Times New Roman" w:eastAsia="Times New Roman" w:hAnsi="Times New Roman"/>
                <w:color w:val="000000"/>
                <w:sz w:val="14"/>
                <w:szCs w:val="14"/>
                <w:lang w:eastAsia="ru-RU"/>
              </w:rPr>
              <w:lastRenderedPageBreak/>
              <w:t>(минимального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1120061000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421 813,80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421 813,80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421 813,80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1 623 414,84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1 623 414,84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1 623 414,84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423 306,00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423 306,00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423 306,00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162 862,00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162 862,00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162 862,00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399 847,00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399 847,00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399 847,00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1200000000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2 488 500,00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18 000,00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1 295 000,00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614 500,00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614 500,00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614 500,00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12200L0183</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12200L0183</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12200L0183</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616 700,00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1 175 500,00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1 175 500,00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1 124 590,00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1 124 590,00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50 910,00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50 910,00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Непрограммные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8000000000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55 356 642,52</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1 324 577,00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1 324 577,00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1 324 577,00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1 324 577,00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50 544 545,80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34 979 443,75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25 774 683,28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1 674 156,00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23 542 669,00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557 858,28</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8 944 421,47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439 250,00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8 462 671,47</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42 500,00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260 339,00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258 589,00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631 993,00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631 993,00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631 993,00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1 109 700,00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1 109 700,00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873 700,00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36 000,00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6 407 600,00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6 407 600,00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6 407 600,00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2 779 358,81</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2 779 358,81</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2 779 358,81</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D1217">
              <w:rPr>
                <w:rFonts w:ascii="Times New Roman" w:eastAsia="Times New Roman" w:hAnsi="Times New Roman"/>
                <w:color w:val="000000"/>
                <w:sz w:val="14"/>
                <w:szCs w:val="14"/>
                <w:lang w:eastAsia="ru-RU"/>
              </w:rPr>
              <w:lastRenderedPageBreak/>
              <w:t>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802006Ф000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1 500 000,00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Оплата за электроэнергию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896 830,24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896 830,24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896 830,24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50 250,00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50 250,00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546 100,00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537 100,00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73 300,00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60 682,00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60 682,00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12 618,00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12 618,00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1 064 800,00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1 022 590,00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1 022 590,00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42 210,00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42 210,00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502 320,00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502 320,00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502 320,00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2 662 406,00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2 562 406,00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2 562 406,00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2 562 406,00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825 113,72</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w:t>
            </w:r>
            <w:r w:rsidRPr="00DD1217">
              <w:rPr>
                <w:rFonts w:ascii="Times New Roman" w:eastAsia="Times New Roman" w:hAnsi="Times New Roman"/>
                <w:color w:val="000000"/>
                <w:sz w:val="14"/>
                <w:szCs w:val="14"/>
                <w:lang w:eastAsia="ru-RU"/>
              </w:rPr>
              <w:lastRenderedPageBreak/>
              <w:t>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8040060000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790 113,72</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790 113,72</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790 113,72</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35 000,00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Другие непрограммные расходы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9000000000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bCs/>
                <w:color w:val="000000"/>
                <w:sz w:val="14"/>
                <w:szCs w:val="14"/>
                <w:lang w:eastAsia="ru-RU"/>
              </w:rPr>
            </w:pPr>
            <w:r w:rsidRPr="00DD1217">
              <w:rPr>
                <w:rFonts w:ascii="Times New Roman" w:eastAsia="Times New Roman" w:hAnsi="Times New Roman"/>
                <w:bCs/>
                <w:color w:val="000000"/>
                <w:sz w:val="14"/>
                <w:szCs w:val="14"/>
                <w:lang w:eastAsia="ru-RU"/>
              </w:rPr>
              <w:t>54 804 719,34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9010000000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Резервные фонды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9040000000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Судебная система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26 700,00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3 668 200,00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3 573 400,00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3 457 850,00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3 457 850,00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2 850,00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91 700,00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91 700,00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21 000,00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94 800,00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94 800,00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94 800,00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9060000000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4 655 400,00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4 495 400,00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4 245 932,00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4 245 932,00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249 468,00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249 468,00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160 000,00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9090000000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44 394 419,34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0909</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64 000,00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41 102 453,55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105 340,00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1301</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105 340,00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40 897 113,55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40 897 113,55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Исполнение судебных решений в рамках непрограммных расходов органов </w:t>
            </w:r>
            <w:r w:rsidRPr="00DD1217">
              <w:rPr>
                <w:rFonts w:ascii="Times New Roman" w:eastAsia="Times New Roman" w:hAnsi="Times New Roman"/>
                <w:color w:val="000000"/>
                <w:sz w:val="14"/>
                <w:szCs w:val="14"/>
                <w:lang w:eastAsia="ru-RU"/>
              </w:rPr>
              <w:lastRenderedPageBreak/>
              <w:t>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990 065,79</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969 993,74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969 993,74</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20 072,05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7 000,00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13 072,05</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1 000 000,00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1 200 000,00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37 900,00</w:t>
            </w:r>
          </w:p>
        </w:tc>
      </w:tr>
      <w:tr w:rsidR="00DD1217" w:rsidRPr="00DD1217" w:rsidTr="00DD1217">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center"/>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37 900,00</w:t>
            </w:r>
          </w:p>
        </w:tc>
      </w:tr>
    </w:tbl>
    <w:p w:rsidR="007161B6" w:rsidRPr="007161B6" w:rsidRDefault="007161B6"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76"/>
        <w:gridCol w:w="4783"/>
        <w:gridCol w:w="1403"/>
        <w:gridCol w:w="1403"/>
        <w:gridCol w:w="1405"/>
      </w:tblGrid>
      <w:tr w:rsidR="00DD1217" w:rsidRPr="00DD1217" w:rsidTr="00DD1217">
        <w:trPr>
          <w:trHeight w:val="20"/>
        </w:trPr>
        <w:tc>
          <w:tcPr>
            <w:tcW w:w="5000" w:type="pct"/>
            <w:gridSpan w:val="5"/>
            <w:tcBorders>
              <w:top w:val="nil"/>
              <w:left w:val="nil"/>
              <w:right w:val="nil"/>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№8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"15" марта   2018 года №22/1-165</w:t>
            </w:r>
          </w:p>
          <w:p w:rsidR="00DD1217" w:rsidRPr="007F4CB3"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11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"21 "декабря  2017 года № 21/1-151</w:t>
            </w:r>
          </w:p>
          <w:p w:rsidR="00DD1217" w:rsidRPr="007F4CB3" w:rsidRDefault="00DD1217" w:rsidP="00DD1217">
            <w:pPr>
              <w:spacing w:after="0" w:line="240" w:lineRule="auto"/>
              <w:jc w:val="right"/>
              <w:rPr>
                <w:rFonts w:ascii="Times New Roman" w:eastAsia="Times New Roman" w:hAnsi="Times New Roman"/>
                <w:sz w:val="18"/>
                <w:szCs w:val="18"/>
                <w:lang w:eastAsia="ru-RU"/>
              </w:rPr>
            </w:pPr>
          </w:p>
          <w:p w:rsidR="00DD1217" w:rsidRPr="00DD1217" w:rsidRDefault="00DD1217" w:rsidP="00DD1217">
            <w:pPr>
              <w:spacing w:after="0" w:line="240" w:lineRule="auto"/>
              <w:jc w:val="center"/>
              <w:rPr>
                <w:rFonts w:ascii="Times New Roman" w:eastAsia="Times New Roman" w:hAnsi="Times New Roman"/>
                <w:sz w:val="18"/>
                <w:szCs w:val="18"/>
                <w:lang w:eastAsia="ru-RU"/>
              </w:rPr>
            </w:pPr>
            <w:r w:rsidRPr="00DD1217">
              <w:rPr>
                <w:rFonts w:ascii="Times New Roman" w:eastAsia="Times New Roman" w:hAnsi="Times New Roman"/>
                <w:sz w:val="20"/>
                <w:szCs w:val="18"/>
                <w:lang w:eastAsia="ru-RU"/>
              </w:rPr>
              <w:t>Перечень публичных нормативных обязательств районного бюджета на 2018 год и плановый период 2019-2020 годов</w:t>
            </w:r>
          </w:p>
        </w:tc>
      </w:tr>
      <w:tr w:rsidR="00DD1217" w:rsidRPr="00DD1217" w:rsidTr="007F49DE">
        <w:trPr>
          <w:trHeight w:val="20"/>
        </w:trPr>
        <w:tc>
          <w:tcPr>
            <w:tcW w:w="301" w:type="pct"/>
            <w:tcBorders>
              <w:top w:val="nil"/>
              <w:left w:val="nil"/>
              <w:bottom w:val="nil"/>
              <w:right w:val="nil"/>
            </w:tcBorders>
            <w:shd w:val="clear" w:color="auto" w:fill="auto"/>
            <w:noWrap/>
            <w:hideMark/>
          </w:tcPr>
          <w:p w:rsidR="00DD1217" w:rsidRDefault="00DD1217" w:rsidP="00DD1217">
            <w:pPr>
              <w:spacing w:after="0" w:line="240" w:lineRule="auto"/>
              <w:rPr>
                <w:rFonts w:ascii="Arial" w:eastAsia="Times New Roman" w:hAnsi="Arial" w:cs="Arial"/>
                <w:bCs/>
                <w:sz w:val="14"/>
                <w:szCs w:val="14"/>
                <w:lang w:eastAsia="ru-RU"/>
              </w:rPr>
            </w:pPr>
          </w:p>
          <w:p w:rsidR="007F49DE" w:rsidRPr="00DD1217" w:rsidRDefault="007F49DE" w:rsidP="00DD1217">
            <w:pPr>
              <w:spacing w:after="0" w:line="240" w:lineRule="auto"/>
              <w:rPr>
                <w:rFonts w:ascii="Arial" w:eastAsia="Times New Roman" w:hAnsi="Arial" w:cs="Arial"/>
                <w:bCs/>
                <w:sz w:val="14"/>
                <w:szCs w:val="14"/>
                <w:lang w:eastAsia="ru-RU"/>
              </w:rPr>
            </w:pPr>
          </w:p>
        </w:tc>
        <w:tc>
          <w:tcPr>
            <w:tcW w:w="2499" w:type="pct"/>
            <w:tcBorders>
              <w:top w:val="nil"/>
              <w:left w:val="nil"/>
              <w:bottom w:val="nil"/>
              <w:right w:val="nil"/>
            </w:tcBorders>
            <w:shd w:val="clear" w:color="auto" w:fill="auto"/>
            <w:hideMark/>
          </w:tcPr>
          <w:p w:rsidR="00DD1217" w:rsidRPr="00DD1217" w:rsidRDefault="00DD1217" w:rsidP="00DD1217">
            <w:pPr>
              <w:spacing w:after="0" w:line="240" w:lineRule="auto"/>
              <w:jc w:val="center"/>
              <w:rPr>
                <w:rFonts w:ascii="Arial" w:eastAsia="Times New Roman" w:hAnsi="Arial" w:cs="Arial"/>
                <w:sz w:val="14"/>
                <w:szCs w:val="14"/>
                <w:lang w:eastAsia="ru-RU"/>
              </w:rPr>
            </w:pPr>
          </w:p>
        </w:tc>
        <w:tc>
          <w:tcPr>
            <w:tcW w:w="733" w:type="pct"/>
            <w:tcBorders>
              <w:top w:val="nil"/>
              <w:left w:val="nil"/>
              <w:bottom w:val="nil"/>
              <w:right w:val="nil"/>
            </w:tcBorders>
            <w:shd w:val="clear" w:color="auto" w:fill="auto"/>
            <w:noWrap/>
            <w:hideMark/>
          </w:tcPr>
          <w:p w:rsidR="00DD1217" w:rsidRPr="00DD1217" w:rsidRDefault="00DD1217" w:rsidP="00DD1217">
            <w:pPr>
              <w:spacing w:after="0" w:line="240" w:lineRule="auto"/>
              <w:rPr>
                <w:rFonts w:ascii="Arial" w:eastAsia="Times New Roman" w:hAnsi="Arial" w:cs="Arial"/>
                <w:bCs/>
                <w:sz w:val="14"/>
                <w:szCs w:val="14"/>
                <w:lang w:eastAsia="ru-RU"/>
              </w:rPr>
            </w:pPr>
          </w:p>
        </w:tc>
        <w:tc>
          <w:tcPr>
            <w:tcW w:w="733"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Arial" w:eastAsia="Times New Roman" w:hAnsi="Arial" w:cs="Arial"/>
                <w:sz w:val="14"/>
                <w:szCs w:val="14"/>
                <w:lang w:eastAsia="ru-RU"/>
              </w:rPr>
            </w:pPr>
          </w:p>
        </w:tc>
        <w:tc>
          <w:tcPr>
            <w:tcW w:w="733"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Arial" w:eastAsia="Times New Roman" w:hAnsi="Arial" w:cs="Arial"/>
                <w:sz w:val="14"/>
                <w:szCs w:val="14"/>
                <w:lang w:eastAsia="ru-RU"/>
              </w:rPr>
            </w:pPr>
            <w:r w:rsidRPr="00DD1217">
              <w:rPr>
                <w:rFonts w:ascii="Arial" w:eastAsia="Times New Roman" w:hAnsi="Arial" w:cs="Arial"/>
                <w:sz w:val="14"/>
                <w:szCs w:val="14"/>
                <w:lang w:eastAsia="ru-RU"/>
              </w:rPr>
              <w:t>(в рублях)</w:t>
            </w:r>
          </w:p>
        </w:tc>
      </w:tr>
      <w:tr w:rsidR="00DD1217" w:rsidRPr="00DD1217" w:rsidTr="007F49DE">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Arial" w:eastAsia="Times New Roman" w:hAnsi="Arial" w:cs="Arial"/>
                <w:sz w:val="14"/>
                <w:szCs w:val="14"/>
                <w:lang w:eastAsia="ru-RU"/>
              </w:rPr>
            </w:pPr>
            <w:r w:rsidRPr="00DD1217">
              <w:rPr>
                <w:rFonts w:ascii="Arial" w:eastAsia="Times New Roman" w:hAnsi="Arial" w:cs="Arial"/>
                <w:sz w:val="14"/>
                <w:szCs w:val="14"/>
                <w:lang w:eastAsia="ru-RU"/>
              </w:rPr>
              <w:t> </w:t>
            </w:r>
          </w:p>
        </w:tc>
        <w:tc>
          <w:tcPr>
            <w:tcW w:w="2499"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Arial" w:eastAsia="Times New Roman" w:hAnsi="Arial" w:cs="Arial"/>
                <w:sz w:val="14"/>
                <w:szCs w:val="14"/>
                <w:lang w:eastAsia="ru-RU"/>
              </w:rPr>
            </w:pPr>
            <w:r w:rsidRPr="00DD1217">
              <w:rPr>
                <w:rFonts w:ascii="Arial" w:eastAsia="Times New Roman" w:hAnsi="Arial" w:cs="Arial"/>
                <w:sz w:val="14"/>
                <w:szCs w:val="14"/>
                <w:lang w:eastAsia="ru-RU"/>
              </w:rPr>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Arial" w:eastAsia="Times New Roman" w:hAnsi="Arial" w:cs="Arial"/>
                <w:sz w:val="14"/>
                <w:szCs w:val="14"/>
                <w:lang w:eastAsia="ru-RU"/>
              </w:rPr>
            </w:pPr>
            <w:r w:rsidRPr="00DD1217">
              <w:rPr>
                <w:rFonts w:ascii="Arial" w:eastAsia="Times New Roman" w:hAnsi="Arial" w:cs="Arial"/>
                <w:sz w:val="14"/>
                <w:szCs w:val="14"/>
                <w:lang w:eastAsia="ru-RU"/>
              </w:rPr>
              <w:t>2018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Arial" w:eastAsia="Times New Roman" w:hAnsi="Arial" w:cs="Arial"/>
                <w:sz w:val="14"/>
                <w:szCs w:val="14"/>
                <w:lang w:eastAsia="ru-RU"/>
              </w:rPr>
            </w:pPr>
            <w:r w:rsidRPr="00DD1217">
              <w:rPr>
                <w:rFonts w:ascii="Arial" w:eastAsia="Times New Roman" w:hAnsi="Arial" w:cs="Arial"/>
                <w:sz w:val="14"/>
                <w:szCs w:val="14"/>
                <w:lang w:eastAsia="ru-RU"/>
              </w:rPr>
              <w:t xml:space="preserve"> 2019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Arial" w:eastAsia="Times New Roman" w:hAnsi="Arial" w:cs="Arial"/>
                <w:sz w:val="14"/>
                <w:szCs w:val="14"/>
                <w:lang w:eastAsia="ru-RU"/>
              </w:rPr>
            </w:pPr>
            <w:r w:rsidRPr="00DD1217">
              <w:rPr>
                <w:rFonts w:ascii="Arial" w:eastAsia="Times New Roman" w:hAnsi="Arial" w:cs="Arial"/>
                <w:sz w:val="14"/>
                <w:szCs w:val="14"/>
                <w:lang w:eastAsia="ru-RU"/>
              </w:rPr>
              <w:t>2020 год</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1</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1.1.</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60 000,00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 xml:space="preserve">2. </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 xml:space="preserve">Решение районного Совета депутатов от 16.03.2017г.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введения сводного  реестра  лиц,  являющихся получателями пенсии за выслугу лет выплачиваемой  за счет средств  районного бюджета" </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2.1.</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1 254 943,00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3</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Решение районного Совета  от 24.04.2007г. № 19-296 А «Об утверждении Положения о стипендиях Главы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200 000,00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172 000,00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DD1217" w:rsidRPr="007F49DE" w:rsidRDefault="00DD1217" w:rsidP="00DD1217">
            <w:pPr>
              <w:spacing w:after="0" w:line="240" w:lineRule="auto"/>
              <w:jc w:val="both"/>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3.1.</w:t>
            </w:r>
          </w:p>
        </w:tc>
        <w:tc>
          <w:tcPr>
            <w:tcW w:w="2499" w:type="pct"/>
            <w:tcBorders>
              <w:top w:val="nil"/>
              <w:left w:val="nil"/>
              <w:bottom w:val="single" w:sz="4" w:space="0" w:color="auto"/>
              <w:right w:val="single" w:sz="4" w:space="0" w:color="auto"/>
            </w:tcBorders>
            <w:shd w:val="clear" w:color="auto" w:fill="auto"/>
            <w:hideMark/>
          </w:tcPr>
          <w:p w:rsidR="00DD1217" w:rsidRPr="007F49DE" w:rsidRDefault="00DD1217" w:rsidP="00DD1217">
            <w:pPr>
              <w:spacing w:after="0" w:line="240" w:lineRule="auto"/>
              <w:rPr>
                <w:rFonts w:ascii="Times New Roman" w:eastAsia="Times New Roman" w:hAnsi="Times New Roman"/>
                <w:sz w:val="14"/>
                <w:szCs w:val="14"/>
                <w:lang w:eastAsia="ru-RU"/>
              </w:rPr>
            </w:pPr>
            <w:r w:rsidRPr="007F49DE">
              <w:rPr>
                <w:rFonts w:ascii="Times New Roman" w:eastAsia="Times New Roman" w:hAnsi="Times New Roman"/>
                <w:sz w:val="14"/>
                <w:szCs w:val="14"/>
                <w:lang w:eastAsia="ru-RU"/>
              </w:rPr>
              <w:t xml:space="preserve">Выплата ежемесячной стипендии   одаренным  детям </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200 000,00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color w:val="000000"/>
                <w:sz w:val="14"/>
                <w:szCs w:val="14"/>
                <w:lang w:eastAsia="ru-RU"/>
              </w:rPr>
            </w:pPr>
            <w:r w:rsidRPr="007F49DE">
              <w:rPr>
                <w:rFonts w:ascii="Times New Roman" w:eastAsia="Times New Roman" w:hAnsi="Times New Roman"/>
                <w:color w:val="000000"/>
                <w:sz w:val="14"/>
                <w:szCs w:val="14"/>
                <w:lang w:eastAsia="ru-RU"/>
              </w:rPr>
              <w:t>172 000,00</w:t>
            </w:r>
          </w:p>
        </w:tc>
      </w:tr>
      <w:tr w:rsidR="00DD1217" w:rsidRPr="00DD1217" w:rsidTr="007F49DE">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bCs/>
                <w:sz w:val="14"/>
                <w:szCs w:val="14"/>
                <w:lang w:eastAsia="ru-RU"/>
              </w:rPr>
            </w:pPr>
            <w:r w:rsidRPr="007F49DE">
              <w:rPr>
                <w:rFonts w:ascii="Times New Roman" w:eastAsia="Times New Roman" w:hAnsi="Times New Roman"/>
                <w:bCs/>
                <w:sz w:val="14"/>
                <w:szCs w:val="14"/>
                <w:lang w:eastAsia="ru-RU"/>
              </w:rPr>
              <w:t> </w:t>
            </w:r>
          </w:p>
        </w:tc>
        <w:tc>
          <w:tcPr>
            <w:tcW w:w="2499" w:type="pct"/>
            <w:tcBorders>
              <w:top w:val="nil"/>
              <w:left w:val="nil"/>
              <w:bottom w:val="single" w:sz="4" w:space="0" w:color="auto"/>
              <w:right w:val="single" w:sz="4" w:space="0" w:color="auto"/>
            </w:tcBorders>
            <w:shd w:val="clear" w:color="auto" w:fill="auto"/>
            <w:vAlign w:val="bottom"/>
            <w:hideMark/>
          </w:tcPr>
          <w:p w:rsidR="00DD1217" w:rsidRPr="007F49DE" w:rsidRDefault="00DD1217" w:rsidP="00DD1217">
            <w:pPr>
              <w:spacing w:after="0" w:line="240" w:lineRule="auto"/>
              <w:rPr>
                <w:rFonts w:ascii="Times New Roman" w:eastAsia="Times New Roman" w:hAnsi="Times New Roman"/>
                <w:bCs/>
                <w:sz w:val="14"/>
                <w:szCs w:val="14"/>
                <w:lang w:eastAsia="ru-RU"/>
              </w:rPr>
            </w:pPr>
            <w:r w:rsidRPr="007F49DE">
              <w:rPr>
                <w:rFonts w:ascii="Times New Roman" w:eastAsia="Times New Roman" w:hAnsi="Times New Roman"/>
                <w:bCs/>
                <w:sz w:val="14"/>
                <w:szCs w:val="14"/>
                <w:lang w:eastAsia="ru-RU"/>
              </w:rPr>
              <w:t>Итого</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bCs/>
                <w:sz w:val="14"/>
                <w:szCs w:val="14"/>
                <w:lang w:eastAsia="ru-RU"/>
              </w:rPr>
            </w:pPr>
            <w:r w:rsidRPr="007F49DE">
              <w:rPr>
                <w:rFonts w:ascii="Times New Roman" w:eastAsia="Times New Roman" w:hAnsi="Times New Roman"/>
                <w:bCs/>
                <w:sz w:val="14"/>
                <w:szCs w:val="14"/>
                <w:lang w:eastAsia="ru-RU"/>
              </w:rPr>
              <w:t>1 514 943,00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bCs/>
                <w:sz w:val="14"/>
                <w:szCs w:val="14"/>
                <w:lang w:eastAsia="ru-RU"/>
              </w:rPr>
            </w:pPr>
            <w:r w:rsidRPr="007F49DE">
              <w:rPr>
                <w:rFonts w:ascii="Times New Roman" w:eastAsia="Times New Roman" w:hAnsi="Times New Roman"/>
                <w:bCs/>
                <w:sz w:val="14"/>
                <w:szCs w:val="14"/>
                <w:lang w:eastAsia="ru-RU"/>
              </w:rPr>
              <w:t>1 486 943,00</w:t>
            </w:r>
          </w:p>
        </w:tc>
        <w:tc>
          <w:tcPr>
            <w:tcW w:w="733" w:type="pct"/>
            <w:tcBorders>
              <w:top w:val="nil"/>
              <w:left w:val="nil"/>
              <w:bottom w:val="single" w:sz="4" w:space="0" w:color="auto"/>
              <w:right w:val="single" w:sz="4" w:space="0" w:color="auto"/>
            </w:tcBorders>
            <w:shd w:val="clear" w:color="auto" w:fill="auto"/>
            <w:noWrap/>
            <w:vAlign w:val="bottom"/>
            <w:hideMark/>
          </w:tcPr>
          <w:p w:rsidR="00DD1217" w:rsidRPr="007F49DE" w:rsidRDefault="00DD1217" w:rsidP="00DD1217">
            <w:pPr>
              <w:spacing w:after="0" w:line="240" w:lineRule="auto"/>
              <w:jc w:val="right"/>
              <w:rPr>
                <w:rFonts w:ascii="Times New Roman" w:eastAsia="Times New Roman" w:hAnsi="Times New Roman"/>
                <w:bCs/>
                <w:sz w:val="14"/>
                <w:szCs w:val="14"/>
                <w:lang w:eastAsia="ru-RU"/>
              </w:rPr>
            </w:pPr>
            <w:r w:rsidRPr="007F49DE">
              <w:rPr>
                <w:rFonts w:ascii="Times New Roman" w:eastAsia="Times New Roman" w:hAnsi="Times New Roman"/>
                <w:bCs/>
                <w:sz w:val="14"/>
                <w:szCs w:val="14"/>
                <w:lang w:eastAsia="ru-RU"/>
              </w:rPr>
              <w:t>1 486 943,00</w:t>
            </w:r>
          </w:p>
        </w:tc>
      </w:tr>
    </w:tbl>
    <w:p w:rsidR="00DD1217" w:rsidRPr="00DD1217" w:rsidRDefault="00DD121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DD1217" w:rsidRPr="00DD1217" w:rsidTr="00DD1217">
        <w:trPr>
          <w:trHeight w:val="20"/>
        </w:trPr>
        <w:tc>
          <w:tcPr>
            <w:tcW w:w="5000" w:type="pct"/>
            <w:tcBorders>
              <w:top w:val="nil"/>
              <w:left w:val="nil"/>
              <w:right w:val="nil"/>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№9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"15" марта   2018 года №22/1-165</w:t>
            </w:r>
          </w:p>
          <w:p w:rsidR="00DD1217" w:rsidRPr="007F4CB3"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12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"21 "декабря  2017 года № 21/1-151</w:t>
            </w:r>
          </w:p>
          <w:p w:rsidR="00DD1217" w:rsidRPr="007F4CB3" w:rsidRDefault="00DD1217" w:rsidP="00DD1217">
            <w:pPr>
              <w:spacing w:after="0" w:line="240" w:lineRule="auto"/>
              <w:jc w:val="right"/>
              <w:rPr>
                <w:rFonts w:ascii="Times New Roman" w:eastAsia="Times New Roman" w:hAnsi="Times New Roman"/>
                <w:sz w:val="18"/>
                <w:szCs w:val="18"/>
                <w:lang w:eastAsia="ru-RU"/>
              </w:rPr>
            </w:pPr>
          </w:p>
          <w:p w:rsidR="00DD1217" w:rsidRPr="00DD1217" w:rsidRDefault="00DD1217" w:rsidP="00DD1217">
            <w:pPr>
              <w:spacing w:after="0" w:line="240" w:lineRule="auto"/>
              <w:jc w:val="center"/>
              <w:rPr>
                <w:rFonts w:ascii="Times New Roman" w:eastAsia="Times New Roman" w:hAnsi="Times New Roman"/>
                <w:sz w:val="18"/>
                <w:szCs w:val="18"/>
                <w:lang w:eastAsia="ru-RU"/>
              </w:rPr>
            </w:pPr>
            <w:r w:rsidRPr="00DD1217">
              <w:rPr>
                <w:rFonts w:ascii="Times New Roman" w:eastAsia="Times New Roman" w:hAnsi="Times New Roman"/>
                <w:sz w:val="20"/>
                <w:szCs w:val="18"/>
                <w:lang w:eastAsia="ru-RU"/>
              </w:rPr>
              <w:t>Межбюджетные трансферты, перечисляемые в районный бюджет из бюджетов  поселений в 2018 году и плановом периоде 2019-2020 годов</w:t>
            </w:r>
          </w:p>
        </w:tc>
      </w:tr>
    </w:tbl>
    <w:p w:rsidR="007161B6" w:rsidRPr="007F4CB3" w:rsidRDefault="007161B6"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711"/>
        <w:gridCol w:w="1170"/>
        <w:gridCol w:w="2743"/>
        <w:gridCol w:w="1168"/>
        <w:gridCol w:w="1778"/>
      </w:tblGrid>
      <w:tr w:rsidR="00DD1217" w:rsidRPr="00DD1217" w:rsidTr="00DD1217">
        <w:trPr>
          <w:trHeight w:val="20"/>
        </w:trPr>
        <w:tc>
          <w:tcPr>
            <w:tcW w:w="1403"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510"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1574"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443"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1070"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(в рублях)</w:t>
            </w:r>
          </w:p>
        </w:tc>
      </w:tr>
      <w:tr w:rsidR="00DD1217" w:rsidRPr="00DD1217" w:rsidTr="00DD1217">
        <w:trPr>
          <w:trHeight w:val="20"/>
        </w:trPr>
        <w:tc>
          <w:tcPr>
            <w:tcW w:w="14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center"/>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Наименование поселения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088" w:type="pct"/>
            <w:gridSpan w:val="3"/>
            <w:tcBorders>
              <w:top w:val="single" w:sz="4" w:space="0" w:color="auto"/>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vMerge/>
            <w:tcBorders>
              <w:top w:val="single" w:sz="4" w:space="0" w:color="auto"/>
              <w:left w:val="single" w:sz="4" w:space="0" w:color="auto"/>
              <w:bottom w:val="single" w:sz="4" w:space="0" w:color="auto"/>
              <w:right w:val="single" w:sz="4" w:space="0" w:color="auto"/>
            </w:tcBorders>
            <w:vAlign w:val="center"/>
            <w:hideMark/>
          </w:tcPr>
          <w:p w:rsidR="00DD1217" w:rsidRPr="00DD1217" w:rsidRDefault="00DD1217" w:rsidP="00DD1217">
            <w:pPr>
              <w:spacing w:after="0" w:line="240" w:lineRule="auto"/>
              <w:rPr>
                <w:rFonts w:ascii="Times New Roman" w:eastAsia="Times New Roman" w:hAnsi="Times New Roman"/>
                <w:bCs/>
                <w:sz w:val="14"/>
                <w:szCs w:val="14"/>
                <w:lang w:eastAsia="ru-RU"/>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1574"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w:t>
            </w:r>
            <w:r w:rsidRPr="00DD1217">
              <w:rPr>
                <w:rFonts w:ascii="Times New Roman" w:eastAsia="Times New Roman" w:hAnsi="Times New Roman"/>
                <w:sz w:val="14"/>
                <w:szCs w:val="14"/>
                <w:lang w:eastAsia="ru-RU"/>
              </w:rPr>
              <w:lastRenderedPageBreak/>
              <w:t>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443"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lastRenderedPageBreak/>
              <w:t xml:space="preserve">межбюджетные трансферты на осуществление полномочий по формированию, исполнению бюджетов поселений и контролю за их </w:t>
            </w:r>
            <w:r w:rsidRPr="00DD1217">
              <w:rPr>
                <w:rFonts w:ascii="Times New Roman" w:eastAsia="Times New Roman" w:hAnsi="Times New Roman"/>
                <w:sz w:val="14"/>
                <w:szCs w:val="14"/>
                <w:lang w:eastAsia="ru-RU"/>
              </w:rPr>
              <w:lastRenderedPageBreak/>
              <w:t>исполнением</w:t>
            </w:r>
          </w:p>
        </w:tc>
        <w:tc>
          <w:tcPr>
            <w:tcW w:w="107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lastRenderedPageBreak/>
              <w:t xml:space="preserve">межбюджетные 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w:t>
            </w:r>
            <w:r w:rsidRPr="00DD1217">
              <w:rPr>
                <w:rFonts w:ascii="Times New Roman" w:eastAsia="Times New Roman" w:hAnsi="Times New Roman"/>
                <w:sz w:val="14"/>
                <w:szCs w:val="14"/>
                <w:lang w:eastAsia="ru-RU"/>
              </w:rPr>
              <w:lastRenderedPageBreak/>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lastRenderedPageBreak/>
              <w:t xml:space="preserve"> на 2018 год всего, в том числе:</w:t>
            </w:r>
          </w:p>
        </w:tc>
        <w:tc>
          <w:tcPr>
            <w:tcW w:w="510"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1 465 167,00</w:t>
            </w:r>
          </w:p>
        </w:tc>
        <w:tc>
          <w:tcPr>
            <w:tcW w:w="1574"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502 320,00</w:t>
            </w:r>
          </w:p>
        </w:tc>
        <w:tc>
          <w:tcPr>
            <w:tcW w:w="443"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399 847,00</w:t>
            </w:r>
          </w:p>
        </w:tc>
        <w:tc>
          <w:tcPr>
            <w:tcW w:w="1070"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Ангарского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11 086,00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11 086,00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Артюгинского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5 018,00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5 018,00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Белякинского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402 995,00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3 148,00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399 847,00</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Богучанского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708 066,00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145 066,00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Говорковского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1 745,00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1 745,00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Красногорьевского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45 189,00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45 189,00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Манзенского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26 335,00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26 335,00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Невонского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16 390,00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16 390,00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Нижнетерянского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11 075,00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11 075,00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Новохайского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2 224,00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2 224,00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Октябрьского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17 827,00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17 827,00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Осиновомысского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17 257,00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17 257,00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Пинчугского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31 251,00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31 251,00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Таежнинского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87 959,00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87 959,00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Такучетского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8 166,00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8 166,00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Хребтовского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12 671,00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12 671,00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Чуноярского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35 140,00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35 140,00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Шиверского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24 773,00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24 773,00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 xml:space="preserve"> на 2019 год всего, в том числе:</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1 430 486,00</w:t>
            </w:r>
          </w:p>
        </w:tc>
        <w:tc>
          <w:tcPr>
            <w:tcW w:w="1574"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482 995,00</w:t>
            </w:r>
          </w:p>
        </w:tc>
        <w:tc>
          <w:tcPr>
            <w:tcW w:w="443"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384 491,00</w:t>
            </w:r>
          </w:p>
        </w:tc>
        <w:tc>
          <w:tcPr>
            <w:tcW w:w="1070"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Ангарского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10 659,00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10 659,00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Артюгинского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4 825,00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4 825,00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Белякинского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387 518,00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3 027,00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384 491,00</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Богучанского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702 485,00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139 485,00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Говорковского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1 678,00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1 678,00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Красногорьевского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43 450,00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43 450,00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Манзенского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25 323,00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25 323,00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Невонского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15 759,00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15 759,00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Нижнетерянского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10 649,00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10 649,00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Новохайского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2 138,00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2 138,00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Октябрьского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17 141,00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17 141,00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Осиновомысского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16 593,00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16 593,00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Пинчугского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30 049,00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30 049,00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Таежнинского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84 575,00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84 575,00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Такучетского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7 852,00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7 852,00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Хребтовского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12 184,00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12 184,00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Чуноярского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33 788,00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33 788,00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Шиверского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23 820,00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23 820,00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на 2020 год всего, в том числе:</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1 430 486,00</w:t>
            </w:r>
          </w:p>
        </w:tc>
        <w:tc>
          <w:tcPr>
            <w:tcW w:w="1574"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482 995,00</w:t>
            </w:r>
          </w:p>
        </w:tc>
        <w:tc>
          <w:tcPr>
            <w:tcW w:w="443"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384 491,00</w:t>
            </w:r>
          </w:p>
        </w:tc>
        <w:tc>
          <w:tcPr>
            <w:tcW w:w="1070" w:type="pct"/>
            <w:tcBorders>
              <w:top w:val="nil"/>
              <w:left w:val="nil"/>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Ангарского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10 659,00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10 659,00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Артюгинского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4 825,00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4 825,00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Белякинского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387 518,00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3 027,00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384 491,00</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Богучанского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702 485,00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139 485,00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563 000,00</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Говорковского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1 678,00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1 678,00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Красногорьевского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43 450,00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43 450,00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Манзенского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25 323,00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25 323,00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Невонского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15 759,00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15 759,00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Нижнетерянского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10 649,00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10 649,00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Новохайского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2 138,00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2 138,00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Октябрьского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17 141,00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17 141,00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lastRenderedPageBreak/>
              <w:t>Администрация Осиновомысского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16 593,00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16 593,00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Пинчугского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30 049,00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30 049,00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Таежнинского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84 575,00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84 575,00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Такучетского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7 852,00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7 852,00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Хребтовского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12 184,00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12 184,00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Чуноярского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33 788,00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33 788,00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r w:rsidR="00DD1217" w:rsidRPr="00DD1217" w:rsidTr="00DD1217">
        <w:trPr>
          <w:trHeight w:val="2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Шиверского сельсовета</w:t>
            </w:r>
          </w:p>
        </w:tc>
        <w:tc>
          <w:tcPr>
            <w:tcW w:w="510" w:type="pct"/>
            <w:tcBorders>
              <w:top w:val="nil"/>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23 820,00</w:t>
            </w:r>
          </w:p>
        </w:tc>
        <w:tc>
          <w:tcPr>
            <w:tcW w:w="1574"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23 820,00</w:t>
            </w:r>
          </w:p>
        </w:tc>
        <w:tc>
          <w:tcPr>
            <w:tcW w:w="443"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c>
          <w:tcPr>
            <w:tcW w:w="1070"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 </w:t>
            </w:r>
          </w:p>
        </w:tc>
      </w:tr>
    </w:tbl>
    <w:p w:rsidR="00DD1217" w:rsidRPr="00DD1217" w:rsidRDefault="00DD121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DD1217" w:rsidRPr="00DD1217" w:rsidTr="00DD1217">
        <w:trPr>
          <w:trHeight w:val="20"/>
        </w:trPr>
        <w:tc>
          <w:tcPr>
            <w:tcW w:w="5000" w:type="pct"/>
            <w:tcBorders>
              <w:top w:val="nil"/>
              <w:left w:val="nil"/>
              <w:right w:val="nil"/>
            </w:tcBorders>
            <w:shd w:val="clear" w:color="auto" w:fill="auto"/>
            <w:vAlign w:val="bottom"/>
            <w:hideMark/>
          </w:tcPr>
          <w:p w:rsidR="00DD1217" w:rsidRPr="00DD1217"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№10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"15" марта   2018 года №22/1-165</w:t>
            </w:r>
          </w:p>
          <w:p w:rsidR="00DD1217" w:rsidRPr="007F4CB3" w:rsidRDefault="00DD1217" w:rsidP="00DD1217">
            <w:pPr>
              <w:spacing w:after="0" w:line="240" w:lineRule="auto"/>
              <w:jc w:val="right"/>
              <w:rPr>
                <w:rFonts w:ascii="Times New Roman" w:eastAsia="Times New Roman" w:hAnsi="Times New Roman"/>
                <w:sz w:val="18"/>
                <w:szCs w:val="18"/>
                <w:lang w:eastAsia="ru-RU"/>
              </w:rPr>
            </w:pPr>
            <w:r w:rsidRPr="00DD1217">
              <w:rPr>
                <w:rFonts w:ascii="Times New Roman" w:eastAsia="Times New Roman" w:hAnsi="Times New Roman"/>
                <w:sz w:val="18"/>
                <w:szCs w:val="18"/>
                <w:lang w:eastAsia="ru-RU"/>
              </w:rPr>
              <w:t>Приложение 16 к решению</w:t>
            </w:r>
            <w:r w:rsidRPr="00DD1217">
              <w:rPr>
                <w:rFonts w:ascii="Times New Roman" w:eastAsia="Times New Roman" w:hAnsi="Times New Roman"/>
                <w:sz w:val="18"/>
                <w:szCs w:val="18"/>
                <w:lang w:eastAsia="ru-RU"/>
              </w:rPr>
              <w:br/>
              <w:t>Богучанского районного Совета депутатов</w:t>
            </w:r>
            <w:r w:rsidRPr="00DD1217">
              <w:rPr>
                <w:rFonts w:ascii="Times New Roman" w:eastAsia="Times New Roman" w:hAnsi="Times New Roman"/>
                <w:sz w:val="18"/>
                <w:szCs w:val="18"/>
                <w:lang w:eastAsia="ru-RU"/>
              </w:rPr>
              <w:br/>
              <w:t>от     "21 "декабря  2017 года № 21/1-151</w:t>
            </w:r>
          </w:p>
          <w:p w:rsidR="00DD1217" w:rsidRPr="007F4CB3" w:rsidRDefault="00DD1217" w:rsidP="00DD1217">
            <w:pPr>
              <w:spacing w:after="0" w:line="240" w:lineRule="auto"/>
              <w:jc w:val="right"/>
              <w:rPr>
                <w:rFonts w:ascii="Times New Roman" w:eastAsia="Times New Roman" w:hAnsi="Times New Roman"/>
                <w:sz w:val="18"/>
                <w:szCs w:val="18"/>
                <w:lang w:eastAsia="ru-RU"/>
              </w:rPr>
            </w:pPr>
          </w:p>
          <w:p w:rsidR="00DD1217" w:rsidRPr="00DD1217" w:rsidRDefault="00DD1217" w:rsidP="00DD1217">
            <w:pPr>
              <w:spacing w:after="0" w:line="240" w:lineRule="auto"/>
              <w:jc w:val="center"/>
              <w:rPr>
                <w:rFonts w:ascii="Times New Roman" w:eastAsia="Times New Roman" w:hAnsi="Times New Roman"/>
                <w:sz w:val="18"/>
                <w:szCs w:val="18"/>
                <w:lang w:eastAsia="ru-RU"/>
              </w:rPr>
            </w:pPr>
            <w:r w:rsidRPr="00DD1217">
              <w:rPr>
                <w:rFonts w:ascii="Times New Roman" w:eastAsia="Times New Roman" w:hAnsi="Times New Roman"/>
                <w:sz w:val="20"/>
                <w:szCs w:val="18"/>
                <w:lang w:eastAsia="ru-RU"/>
              </w:rPr>
              <w:t>Субвенции на выполнение государственных полномочий по созданию и обеспечению деятельности административных комиссий на 2018 год  и плановый период 2019-2020 годов</w:t>
            </w:r>
          </w:p>
        </w:tc>
      </w:tr>
    </w:tbl>
    <w:p w:rsidR="00DD1217" w:rsidRPr="007F4CB3" w:rsidRDefault="00DD121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585"/>
        <w:gridCol w:w="1413"/>
        <w:gridCol w:w="1286"/>
        <w:gridCol w:w="1286"/>
      </w:tblGrid>
      <w:tr w:rsidR="00DD1217" w:rsidRPr="00DD1217" w:rsidTr="00DD1217">
        <w:trPr>
          <w:trHeight w:val="20"/>
        </w:trPr>
        <w:tc>
          <w:tcPr>
            <w:tcW w:w="2918"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738" w:type="pct"/>
            <w:tcBorders>
              <w:top w:val="nil"/>
              <w:left w:val="nil"/>
              <w:bottom w:val="nil"/>
              <w:right w:val="nil"/>
            </w:tcBorders>
            <w:shd w:val="clear" w:color="auto" w:fill="auto"/>
            <w:noWrap/>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p>
        </w:tc>
        <w:tc>
          <w:tcPr>
            <w:tcW w:w="672" w:type="pct"/>
            <w:tcBorders>
              <w:top w:val="nil"/>
              <w:left w:val="nil"/>
              <w:bottom w:val="nil"/>
              <w:right w:val="nil"/>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(в рублях)</w:t>
            </w:r>
          </w:p>
        </w:tc>
      </w:tr>
      <w:tr w:rsidR="00DD1217" w:rsidRPr="00DD1217" w:rsidTr="00DD1217">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2018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2019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D1217" w:rsidRPr="00DD1217" w:rsidRDefault="00DD1217" w:rsidP="00DD1217">
            <w:pPr>
              <w:spacing w:after="0" w:line="240" w:lineRule="auto"/>
              <w:jc w:val="center"/>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2020 год</w:t>
            </w:r>
          </w:p>
        </w:tc>
      </w:tr>
      <w:tr w:rsidR="00DD1217" w:rsidRPr="00DD1217" w:rsidTr="00DD1217">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DD1217" w:rsidRPr="00DD1217" w:rsidRDefault="00DD1217" w:rsidP="00DD1217">
            <w:pPr>
              <w:spacing w:after="0" w:line="240" w:lineRule="auto"/>
              <w:jc w:val="center"/>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 xml:space="preserve">183 500,00 </w:t>
            </w:r>
          </w:p>
        </w:tc>
        <w:tc>
          <w:tcPr>
            <w:tcW w:w="672" w:type="pct"/>
            <w:tcBorders>
              <w:top w:val="nil"/>
              <w:left w:val="nil"/>
              <w:bottom w:val="single" w:sz="4" w:space="0" w:color="auto"/>
              <w:right w:val="single" w:sz="4" w:space="0" w:color="auto"/>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 xml:space="preserve">178 200,00 </w:t>
            </w:r>
          </w:p>
        </w:tc>
        <w:tc>
          <w:tcPr>
            <w:tcW w:w="672" w:type="pct"/>
            <w:tcBorders>
              <w:top w:val="nil"/>
              <w:left w:val="nil"/>
              <w:bottom w:val="single" w:sz="4" w:space="0" w:color="auto"/>
              <w:right w:val="single" w:sz="4" w:space="0" w:color="auto"/>
            </w:tcBorders>
            <w:shd w:val="clear" w:color="auto" w:fill="auto"/>
            <w:noWrap/>
            <w:vAlign w:val="center"/>
            <w:hideMark/>
          </w:tcPr>
          <w:p w:rsidR="00DD1217" w:rsidRPr="00DD1217" w:rsidRDefault="00DD1217" w:rsidP="00DD1217">
            <w:pPr>
              <w:spacing w:after="0" w:line="240" w:lineRule="auto"/>
              <w:jc w:val="right"/>
              <w:rPr>
                <w:rFonts w:ascii="Times New Roman" w:eastAsia="Times New Roman" w:hAnsi="Times New Roman"/>
                <w:bCs/>
                <w:sz w:val="14"/>
                <w:szCs w:val="14"/>
                <w:lang w:eastAsia="ru-RU"/>
              </w:rPr>
            </w:pPr>
            <w:r w:rsidRPr="00DD1217">
              <w:rPr>
                <w:rFonts w:ascii="Times New Roman" w:eastAsia="Times New Roman" w:hAnsi="Times New Roman"/>
                <w:bCs/>
                <w:sz w:val="14"/>
                <w:szCs w:val="14"/>
                <w:lang w:eastAsia="ru-RU"/>
              </w:rPr>
              <w:t xml:space="preserve">178 200,00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8 020,00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7 800,00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7 800,00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Артюгинского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2 500,00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2 500,00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2 500,00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Белякинского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900,00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45 820,00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44 200,00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44 200,00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Говорковского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2 790,00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2 700,00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sz w:val="14"/>
                <w:szCs w:val="14"/>
                <w:lang w:eastAsia="ru-RU"/>
              </w:rPr>
            </w:pPr>
            <w:r w:rsidRPr="00DD1217">
              <w:rPr>
                <w:rFonts w:ascii="Times New Roman" w:eastAsia="Times New Roman" w:hAnsi="Times New Roman"/>
                <w:sz w:val="14"/>
                <w:szCs w:val="14"/>
                <w:lang w:eastAsia="ru-RU"/>
              </w:rPr>
              <w:t>Администрация Красногорьевского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12 820,00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12 600,00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12 600,00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Манзенского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7 110,00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6 900,00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Невонского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6 310,00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6 100,00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6 100,00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Нижнетерянского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1 900,00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Новохайского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4 870,00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4 700,00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22 430,00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22 100,00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Осиновомысского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6 110,00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5 900,00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5 900,00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Пинчугского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9 160,00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8 900,00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8 900,00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Таежнинского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28 320,00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27 400,00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27 400,00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Такучетского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2 600,00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5 710,00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5 500,00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5 500,00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Чуноярского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12 000,00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11 600,00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11 600,00 </w:t>
            </w:r>
          </w:p>
        </w:tc>
      </w:tr>
      <w:tr w:rsidR="00DD1217" w:rsidRPr="00DD1217" w:rsidTr="00DD1217">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DD1217" w:rsidRPr="00DD1217" w:rsidRDefault="00DD1217" w:rsidP="00DD1217">
            <w:pPr>
              <w:spacing w:after="0" w:line="240" w:lineRule="auto"/>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Администрация Шиверского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4 030,00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3 900,00 </w:t>
            </w:r>
          </w:p>
        </w:tc>
        <w:tc>
          <w:tcPr>
            <w:tcW w:w="672" w:type="pct"/>
            <w:tcBorders>
              <w:top w:val="nil"/>
              <w:left w:val="nil"/>
              <w:bottom w:val="single" w:sz="4" w:space="0" w:color="auto"/>
              <w:right w:val="single" w:sz="4" w:space="0" w:color="auto"/>
            </w:tcBorders>
            <w:shd w:val="clear" w:color="auto" w:fill="auto"/>
            <w:noWrap/>
            <w:vAlign w:val="bottom"/>
            <w:hideMark/>
          </w:tcPr>
          <w:p w:rsidR="00DD1217" w:rsidRPr="00DD1217" w:rsidRDefault="00DD1217" w:rsidP="00DD1217">
            <w:pPr>
              <w:spacing w:after="0" w:line="240" w:lineRule="auto"/>
              <w:jc w:val="right"/>
              <w:rPr>
                <w:rFonts w:ascii="Times New Roman" w:eastAsia="Times New Roman" w:hAnsi="Times New Roman"/>
                <w:color w:val="000000"/>
                <w:sz w:val="14"/>
                <w:szCs w:val="14"/>
                <w:lang w:eastAsia="ru-RU"/>
              </w:rPr>
            </w:pPr>
            <w:r w:rsidRPr="00DD1217">
              <w:rPr>
                <w:rFonts w:ascii="Times New Roman" w:eastAsia="Times New Roman" w:hAnsi="Times New Roman"/>
                <w:color w:val="000000"/>
                <w:sz w:val="14"/>
                <w:szCs w:val="14"/>
                <w:lang w:eastAsia="ru-RU"/>
              </w:rPr>
              <w:t xml:space="preserve">3 900,00 </w:t>
            </w:r>
          </w:p>
        </w:tc>
      </w:tr>
    </w:tbl>
    <w:p w:rsidR="00DD1217" w:rsidRPr="00DD1217" w:rsidRDefault="00DD1217" w:rsidP="00C96B03">
      <w:pPr>
        <w:spacing w:after="0" w:line="240" w:lineRule="auto"/>
        <w:jc w:val="both"/>
        <w:rPr>
          <w:rFonts w:ascii="Times New Roman" w:eastAsia="Times New Roman" w:hAnsi="Times New Roman"/>
          <w:sz w:val="20"/>
          <w:szCs w:val="20"/>
          <w:lang w:val="en-US" w:eastAsia="ru-RU"/>
        </w:rPr>
      </w:pPr>
    </w:p>
    <w:p w:rsidR="00DD1217" w:rsidRPr="00317FA5" w:rsidRDefault="00DD1217" w:rsidP="00C96B03">
      <w:pPr>
        <w:spacing w:after="0" w:line="240" w:lineRule="auto"/>
        <w:jc w:val="both"/>
        <w:rPr>
          <w:rFonts w:ascii="Times New Roman" w:eastAsia="Times New Roman" w:hAnsi="Times New Roman"/>
          <w:sz w:val="8"/>
          <w:szCs w:val="20"/>
          <w:lang w:eastAsia="ru-RU"/>
        </w:rPr>
      </w:pPr>
    </w:p>
    <w:tbl>
      <w:tblPr>
        <w:tblW w:w="5000" w:type="pct"/>
        <w:tblLook w:val="04A0"/>
      </w:tblPr>
      <w:tblGrid>
        <w:gridCol w:w="9570"/>
      </w:tblGrid>
      <w:tr w:rsidR="00317FA5" w:rsidRPr="00317FA5" w:rsidTr="00317FA5">
        <w:trPr>
          <w:trHeight w:val="20"/>
        </w:trPr>
        <w:tc>
          <w:tcPr>
            <w:tcW w:w="5000" w:type="pct"/>
            <w:tcBorders>
              <w:top w:val="nil"/>
              <w:left w:val="nil"/>
              <w:right w:val="nil"/>
            </w:tcBorders>
            <w:shd w:val="clear" w:color="auto" w:fill="auto"/>
            <w:vAlign w:val="bottom"/>
            <w:hideMark/>
          </w:tcPr>
          <w:p w:rsidR="00317FA5" w:rsidRPr="00317FA5" w:rsidRDefault="00317FA5" w:rsidP="00317FA5">
            <w:pPr>
              <w:spacing w:after="0" w:line="240" w:lineRule="auto"/>
              <w:jc w:val="right"/>
              <w:rPr>
                <w:rFonts w:ascii="Times New Roman" w:eastAsia="Times New Roman" w:hAnsi="Times New Roman"/>
                <w:sz w:val="18"/>
                <w:szCs w:val="18"/>
                <w:lang w:eastAsia="ru-RU"/>
              </w:rPr>
            </w:pPr>
            <w:r w:rsidRPr="00317FA5">
              <w:rPr>
                <w:rFonts w:ascii="Times New Roman" w:eastAsia="Times New Roman" w:hAnsi="Times New Roman"/>
                <w:sz w:val="18"/>
                <w:szCs w:val="18"/>
                <w:lang w:eastAsia="ru-RU"/>
              </w:rPr>
              <w:t>Приложение №11 к решению</w:t>
            </w:r>
            <w:r w:rsidRPr="00317FA5">
              <w:rPr>
                <w:rFonts w:ascii="Times New Roman" w:eastAsia="Times New Roman" w:hAnsi="Times New Roman"/>
                <w:sz w:val="18"/>
                <w:szCs w:val="18"/>
                <w:lang w:eastAsia="ru-RU"/>
              </w:rPr>
              <w:br/>
              <w:t>Богучанского районного Совета депутатов</w:t>
            </w:r>
            <w:r w:rsidRPr="00317FA5">
              <w:rPr>
                <w:rFonts w:ascii="Times New Roman" w:eastAsia="Times New Roman" w:hAnsi="Times New Roman"/>
                <w:sz w:val="18"/>
                <w:szCs w:val="18"/>
                <w:lang w:eastAsia="ru-RU"/>
              </w:rPr>
              <w:br/>
              <w:t>от "15" марта   2018 года №22/1-165</w:t>
            </w:r>
          </w:p>
          <w:p w:rsidR="00317FA5" w:rsidRPr="007F4CB3" w:rsidRDefault="00317FA5" w:rsidP="00317FA5">
            <w:pPr>
              <w:spacing w:after="0" w:line="240" w:lineRule="auto"/>
              <w:jc w:val="right"/>
              <w:rPr>
                <w:rFonts w:ascii="Times New Roman" w:eastAsia="Times New Roman" w:hAnsi="Times New Roman"/>
                <w:sz w:val="18"/>
                <w:szCs w:val="18"/>
                <w:lang w:eastAsia="ru-RU"/>
              </w:rPr>
            </w:pPr>
            <w:r w:rsidRPr="00317FA5">
              <w:rPr>
                <w:rFonts w:ascii="Times New Roman" w:eastAsia="Times New Roman" w:hAnsi="Times New Roman"/>
                <w:sz w:val="18"/>
                <w:szCs w:val="18"/>
                <w:lang w:eastAsia="ru-RU"/>
              </w:rPr>
              <w:t>Приложение 18 к решению</w:t>
            </w:r>
            <w:r w:rsidRPr="00317FA5">
              <w:rPr>
                <w:rFonts w:ascii="Times New Roman" w:eastAsia="Times New Roman" w:hAnsi="Times New Roman"/>
                <w:sz w:val="18"/>
                <w:szCs w:val="18"/>
                <w:lang w:eastAsia="ru-RU"/>
              </w:rPr>
              <w:br/>
              <w:t>Богучанского районного Совета депутатов</w:t>
            </w:r>
            <w:r w:rsidRPr="00317FA5">
              <w:rPr>
                <w:rFonts w:ascii="Times New Roman" w:eastAsia="Times New Roman" w:hAnsi="Times New Roman"/>
                <w:sz w:val="18"/>
                <w:szCs w:val="18"/>
                <w:lang w:eastAsia="ru-RU"/>
              </w:rPr>
              <w:br/>
              <w:t>от     "21 "декабря  2017 года № 21/1-151</w:t>
            </w:r>
          </w:p>
          <w:p w:rsidR="00317FA5" w:rsidRPr="007F4CB3" w:rsidRDefault="00317FA5" w:rsidP="00317FA5">
            <w:pPr>
              <w:spacing w:after="0" w:line="240" w:lineRule="auto"/>
              <w:jc w:val="right"/>
              <w:rPr>
                <w:rFonts w:ascii="Times New Roman" w:eastAsia="Times New Roman" w:hAnsi="Times New Roman"/>
                <w:sz w:val="18"/>
                <w:szCs w:val="18"/>
                <w:lang w:eastAsia="ru-RU"/>
              </w:rPr>
            </w:pPr>
          </w:p>
          <w:p w:rsidR="00317FA5" w:rsidRPr="00317FA5" w:rsidRDefault="00317FA5" w:rsidP="00317FA5">
            <w:pPr>
              <w:spacing w:after="0" w:line="240" w:lineRule="auto"/>
              <w:jc w:val="center"/>
              <w:rPr>
                <w:rFonts w:ascii="Arial" w:eastAsia="Times New Roman" w:hAnsi="Arial" w:cs="Arial"/>
                <w:sz w:val="20"/>
                <w:szCs w:val="20"/>
                <w:lang w:eastAsia="ru-RU"/>
              </w:rPr>
            </w:pPr>
            <w:r w:rsidRPr="00317FA5">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2018 год и плановый период 2019-2020 годов</w:t>
            </w:r>
          </w:p>
        </w:tc>
      </w:tr>
    </w:tbl>
    <w:p w:rsidR="00DD1217" w:rsidRPr="007F4CB3" w:rsidRDefault="00DD121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017"/>
        <w:gridCol w:w="1606"/>
        <w:gridCol w:w="1525"/>
        <w:gridCol w:w="1422"/>
      </w:tblGrid>
      <w:tr w:rsidR="00317FA5" w:rsidRPr="00317FA5" w:rsidTr="00317FA5">
        <w:trPr>
          <w:trHeight w:val="20"/>
        </w:trPr>
        <w:tc>
          <w:tcPr>
            <w:tcW w:w="2621" w:type="pct"/>
            <w:tcBorders>
              <w:top w:val="nil"/>
              <w:left w:val="nil"/>
              <w:bottom w:val="nil"/>
              <w:right w:val="nil"/>
            </w:tcBorders>
            <w:shd w:val="clear" w:color="auto" w:fill="auto"/>
            <w:noWrap/>
            <w:vAlign w:val="bottom"/>
            <w:hideMark/>
          </w:tcPr>
          <w:p w:rsidR="00317FA5" w:rsidRPr="00317FA5" w:rsidRDefault="00317FA5" w:rsidP="00317FA5">
            <w:pPr>
              <w:spacing w:after="0" w:line="240" w:lineRule="auto"/>
              <w:rPr>
                <w:rFonts w:ascii="Times New Roman" w:eastAsia="Times New Roman" w:hAnsi="Times New Roman"/>
                <w:sz w:val="14"/>
                <w:szCs w:val="14"/>
                <w:lang w:eastAsia="ru-RU"/>
              </w:rPr>
            </w:pPr>
          </w:p>
        </w:tc>
        <w:tc>
          <w:tcPr>
            <w:tcW w:w="839" w:type="pct"/>
            <w:tcBorders>
              <w:top w:val="nil"/>
              <w:left w:val="nil"/>
              <w:bottom w:val="nil"/>
              <w:right w:val="nil"/>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sz w:val="14"/>
                <w:szCs w:val="14"/>
                <w:lang w:eastAsia="ru-RU"/>
              </w:rPr>
            </w:pPr>
          </w:p>
        </w:tc>
        <w:tc>
          <w:tcPr>
            <w:tcW w:w="797" w:type="pct"/>
            <w:tcBorders>
              <w:top w:val="nil"/>
              <w:left w:val="nil"/>
              <w:bottom w:val="nil"/>
              <w:right w:val="nil"/>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sz w:val="14"/>
                <w:szCs w:val="14"/>
                <w:lang w:eastAsia="ru-RU"/>
              </w:rPr>
            </w:pPr>
          </w:p>
        </w:tc>
        <w:tc>
          <w:tcPr>
            <w:tcW w:w="744" w:type="pct"/>
            <w:tcBorders>
              <w:top w:val="nil"/>
              <w:left w:val="nil"/>
              <w:bottom w:val="nil"/>
              <w:right w:val="nil"/>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sz w:val="14"/>
                <w:szCs w:val="14"/>
                <w:lang w:eastAsia="ru-RU"/>
              </w:rPr>
            </w:pPr>
            <w:r w:rsidRPr="00317FA5">
              <w:rPr>
                <w:rFonts w:ascii="Times New Roman" w:eastAsia="Times New Roman" w:hAnsi="Times New Roman"/>
                <w:sz w:val="14"/>
                <w:szCs w:val="14"/>
                <w:lang w:eastAsia="ru-RU"/>
              </w:rPr>
              <w:t>(в рублях)</w:t>
            </w:r>
          </w:p>
        </w:tc>
      </w:tr>
      <w:tr w:rsidR="00317FA5" w:rsidRPr="00317FA5" w:rsidTr="00317FA5">
        <w:trPr>
          <w:trHeight w:val="20"/>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7FA5" w:rsidRPr="00317FA5" w:rsidRDefault="00317FA5" w:rsidP="00317FA5">
            <w:pPr>
              <w:spacing w:after="0" w:line="240" w:lineRule="auto"/>
              <w:jc w:val="center"/>
              <w:rPr>
                <w:rFonts w:ascii="Times New Roman" w:eastAsia="Times New Roman" w:hAnsi="Times New Roman"/>
                <w:sz w:val="14"/>
                <w:szCs w:val="14"/>
                <w:lang w:eastAsia="ru-RU"/>
              </w:rPr>
            </w:pPr>
            <w:r w:rsidRPr="00317FA5">
              <w:rPr>
                <w:rFonts w:ascii="Times New Roman" w:eastAsia="Times New Roman" w:hAnsi="Times New Roman"/>
                <w:sz w:val="14"/>
                <w:szCs w:val="14"/>
                <w:lang w:eastAsia="ru-RU"/>
              </w:rPr>
              <w:t>Наименование</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317FA5" w:rsidRPr="00317FA5" w:rsidRDefault="00317FA5" w:rsidP="00317FA5">
            <w:pPr>
              <w:spacing w:after="0" w:line="240" w:lineRule="auto"/>
              <w:jc w:val="center"/>
              <w:rPr>
                <w:rFonts w:ascii="Times New Roman" w:eastAsia="Times New Roman" w:hAnsi="Times New Roman"/>
                <w:sz w:val="14"/>
                <w:szCs w:val="14"/>
                <w:lang w:eastAsia="ru-RU"/>
              </w:rPr>
            </w:pPr>
            <w:r w:rsidRPr="00317FA5">
              <w:rPr>
                <w:rFonts w:ascii="Times New Roman" w:eastAsia="Times New Roman" w:hAnsi="Times New Roman"/>
                <w:sz w:val="14"/>
                <w:szCs w:val="14"/>
                <w:lang w:eastAsia="ru-RU"/>
              </w:rPr>
              <w:t>2018 год</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317FA5" w:rsidRPr="00317FA5" w:rsidRDefault="00317FA5" w:rsidP="00317FA5">
            <w:pPr>
              <w:spacing w:after="0" w:line="240" w:lineRule="auto"/>
              <w:jc w:val="center"/>
              <w:rPr>
                <w:rFonts w:ascii="Times New Roman" w:eastAsia="Times New Roman" w:hAnsi="Times New Roman"/>
                <w:sz w:val="14"/>
                <w:szCs w:val="14"/>
                <w:lang w:eastAsia="ru-RU"/>
              </w:rPr>
            </w:pPr>
            <w:r w:rsidRPr="00317FA5">
              <w:rPr>
                <w:rFonts w:ascii="Times New Roman" w:eastAsia="Times New Roman" w:hAnsi="Times New Roman"/>
                <w:sz w:val="14"/>
                <w:szCs w:val="14"/>
                <w:lang w:eastAsia="ru-RU"/>
              </w:rPr>
              <w:t>2019 год</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317FA5" w:rsidRPr="00317FA5" w:rsidRDefault="00317FA5" w:rsidP="00317FA5">
            <w:pPr>
              <w:spacing w:after="0" w:line="240" w:lineRule="auto"/>
              <w:jc w:val="center"/>
              <w:rPr>
                <w:rFonts w:ascii="Times New Roman" w:eastAsia="Times New Roman" w:hAnsi="Times New Roman"/>
                <w:sz w:val="14"/>
                <w:szCs w:val="14"/>
                <w:lang w:eastAsia="ru-RU"/>
              </w:rPr>
            </w:pPr>
            <w:r w:rsidRPr="00317FA5">
              <w:rPr>
                <w:rFonts w:ascii="Times New Roman" w:eastAsia="Times New Roman" w:hAnsi="Times New Roman"/>
                <w:sz w:val="14"/>
                <w:szCs w:val="14"/>
                <w:lang w:eastAsia="ru-RU"/>
              </w:rPr>
              <w:t>2020 год</w:t>
            </w:r>
          </w:p>
        </w:tc>
      </w:tr>
      <w:tr w:rsidR="00317FA5" w:rsidRPr="00317FA5" w:rsidTr="00317FA5">
        <w:trPr>
          <w:trHeight w:val="20"/>
        </w:trPr>
        <w:tc>
          <w:tcPr>
            <w:tcW w:w="2621" w:type="pct"/>
            <w:tcBorders>
              <w:top w:val="nil"/>
              <w:left w:val="single" w:sz="4" w:space="0" w:color="auto"/>
              <w:bottom w:val="single" w:sz="4" w:space="0" w:color="auto"/>
              <w:right w:val="single" w:sz="4" w:space="0" w:color="auto"/>
            </w:tcBorders>
            <w:shd w:val="clear" w:color="auto" w:fill="auto"/>
            <w:noWrap/>
            <w:vAlign w:val="center"/>
            <w:hideMark/>
          </w:tcPr>
          <w:p w:rsidR="00317FA5" w:rsidRPr="00317FA5" w:rsidRDefault="00317FA5" w:rsidP="00317FA5">
            <w:pPr>
              <w:spacing w:after="0" w:line="240" w:lineRule="auto"/>
              <w:jc w:val="center"/>
              <w:rPr>
                <w:rFonts w:ascii="Times New Roman" w:eastAsia="Times New Roman" w:hAnsi="Times New Roman"/>
                <w:bCs/>
                <w:sz w:val="14"/>
                <w:szCs w:val="14"/>
                <w:lang w:eastAsia="ru-RU"/>
              </w:rPr>
            </w:pPr>
            <w:r w:rsidRPr="00317FA5">
              <w:rPr>
                <w:rFonts w:ascii="Times New Roman" w:eastAsia="Times New Roman" w:hAnsi="Times New Roman"/>
                <w:bCs/>
                <w:sz w:val="14"/>
                <w:szCs w:val="14"/>
                <w:lang w:eastAsia="ru-RU"/>
              </w:rPr>
              <w:t>ВСЕГО</w:t>
            </w:r>
          </w:p>
        </w:tc>
        <w:tc>
          <w:tcPr>
            <w:tcW w:w="839" w:type="pct"/>
            <w:tcBorders>
              <w:top w:val="nil"/>
              <w:left w:val="nil"/>
              <w:bottom w:val="single" w:sz="4" w:space="0" w:color="auto"/>
              <w:right w:val="single" w:sz="4" w:space="0" w:color="auto"/>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bCs/>
                <w:sz w:val="14"/>
                <w:szCs w:val="14"/>
                <w:lang w:eastAsia="ru-RU"/>
              </w:rPr>
            </w:pPr>
            <w:r w:rsidRPr="00317FA5">
              <w:rPr>
                <w:rFonts w:ascii="Times New Roman" w:eastAsia="Times New Roman" w:hAnsi="Times New Roman"/>
                <w:bCs/>
                <w:sz w:val="14"/>
                <w:szCs w:val="14"/>
                <w:lang w:eastAsia="ru-RU"/>
              </w:rPr>
              <w:t xml:space="preserve">4 629 100,00 </w:t>
            </w:r>
          </w:p>
        </w:tc>
        <w:tc>
          <w:tcPr>
            <w:tcW w:w="797" w:type="pct"/>
            <w:tcBorders>
              <w:top w:val="nil"/>
              <w:left w:val="nil"/>
              <w:bottom w:val="single" w:sz="4" w:space="0" w:color="auto"/>
              <w:right w:val="single" w:sz="4" w:space="0" w:color="auto"/>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bCs/>
                <w:sz w:val="14"/>
                <w:szCs w:val="14"/>
                <w:lang w:eastAsia="ru-RU"/>
              </w:rPr>
            </w:pPr>
            <w:r w:rsidRPr="00317FA5">
              <w:rPr>
                <w:rFonts w:ascii="Times New Roman" w:eastAsia="Times New Roman" w:hAnsi="Times New Roman"/>
                <w:bCs/>
                <w:sz w:val="14"/>
                <w:szCs w:val="14"/>
                <w:lang w:eastAsia="ru-RU"/>
              </w:rPr>
              <w:t xml:space="preserve">4 675 300,00 </w:t>
            </w:r>
          </w:p>
        </w:tc>
        <w:tc>
          <w:tcPr>
            <w:tcW w:w="744" w:type="pct"/>
            <w:tcBorders>
              <w:top w:val="nil"/>
              <w:left w:val="nil"/>
              <w:bottom w:val="single" w:sz="4" w:space="0" w:color="auto"/>
              <w:right w:val="single" w:sz="4" w:space="0" w:color="auto"/>
            </w:tcBorders>
            <w:shd w:val="clear" w:color="auto" w:fill="auto"/>
            <w:noWrap/>
            <w:vAlign w:val="center"/>
            <w:hideMark/>
          </w:tcPr>
          <w:p w:rsidR="00317FA5" w:rsidRPr="00317FA5" w:rsidRDefault="00317FA5" w:rsidP="00317FA5">
            <w:pPr>
              <w:spacing w:after="0" w:line="240" w:lineRule="auto"/>
              <w:jc w:val="right"/>
              <w:rPr>
                <w:rFonts w:ascii="Times New Roman" w:eastAsia="Times New Roman" w:hAnsi="Times New Roman"/>
                <w:bCs/>
                <w:sz w:val="14"/>
                <w:szCs w:val="14"/>
                <w:lang w:eastAsia="ru-RU"/>
              </w:rPr>
            </w:pPr>
            <w:r w:rsidRPr="00317FA5">
              <w:rPr>
                <w:rFonts w:ascii="Times New Roman" w:eastAsia="Times New Roman" w:hAnsi="Times New Roman"/>
                <w:bCs/>
                <w:sz w:val="14"/>
                <w:szCs w:val="14"/>
                <w:lang w:eastAsia="ru-RU"/>
              </w:rPr>
              <w:t xml:space="preserve">4 832 800,00 </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Ангарского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Артюгинского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84 000,00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78 957</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Белякинского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50 420,00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45 573</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47 374</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Говорковского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84 000,00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78 957</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Красногорьевского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377 630,00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Манзенского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397 630,00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Невонского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388 032,00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Нижнетерянского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84 000,00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78 957</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Новохайского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117 680,00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110 539</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Октябрьского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411 248,00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428 588</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Осиновомысского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Пинчугского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402 631,00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Таежнинского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411 248,00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428 588</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Такучетского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112 380,00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110 540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Хребтовского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406 561</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Чуноярского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382 631,00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419 970</w:t>
            </w:r>
          </w:p>
        </w:tc>
      </w:tr>
      <w:tr w:rsidR="00317FA5" w:rsidRPr="00317FA5" w:rsidTr="00317FA5">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317FA5" w:rsidRPr="00317FA5" w:rsidRDefault="00317FA5" w:rsidP="00317FA5">
            <w:pPr>
              <w:spacing w:after="0" w:line="240" w:lineRule="auto"/>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Администрация Шиверского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 xml:space="preserve">117 680,00 </w:t>
            </w:r>
          </w:p>
        </w:tc>
        <w:tc>
          <w:tcPr>
            <w:tcW w:w="797"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317FA5" w:rsidRPr="00317FA5" w:rsidRDefault="00317FA5" w:rsidP="00317FA5">
            <w:pPr>
              <w:spacing w:after="0" w:line="240" w:lineRule="auto"/>
              <w:jc w:val="right"/>
              <w:rPr>
                <w:rFonts w:ascii="Times New Roman" w:eastAsia="Times New Roman" w:hAnsi="Times New Roman"/>
                <w:color w:val="000000"/>
                <w:sz w:val="14"/>
                <w:szCs w:val="14"/>
                <w:lang w:eastAsia="ru-RU"/>
              </w:rPr>
            </w:pPr>
            <w:r w:rsidRPr="00317FA5">
              <w:rPr>
                <w:rFonts w:ascii="Times New Roman" w:eastAsia="Times New Roman" w:hAnsi="Times New Roman"/>
                <w:color w:val="000000"/>
                <w:sz w:val="14"/>
                <w:szCs w:val="14"/>
                <w:lang w:eastAsia="ru-RU"/>
              </w:rPr>
              <w:t>110 540</w:t>
            </w:r>
          </w:p>
        </w:tc>
      </w:tr>
    </w:tbl>
    <w:p w:rsidR="00DD1217" w:rsidRPr="00D047D4" w:rsidRDefault="00DD1217"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D047D4" w:rsidRPr="00D047D4" w:rsidTr="00D047D4">
        <w:trPr>
          <w:trHeight w:val="20"/>
        </w:trPr>
        <w:tc>
          <w:tcPr>
            <w:tcW w:w="5000" w:type="pct"/>
            <w:tcBorders>
              <w:top w:val="nil"/>
              <w:left w:val="nil"/>
              <w:right w:val="nil"/>
            </w:tcBorders>
            <w:shd w:val="clear" w:color="auto" w:fill="auto"/>
            <w:vAlign w:val="bottom"/>
            <w:hideMark/>
          </w:tcPr>
          <w:p w:rsidR="00D047D4" w:rsidRPr="00D047D4" w:rsidRDefault="00D047D4" w:rsidP="00D047D4">
            <w:pPr>
              <w:spacing w:after="0" w:line="240" w:lineRule="auto"/>
              <w:jc w:val="right"/>
              <w:rPr>
                <w:rFonts w:ascii="Times New Roman" w:eastAsia="Times New Roman" w:hAnsi="Times New Roman"/>
                <w:sz w:val="18"/>
                <w:szCs w:val="18"/>
                <w:lang w:eastAsia="ru-RU"/>
              </w:rPr>
            </w:pPr>
            <w:r w:rsidRPr="00D047D4">
              <w:rPr>
                <w:rFonts w:ascii="Times New Roman" w:eastAsia="Times New Roman" w:hAnsi="Times New Roman"/>
                <w:sz w:val="18"/>
                <w:szCs w:val="18"/>
                <w:lang w:eastAsia="ru-RU"/>
              </w:rPr>
              <w:t>Приложение №12 к решению</w:t>
            </w:r>
            <w:r w:rsidRPr="00D047D4">
              <w:rPr>
                <w:rFonts w:ascii="Times New Roman" w:eastAsia="Times New Roman" w:hAnsi="Times New Roman"/>
                <w:sz w:val="18"/>
                <w:szCs w:val="18"/>
                <w:lang w:eastAsia="ru-RU"/>
              </w:rPr>
              <w:br/>
            </w:r>
            <w:r w:rsidRPr="00D047D4">
              <w:rPr>
                <w:rFonts w:ascii="Times New Roman" w:eastAsia="Times New Roman" w:hAnsi="Times New Roman"/>
                <w:sz w:val="18"/>
                <w:szCs w:val="18"/>
                <w:lang w:eastAsia="ru-RU"/>
              </w:rPr>
              <w:lastRenderedPageBreak/>
              <w:t>Богучанского районного Совета депутатов</w:t>
            </w:r>
            <w:r w:rsidRPr="00D047D4">
              <w:rPr>
                <w:rFonts w:ascii="Times New Roman" w:eastAsia="Times New Roman" w:hAnsi="Times New Roman"/>
                <w:sz w:val="18"/>
                <w:szCs w:val="18"/>
                <w:lang w:eastAsia="ru-RU"/>
              </w:rPr>
              <w:br/>
              <w:t>от "15" марта   2018 года №22/1-165</w:t>
            </w:r>
          </w:p>
          <w:p w:rsidR="00D047D4" w:rsidRPr="007F4CB3" w:rsidRDefault="00D047D4" w:rsidP="00D047D4">
            <w:pPr>
              <w:spacing w:after="0" w:line="240" w:lineRule="auto"/>
              <w:jc w:val="right"/>
              <w:rPr>
                <w:rFonts w:ascii="Times New Roman" w:eastAsia="Times New Roman" w:hAnsi="Times New Roman"/>
                <w:sz w:val="18"/>
                <w:szCs w:val="18"/>
                <w:lang w:eastAsia="ru-RU"/>
              </w:rPr>
            </w:pPr>
            <w:r w:rsidRPr="00D047D4">
              <w:rPr>
                <w:rFonts w:ascii="Times New Roman" w:eastAsia="Times New Roman" w:hAnsi="Times New Roman"/>
                <w:sz w:val="18"/>
                <w:szCs w:val="18"/>
                <w:lang w:eastAsia="ru-RU"/>
              </w:rPr>
              <w:t>Приложение 20 к решению</w:t>
            </w:r>
            <w:r w:rsidRPr="00D047D4">
              <w:rPr>
                <w:rFonts w:ascii="Times New Roman" w:eastAsia="Times New Roman" w:hAnsi="Times New Roman"/>
                <w:sz w:val="18"/>
                <w:szCs w:val="18"/>
                <w:lang w:eastAsia="ru-RU"/>
              </w:rPr>
              <w:br/>
              <w:t>Богучанского районного Совета депутатов</w:t>
            </w:r>
            <w:r w:rsidRPr="00D047D4">
              <w:rPr>
                <w:rFonts w:ascii="Times New Roman" w:eastAsia="Times New Roman" w:hAnsi="Times New Roman"/>
                <w:sz w:val="18"/>
                <w:szCs w:val="18"/>
                <w:lang w:eastAsia="ru-RU"/>
              </w:rPr>
              <w:br/>
              <w:t>от     "21 "декабря  2017 года № 21/1-151</w:t>
            </w:r>
          </w:p>
          <w:p w:rsidR="00D047D4" w:rsidRPr="007F4CB3" w:rsidRDefault="00D047D4" w:rsidP="00D047D4">
            <w:pPr>
              <w:spacing w:after="0" w:line="240" w:lineRule="auto"/>
              <w:jc w:val="right"/>
              <w:rPr>
                <w:rFonts w:ascii="Times New Roman" w:eastAsia="Times New Roman" w:hAnsi="Times New Roman"/>
                <w:sz w:val="18"/>
                <w:szCs w:val="18"/>
                <w:lang w:eastAsia="ru-RU"/>
              </w:rPr>
            </w:pPr>
          </w:p>
          <w:p w:rsidR="00D047D4" w:rsidRPr="00D047D4" w:rsidRDefault="00D047D4" w:rsidP="00D047D4">
            <w:pPr>
              <w:spacing w:after="0" w:line="240" w:lineRule="auto"/>
              <w:jc w:val="center"/>
              <w:rPr>
                <w:rFonts w:ascii="Times New Roman" w:eastAsia="Times New Roman" w:hAnsi="Times New Roman"/>
                <w:sz w:val="18"/>
                <w:szCs w:val="18"/>
                <w:lang w:eastAsia="ru-RU"/>
              </w:rPr>
            </w:pPr>
            <w:r w:rsidRPr="00D047D4">
              <w:rPr>
                <w:rFonts w:ascii="Times New Roman" w:eastAsia="Times New Roman" w:hAnsi="Times New Roman"/>
                <w:sz w:val="20"/>
                <w:szCs w:val="18"/>
                <w:lang w:eastAsia="ru-RU"/>
              </w:rPr>
              <w:t>Межбюджетные трансферы на организацию и проведение акарицидных обработок мест массового отдыха населения на 2018 год и плановый период 2019-2020 годов</w:t>
            </w:r>
          </w:p>
        </w:tc>
      </w:tr>
    </w:tbl>
    <w:p w:rsidR="00DD1217" w:rsidRPr="00DD1217" w:rsidRDefault="00DD1217"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888"/>
        <w:gridCol w:w="1581"/>
        <w:gridCol w:w="1520"/>
        <w:gridCol w:w="1581"/>
      </w:tblGrid>
      <w:tr w:rsidR="00D047D4" w:rsidRPr="00D047D4" w:rsidTr="00D047D4">
        <w:trPr>
          <w:trHeight w:val="20"/>
        </w:trPr>
        <w:tc>
          <w:tcPr>
            <w:tcW w:w="2554" w:type="pct"/>
            <w:tcBorders>
              <w:top w:val="nil"/>
              <w:left w:val="nil"/>
              <w:bottom w:val="nil"/>
              <w:right w:val="nil"/>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D047D4" w:rsidRPr="00D047D4" w:rsidRDefault="00D047D4" w:rsidP="00D047D4">
            <w:pPr>
              <w:spacing w:after="0" w:line="240" w:lineRule="auto"/>
              <w:jc w:val="right"/>
              <w:rPr>
                <w:rFonts w:ascii="Times New Roman" w:eastAsia="Times New Roman" w:hAnsi="Times New Roman"/>
                <w:sz w:val="14"/>
                <w:szCs w:val="14"/>
                <w:lang w:eastAsia="ru-RU"/>
              </w:rPr>
            </w:pPr>
            <w:r w:rsidRPr="00D047D4">
              <w:rPr>
                <w:rFonts w:ascii="Times New Roman" w:eastAsia="Times New Roman" w:hAnsi="Times New Roman"/>
                <w:sz w:val="14"/>
                <w:szCs w:val="14"/>
                <w:lang w:eastAsia="ru-RU"/>
              </w:rPr>
              <w:t>(в рублях)</w:t>
            </w:r>
          </w:p>
        </w:tc>
      </w:tr>
      <w:tr w:rsidR="00D047D4" w:rsidRPr="00D047D4" w:rsidTr="00D047D4">
        <w:trPr>
          <w:trHeight w:val="20"/>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47D4" w:rsidRPr="00D047D4" w:rsidRDefault="00D047D4" w:rsidP="00D047D4">
            <w:pPr>
              <w:spacing w:after="0" w:line="240" w:lineRule="auto"/>
              <w:jc w:val="center"/>
              <w:rPr>
                <w:rFonts w:ascii="Times New Roman" w:eastAsia="Times New Roman" w:hAnsi="Times New Roman"/>
                <w:sz w:val="14"/>
                <w:szCs w:val="14"/>
                <w:lang w:eastAsia="ru-RU"/>
              </w:rPr>
            </w:pPr>
            <w:r w:rsidRPr="00D047D4">
              <w:rPr>
                <w:rFonts w:ascii="Times New Roman" w:eastAsia="Times New Roman" w:hAnsi="Times New Roman"/>
                <w:sz w:val="14"/>
                <w:szCs w:val="14"/>
                <w:lang w:eastAsia="ru-RU"/>
              </w:rPr>
              <w:t>Наименование</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D047D4" w:rsidRPr="00D047D4" w:rsidRDefault="00D047D4" w:rsidP="00D047D4">
            <w:pPr>
              <w:spacing w:after="0" w:line="240" w:lineRule="auto"/>
              <w:jc w:val="center"/>
              <w:rPr>
                <w:rFonts w:ascii="Times New Roman" w:eastAsia="Times New Roman" w:hAnsi="Times New Roman"/>
                <w:sz w:val="14"/>
                <w:szCs w:val="14"/>
                <w:lang w:eastAsia="ru-RU"/>
              </w:rPr>
            </w:pPr>
            <w:r w:rsidRPr="00D047D4">
              <w:rPr>
                <w:rFonts w:ascii="Times New Roman" w:eastAsia="Times New Roman" w:hAnsi="Times New Roman"/>
                <w:sz w:val="14"/>
                <w:szCs w:val="14"/>
                <w:lang w:eastAsia="ru-RU"/>
              </w:rPr>
              <w:t>2018 год</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D047D4" w:rsidRPr="00D047D4" w:rsidRDefault="00D047D4" w:rsidP="00D047D4">
            <w:pPr>
              <w:spacing w:after="0" w:line="240" w:lineRule="auto"/>
              <w:jc w:val="center"/>
              <w:rPr>
                <w:rFonts w:ascii="Times New Roman" w:eastAsia="Times New Roman" w:hAnsi="Times New Roman"/>
                <w:sz w:val="14"/>
                <w:szCs w:val="14"/>
                <w:lang w:eastAsia="ru-RU"/>
              </w:rPr>
            </w:pPr>
            <w:r w:rsidRPr="00D047D4">
              <w:rPr>
                <w:rFonts w:ascii="Times New Roman" w:eastAsia="Times New Roman" w:hAnsi="Times New Roman"/>
                <w:sz w:val="14"/>
                <w:szCs w:val="14"/>
                <w:lang w:eastAsia="ru-RU"/>
              </w:rPr>
              <w:t xml:space="preserve"> 2019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D047D4" w:rsidRPr="00D047D4" w:rsidRDefault="00D047D4" w:rsidP="00D047D4">
            <w:pPr>
              <w:spacing w:after="0" w:line="240" w:lineRule="auto"/>
              <w:jc w:val="center"/>
              <w:rPr>
                <w:rFonts w:ascii="Times New Roman" w:eastAsia="Times New Roman" w:hAnsi="Times New Roman"/>
                <w:sz w:val="14"/>
                <w:szCs w:val="14"/>
                <w:lang w:eastAsia="ru-RU"/>
              </w:rPr>
            </w:pPr>
            <w:r w:rsidRPr="00D047D4">
              <w:rPr>
                <w:rFonts w:ascii="Times New Roman" w:eastAsia="Times New Roman" w:hAnsi="Times New Roman"/>
                <w:sz w:val="14"/>
                <w:szCs w:val="14"/>
                <w:lang w:eastAsia="ru-RU"/>
              </w:rPr>
              <w:t>2020 год</w:t>
            </w:r>
          </w:p>
        </w:tc>
      </w:tr>
      <w:tr w:rsidR="00D047D4" w:rsidRPr="00D047D4" w:rsidTr="00D047D4">
        <w:trPr>
          <w:trHeight w:val="20"/>
        </w:trPr>
        <w:tc>
          <w:tcPr>
            <w:tcW w:w="2554" w:type="pct"/>
            <w:tcBorders>
              <w:top w:val="nil"/>
              <w:left w:val="single" w:sz="4" w:space="0" w:color="auto"/>
              <w:bottom w:val="single" w:sz="4" w:space="0" w:color="auto"/>
              <w:right w:val="single" w:sz="4" w:space="0" w:color="auto"/>
            </w:tcBorders>
            <w:shd w:val="clear" w:color="auto" w:fill="auto"/>
            <w:noWrap/>
            <w:vAlign w:val="center"/>
            <w:hideMark/>
          </w:tcPr>
          <w:p w:rsidR="00D047D4" w:rsidRPr="00D047D4" w:rsidRDefault="00D047D4" w:rsidP="00D047D4">
            <w:pPr>
              <w:spacing w:after="0" w:line="240" w:lineRule="auto"/>
              <w:jc w:val="center"/>
              <w:rPr>
                <w:rFonts w:ascii="Times New Roman" w:eastAsia="Times New Roman" w:hAnsi="Times New Roman"/>
                <w:bCs/>
                <w:sz w:val="14"/>
                <w:szCs w:val="14"/>
                <w:lang w:eastAsia="ru-RU"/>
              </w:rPr>
            </w:pPr>
            <w:r w:rsidRPr="00D047D4">
              <w:rPr>
                <w:rFonts w:ascii="Times New Roman" w:eastAsia="Times New Roman" w:hAnsi="Times New Roman"/>
                <w:bCs/>
                <w:sz w:val="14"/>
                <w:szCs w:val="14"/>
                <w:lang w:eastAsia="ru-RU"/>
              </w:rPr>
              <w:t>ВСЕГО</w:t>
            </w:r>
          </w:p>
        </w:tc>
        <w:tc>
          <w:tcPr>
            <w:tcW w:w="826" w:type="pct"/>
            <w:tcBorders>
              <w:top w:val="nil"/>
              <w:left w:val="nil"/>
              <w:bottom w:val="single" w:sz="4" w:space="0" w:color="auto"/>
              <w:right w:val="single" w:sz="4" w:space="0" w:color="auto"/>
            </w:tcBorders>
            <w:shd w:val="clear" w:color="auto" w:fill="auto"/>
            <w:noWrap/>
            <w:vAlign w:val="center"/>
            <w:hideMark/>
          </w:tcPr>
          <w:p w:rsidR="00D047D4" w:rsidRPr="00D047D4" w:rsidRDefault="00D047D4" w:rsidP="00D047D4">
            <w:pPr>
              <w:spacing w:after="0" w:line="240" w:lineRule="auto"/>
              <w:jc w:val="right"/>
              <w:rPr>
                <w:rFonts w:ascii="Times New Roman" w:eastAsia="Times New Roman" w:hAnsi="Times New Roman"/>
                <w:bCs/>
                <w:sz w:val="14"/>
                <w:szCs w:val="14"/>
                <w:lang w:eastAsia="ru-RU"/>
              </w:rPr>
            </w:pPr>
            <w:r w:rsidRPr="00D047D4">
              <w:rPr>
                <w:rFonts w:ascii="Times New Roman" w:eastAsia="Times New Roman" w:hAnsi="Times New Roman"/>
                <w:bCs/>
                <w:sz w:val="14"/>
                <w:szCs w:val="14"/>
                <w:lang w:eastAsia="ru-RU"/>
              </w:rPr>
              <w:t xml:space="preserve">64 000,00 </w:t>
            </w:r>
          </w:p>
        </w:tc>
        <w:tc>
          <w:tcPr>
            <w:tcW w:w="794" w:type="pct"/>
            <w:tcBorders>
              <w:top w:val="nil"/>
              <w:left w:val="nil"/>
              <w:bottom w:val="single" w:sz="4" w:space="0" w:color="auto"/>
              <w:right w:val="single" w:sz="4" w:space="0" w:color="auto"/>
            </w:tcBorders>
            <w:shd w:val="clear" w:color="auto" w:fill="auto"/>
            <w:noWrap/>
            <w:vAlign w:val="center"/>
            <w:hideMark/>
          </w:tcPr>
          <w:p w:rsidR="00D047D4" w:rsidRPr="00D047D4" w:rsidRDefault="00D047D4" w:rsidP="00D047D4">
            <w:pPr>
              <w:spacing w:after="0" w:line="240" w:lineRule="auto"/>
              <w:jc w:val="right"/>
              <w:rPr>
                <w:rFonts w:ascii="Times New Roman" w:eastAsia="Times New Roman" w:hAnsi="Times New Roman"/>
                <w:bCs/>
                <w:sz w:val="14"/>
                <w:szCs w:val="14"/>
                <w:lang w:eastAsia="ru-RU"/>
              </w:rPr>
            </w:pPr>
            <w:r w:rsidRPr="00D047D4">
              <w:rPr>
                <w:rFonts w:ascii="Times New Roman" w:eastAsia="Times New Roman" w:hAnsi="Times New Roman"/>
                <w:bCs/>
                <w:sz w:val="14"/>
                <w:szCs w:val="14"/>
                <w:lang w:eastAsia="ru-RU"/>
              </w:rPr>
              <w:t xml:space="preserve">64 000,00 </w:t>
            </w:r>
          </w:p>
        </w:tc>
        <w:tc>
          <w:tcPr>
            <w:tcW w:w="826" w:type="pct"/>
            <w:tcBorders>
              <w:top w:val="nil"/>
              <w:left w:val="nil"/>
              <w:bottom w:val="single" w:sz="4" w:space="0" w:color="auto"/>
              <w:right w:val="single" w:sz="4" w:space="0" w:color="auto"/>
            </w:tcBorders>
            <w:shd w:val="clear" w:color="auto" w:fill="auto"/>
            <w:noWrap/>
            <w:vAlign w:val="center"/>
            <w:hideMark/>
          </w:tcPr>
          <w:p w:rsidR="00D047D4" w:rsidRPr="00D047D4" w:rsidRDefault="00D047D4" w:rsidP="00D047D4">
            <w:pPr>
              <w:spacing w:after="0" w:line="240" w:lineRule="auto"/>
              <w:jc w:val="right"/>
              <w:rPr>
                <w:rFonts w:ascii="Times New Roman" w:eastAsia="Times New Roman" w:hAnsi="Times New Roman"/>
                <w:bCs/>
                <w:sz w:val="14"/>
                <w:szCs w:val="14"/>
                <w:lang w:eastAsia="ru-RU"/>
              </w:rPr>
            </w:pPr>
            <w:r w:rsidRPr="00D047D4">
              <w:rPr>
                <w:rFonts w:ascii="Times New Roman" w:eastAsia="Times New Roman" w:hAnsi="Times New Roman"/>
                <w:bCs/>
                <w:sz w:val="14"/>
                <w:szCs w:val="14"/>
                <w:lang w:eastAsia="ru-RU"/>
              </w:rPr>
              <w:t xml:space="preserve">64 000,00 </w:t>
            </w:r>
          </w:p>
        </w:tc>
      </w:tr>
      <w:tr w:rsidR="00D047D4" w:rsidRPr="00D047D4" w:rsidTr="00D047D4">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Администрация Богучанского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12 000,00 </w:t>
            </w:r>
          </w:p>
        </w:tc>
        <w:tc>
          <w:tcPr>
            <w:tcW w:w="794"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20 000,00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20 000,00 </w:t>
            </w:r>
          </w:p>
        </w:tc>
      </w:tr>
      <w:tr w:rsidR="00D047D4" w:rsidRPr="00D047D4" w:rsidTr="00D047D4">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Администрация Манзенского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12 000,00 </w:t>
            </w:r>
          </w:p>
        </w:tc>
        <w:tc>
          <w:tcPr>
            <w:tcW w:w="794"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w:t>
            </w:r>
          </w:p>
        </w:tc>
      </w:tr>
      <w:tr w:rsidR="00D047D4" w:rsidRPr="00D047D4" w:rsidTr="00D047D4">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Администрация Пинчугского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16 000,00 </w:t>
            </w:r>
          </w:p>
        </w:tc>
        <w:tc>
          <w:tcPr>
            <w:tcW w:w="794"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24 000,00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24 000,00 </w:t>
            </w:r>
          </w:p>
        </w:tc>
      </w:tr>
      <w:tr w:rsidR="00D047D4" w:rsidRPr="00D047D4" w:rsidTr="00D047D4">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Администрация Таежнинского сельсовета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12 000,00 </w:t>
            </w:r>
          </w:p>
        </w:tc>
        <w:tc>
          <w:tcPr>
            <w:tcW w:w="794"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20 000,00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20 000,00 </w:t>
            </w:r>
          </w:p>
        </w:tc>
      </w:tr>
      <w:tr w:rsidR="00D047D4" w:rsidRPr="00D047D4" w:rsidTr="00D047D4">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Администрация Чуноярского сельсовета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jc w:val="right"/>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xml:space="preserve">12 000,00 </w:t>
            </w:r>
          </w:p>
        </w:tc>
        <w:tc>
          <w:tcPr>
            <w:tcW w:w="794"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w:t>
            </w:r>
          </w:p>
        </w:tc>
        <w:tc>
          <w:tcPr>
            <w:tcW w:w="826" w:type="pct"/>
            <w:tcBorders>
              <w:top w:val="nil"/>
              <w:left w:val="nil"/>
              <w:bottom w:val="single" w:sz="4" w:space="0" w:color="auto"/>
              <w:right w:val="single" w:sz="4" w:space="0" w:color="auto"/>
            </w:tcBorders>
            <w:shd w:val="clear" w:color="auto" w:fill="auto"/>
            <w:noWrap/>
            <w:vAlign w:val="bottom"/>
            <w:hideMark/>
          </w:tcPr>
          <w:p w:rsidR="00D047D4" w:rsidRPr="00D047D4" w:rsidRDefault="00D047D4" w:rsidP="00D047D4">
            <w:pPr>
              <w:spacing w:after="0" w:line="240" w:lineRule="auto"/>
              <w:rPr>
                <w:rFonts w:ascii="Times New Roman" w:eastAsia="Times New Roman" w:hAnsi="Times New Roman"/>
                <w:color w:val="000000"/>
                <w:sz w:val="14"/>
                <w:szCs w:val="14"/>
                <w:lang w:eastAsia="ru-RU"/>
              </w:rPr>
            </w:pPr>
            <w:r w:rsidRPr="00D047D4">
              <w:rPr>
                <w:rFonts w:ascii="Times New Roman" w:eastAsia="Times New Roman" w:hAnsi="Times New Roman"/>
                <w:color w:val="000000"/>
                <w:sz w:val="14"/>
                <w:szCs w:val="14"/>
                <w:lang w:eastAsia="ru-RU"/>
              </w:rPr>
              <w:t> </w:t>
            </w:r>
          </w:p>
        </w:tc>
      </w:tr>
    </w:tbl>
    <w:p w:rsidR="00DD1217" w:rsidRDefault="00DD1217"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BD7A25" w:rsidRPr="00BD7A25" w:rsidTr="00BD7A25">
        <w:trPr>
          <w:trHeight w:val="20"/>
        </w:trPr>
        <w:tc>
          <w:tcPr>
            <w:tcW w:w="5000" w:type="pct"/>
            <w:tcBorders>
              <w:top w:val="nil"/>
              <w:left w:val="nil"/>
              <w:right w:val="nil"/>
            </w:tcBorders>
            <w:shd w:val="clear" w:color="auto" w:fill="auto"/>
            <w:vAlign w:val="bottom"/>
            <w:hideMark/>
          </w:tcPr>
          <w:p w:rsidR="00BD7A25" w:rsidRPr="00BD7A25"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№13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"15" марта   2018 года №22/1-165</w:t>
            </w:r>
          </w:p>
          <w:p w:rsidR="00BD7A25" w:rsidRPr="007F4CB3"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21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"21 "декабря  2017 года № 21/1-151</w:t>
            </w:r>
          </w:p>
          <w:p w:rsidR="00BD7A25" w:rsidRPr="007F4CB3" w:rsidRDefault="00BD7A25" w:rsidP="00BD7A25">
            <w:pPr>
              <w:spacing w:after="0" w:line="240" w:lineRule="auto"/>
              <w:jc w:val="right"/>
              <w:rPr>
                <w:rFonts w:ascii="Times New Roman" w:eastAsia="Times New Roman" w:hAnsi="Times New Roman"/>
                <w:sz w:val="18"/>
                <w:szCs w:val="18"/>
                <w:lang w:eastAsia="ru-RU"/>
              </w:rPr>
            </w:pPr>
          </w:p>
          <w:p w:rsidR="00BD7A25" w:rsidRPr="00BD7A25" w:rsidRDefault="00BD7A25" w:rsidP="00BD7A25">
            <w:pPr>
              <w:spacing w:after="0" w:line="240" w:lineRule="auto"/>
              <w:jc w:val="center"/>
              <w:rPr>
                <w:rFonts w:ascii="Times New Roman" w:eastAsia="Times New Roman" w:hAnsi="Times New Roman"/>
                <w:sz w:val="18"/>
                <w:szCs w:val="18"/>
                <w:lang w:eastAsia="ru-RU"/>
              </w:rPr>
            </w:pPr>
            <w:r w:rsidRPr="00BD7A25">
              <w:rPr>
                <w:rFonts w:ascii="Times New Roman" w:eastAsia="Times New Roman" w:hAnsi="Times New Roman"/>
                <w:sz w:val="20"/>
                <w:szCs w:val="18"/>
                <w:lang w:eastAsia="ru-RU"/>
              </w:rPr>
              <w:t>Долевое финансиро</w:t>
            </w:r>
            <w:r>
              <w:rPr>
                <w:rFonts w:ascii="Times New Roman" w:eastAsia="Times New Roman" w:hAnsi="Times New Roman"/>
                <w:sz w:val="20"/>
                <w:szCs w:val="18"/>
                <w:lang w:eastAsia="ru-RU"/>
              </w:rPr>
              <w:t>вание мероприятий выделенных из</w:t>
            </w:r>
            <w:r w:rsidRPr="00BD7A25">
              <w:rPr>
                <w:rFonts w:ascii="Times New Roman" w:eastAsia="Times New Roman" w:hAnsi="Times New Roman"/>
                <w:sz w:val="20"/>
                <w:szCs w:val="18"/>
                <w:lang w:eastAsia="ru-RU"/>
              </w:rPr>
              <w:t xml:space="preserve"> краевого бюджета на  2018 год и плановый период 2019-2020 годов</w:t>
            </w:r>
          </w:p>
        </w:tc>
      </w:tr>
    </w:tbl>
    <w:p w:rsidR="00D047D4" w:rsidRPr="007F4CB3" w:rsidRDefault="00D047D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57"/>
        <w:gridCol w:w="4871"/>
        <w:gridCol w:w="1246"/>
        <w:gridCol w:w="1451"/>
        <w:gridCol w:w="1545"/>
      </w:tblGrid>
      <w:tr w:rsidR="00BD7A25" w:rsidRPr="00BD7A25" w:rsidTr="00BD7A25">
        <w:trPr>
          <w:trHeight w:val="20"/>
        </w:trPr>
        <w:tc>
          <w:tcPr>
            <w:tcW w:w="239" w:type="pct"/>
            <w:tcBorders>
              <w:top w:val="nil"/>
              <w:left w:val="nil"/>
              <w:bottom w:val="nil"/>
              <w:right w:val="nil"/>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(в рублях)</w:t>
            </w:r>
          </w:p>
        </w:tc>
      </w:tr>
      <w:tr w:rsidR="00BD7A25" w:rsidRPr="00BD7A25" w:rsidTr="00BD7A25">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2018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2019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2020 год</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center"/>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3 402 096,45</w:t>
            </w:r>
          </w:p>
        </w:tc>
        <w:tc>
          <w:tcPr>
            <w:tcW w:w="758"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2 359 695,00</w:t>
            </w:r>
          </w:p>
        </w:tc>
        <w:tc>
          <w:tcPr>
            <w:tcW w:w="807"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2 359 695,00</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216 740,00   </w:t>
            </w:r>
          </w:p>
        </w:tc>
        <w:tc>
          <w:tcPr>
            <w:tcW w:w="758"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216 740,00   </w:t>
            </w:r>
          </w:p>
        </w:tc>
        <w:tc>
          <w:tcPr>
            <w:tcW w:w="807"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216 740,00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Софинансирование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310 000,00   </w:t>
            </w:r>
          </w:p>
        </w:tc>
        <w:tc>
          <w:tcPr>
            <w:tcW w:w="758" w:type="pct"/>
            <w:tcBorders>
              <w:top w:val="nil"/>
              <w:left w:val="nil"/>
              <w:bottom w:val="single" w:sz="4" w:space="0" w:color="auto"/>
              <w:right w:val="single" w:sz="4" w:space="0" w:color="auto"/>
            </w:tcBorders>
            <w:shd w:val="clear" w:color="auto" w:fill="auto"/>
            <w:noWrap/>
            <w:hideMark/>
          </w:tcPr>
          <w:p w:rsidR="00BD7A25" w:rsidRPr="00BD7A25" w:rsidRDefault="00BD7A25" w:rsidP="00BD7A25">
            <w:pPr>
              <w:spacing w:after="0" w:line="240" w:lineRule="auto"/>
              <w:jc w:val="center"/>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BD7A25" w:rsidRPr="00BD7A25" w:rsidRDefault="00BD7A25" w:rsidP="00BD7A25">
            <w:pPr>
              <w:spacing w:after="0" w:line="240" w:lineRule="auto"/>
              <w:jc w:val="center"/>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w:t>
            </w:r>
          </w:p>
        </w:tc>
        <w:tc>
          <w:tcPr>
            <w:tcW w:w="2545"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2 142 693,00   </w:t>
            </w:r>
          </w:p>
        </w:tc>
        <w:tc>
          <w:tcPr>
            <w:tcW w:w="758"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2 142 693,00   </w:t>
            </w:r>
          </w:p>
        </w:tc>
        <w:tc>
          <w:tcPr>
            <w:tcW w:w="807"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2 142 693,00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Софинансирование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616 700,00   </w:t>
            </w:r>
          </w:p>
        </w:tc>
        <w:tc>
          <w:tcPr>
            <w:tcW w:w="758" w:type="pct"/>
            <w:tcBorders>
              <w:top w:val="nil"/>
              <w:left w:val="nil"/>
              <w:bottom w:val="single" w:sz="4" w:space="0" w:color="auto"/>
              <w:right w:val="single" w:sz="4" w:space="0" w:color="auto"/>
            </w:tcBorders>
            <w:shd w:val="clear" w:color="auto" w:fill="auto"/>
            <w:noWrap/>
            <w:hideMark/>
          </w:tcPr>
          <w:p w:rsidR="00BD7A25" w:rsidRPr="00BD7A25" w:rsidRDefault="00BD7A25" w:rsidP="00BD7A25">
            <w:pPr>
              <w:spacing w:after="0" w:line="240" w:lineRule="auto"/>
              <w:jc w:val="center"/>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w:t>
            </w:r>
          </w:p>
        </w:tc>
        <w:tc>
          <w:tcPr>
            <w:tcW w:w="807" w:type="pct"/>
            <w:tcBorders>
              <w:top w:val="nil"/>
              <w:left w:val="nil"/>
              <w:bottom w:val="single" w:sz="4" w:space="0" w:color="auto"/>
              <w:right w:val="single" w:sz="4" w:space="0" w:color="auto"/>
            </w:tcBorders>
            <w:shd w:val="clear" w:color="auto" w:fill="auto"/>
            <w:noWrap/>
            <w:hideMark/>
          </w:tcPr>
          <w:p w:rsidR="00BD7A25" w:rsidRPr="00BD7A25" w:rsidRDefault="00BD7A25" w:rsidP="00BD7A25">
            <w:pPr>
              <w:spacing w:after="0" w:line="240" w:lineRule="auto"/>
              <w:jc w:val="center"/>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262,00   </w:t>
            </w:r>
          </w:p>
        </w:tc>
        <w:tc>
          <w:tcPr>
            <w:tcW w:w="758"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262,00   </w:t>
            </w:r>
          </w:p>
        </w:tc>
        <w:tc>
          <w:tcPr>
            <w:tcW w:w="807"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262,00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260,00</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121,45</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1 400,00</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9</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25 500,00</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lastRenderedPageBreak/>
              <w:t>10</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2 145,00</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r w:rsidR="00BD7A25" w:rsidRPr="00BD7A25" w:rsidTr="00BD7A25">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nil"/>
              <w:left w:val="nil"/>
              <w:bottom w:val="single" w:sz="4" w:space="0" w:color="auto"/>
              <w:right w:val="single" w:sz="4" w:space="0" w:color="auto"/>
            </w:tcBorders>
            <w:shd w:val="clear" w:color="000000" w:fill="FFFFFF"/>
            <w:hideMark/>
          </w:tcPr>
          <w:p w:rsidR="00BD7A25" w:rsidRPr="00BD7A25" w:rsidRDefault="00BD7A25" w:rsidP="00BD7A25">
            <w:pPr>
              <w:spacing w:after="0" w:line="240" w:lineRule="auto"/>
              <w:jc w:val="right"/>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86 275,00</w:t>
            </w:r>
          </w:p>
        </w:tc>
        <w:tc>
          <w:tcPr>
            <w:tcW w:w="758"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w:t>
            </w:r>
          </w:p>
        </w:tc>
      </w:tr>
    </w:tbl>
    <w:p w:rsidR="007161B6" w:rsidRPr="007F49DE" w:rsidRDefault="007161B6"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BD7A25" w:rsidRPr="00BD7A25" w:rsidTr="00BD7A25">
        <w:trPr>
          <w:trHeight w:val="20"/>
        </w:trPr>
        <w:tc>
          <w:tcPr>
            <w:tcW w:w="5000" w:type="pct"/>
            <w:tcBorders>
              <w:top w:val="nil"/>
              <w:left w:val="nil"/>
              <w:right w:val="nil"/>
            </w:tcBorders>
            <w:shd w:val="clear" w:color="auto" w:fill="auto"/>
            <w:vAlign w:val="bottom"/>
            <w:hideMark/>
          </w:tcPr>
          <w:p w:rsidR="00BD7A25" w:rsidRPr="00BD7A25"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№14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"15" марта   2018 года №22/1-165</w:t>
            </w:r>
          </w:p>
          <w:p w:rsidR="00BD7A25" w:rsidRPr="007F4CB3"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№24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"21 "декабря  2017 года № 21/1-151</w:t>
            </w:r>
          </w:p>
          <w:p w:rsidR="00BD7A25" w:rsidRPr="007F4CB3" w:rsidRDefault="00BD7A25" w:rsidP="00BD7A25">
            <w:pPr>
              <w:spacing w:after="0" w:line="240" w:lineRule="auto"/>
              <w:jc w:val="right"/>
              <w:rPr>
                <w:rFonts w:ascii="Times New Roman" w:eastAsia="Times New Roman" w:hAnsi="Times New Roman"/>
                <w:sz w:val="18"/>
                <w:szCs w:val="18"/>
                <w:lang w:eastAsia="ru-RU"/>
              </w:rPr>
            </w:pPr>
          </w:p>
          <w:p w:rsidR="00BD7A25" w:rsidRPr="00BD7A25" w:rsidRDefault="00BD7A25" w:rsidP="00BD7A25">
            <w:pPr>
              <w:spacing w:after="0" w:line="240" w:lineRule="auto"/>
              <w:jc w:val="center"/>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 xml:space="preserve">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  2018 год </w:t>
            </w:r>
          </w:p>
        </w:tc>
      </w:tr>
    </w:tbl>
    <w:p w:rsidR="007161B6" w:rsidRPr="007161B6" w:rsidRDefault="007161B6"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7556"/>
        <w:gridCol w:w="2014"/>
      </w:tblGrid>
      <w:tr w:rsidR="00BD7A25" w:rsidRPr="00BD7A25" w:rsidTr="00BD7A25">
        <w:trPr>
          <w:trHeight w:val="20"/>
        </w:trPr>
        <w:tc>
          <w:tcPr>
            <w:tcW w:w="3948" w:type="pct"/>
            <w:tcBorders>
              <w:top w:val="nil"/>
              <w:left w:val="nil"/>
              <w:bottom w:val="nil"/>
              <w:right w:val="nil"/>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p>
        </w:tc>
        <w:tc>
          <w:tcPr>
            <w:tcW w:w="1052" w:type="pct"/>
            <w:tcBorders>
              <w:top w:val="nil"/>
              <w:left w:val="nil"/>
              <w:bottom w:val="nil"/>
              <w:right w:val="nil"/>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(в рублях)</w:t>
            </w:r>
          </w:p>
        </w:tc>
      </w:tr>
      <w:tr w:rsidR="00BD7A25" w:rsidRPr="00BD7A25" w:rsidTr="00BD7A25">
        <w:trPr>
          <w:trHeight w:val="20"/>
        </w:trPr>
        <w:tc>
          <w:tcPr>
            <w:tcW w:w="39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Наименование</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2018 год</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center"/>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ВСЕГО</w:t>
            </w:r>
          </w:p>
        </w:tc>
        <w:tc>
          <w:tcPr>
            <w:tcW w:w="1052"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 xml:space="preserve">       1 173 571,00   </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Ангарского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50 964,00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Артюгинского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17 643,00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Белякинского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6 252,00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Богучанского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287 959,00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Говорковского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18 599,00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Красногорьевского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85 216,00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Манзенского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47 296,00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Невонского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41 820,00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Нижнетерянского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13 122,00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Новохайского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31 901,00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Октябрьского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145 634,00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Осиновомысского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39 754,00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Пинчугского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60 263,00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Таежнинского сельсовета Богучанского района Красноярского края</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166 376,00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Такучетского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17 772,00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Хребтовского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38 488,00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Чуноярского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78 500,00</w:t>
            </w:r>
          </w:p>
        </w:tc>
      </w:tr>
      <w:tr w:rsidR="00BD7A25" w:rsidRPr="00BD7A25" w:rsidTr="00BD7A25">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Шиверского сельсовета</w:t>
            </w:r>
          </w:p>
        </w:tc>
        <w:tc>
          <w:tcPr>
            <w:tcW w:w="1052" w:type="pct"/>
            <w:tcBorders>
              <w:top w:val="nil"/>
              <w:left w:val="nil"/>
              <w:bottom w:val="single" w:sz="4" w:space="0" w:color="auto"/>
              <w:right w:val="single" w:sz="4" w:space="0" w:color="auto"/>
            </w:tcBorders>
            <w:shd w:val="clear" w:color="auto" w:fill="auto"/>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26 012,00</w:t>
            </w:r>
          </w:p>
        </w:tc>
      </w:tr>
    </w:tbl>
    <w:p w:rsidR="00997429" w:rsidRPr="007F49DE" w:rsidRDefault="00997429"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7476"/>
        <w:gridCol w:w="2094"/>
      </w:tblGrid>
      <w:tr w:rsidR="00BD7A25" w:rsidRPr="00BD7A25" w:rsidTr="00BD7A25">
        <w:trPr>
          <w:trHeight w:val="20"/>
        </w:trPr>
        <w:tc>
          <w:tcPr>
            <w:tcW w:w="5000" w:type="pct"/>
            <w:gridSpan w:val="2"/>
            <w:tcBorders>
              <w:top w:val="nil"/>
              <w:left w:val="nil"/>
              <w:right w:val="nil"/>
            </w:tcBorders>
            <w:shd w:val="clear" w:color="auto" w:fill="auto"/>
            <w:vAlign w:val="bottom"/>
            <w:hideMark/>
          </w:tcPr>
          <w:p w:rsidR="00BD7A25" w:rsidRPr="007F49DE" w:rsidRDefault="00BD7A25" w:rsidP="00BD7A25">
            <w:pPr>
              <w:spacing w:after="0" w:line="240" w:lineRule="auto"/>
              <w:jc w:val="right"/>
              <w:rPr>
                <w:rFonts w:ascii="Times New Roman" w:eastAsia="Times New Roman" w:hAnsi="Times New Roman"/>
                <w:sz w:val="18"/>
                <w:szCs w:val="18"/>
                <w:lang w:eastAsia="ru-RU"/>
              </w:rPr>
            </w:pPr>
            <w:r w:rsidRPr="007F49DE">
              <w:rPr>
                <w:rFonts w:ascii="Times New Roman" w:eastAsia="Times New Roman" w:hAnsi="Times New Roman"/>
                <w:sz w:val="18"/>
                <w:szCs w:val="18"/>
                <w:lang w:eastAsia="ru-RU"/>
              </w:rPr>
              <w:t>Приложение №15 к решению</w:t>
            </w:r>
            <w:r w:rsidRPr="007F49DE">
              <w:rPr>
                <w:rFonts w:ascii="Times New Roman" w:eastAsia="Times New Roman" w:hAnsi="Times New Roman"/>
                <w:sz w:val="18"/>
                <w:szCs w:val="18"/>
                <w:lang w:eastAsia="ru-RU"/>
              </w:rPr>
              <w:br/>
              <w:t>Богучанского районного Совета депутатов</w:t>
            </w:r>
            <w:r w:rsidRPr="007F49DE">
              <w:rPr>
                <w:rFonts w:ascii="Times New Roman" w:eastAsia="Times New Roman" w:hAnsi="Times New Roman"/>
                <w:sz w:val="18"/>
                <w:szCs w:val="18"/>
                <w:lang w:eastAsia="ru-RU"/>
              </w:rPr>
              <w:br/>
              <w:t>от "15" марта   2018 года №22/1-165</w:t>
            </w:r>
          </w:p>
          <w:p w:rsidR="00BD7A25" w:rsidRPr="007F49DE" w:rsidRDefault="00BD7A25" w:rsidP="00BD7A25">
            <w:pPr>
              <w:spacing w:after="0" w:line="240" w:lineRule="auto"/>
              <w:jc w:val="right"/>
              <w:rPr>
                <w:rFonts w:ascii="Times New Roman" w:eastAsia="Times New Roman" w:hAnsi="Times New Roman"/>
                <w:sz w:val="18"/>
                <w:szCs w:val="18"/>
                <w:lang w:eastAsia="ru-RU"/>
              </w:rPr>
            </w:pPr>
            <w:r w:rsidRPr="007F49DE">
              <w:rPr>
                <w:rFonts w:ascii="Times New Roman" w:eastAsia="Times New Roman" w:hAnsi="Times New Roman"/>
                <w:sz w:val="18"/>
                <w:szCs w:val="18"/>
                <w:lang w:eastAsia="ru-RU"/>
              </w:rPr>
              <w:t>Приложение №25 к решению</w:t>
            </w:r>
            <w:r w:rsidRPr="007F49DE">
              <w:rPr>
                <w:rFonts w:ascii="Times New Roman" w:eastAsia="Times New Roman" w:hAnsi="Times New Roman"/>
                <w:sz w:val="18"/>
                <w:szCs w:val="18"/>
                <w:lang w:eastAsia="ru-RU"/>
              </w:rPr>
              <w:br/>
              <w:t>Богучанского районного Совета депутатов</w:t>
            </w:r>
            <w:r w:rsidRPr="007F49DE">
              <w:rPr>
                <w:rFonts w:ascii="Times New Roman" w:eastAsia="Times New Roman" w:hAnsi="Times New Roman"/>
                <w:sz w:val="18"/>
                <w:szCs w:val="18"/>
                <w:lang w:eastAsia="ru-RU"/>
              </w:rPr>
              <w:br/>
              <w:t>от     "21 "декабря  2017 года № 21/1-151</w:t>
            </w:r>
          </w:p>
          <w:p w:rsidR="00BD7A25" w:rsidRPr="007F4CB3" w:rsidRDefault="00BD7A25" w:rsidP="00BD7A25">
            <w:pPr>
              <w:spacing w:after="0" w:line="240" w:lineRule="auto"/>
              <w:jc w:val="right"/>
              <w:rPr>
                <w:rFonts w:ascii="Times New Roman" w:eastAsia="Times New Roman" w:hAnsi="Times New Roman"/>
                <w:sz w:val="20"/>
                <w:szCs w:val="18"/>
                <w:lang w:eastAsia="ru-RU"/>
              </w:rPr>
            </w:pPr>
          </w:p>
          <w:p w:rsidR="00BD7A25" w:rsidRPr="00BD7A25" w:rsidRDefault="00BD7A25" w:rsidP="00BD7A25">
            <w:pPr>
              <w:spacing w:line="240" w:lineRule="auto"/>
              <w:jc w:val="center"/>
              <w:rPr>
                <w:rFonts w:ascii="Times New Roman" w:eastAsia="Times New Roman" w:hAnsi="Times New Roman"/>
                <w:sz w:val="20"/>
                <w:szCs w:val="18"/>
                <w:lang w:eastAsia="ru-RU"/>
              </w:rPr>
            </w:pPr>
            <w:r w:rsidRPr="00BD7A25">
              <w:rPr>
                <w:rFonts w:ascii="Times New Roman" w:eastAsia="Times New Roman" w:hAnsi="Times New Roman"/>
                <w:sz w:val="20"/>
                <w:szCs w:val="18"/>
                <w:lang w:eastAsia="ru-RU"/>
              </w:rPr>
              <w:t xml:space="preserve">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2018 год </w:t>
            </w:r>
          </w:p>
        </w:tc>
      </w:tr>
      <w:tr w:rsidR="00BD7A25" w:rsidRPr="00BD7A25" w:rsidTr="00BD7A25">
        <w:trPr>
          <w:trHeight w:val="20"/>
        </w:trPr>
        <w:tc>
          <w:tcPr>
            <w:tcW w:w="3906" w:type="pct"/>
            <w:tcBorders>
              <w:top w:val="nil"/>
              <w:left w:val="nil"/>
              <w:bottom w:val="nil"/>
              <w:right w:val="nil"/>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p>
        </w:tc>
        <w:tc>
          <w:tcPr>
            <w:tcW w:w="1094" w:type="pct"/>
            <w:tcBorders>
              <w:top w:val="nil"/>
              <w:left w:val="nil"/>
              <w:bottom w:val="nil"/>
              <w:right w:val="nil"/>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(в рублях)</w:t>
            </w:r>
          </w:p>
        </w:tc>
      </w:tr>
      <w:tr w:rsidR="00BD7A25" w:rsidRPr="00BD7A25" w:rsidTr="00BD7A25">
        <w:trPr>
          <w:trHeight w:val="2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Наименование</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2018 год</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center"/>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ВСЕГО</w:t>
            </w:r>
          </w:p>
        </w:tc>
        <w:tc>
          <w:tcPr>
            <w:tcW w:w="1094"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 xml:space="preserve">       7 008 400,00   </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Ангарского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Артюгинского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180 000,00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Белякинского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130 000,00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Богучанского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2 008 400,00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Говорковского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120 000,00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Красногорьевского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550 000,00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Манзенского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550 000,00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Невонского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280 000,00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Новохайского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190 000,00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Нижнетерянского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100 000,00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Осиновомыского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Октябрьского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400 000,00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Пинчугского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300 000,00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Такучетского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Таежнинского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700 000,00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Хребтовского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Чуноярского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350 000,00</w:t>
            </w:r>
          </w:p>
        </w:tc>
      </w:tr>
      <w:tr w:rsidR="00BD7A25" w:rsidRPr="00BD7A25" w:rsidTr="00BD7A25">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Администрация Шиверского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200 000,00</w:t>
            </w:r>
          </w:p>
        </w:tc>
      </w:tr>
    </w:tbl>
    <w:p w:rsidR="00997429" w:rsidRDefault="0099742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BD7A25" w:rsidRPr="00BD7A25" w:rsidTr="00BD7A25">
        <w:trPr>
          <w:trHeight w:val="20"/>
        </w:trPr>
        <w:tc>
          <w:tcPr>
            <w:tcW w:w="5000" w:type="pct"/>
            <w:tcBorders>
              <w:top w:val="nil"/>
              <w:left w:val="nil"/>
              <w:right w:val="nil"/>
            </w:tcBorders>
            <w:shd w:val="clear" w:color="auto" w:fill="auto"/>
            <w:vAlign w:val="bottom"/>
            <w:hideMark/>
          </w:tcPr>
          <w:p w:rsidR="00BD7A25" w:rsidRPr="007F4CB3" w:rsidRDefault="00BD7A25" w:rsidP="00BD7A25">
            <w:pPr>
              <w:spacing w:after="0" w:line="240" w:lineRule="auto"/>
              <w:jc w:val="right"/>
              <w:rPr>
                <w:rFonts w:ascii="Arial" w:eastAsia="Times New Roman" w:hAnsi="Arial" w:cs="Arial"/>
                <w:sz w:val="20"/>
                <w:szCs w:val="20"/>
                <w:lang w:eastAsia="ru-RU"/>
              </w:rPr>
            </w:pPr>
          </w:p>
          <w:p w:rsidR="00BD7A25" w:rsidRPr="00BD7A25"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№16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"15" марта   2018 года №22/1-165</w:t>
            </w:r>
          </w:p>
          <w:p w:rsidR="00BD7A25" w:rsidRPr="007F4CB3"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№26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"21 "декабря  2017 года № 21/1-151</w:t>
            </w:r>
          </w:p>
          <w:p w:rsidR="00BD7A25" w:rsidRPr="007F4CB3" w:rsidRDefault="00BD7A25" w:rsidP="00BD7A25">
            <w:pPr>
              <w:spacing w:after="0" w:line="240" w:lineRule="auto"/>
              <w:jc w:val="right"/>
              <w:rPr>
                <w:rFonts w:ascii="Times New Roman" w:eastAsia="Times New Roman" w:hAnsi="Times New Roman"/>
                <w:sz w:val="18"/>
                <w:szCs w:val="18"/>
                <w:lang w:eastAsia="ru-RU"/>
              </w:rPr>
            </w:pPr>
          </w:p>
          <w:p w:rsidR="00BD7A25" w:rsidRPr="00BD7A25" w:rsidRDefault="00BD7A25" w:rsidP="00BD7A25">
            <w:pPr>
              <w:spacing w:after="0" w:line="240" w:lineRule="auto"/>
              <w:jc w:val="center"/>
              <w:rPr>
                <w:rFonts w:ascii="Arial" w:eastAsia="Times New Roman" w:hAnsi="Arial" w:cs="Arial"/>
                <w:sz w:val="20"/>
                <w:szCs w:val="20"/>
                <w:lang w:eastAsia="ru-RU"/>
              </w:rPr>
            </w:pPr>
            <w:r w:rsidRPr="00BD7A25">
              <w:rPr>
                <w:rFonts w:ascii="Times New Roman" w:eastAsia="Times New Roman" w:hAnsi="Times New Roman"/>
                <w:sz w:val="20"/>
                <w:szCs w:val="18"/>
                <w:lang w:eastAsia="ru-RU"/>
              </w:rPr>
              <w:t>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2018 год</w:t>
            </w:r>
            <w:r w:rsidRPr="00BD7A25">
              <w:rPr>
                <w:rFonts w:ascii="Arial" w:eastAsia="Times New Roman" w:hAnsi="Arial" w:cs="Arial"/>
                <w:sz w:val="36"/>
                <w:szCs w:val="32"/>
                <w:lang w:eastAsia="ru-RU"/>
              </w:rPr>
              <w:t xml:space="preserve"> </w:t>
            </w:r>
          </w:p>
        </w:tc>
      </w:tr>
    </w:tbl>
    <w:p w:rsidR="00BD7A25" w:rsidRPr="007F4CB3" w:rsidRDefault="00BD7A2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570"/>
        <w:gridCol w:w="4000"/>
      </w:tblGrid>
      <w:tr w:rsidR="00BD7A25" w:rsidRPr="00BD7A25" w:rsidTr="00BD7A25">
        <w:trPr>
          <w:trHeight w:val="20"/>
        </w:trPr>
        <w:tc>
          <w:tcPr>
            <w:tcW w:w="2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Наименование</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2018 год</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ВСЕГО:</w:t>
            </w:r>
          </w:p>
        </w:tc>
        <w:tc>
          <w:tcPr>
            <w:tcW w:w="209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26 389 500,00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Ангарского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1 350 000,00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Артюгинского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800 550,00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Богучанского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10 288 950,00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Красногорьевского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1 800 000,00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Манзенского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1 800 000,00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Невонского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1 350 000,00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Новохайского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1 800 000,00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Октябрьского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1 620 000,00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Таежнинского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3 780 000,00</w:t>
            </w:r>
          </w:p>
        </w:tc>
      </w:tr>
      <w:tr w:rsidR="00BD7A25" w:rsidRPr="00BD7A25" w:rsidTr="00BD7A25">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Хребтовского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1 800 000,00</w:t>
            </w:r>
          </w:p>
        </w:tc>
      </w:tr>
    </w:tbl>
    <w:p w:rsidR="00BD7A25" w:rsidRDefault="00BD7A2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BD7A25" w:rsidRPr="00BD7A25" w:rsidTr="00BD7A25">
        <w:trPr>
          <w:trHeight w:val="20"/>
        </w:trPr>
        <w:tc>
          <w:tcPr>
            <w:tcW w:w="5000" w:type="pct"/>
            <w:tcBorders>
              <w:top w:val="nil"/>
              <w:left w:val="nil"/>
              <w:right w:val="nil"/>
            </w:tcBorders>
            <w:shd w:val="clear" w:color="auto" w:fill="auto"/>
            <w:vAlign w:val="bottom"/>
            <w:hideMark/>
          </w:tcPr>
          <w:p w:rsidR="00BD7A25" w:rsidRPr="00BD7A25"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№17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"15" марта   2018 года №22/1-165</w:t>
            </w:r>
          </w:p>
          <w:p w:rsidR="00BD7A25" w:rsidRPr="007F4CB3" w:rsidRDefault="00BD7A25" w:rsidP="00BD7A25">
            <w:pPr>
              <w:spacing w:after="0" w:line="240" w:lineRule="auto"/>
              <w:jc w:val="right"/>
              <w:rPr>
                <w:rFonts w:ascii="Times New Roman" w:eastAsia="Times New Roman" w:hAnsi="Times New Roman"/>
                <w:sz w:val="18"/>
                <w:szCs w:val="18"/>
                <w:lang w:eastAsia="ru-RU"/>
              </w:rPr>
            </w:pPr>
            <w:r w:rsidRPr="00BD7A25">
              <w:rPr>
                <w:rFonts w:ascii="Times New Roman" w:eastAsia="Times New Roman" w:hAnsi="Times New Roman"/>
                <w:sz w:val="18"/>
                <w:szCs w:val="18"/>
                <w:lang w:eastAsia="ru-RU"/>
              </w:rPr>
              <w:t>Приложение №27 к решению</w:t>
            </w:r>
            <w:r w:rsidRPr="00BD7A25">
              <w:rPr>
                <w:rFonts w:ascii="Times New Roman" w:eastAsia="Times New Roman" w:hAnsi="Times New Roman"/>
                <w:sz w:val="18"/>
                <w:szCs w:val="18"/>
                <w:lang w:eastAsia="ru-RU"/>
              </w:rPr>
              <w:br/>
              <w:t>Богучанского районного Совета депутатов</w:t>
            </w:r>
            <w:r w:rsidRPr="00BD7A25">
              <w:rPr>
                <w:rFonts w:ascii="Times New Roman" w:eastAsia="Times New Roman" w:hAnsi="Times New Roman"/>
                <w:sz w:val="18"/>
                <w:szCs w:val="18"/>
                <w:lang w:eastAsia="ru-RU"/>
              </w:rPr>
              <w:br/>
              <w:t>от     "21 "декабря  2017 года № 21/1-151</w:t>
            </w:r>
          </w:p>
          <w:p w:rsidR="00BD7A25" w:rsidRPr="007F4CB3" w:rsidRDefault="00BD7A25" w:rsidP="00BD7A25">
            <w:pPr>
              <w:spacing w:after="0" w:line="240" w:lineRule="auto"/>
              <w:jc w:val="right"/>
              <w:rPr>
                <w:rFonts w:ascii="Times New Roman" w:eastAsia="Times New Roman" w:hAnsi="Times New Roman"/>
                <w:sz w:val="18"/>
                <w:szCs w:val="18"/>
                <w:lang w:eastAsia="ru-RU"/>
              </w:rPr>
            </w:pPr>
          </w:p>
          <w:p w:rsidR="00BD7A25" w:rsidRPr="00BD7A25" w:rsidRDefault="00BD7A25" w:rsidP="00BD7A25">
            <w:pPr>
              <w:spacing w:after="0" w:line="240" w:lineRule="auto"/>
              <w:jc w:val="center"/>
              <w:rPr>
                <w:rFonts w:ascii="Times New Roman" w:eastAsia="Times New Roman" w:hAnsi="Times New Roman"/>
                <w:sz w:val="18"/>
                <w:szCs w:val="18"/>
                <w:lang w:eastAsia="ru-RU"/>
              </w:rPr>
            </w:pPr>
            <w:r w:rsidRPr="00BD7A25">
              <w:rPr>
                <w:rFonts w:ascii="Times New Roman" w:eastAsia="Times New Roman" w:hAnsi="Times New Roman"/>
                <w:sz w:val="20"/>
                <w:szCs w:val="18"/>
                <w:lang w:eastAsia="ru-RU"/>
              </w:rPr>
              <w:t xml:space="preserve">Средства на повышение размеров оплаты труда работников бюджетной сферы Красноярского края  с 1 января 2018 года на 4 процента  на 2018 год </w:t>
            </w:r>
          </w:p>
        </w:tc>
      </w:tr>
    </w:tbl>
    <w:p w:rsidR="00BD7A25" w:rsidRPr="00BD7A25" w:rsidRDefault="00BD7A2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6067"/>
        <w:gridCol w:w="3503"/>
      </w:tblGrid>
      <w:tr w:rsidR="00BD7A25" w:rsidRPr="00BD7A25" w:rsidTr="00BD7A25">
        <w:trPr>
          <w:trHeight w:val="20"/>
        </w:trPr>
        <w:tc>
          <w:tcPr>
            <w:tcW w:w="3170" w:type="pct"/>
            <w:tcBorders>
              <w:top w:val="nil"/>
              <w:left w:val="nil"/>
              <w:bottom w:val="nil"/>
              <w:right w:val="nil"/>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p>
        </w:tc>
        <w:tc>
          <w:tcPr>
            <w:tcW w:w="1830" w:type="pct"/>
            <w:tcBorders>
              <w:top w:val="nil"/>
              <w:left w:val="nil"/>
              <w:bottom w:val="nil"/>
              <w:right w:val="nil"/>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(в рублях)</w:t>
            </w:r>
          </w:p>
        </w:tc>
      </w:tr>
      <w:tr w:rsidR="00BD7A25" w:rsidRPr="00BD7A25" w:rsidTr="00BD7A25">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jc w:val="center"/>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2018 год</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center"/>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BD7A25" w:rsidRPr="00BD7A25" w:rsidRDefault="00BD7A25" w:rsidP="00BD7A25">
            <w:pPr>
              <w:spacing w:after="0" w:line="240" w:lineRule="auto"/>
              <w:jc w:val="right"/>
              <w:rPr>
                <w:rFonts w:ascii="Times New Roman" w:eastAsia="Times New Roman" w:hAnsi="Times New Roman"/>
                <w:bCs/>
                <w:sz w:val="14"/>
                <w:szCs w:val="14"/>
                <w:lang w:eastAsia="ru-RU"/>
              </w:rPr>
            </w:pPr>
            <w:r w:rsidRPr="00BD7A25">
              <w:rPr>
                <w:rFonts w:ascii="Times New Roman" w:eastAsia="Times New Roman" w:hAnsi="Times New Roman"/>
                <w:bCs/>
                <w:sz w:val="14"/>
                <w:szCs w:val="14"/>
                <w:lang w:eastAsia="ru-RU"/>
              </w:rPr>
              <w:t xml:space="preserve">2 389 025,00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 xml:space="preserve">                                  120 827,00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Артюгинского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 xml:space="preserve">                                  120 593,00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Белякинского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color w:val="000000"/>
                <w:sz w:val="14"/>
                <w:szCs w:val="14"/>
                <w:lang w:eastAsia="ru-RU"/>
              </w:rPr>
            </w:pPr>
            <w:r w:rsidRPr="00BD7A25">
              <w:rPr>
                <w:rFonts w:ascii="Times New Roman" w:eastAsia="Times New Roman" w:hAnsi="Times New Roman"/>
                <w:color w:val="000000"/>
                <w:sz w:val="14"/>
                <w:szCs w:val="14"/>
                <w:lang w:eastAsia="ru-RU"/>
              </w:rPr>
              <w:t xml:space="preserve">                                    89 761,00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Богучанского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212 681,00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Говорковского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105 097,00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Красногорьевского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143 339,00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Манзенского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116 542,00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Невонского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164 671,00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Нижнетерянского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84 576,00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Новохайского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114 996,00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Октябрьского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203 506,00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Осиновомысского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149 014,00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Пинчугского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116 112,00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Таежнинского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167 434,00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Такучетского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105 344,00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110 497,00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Чуноярского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137 152,00   </w:t>
            </w:r>
          </w:p>
        </w:tc>
      </w:tr>
      <w:tr w:rsidR="00BD7A25" w:rsidRPr="00BD7A25" w:rsidTr="00BD7A25">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Администрация Шиверского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BD7A25" w:rsidRPr="00BD7A25" w:rsidRDefault="00BD7A25" w:rsidP="00BD7A25">
            <w:pPr>
              <w:spacing w:after="0" w:line="240" w:lineRule="auto"/>
              <w:rPr>
                <w:rFonts w:ascii="Times New Roman" w:eastAsia="Times New Roman" w:hAnsi="Times New Roman"/>
                <w:sz w:val="14"/>
                <w:szCs w:val="14"/>
                <w:lang w:eastAsia="ru-RU"/>
              </w:rPr>
            </w:pPr>
            <w:r w:rsidRPr="00BD7A25">
              <w:rPr>
                <w:rFonts w:ascii="Times New Roman" w:eastAsia="Times New Roman" w:hAnsi="Times New Roman"/>
                <w:sz w:val="14"/>
                <w:szCs w:val="14"/>
                <w:lang w:eastAsia="ru-RU"/>
              </w:rPr>
              <w:t xml:space="preserve">                                  126 883,00   </w:t>
            </w:r>
          </w:p>
        </w:tc>
      </w:tr>
    </w:tbl>
    <w:p w:rsidR="00BD7A25" w:rsidRPr="00BD7A25" w:rsidRDefault="00BD7A25" w:rsidP="00C96B03">
      <w:pPr>
        <w:spacing w:after="0" w:line="240" w:lineRule="auto"/>
        <w:jc w:val="both"/>
        <w:rPr>
          <w:rFonts w:ascii="Times New Roman" w:eastAsia="Times New Roman" w:hAnsi="Times New Roman"/>
          <w:sz w:val="20"/>
          <w:szCs w:val="20"/>
          <w:lang w:eastAsia="ru-RU"/>
        </w:rPr>
      </w:pPr>
    </w:p>
    <w:p w:rsidR="007F4CB3" w:rsidRPr="007F4CB3" w:rsidRDefault="007F4CB3" w:rsidP="007F4CB3">
      <w:pPr>
        <w:spacing w:after="0" w:line="240" w:lineRule="auto"/>
        <w:jc w:val="center"/>
        <w:rPr>
          <w:rFonts w:ascii="Times New Roman" w:eastAsia="Times New Roman" w:hAnsi="Times New Roman"/>
          <w:color w:val="000000"/>
          <w:sz w:val="18"/>
          <w:szCs w:val="20"/>
          <w:lang w:eastAsia="ru-RU"/>
        </w:rPr>
      </w:pPr>
      <w:r w:rsidRPr="007F4CB3">
        <w:rPr>
          <w:rFonts w:ascii="Times New Roman" w:eastAsia="Times New Roman" w:hAnsi="Times New Roman"/>
          <w:color w:val="000000"/>
          <w:sz w:val="18"/>
          <w:szCs w:val="20"/>
          <w:lang w:eastAsia="ru-RU"/>
        </w:rPr>
        <w:t>БОГУЧАНСКИЙ РАЙОННЫЙ СОВЕТ ДЕПУТАТОВ</w:t>
      </w:r>
    </w:p>
    <w:p w:rsidR="007F4CB3" w:rsidRPr="007F4CB3" w:rsidRDefault="007F4CB3" w:rsidP="007F4CB3">
      <w:pPr>
        <w:spacing w:after="0" w:line="240" w:lineRule="auto"/>
        <w:jc w:val="center"/>
        <w:rPr>
          <w:rFonts w:ascii="Times New Roman" w:eastAsia="Times New Roman" w:hAnsi="Times New Roman"/>
          <w:color w:val="000000"/>
          <w:sz w:val="18"/>
          <w:szCs w:val="20"/>
          <w:lang w:eastAsia="ru-RU"/>
        </w:rPr>
      </w:pPr>
      <w:r w:rsidRPr="007F4CB3">
        <w:rPr>
          <w:rFonts w:ascii="Times New Roman" w:eastAsia="Times New Roman" w:hAnsi="Times New Roman"/>
          <w:color w:val="000000"/>
          <w:sz w:val="18"/>
          <w:szCs w:val="20"/>
          <w:lang w:eastAsia="ru-RU"/>
        </w:rPr>
        <w:t>РЕШЕНИЕ</w:t>
      </w:r>
    </w:p>
    <w:p w:rsidR="007F4CB3" w:rsidRPr="007F4CB3" w:rsidRDefault="007F4CB3" w:rsidP="007F4CB3">
      <w:pPr>
        <w:spacing w:after="0" w:line="240" w:lineRule="auto"/>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15.03.2018                   </w:t>
      </w:r>
      <w:r w:rsidRPr="007F4CB3">
        <w:rPr>
          <w:rFonts w:ascii="Times New Roman" w:eastAsia="Times New Roman" w:hAnsi="Times New Roman"/>
          <w:color w:val="000000"/>
          <w:sz w:val="20"/>
          <w:szCs w:val="20"/>
          <w:lang w:eastAsia="ru-RU"/>
        </w:rPr>
        <w:tab/>
        <w:t xml:space="preserve">                      с. Богучаны                                       №  22/1-166</w:t>
      </w:r>
    </w:p>
    <w:p w:rsidR="007F4CB3" w:rsidRPr="007F4CB3" w:rsidRDefault="007F4CB3" w:rsidP="007F4CB3">
      <w:pPr>
        <w:spacing w:after="0" w:line="240" w:lineRule="auto"/>
        <w:ind w:firstLine="709"/>
        <w:jc w:val="center"/>
        <w:rPr>
          <w:rFonts w:ascii="Times New Roman" w:eastAsia="Times New Roman" w:hAnsi="Times New Roman"/>
          <w:bCs/>
          <w:color w:val="000000"/>
          <w:sz w:val="20"/>
          <w:szCs w:val="20"/>
          <w:lang w:eastAsia="ru-RU"/>
        </w:rPr>
      </w:pPr>
    </w:p>
    <w:p w:rsidR="007F4CB3" w:rsidRPr="007F4CB3" w:rsidRDefault="007F4CB3" w:rsidP="007F4CB3">
      <w:pPr>
        <w:spacing w:after="0" w:line="240" w:lineRule="auto"/>
        <w:jc w:val="center"/>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Об утверждении Положения об  организации и проведении публичных    слушаний в  муниципальном образовании Богучанский район</w:t>
      </w:r>
    </w:p>
    <w:p w:rsidR="007F4CB3" w:rsidRPr="007F4CB3" w:rsidRDefault="007F4CB3" w:rsidP="007F4CB3">
      <w:pPr>
        <w:spacing w:after="0" w:line="240" w:lineRule="auto"/>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 xml:space="preserve">                                                                                                                                  </w:t>
      </w:r>
    </w:p>
    <w:p w:rsidR="007F4CB3" w:rsidRPr="007F4CB3" w:rsidRDefault="007F4CB3" w:rsidP="007F4CB3">
      <w:pPr>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32  Устава Богучанского района, </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РЕШИЛ:</w:t>
      </w:r>
    </w:p>
    <w:p w:rsidR="007F4CB3" w:rsidRPr="007F4CB3" w:rsidRDefault="007F4CB3" w:rsidP="007F4CB3">
      <w:pPr>
        <w:spacing w:after="0" w:line="240" w:lineRule="auto"/>
        <w:ind w:firstLine="709"/>
        <w:jc w:val="both"/>
        <w:rPr>
          <w:rFonts w:ascii="Times New Roman" w:eastAsia="Times New Roman" w:hAnsi="Times New Roman"/>
          <w:bCs/>
          <w:i/>
          <w:color w:val="000000"/>
          <w:sz w:val="20"/>
          <w:szCs w:val="20"/>
          <w:u w:val="single"/>
          <w:lang w:eastAsia="ru-RU"/>
        </w:rPr>
      </w:pPr>
      <w:r w:rsidRPr="007F4CB3">
        <w:rPr>
          <w:rFonts w:ascii="Times New Roman" w:eastAsia="Times New Roman" w:hAnsi="Times New Roman"/>
          <w:color w:val="000000"/>
          <w:sz w:val="20"/>
          <w:szCs w:val="20"/>
          <w:lang w:eastAsia="ru-RU"/>
        </w:rPr>
        <w:t xml:space="preserve">1. Отменить Решение Богучанского районного Совета депутатов от 25 мая 2006 года № 11-161 «Об утверждении Положения о публичных слушаниях в Богучанском районе»,   решение Богучанского районного Совета депутатов от 03 апреля 2008 года № 27-461 «О внесении изменений в решение </w:t>
      </w:r>
      <w:r w:rsidRPr="007F4CB3">
        <w:rPr>
          <w:rFonts w:ascii="Times New Roman" w:eastAsia="Times New Roman" w:hAnsi="Times New Roman"/>
          <w:color w:val="000000"/>
          <w:sz w:val="20"/>
          <w:szCs w:val="20"/>
          <w:lang w:eastAsia="ru-RU"/>
        </w:rPr>
        <w:lastRenderedPageBreak/>
        <w:t xml:space="preserve">Богучанского районного Совета депутатов от 25 мая 2006 года № 11-161 «Об утверждении Положения о публичных слушаниях в Богучанском районе», решение Богучанского районного Совета депутатов от 07 июня 2012  года № 20/1-213 «О внесении изменений в решение Богучанского районного Совета депутатов от 25 мая 2006 года № 11-161 «Об утверждении Положения о публичных слушаниях в Богучанском районе»; </w:t>
      </w:r>
    </w:p>
    <w:p w:rsidR="007F4CB3" w:rsidRPr="007F4CB3" w:rsidRDefault="007F4CB3" w:rsidP="007F4CB3">
      <w:pPr>
        <w:spacing w:after="0" w:line="240" w:lineRule="auto"/>
        <w:ind w:firstLine="709"/>
        <w:jc w:val="both"/>
        <w:rPr>
          <w:rFonts w:ascii="Times New Roman" w:eastAsia="Times New Roman" w:hAnsi="Times New Roman"/>
          <w:bCs/>
          <w:i/>
          <w:color w:val="000000"/>
          <w:sz w:val="20"/>
          <w:szCs w:val="20"/>
          <w:lang w:eastAsia="ru-RU"/>
        </w:rPr>
      </w:pPr>
      <w:r w:rsidRPr="007F4CB3">
        <w:rPr>
          <w:rFonts w:ascii="Times New Roman" w:eastAsia="Times New Roman" w:hAnsi="Times New Roman"/>
          <w:bCs/>
          <w:color w:val="000000"/>
          <w:sz w:val="20"/>
          <w:szCs w:val="20"/>
          <w:lang w:eastAsia="ru-RU"/>
        </w:rPr>
        <w:t>2. Утвердить Положение об организации и проведении публичных слушаний   в муниципальном образовании Богучанский район согласно Приложению.</w:t>
      </w:r>
    </w:p>
    <w:p w:rsidR="007F4CB3" w:rsidRPr="007F4CB3" w:rsidRDefault="007F4CB3" w:rsidP="007F4CB3">
      <w:pPr>
        <w:spacing w:after="0" w:line="240" w:lineRule="auto"/>
        <w:ind w:firstLine="54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3. Контроль за исполнением настоящего решения возложить на постоянную комиссию по законности и управлению муниципальным имуществом. (Д.П. Плохой)</w:t>
      </w:r>
    </w:p>
    <w:p w:rsidR="007F4CB3" w:rsidRPr="007F4CB3" w:rsidRDefault="007F4CB3" w:rsidP="007F4CB3">
      <w:pPr>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w:t>
      </w:r>
    </w:p>
    <w:p w:rsidR="007F4CB3" w:rsidRPr="007F4CB3" w:rsidRDefault="007F4CB3" w:rsidP="007F4CB3">
      <w:pPr>
        <w:spacing w:after="0" w:line="240" w:lineRule="auto"/>
        <w:rPr>
          <w:rFonts w:ascii="Times New Roman" w:eastAsia="Times New Roman" w:hAnsi="Times New Roman"/>
          <w:color w:val="000000"/>
          <w:sz w:val="20"/>
          <w:szCs w:val="20"/>
          <w:lang w:eastAsia="ru-RU"/>
        </w:rPr>
      </w:pPr>
    </w:p>
    <w:p w:rsidR="007F4CB3" w:rsidRPr="007F4CB3" w:rsidRDefault="007F4CB3" w:rsidP="007F4CB3">
      <w:pPr>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Председатель Богучанского районного                       </w:t>
      </w: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Глава Богучанского района </w:t>
      </w:r>
    </w:p>
    <w:p w:rsidR="007F4CB3" w:rsidRPr="007F4CB3" w:rsidRDefault="007F4CB3" w:rsidP="007F4CB3">
      <w:pPr>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Совета депутатов Т.В. Брюханова</w:t>
      </w:r>
      <w:r w:rsidRPr="007F4CB3">
        <w:rPr>
          <w:rFonts w:ascii="Times New Roman" w:eastAsia="Times New Roman" w:hAnsi="Times New Roman"/>
          <w:color w:val="000000"/>
          <w:sz w:val="20"/>
          <w:szCs w:val="20"/>
          <w:lang w:eastAsia="ru-RU"/>
        </w:rPr>
        <w:tab/>
        <w:t xml:space="preserve">                                 А.В. Бахтин            </w:t>
      </w:r>
      <w:r w:rsidRPr="007F4CB3">
        <w:rPr>
          <w:rFonts w:ascii="Times New Roman" w:eastAsia="Times New Roman" w:hAnsi="Times New Roman"/>
          <w:color w:val="000000"/>
          <w:sz w:val="20"/>
          <w:szCs w:val="20"/>
          <w:lang w:eastAsia="ru-RU"/>
        </w:rPr>
        <w:tab/>
      </w:r>
      <w:r w:rsidRPr="007F4CB3">
        <w:rPr>
          <w:rFonts w:ascii="Times New Roman" w:eastAsia="Times New Roman" w:hAnsi="Times New Roman"/>
          <w:color w:val="000000"/>
          <w:sz w:val="20"/>
          <w:szCs w:val="20"/>
          <w:lang w:eastAsia="ru-RU"/>
        </w:rPr>
        <w:tab/>
        <w:t xml:space="preserve">           </w:t>
      </w:r>
    </w:p>
    <w:p w:rsidR="007F4CB3" w:rsidRPr="007F4CB3" w:rsidRDefault="007F4CB3" w:rsidP="007F4CB3">
      <w:pPr>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___________________                                                   </w:t>
      </w: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___________________</w:t>
      </w:r>
    </w:p>
    <w:p w:rsidR="007F4CB3" w:rsidRPr="007F4CB3" w:rsidRDefault="007F4CB3" w:rsidP="007F4CB3">
      <w:pPr>
        <w:tabs>
          <w:tab w:val="left" w:pos="709"/>
        </w:tabs>
        <w:suppressAutoHyphens/>
        <w:spacing w:after="0" w:line="240" w:lineRule="auto"/>
        <w:jc w:val="both"/>
        <w:rPr>
          <w:rFonts w:ascii="Arial" w:eastAsia="Times New Roman" w:hAnsi="Arial" w:cs="Arial"/>
          <w:color w:val="000000"/>
          <w:sz w:val="20"/>
          <w:szCs w:val="20"/>
          <w:lang w:eastAsia="ru-RU"/>
        </w:rPr>
      </w:pPr>
      <w:r w:rsidRPr="007F4CB3">
        <w:rPr>
          <w:rFonts w:ascii="Times New Roman" w:eastAsia="Times New Roman" w:hAnsi="Times New Roman"/>
          <w:bCs/>
          <w:color w:val="000000"/>
          <w:sz w:val="20"/>
          <w:szCs w:val="20"/>
          <w:lang w:eastAsia="ru-RU"/>
        </w:rPr>
        <w:t>« 15 » марта  2018 г.</w:t>
      </w:r>
      <w:r w:rsidRPr="007F4CB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w:t>
      </w:r>
      <w:r w:rsidRPr="007F4CB3">
        <w:rPr>
          <w:rFonts w:ascii="Times New Roman" w:eastAsia="Times New Roman" w:hAnsi="Times New Roman"/>
          <w:bCs/>
          <w:color w:val="000000"/>
          <w:sz w:val="20"/>
          <w:szCs w:val="20"/>
          <w:lang w:eastAsia="ru-RU"/>
        </w:rPr>
        <w:t>« 15 » марта  2018 г.</w:t>
      </w:r>
    </w:p>
    <w:p w:rsidR="007F4CB3" w:rsidRPr="007F4CB3" w:rsidRDefault="007F4CB3" w:rsidP="007F4CB3">
      <w:pPr>
        <w:spacing w:after="0" w:line="240" w:lineRule="auto"/>
        <w:rPr>
          <w:rFonts w:ascii="Times New Roman" w:eastAsia="Times New Roman" w:hAnsi="Times New Roman"/>
          <w:color w:val="000000"/>
          <w:sz w:val="20"/>
          <w:szCs w:val="20"/>
          <w:lang w:eastAsia="ru-RU"/>
        </w:rPr>
      </w:pPr>
    </w:p>
    <w:p w:rsidR="007F4CB3" w:rsidRPr="007F4CB3" w:rsidRDefault="007F4CB3" w:rsidP="007F4CB3">
      <w:pPr>
        <w:widowControl w:val="0"/>
        <w:spacing w:after="0" w:line="240" w:lineRule="auto"/>
        <w:ind w:firstLine="709"/>
        <w:jc w:val="right"/>
        <w:rPr>
          <w:rFonts w:ascii="Times New Roman" w:eastAsia="Times New Roman" w:hAnsi="Times New Roman"/>
          <w:color w:val="000000"/>
          <w:sz w:val="18"/>
          <w:szCs w:val="20"/>
          <w:lang w:eastAsia="ru-RU"/>
        </w:rPr>
      </w:pPr>
      <w:r w:rsidRPr="007F4CB3">
        <w:rPr>
          <w:rFonts w:ascii="Times New Roman" w:eastAsia="Times New Roman" w:hAnsi="Times New Roman"/>
          <w:color w:val="000000"/>
          <w:sz w:val="18"/>
          <w:szCs w:val="20"/>
          <w:lang w:eastAsia="ru-RU"/>
        </w:rPr>
        <w:t xml:space="preserve">                              Приложение</w:t>
      </w:r>
    </w:p>
    <w:p w:rsidR="007F4CB3" w:rsidRPr="007F4CB3" w:rsidRDefault="007F4CB3" w:rsidP="007F4CB3">
      <w:pPr>
        <w:widowControl w:val="0"/>
        <w:spacing w:after="0" w:line="240" w:lineRule="auto"/>
        <w:ind w:firstLine="709"/>
        <w:jc w:val="right"/>
        <w:rPr>
          <w:rFonts w:ascii="Times New Roman" w:eastAsia="Times New Roman" w:hAnsi="Times New Roman"/>
          <w:i/>
          <w:color w:val="000000"/>
          <w:sz w:val="18"/>
          <w:szCs w:val="20"/>
          <w:u w:val="single"/>
          <w:lang w:eastAsia="ru-RU"/>
        </w:rPr>
      </w:pPr>
      <w:r w:rsidRPr="007F4CB3">
        <w:rPr>
          <w:rFonts w:ascii="Times New Roman" w:eastAsia="Times New Roman" w:hAnsi="Times New Roman"/>
          <w:color w:val="000000"/>
          <w:sz w:val="18"/>
          <w:szCs w:val="20"/>
          <w:lang w:eastAsia="ru-RU"/>
        </w:rPr>
        <w:t xml:space="preserve">                                                                      к решению Богучанского районного</w:t>
      </w:r>
    </w:p>
    <w:p w:rsidR="007F4CB3" w:rsidRPr="007F4CB3" w:rsidRDefault="007F4CB3" w:rsidP="007F4CB3">
      <w:pPr>
        <w:widowControl w:val="0"/>
        <w:spacing w:after="0" w:line="240" w:lineRule="auto"/>
        <w:ind w:firstLine="709"/>
        <w:jc w:val="right"/>
        <w:rPr>
          <w:rFonts w:ascii="Times New Roman" w:eastAsia="Times New Roman" w:hAnsi="Times New Roman"/>
          <w:color w:val="000000"/>
          <w:sz w:val="18"/>
          <w:szCs w:val="20"/>
          <w:lang w:eastAsia="ru-RU"/>
        </w:rPr>
      </w:pPr>
      <w:r w:rsidRPr="007F4CB3">
        <w:rPr>
          <w:rFonts w:ascii="Times New Roman" w:eastAsia="Times New Roman" w:hAnsi="Times New Roman"/>
          <w:color w:val="000000"/>
          <w:sz w:val="18"/>
          <w:szCs w:val="20"/>
          <w:lang w:eastAsia="ru-RU"/>
        </w:rPr>
        <w:t xml:space="preserve">                                     Совета депутатов</w:t>
      </w:r>
    </w:p>
    <w:p w:rsidR="007F4CB3" w:rsidRPr="007F4CB3" w:rsidRDefault="007F4CB3" w:rsidP="007F4CB3">
      <w:pPr>
        <w:keepNext/>
        <w:spacing w:after="0" w:line="240" w:lineRule="auto"/>
        <w:ind w:firstLine="709"/>
        <w:jc w:val="right"/>
        <w:outlineLvl w:val="1"/>
        <w:rPr>
          <w:rFonts w:ascii="Times New Roman" w:eastAsia="Times New Roman" w:hAnsi="Times New Roman"/>
          <w:bCs/>
          <w:color w:val="000000"/>
          <w:sz w:val="18"/>
          <w:szCs w:val="20"/>
          <w:lang w:eastAsia="ru-RU"/>
        </w:rPr>
      </w:pPr>
      <w:r w:rsidRPr="007F4CB3">
        <w:rPr>
          <w:rFonts w:ascii="Times New Roman" w:eastAsia="Times New Roman" w:hAnsi="Times New Roman"/>
          <w:bCs/>
          <w:color w:val="000000"/>
          <w:sz w:val="18"/>
          <w:szCs w:val="20"/>
          <w:lang w:eastAsia="ru-RU"/>
        </w:rPr>
        <w:t xml:space="preserve">                                               от 15.03.2018  № 22/1-166</w:t>
      </w:r>
    </w:p>
    <w:p w:rsidR="007F4CB3" w:rsidRPr="007F49DE" w:rsidRDefault="007F4CB3" w:rsidP="007F4CB3">
      <w:pPr>
        <w:spacing w:after="0" w:line="240" w:lineRule="auto"/>
        <w:ind w:firstLine="709"/>
        <w:jc w:val="right"/>
        <w:rPr>
          <w:rFonts w:ascii="Times New Roman" w:eastAsia="Times New Roman" w:hAnsi="Times New Roman"/>
          <w:color w:val="000000"/>
          <w:sz w:val="20"/>
          <w:szCs w:val="20"/>
          <w:lang w:val="en-US" w:eastAsia="ru-RU"/>
        </w:rPr>
      </w:pPr>
    </w:p>
    <w:p w:rsidR="007F4CB3" w:rsidRPr="007F4CB3" w:rsidRDefault="007F4CB3" w:rsidP="007F4CB3">
      <w:pPr>
        <w:keepNext/>
        <w:spacing w:after="0" w:line="240" w:lineRule="auto"/>
        <w:ind w:firstLine="709"/>
        <w:jc w:val="center"/>
        <w:outlineLvl w:val="1"/>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ПОЛОЖЕНИЕ</w:t>
      </w:r>
    </w:p>
    <w:p w:rsidR="007F4CB3" w:rsidRPr="007F4CB3" w:rsidRDefault="007F4CB3" w:rsidP="007F4CB3">
      <w:pPr>
        <w:keepNext/>
        <w:spacing w:after="0" w:line="240" w:lineRule="auto"/>
        <w:ind w:left="851" w:hanging="142"/>
        <w:jc w:val="center"/>
        <w:outlineLvl w:val="1"/>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 xml:space="preserve">об организации и проведении публичных слушаний в </w:t>
      </w:r>
      <w:r>
        <w:rPr>
          <w:rFonts w:ascii="Times New Roman" w:eastAsia="Times New Roman" w:hAnsi="Times New Roman"/>
          <w:bCs/>
          <w:color w:val="000000"/>
          <w:sz w:val="20"/>
          <w:szCs w:val="20"/>
          <w:lang w:eastAsia="ru-RU"/>
        </w:rPr>
        <w:t xml:space="preserve">муниципальном образовании </w:t>
      </w:r>
      <w:r w:rsidRPr="007F4CB3">
        <w:rPr>
          <w:rFonts w:ascii="Times New Roman" w:eastAsia="Times New Roman" w:hAnsi="Times New Roman"/>
          <w:bCs/>
          <w:color w:val="000000"/>
          <w:sz w:val="20"/>
          <w:szCs w:val="20"/>
          <w:lang w:eastAsia="ru-RU"/>
        </w:rPr>
        <w:t>Богучанский район</w:t>
      </w:r>
    </w:p>
    <w:p w:rsidR="007F4CB3" w:rsidRPr="007F4CB3" w:rsidRDefault="007F4CB3" w:rsidP="007F4CB3">
      <w:pPr>
        <w:spacing w:after="0" w:line="240" w:lineRule="auto"/>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left="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1. Общие положения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7F4CB3">
          <w:rPr>
            <w:rFonts w:ascii="Times New Roman" w:eastAsia="Times New Roman" w:hAnsi="Times New Roman"/>
            <w:color w:val="000000"/>
            <w:sz w:val="20"/>
            <w:szCs w:val="20"/>
          </w:rPr>
          <w:t>2003 г</w:t>
        </w:r>
      </w:smartTag>
      <w:r w:rsidRPr="007F4CB3">
        <w:rPr>
          <w:rFonts w:ascii="Times New Roman" w:eastAsia="Times New Roman" w:hAnsi="Times New Roman"/>
          <w:color w:val="000000"/>
          <w:sz w:val="20"/>
          <w:szCs w:val="20"/>
        </w:rPr>
        <w:t xml:space="preserve">. № 131-ФЗ «Об общих принципах организации местного самоуправления в Российской Федерации», Уставом Богучанского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Публичные слушания – форма непосредственного осуществления жителями Богучанского района  посредством участия в обсуждении проектов муниципальных правовых актов по вопросам местного значения.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2. Предметом обсуждения на публичных слушаниях в обязательном порядке являются:</w:t>
      </w:r>
    </w:p>
    <w:p w:rsidR="007F4CB3" w:rsidRPr="007F4CB3" w:rsidRDefault="007F4CB3" w:rsidP="007F4CB3">
      <w:pPr>
        <w:shd w:val="clear" w:color="auto" w:fill="FFFFFF"/>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1) проект устава Богучанского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anchor="/document/99/9004937/" w:history="1">
        <w:r w:rsidRPr="007F4CB3">
          <w:rPr>
            <w:rFonts w:ascii="Times New Roman" w:eastAsia="Times New Roman" w:hAnsi="Times New Roman"/>
            <w:color w:val="000000"/>
            <w:sz w:val="20"/>
            <w:szCs w:val="20"/>
            <w:lang w:eastAsia="ru-RU"/>
          </w:rPr>
          <w:t>Конституции Российской Федерации</w:t>
        </w:r>
      </w:hyperlink>
      <w:r w:rsidRPr="007F4CB3">
        <w:rPr>
          <w:rFonts w:ascii="Times New Roman" w:eastAsia="Times New Roman" w:hAnsi="Times New Roman"/>
          <w:color w:val="000000"/>
          <w:sz w:val="20"/>
          <w:szCs w:val="20"/>
          <w:lang w:eastAsia="ru-RU"/>
        </w:rPr>
        <w:t>, федеральных законов, конституции (устава) или законов в целях приведения данного устава в соответствие с этими нормативными правовыми актами;</w:t>
      </w:r>
    </w:p>
    <w:p w:rsidR="007F4CB3" w:rsidRPr="007F4CB3" w:rsidRDefault="007F4CB3" w:rsidP="007F4CB3">
      <w:pPr>
        <w:shd w:val="clear" w:color="auto" w:fill="FFFFFF"/>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  2) проект местного бюджета и отчет о его исполнении;</w:t>
      </w:r>
    </w:p>
    <w:p w:rsidR="007F4CB3" w:rsidRPr="007F4CB3" w:rsidRDefault="007F4CB3" w:rsidP="007F4CB3">
      <w:pPr>
        <w:shd w:val="clear" w:color="auto" w:fill="FFFFFF"/>
        <w:tabs>
          <w:tab w:val="left" w:pos="567"/>
        </w:tabs>
        <w:spacing w:after="0" w:line="240" w:lineRule="auto"/>
        <w:ind w:firstLine="284"/>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3) проект стратегии социально-экономического развития муниципального образования;</w:t>
      </w:r>
    </w:p>
    <w:p w:rsidR="007F4CB3" w:rsidRPr="007F4CB3" w:rsidRDefault="007F4CB3" w:rsidP="007F4CB3">
      <w:pPr>
        <w:shd w:val="clear" w:color="auto" w:fill="FFFFFF"/>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4)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 w:anchor="/document/99/901919338/" w:history="1">
        <w:r w:rsidRPr="007F4CB3">
          <w:rPr>
            <w:rFonts w:ascii="Times New Roman" w:eastAsia="Times New Roman" w:hAnsi="Times New Roman"/>
            <w:color w:val="000000"/>
            <w:sz w:val="20"/>
            <w:szCs w:val="20"/>
            <w:lang w:eastAsia="ru-RU"/>
          </w:rPr>
          <w:t>Градостроительным кодексом Российской Федерации</w:t>
        </w:r>
      </w:hyperlink>
      <w:r w:rsidRPr="007F4CB3">
        <w:rPr>
          <w:rFonts w:ascii="Times New Roman" w:eastAsia="Times New Roman" w:hAnsi="Times New Roman"/>
          <w:color w:val="000000"/>
          <w:sz w:val="20"/>
          <w:szCs w:val="20"/>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4CB3" w:rsidRPr="007F4CB3" w:rsidRDefault="007F4CB3" w:rsidP="007F4CB3">
      <w:pPr>
        <w:shd w:val="clear" w:color="auto" w:fill="FFFFFF"/>
        <w:spacing w:after="0" w:line="240" w:lineRule="auto"/>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5) вопросы о преобразовании муниципального образования, за исключением случаев, если в соответствии со </w:t>
      </w:r>
      <w:hyperlink r:id="rId13" w:anchor="/document/95/153898/XA00M4E2MK/" w:tgtFrame="_self" w:history="1">
        <w:r w:rsidRPr="007F4CB3">
          <w:rPr>
            <w:rFonts w:ascii="Times New Roman" w:eastAsia="Times New Roman" w:hAnsi="Times New Roman"/>
            <w:color w:val="000000"/>
            <w:sz w:val="20"/>
            <w:szCs w:val="20"/>
            <w:lang w:eastAsia="ru-RU"/>
          </w:rPr>
          <w:t>статьей 13  Федерального закона</w:t>
        </w:r>
      </w:hyperlink>
      <w:r w:rsidRPr="007F4CB3">
        <w:rPr>
          <w:rFonts w:ascii="Times New Roman" w:eastAsia="Times New Roman" w:hAnsi="Times New Roman"/>
          <w:color w:val="000000"/>
          <w:sz w:val="20"/>
          <w:szCs w:val="20"/>
          <w:lang w:eastAsia="ru-RU"/>
        </w:rPr>
        <w:t xml:space="preserve">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3.</w:t>
      </w:r>
      <w:r w:rsidRPr="007F4CB3">
        <w:rPr>
          <w:rFonts w:ascii="Arial" w:eastAsia="Times New Roman" w:hAnsi="Arial" w:cs="Arial"/>
          <w:color w:val="000000"/>
          <w:sz w:val="20"/>
          <w:szCs w:val="20"/>
        </w:rPr>
        <w:t xml:space="preserve"> </w:t>
      </w:r>
      <w:r w:rsidRPr="007F4CB3">
        <w:rPr>
          <w:rFonts w:ascii="Times New Roman" w:eastAsia="Times New Roman" w:hAnsi="Times New Roman"/>
          <w:color w:val="000000"/>
          <w:sz w:val="20"/>
          <w:szCs w:val="20"/>
        </w:rPr>
        <w:t xml:space="preserve">Публичные слушания проводятся по инициативе: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населения муниципального образования численностью 3 % от числа жителей муниципального образования, обладающих избирательным правом;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u w:val="single"/>
        </w:rPr>
      </w:pPr>
      <w:r w:rsidRPr="007F4CB3">
        <w:rPr>
          <w:rFonts w:ascii="Times New Roman" w:eastAsia="Times New Roman" w:hAnsi="Times New Roman"/>
          <w:color w:val="000000"/>
          <w:sz w:val="20"/>
          <w:szCs w:val="20"/>
        </w:rPr>
        <w:t>- Богучанского районного Совета депутатов;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Главы Богучанского района.</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lastRenderedPageBreak/>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5. При проведении публичных слушаний всем заинтересованным лицам должны быть обеспечены равные возможности для выражения своего мнения.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7. Продолжительность слушаний определяется характером обсуждаемых вопросов.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8. Публичные слушания проводятся на территории муниципального образования Богучанский район, если иное не установлено законодательством, решениями Богучанского районного Совета депутатов.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9. В публичных слушаниях могут участвовать лица, имеющие право осуществлять местное самоуправление и составляющие в соответствии с уставом Богучанского района его население (далее также - участники слушаний).</w:t>
      </w:r>
    </w:p>
    <w:p w:rsidR="007F4CB3" w:rsidRPr="007F4CB3" w:rsidRDefault="007F4CB3" w:rsidP="007F4CB3">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4" w:history="1">
        <w:r w:rsidRPr="007F4CB3">
          <w:rPr>
            <w:rFonts w:ascii="Times New Roman" w:eastAsia="Times New Roman" w:hAnsi="Times New Roman"/>
            <w:color w:val="000000"/>
            <w:sz w:val="20"/>
            <w:szCs w:val="20"/>
            <w:lang w:eastAsia="ru-RU"/>
          </w:rPr>
          <w:t>статьей 19</w:t>
        </w:r>
      </w:hyperlink>
      <w:r w:rsidRPr="007F4CB3">
        <w:rPr>
          <w:rFonts w:ascii="Times New Roman" w:eastAsia="Times New Roman" w:hAnsi="Times New Roman"/>
          <w:color w:val="000000"/>
          <w:sz w:val="20"/>
          <w:szCs w:val="20"/>
          <w:lang w:eastAsia="ru-RU"/>
        </w:rPr>
        <w:t xml:space="preserve"> Федерального закона </w:t>
      </w:r>
      <w:hyperlink r:id="rId15" w:history="1">
        <w:r w:rsidRPr="007F4CB3">
          <w:rPr>
            <w:rFonts w:ascii="Times New Roman" w:eastAsia="Times New Roman" w:hAnsi="Times New Roman"/>
            <w:iCs/>
            <w:color w:val="000000"/>
            <w:sz w:val="20"/>
            <w:szCs w:val="20"/>
            <w:lang w:eastAsia="ru-RU"/>
          </w:rPr>
          <w:t>от 27.07.2006 № 152-ФЗ «О персональных данных</w:t>
        </w:r>
      </w:hyperlink>
      <w:r w:rsidRPr="007F4CB3">
        <w:rPr>
          <w:rFonts w:ascii="Times New Roman" w:eastAsia="Times New Roman" w:hAnsi="Times New Roman"/>
          <w:iCs/>
          <w:color w:val="000000"/>
          <w:sz w:val="20"/>
          <w:szCs w:val="20"/>
          <w:lang w:eastAsia="ru-RU"/>
        </w:rPr>
        <w:t>».</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2. Порядок формирования инициативной группы жителей муниципального образования по проведению публичных слушаний</w:t>
      </w: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3. Сбор подписей в поддержку инициативной группы</w:t>
      </w: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both"/>
        <w:rPr>
          <w:rFonts w:ascii="Times New Roman" w:eastAsia="Times New Roman" w:hAnsi="Times New Roman"/>
          <w:i/>
          <w:color w:val="000000"/>
          <w:sz w:val="20"/>
          <w:szCs w:val="20"/>
          <w:lang w:eastAsia="ru-RU"/>
        </w:rPr>
      </w:pPr>
      <w:r w:rsidRPr="007F4CB3">
        <w:rPr>
          <w:rFonts w:ascii="Times New Roman" w:eastAsia="Times New Roman" w:hAnsi="Times New Roman"/>
          <w:color w:val="000000"/>
          <w:sz w:val="20"/>
          <w:szCs w:val="20"/>
          <w:lang w:eastAsia="ru-RU"/>
        </w:rPr>
        <w:t>1. Для поддержки проведения публичных слушаний по инициативе жителей необходимо собрать подписи жителей Богучанского района, обладающих активным избирательным правом на выборах в органы местного самоуправления</w:t>
      </w:r>
      <w:r w:rsidRPr="007F4CB3">
        <w:rPr>
          <w:rFonts w:ascii="Times New Roman" w:eastAsia="Times New Roman" w:hAnsi="Times New Roman"/>
          <w:i/>
          <w:color w:val="000000"/>
          <w:sz w:val="20"/>
          <w:szCs w:val="20"/>
          <w:lang w:eastAsia="ru-RU"/>
        </w:rPr>
        <w:t>.</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2. Право сбора подписей принадлежит совершеннолетнему дееспособному гражданину Российской Федерации.</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3. Сбор подписей осуществляется в течение 30 дней со дня принятия решения о выдвижении инициативы о проведении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5. Житель муниципального образования Богучанский район,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w:t>
      </w:r>
      <w:r w:rsidRPr="007F4CB3">
        <w:rPr>
          <w:rFonts w:ascii="Times New Roman" w:eastAsia="Times New Roman" w:hAnsi="Times New Roman"/>
          <w:i/>
          <w:color w:val="000000"/>
          <w:sz w:val="20"/>
          <w:szCs w:val="20"/>
          <w:lang w:eastAsia="ru-RU"/>
        </w:rPr>
        <w:t>)</w:t>
      </w:r>
      <w:r w:rsidRPr="007F4CB3">
        <w:rPr>
          <w:rFonts w:ascii="Times New Roman" w:eastAsia="Times New Roman" w:hAnsi="Times New Roman"/>
          <w:color w:val="000000"/>
          <w:sz w:val="20"/>
          <w:szCs w:val="20"/>
          <w:lang w:eastAsia="ru-RU"/>
        </w:rPr>
        <w:t>, адрес места жительства, серию и номер паспорта или заменяющего его документ, а также дату внесения подписи.</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7. Расходы, связанные со сбором подписей, несет инициативная группа.</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8. Каждый житель Богучанского района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Агитация может осуществляться через средства массовой информации, путем проведения собраний, встреч с жителями Богучанского района, дискуссий, распространения агитационных печатных материалов и иных законных форм и методов агитации.</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9. После окончания сбора подписей инициативная группа вносит в Богучанский районный Совет депутатов</w:t>
      </w:r>
      <w:r w:rsidRPr="007F4CB3">
        <w:rPr>
          <w:rFonts w:ascii="Times New Roman" w:eastAsia="Times New Roman" w:hAnsi="Times New Roman"/>
          <w:i/>
          <w:color w:val="000000"/>
          <w:sz w:val="20"/>
          <w:szCs w:val="20"/>
          <w:lang w:eastAsia="ru-RU"/>
        </w:rPr>
        <w:t xml:space="preserve"> </w:t>
      </w:r>
      <w:r w:rsidRPr="007F4CB3">
        <w:rPr>
          <w:rFonts w:ascii="Times New Roman" w:eastAsia="Times New Roman" w:hAnsi="Times New Roman"/>
          <w:color w:val="000000"/>
          <w:sz w:val="20"/>
          <w:szCs w:val="20"/>
          <w:lang w:eastAsia="ru-RU"/>
        </w:rPr>
        <w:t>предложение о проведении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Статья 4. Назначение публичных слушаний</w:t>
      </w: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color w:val="000000"/>
          <w:sz w:val="20"/>
          <w:szCs w:val="20"/>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
          <w:color w:val="000000"/>
          <w:sz w:val="20"/>
          <w:szCs w:val="20"/>
          <w:u w:val="single"/>
          <w:lang w:eastAsia="ru-RU"/>
        </w:rPr>
      </w:pPr>
      <w:r w:rsidRPr="007F4CB3">
        <w:rPr>
          <w:rFonts w:ascii="Times New Roman" w:eastAsia="Times New Roman" w:hAnsi="Times New Roman"/>
          <w:color w:val="000000"/>
          <w:sz w:val="20"/>
          <w:szCs w:val="20"/>
          <w:lang w:eastAsia="ru-RU"/>
        </w:rPr>
        <w:lastRenderedPageBreak/>
        <w:t>1. Публичные слушания, проводимые по инициативе жителей или Богучанского районного Совета депутатов, назначаются Богучанским районным  Советом депутатов, а по инициативе Главы Богучанского района – Главой Богучанского района.</w:t>
      </w:r>
    </w:p>
    <w:p w:rsidR="007F4CB3" w:rsidRPr="007F4CB3" w:rsidRDefault="007F4CB3" w:rsidP="007F4CB3">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2. Правовой акт </w:t>
      </w:r>
      <w:r w:rsidRPr="007F4CB3">
        <w:rPr>
          <w:rFonts w:ascii="Times New Roman" w:eastAsia="Times New Roman" w:hAnsi="Times New Roman"/>
          <w:i/>
          <w:color w:val="000000"/>
          <w:sz w:val="20"/>
          <w:szCs w:val="20"/>
          <w:lang w:eastAsia="ru-RU"/>
        </w:rPr>
        <w:t>(</w:t>
      </w:r>
      <w:r w:rsidRPr="007F4CB3">
        <w:rPr>
          <w:rFonts w:ascii="Times New Roman" w:eastAsia="Times New Roman" w:hAnsi="Times New Roman"/>
          <w:color w:val="000000"/>
          <w:sz w:val="20"/>
          <w:szCs w:val="20"/>
          <w:lang w:eastAsia="ru-RU"/>
        </w:rPr>
        <w:t>Решение Богучанского районного Совета депутатов</w:t>
      </w:r>
      <w:r w:rsidRPr="007F4CB3">
        <w:rPr>
          <w:rFonts w:ascii="Times New Roman" w:eastAsia="Times New Roman" w:hAnsi="Times New Roman"/>
          <w:i/>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u w:val="single"/>
        </w:rPr>
      </w:pPr>
      <w:r w:rsidRPr="007F4CB3">
        <w:rPr>
          <w:rFonts w:ascii="Times New Roman" w:eastAsia="Times New Roman" w:hAnsi="Times New Roman"/>
          <w:color w:val="000000"/>
          <w:sz w:val="20"/>
          <w:szCs w:val="20"/>
        </w:rPr>
        <w:t>3. Инициатива Богучанского районного Совета депутатов  о проведении публичных слушаний осуществляется в порядке, предусмотренном Регламентом Богучанского районного Совета депутатов.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
          <w:color w:val="000000"/>
          <w:sz w:val="20"/>
          <w:szCs w:val="20"/>
        </w:rPr>
      </w:pPr>
      <w:r w:rsidRPr="007F4CB3">
        <w:rPr>
          <w:rFonts w:ascii="Times New Roman" w:eastAsia="Times New Roman" w:hAnsi="Times New Roman"/>
          <w:color w:val="000000"/>
          <w:sz w:val="20"/>
          <w:szCs w:val="20"/>
        </w:rPr>
        <w:t>4. Назначение публичных слушаний по инициативе Главы Богучанского района  оформляется правовым актом - постановлением Главы Богучанского района.</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5. Инициативная группа представляет в Богучанский районный Совет депутатов  письменные предложения по проведению слушаний, которые содержат: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тему с обоснованием ее общественной значимости;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информационно - аналитические материалы по предлагаемой теме;</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список инициативной группы граждан с указанием фамилии, имени, отчества, паспортных данных, места жительства и телефона членов группы;</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Богучанский районный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к сфере компетенции которого относится выносимый на публичные слушания вопрос, депутатов, экспертов, представителей общественности.</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7. Комиссия в десятидневный</w:t>
      </w:r>
      <w:r w:rsidRPr="007F4CB3">
        <w:rPr>
          <w:rFonts w:ascii="Times New Roman" w:eastAsia="Times New Roman" w:hAnsi="Times New Roman"/>
          <w:i/>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срок со дня получения документов инициативной группы проводит проверку правильности оформления и достоверности содержания в них сведений.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8. Недействительными считаются: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признанные недействительными в соответствии с пунктом 6 статьи 3 данного Положения;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участников, данные о которых внесены в подписной лист нерукописным способом или карандашом;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подписи, в отношении которых выявлены данные о применении принуждения при их сборе.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Если при проверке подписных листов обнаруживается несколько подписей одного и того же лица, учитывается только одна подпись.</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9. Документы, представленные инициативной группой, в 10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10. В трехдневный</w:t>
      </w:r>
      <w:r w:rsidRPr="007F4CB3">
        <w:rPr>
          <w:rFonts w:ascii="Times New Roman" w:eastAsia="Times New Roman" w:hAnsi="Times New Roman"/>
          <w:i/>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срок по окончании проверки комиссия направляет материалы в Богучанский районный Совет депутатов для принятия соответствующего решения. </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11. По представленным инициативной группой документам Богучанский районный Совет депутатов выносит решение о проведении либо об отказе в проведении публичных слушаний, которое подлежит опубликованию.</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12. Богучанский районный Совет депутатов вправе отказать в проведении публичных слушаний в случаях:</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lastRenderedPageBreak/>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признания недействительными более чем 5% от проверяемых подписей.</w:t>
      </w:r>
    </w:p>
    <w:p w:rsidR="007F4CB3" w:rsidRPr="007F4CB3" w:rsidRDefault="007F4CB3" w:rsidP="007F4CB3">
      <w:pPr>
        <w:spacing w:after="0" w:line="240" w:lineRule="auto"/>
        <w:ind w:firstLine="709"/>
        <w:jc w:val="both"/>
        <w:rPr>
          <w:rFonts w:ascii="Times New Roman" w:eastAsia="Times New Roman" w:hAnsi="Times New Roman"/>
          <w:i/>
          <w:color w:val="000000"/>
          <w:sz w:val="20"/>
          <w:szCs w:val="20"/>
          <w:u w:val="single"/>
          <w:lang w:eastAsia="ru-RU"/>
        </w:rPr>
      </w:pPr>
      <w:r w:rsidRPr="007F4CB3">
        <w:rPr>
          <w:rFonts w:ascii="Times New Roman" w:eastAsia="Times New Roman" w:hAnsi="Times New Roman"/>
          <w:color w:val="000000"/>
          <w:sz w:val="20"/>
          <w:szCs w:val="20"/>
          <w:lang w:eastAsia="ru-RU"/>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Богучанским районным Советом депутатов.</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7F4CB3" w:rsidRPr="007F4CB3" w:rsidRDefault="007F4CB3" w:rsidP="007F4CB3">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15. В случае назначения публичных слушаний не позднее, чем за 10 дней до даты проведения слушаний, в средствах массовой информации заблаговременно должно быть опубликовано сообщение, в котором необходимо указать:</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 - дату, время и место проведения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 - тему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 - инициаторов проведения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 - проект нормативного правого акта, если его опубликование предусмотрено действующим законодательством;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Статья 5. Организация и проведение публичных слушаний</w:t>
      </w: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color w:val="000000"/>
          <w:sz w:val="20"/>
          <w:szCs w:val="20"/>
        </w:rPr>
      </w:pPr>
    </w:p>
    <w:p w:rsidR="007F4CB3" w:rsidRPr="007F4CB3" w:rsidRDefault="007F4CB3" w:rsidP="007F4CB3">
      <w:pPr>
        <w:autoSpaceDE w:val="0"/>
        <w:autoSpaceDN w:val="0"/>
        <w:adjustRightInd w:val="0"/>
        <w:spacing w:after="0" w:line="240" w:lineRule="auto"/>
        <w:ind w:firstLine="709"/>
        <w:jc w:val="both"/>
        <w:outlineLvl w:val="2"/>
        <w:rPr>
          <w:rFonts w:ascii="Times New Roman" w:eastAsia="Times New Roman" w:hAnsi="Times New Roman"/>
          <w:iCs/>
          <w:color w:val="000000"/>
          <w:sz w:val="20"/>
          <w:szCs w:val="20"/>
          <w:lang w:eastAsia="ru-RU"/>
        </w:rPr>
      </w:pPr>
      <w:r w:rsidRPr="007F4CB3">
        <w:rPr>
          <w:rFonts w:ascii="Times New Roman" w:eastAsia="Times New Roman" w:hAnsi="Times New Roman"/>
          <w:color w:val="000000"/>
          <w:sz w:val="20"/>
          <w:szCs w:val="20"/>
          <w:lang w:eastAsia="ru-RU"/>
        </w:rPr>
        <w:t xml:space="preserve">1.Организацию и проведение публичных слушаний осуществляет  Богучанский районный Совет депутатов, </w:t>
      </w:r>
      <w:r w:rsidRPr="007F4CB3">
        <w:rPr>
          <w:rFonts w:ascii="Times New Roman" w:eastAsia="Times New Roman" w:hAnsi="Times New Roman"/>
          <w:iCs/>
          <w:color w:val="000000"/>
          <w:sz w:val="20"/>
          <w:szCs w:val="20"/>
          <w:lang w:eastAsia="ru-RU"/>
        </w:rPr>
        <w:t>либо Глава Богучанского района в зависимости от инициатора проведения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7F4CB3" w:rsidRPr="007F4CB3" w:rsidRDefault="007F4CB3" w:rsidP="007F4CB3">
      <w:pPr>
        <w:autoSpaceDE w:val="0"/>
        <w:autoSpaceDN w:val="0"/>
        <w:adjustRightInd w:val="0"/>
        <w:spacing w:after="0" w:line="240" w:lineRule="auto"/>
        <w:ind w:firstLine="709"/>
        <w:jc w:val="both"/>
        <w:outlineLvl w:val="2"/>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1.2. Количественный и персональный состав Комиссии, а также её Председатель определяется Богучанским районным  Советом депутатов, либо Главой Богучанского района в зависимости от инициатора проведения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 xml:space="preserve"> 1.4. Комиссия: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формирует список лиц, внесших письменные заявления об участии в открытом заседании;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организует подготовку открытого заседания и осуществляет его проведение;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оформляет итоговые документы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осуществляет иные полномочия в соответствии с законодательством и настоящим Положением.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1.5. Председатель комиссии: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организует работу комиссии и руководит ее деятельностью;</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председательствует на заседаниях комиссии;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подписывает итоговые документы публичных слушаний, а также документы, связанные с организацией и проведением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представляет комиссию в отношениях с населением, органами государственной власти, органами городского самоуправления, организациями;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осуществляет иные функции в соответствии с настоящим Положением.</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1.6. Решения комиссии принимаются путем открытого голосования большинством голосов от установленного числа ее членов.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Cs/>
          <w:color w:val="000000"/>
          <w:sz w:val="20"/>
          <w:szCs w:val="20"/>
          <w:lang w:eastAsia="ru-RU"/>
        </w:rPr>
      </w:pPr>
      <w:r w:rsidRPr="007F4CB3">
        <w:rPr>
          <w:rFonts w:ascii="Times New Roman" w:eastAsia="Times New Roman" w:hAnsi="Times New Roman"/>
          <w:iCs/>
          <w:color w:val="000000"/>
          <w:sz w:val="20"/>
          <w:szCs w:val="20"/>
          <w:lang w:eastAsia="ru-RU"/>
        </w:rPr>
        <w:t>2. Комиссия в рамках своей компетенции взаимодействует с органами и должностными лицами администрации Богучанского района, общественными объединениями, территориальным общественным самоуправлением, средствами массовой информации.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i/>
          <w:iCs/>
          <w:color w:val="000000"/>
          <w:sz w:val="20"/>
          <w:szCs w:val="20"/>
          <w:lang w:eastAsia="ru-RU"/>
        </w:rPr>
      </w:pPr>
      <w:r w:rsidRPr="007F4CB3">
        <w:rPr>
          <w:rFonts w:ascii="Times New Roman" w:eastAsia="Times New Roman" w:hAnsi="Times New Roman"/>
          <w:iCs/>
          <w:color w:val="000000"/>
          <w:sz w:val="20"/>
          <w:szCs w:val="20"/>
          <w:lang w:eastAsia="ru-RU"/>
        </w:rPr>
        <w:t>3. Материально-техническое и организационное обеспечение деятельности Комиссии осуществляется администрацией Богучанского района</w:t>
      </w:r>
      <w:r w:rsidRPr="007F4CB3">
        <w:rPr>
          <w:rFonts w:ascii="Times New Roman" w:eastAsia="Times New Roman" w:hAnsi="Times New Roman"/>
          <w:i/>
          <w:iCs/>
          <w:color w:val="000000"/>
          <w:sz w:val="20"/>
          <w:szCs w:val="20"/>
          <w:lang w:eastAsia="ru-RU"/>
        </w:rPr>
        <w:t>.</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iCs/>
          <w:color w:val="000000"/>
          <w:sz w:val="20"/>
          <w:szCs w:val="20"/>
          <w:lang w:eastAsia="ru-RU"/>
        </w:rPr>
        <w:lastRenderedPageBreak/>
        <w:t>4. Деятельность Комиссии прекращается после официального опубликования результатов публичного слушания согласно решению Богучанского районного Совета депутатов или постановлению Главы Богучанского района</w:t>
      </w:r>
      <w:r w:rsidRPr="007F4CB3">
        <w:rPr>
          <w:rFonts w:ascii="Times New Roman" w:eastAsia="Times New Roman" w:hAnsi="Times New Roman"/>
          <w:i/>
          <w:iCs/>
          <w:color w:val="000000"/>
          <w:sz w:val="20"/>
          <w:szCs w:val="20"/>
          <w:lang w:eastAsia="ru-RU"/>
        </w:rPr>
        <w:t>,</w:t>
      </w:r>
      <w:r w:rsidRPr="007F4CB3">
        <w:rPr>
          <w:rFonts w:ascii="Times New Roman" w:eastAsia="Times New Roman" w:hAnsi="Times New Roman"/>
          <w:iCs/>
          <w:color w:val="000000"/>
          <w:sz w:val="20"/>
          <w:szCs w:val="20"/>
          <w:lang w:eastAsia="ru-RU"/>
        </w:rPr>
        <w:t xml:space="preserve"> в зависимости от инициатора проведения публичных слушаний.</w:t>
      </w:r>
      <w:r w:rsidRPr="007F4CB3">
        <w:rPr>
          <w:rFonts w:ascii="Times New Roman" w:eastAsia="Times New Roman" w:hAnsi="Times New Roman"/>
          <w:color w:val="000000"/>
          <w:sz w:val="20"/>
          <w:szCs w:val="20"/>
          <w:lang w:eastAsia="ru-RU"/>
        </w:rPr>
        <w:t xml:space="preserve"> </w:t>
      </w:r>
    </w:p>
    <w:p w:rsidR="007F4CB3" w:rsidRPr="007F4CB3" w:rsidRDefault="007F4CB3" w:rsidP="007F4CB3">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center"/>
        <w:outlineLvl w:val="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Статья </w:t>
      </w:r>
      <w:r w:rsidRPr="007F4CB3">
        <w:rPr>
          <w:rFonts w:ascii="Times New Roman" w:eastAsia="Times New Roman" w:hAnsi="Times New Roman"/>
          <w:color w:val="000000"/>
          <w:sz w:val="20"/>
          <w:szCs w:val="20"/>
          <w:lang w:eastAsia="ru-RU"/>
        </w:rPr>
        <w:t>6. Письменные предложения по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center"/>
        <w:outlineLvl w:val="2"/>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Лица, участвующие в публичных слушаниях, вправе направлять в Богучанский районный Совет депутатов, (далее – уполномоченный орган) предложения по вопросу, вынесенному на публичные слушания (далее – предложения по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2.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3. Предложения, поступившие в уполномоченный орган по вопросу, вынесенному на публичные слушания, подлежат регистрации.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4. Предложения по вопросу, вынесенному на публичные слушания, подлежат рассмотрению (уполномоченным органом)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iCs/>
          <w:color w:val="000000"/>
          <w:sz w:val="20"/>
          <w:szCs w:val="20"/>
          <w:lang w:eastAsia="ru-RU"/>
        </w:rPr>
      </w:pPr>
      <w:r w:rsidRPr="007F4CB3">
        <w:rPr>
          <w:rFonts w:ascii="Times New Roman" w:eastAsia="Times New Roman" w:hAnsi="Times New Roman"/>
          <w:color w:val="000000"/>
          <w:sz w:val="20"/>
          <w:szCs w:val="20"/>
          <w:lang w:eastAsia="ru-RU"/>
        </w:rPr>
        <w:t xml:space="preserve">Статья 7. </w:t>
      </w:r>
      <w:r w:rsidRPr="007F4CB3">
        <w:rPr>
          <w:rFonts w:ascii="Times New Roman" w:eastAsia="Times New Roman" w:hAnsi="Times New Roman"/>
          <w:iCs/>
          <w:color w:val="000000"/>
          <w:sz w:val="20"/>
          <w:szCs w:val="20"/>
          <w:lang w:eastAsia="ru-RU"/>
        </w:rPr>
        <w:t>Порядок проведения открытого заседания</w:t>
      </w:r>
    </w:p>
    <w:p w:rsidR="007F4CB3" w:rsidRPr="007F4CB3" w:rsidRDefault="007F4CB3" w:rsidP="007F4CB3">
      <w:pPr>
        <w:autoSpaceDE w:val="0"/>
        <w:autoSpaceDN w:val="0"/>
        <w:adjustRightInd w:val="0"/>
        <w:spacing w:after="0" w:line="240" w:lineRule="auto"/>
        <w:ind w:firstLine="709"/>
        <w:jc w:val="center"/>
        <w:rPr>
          <w:rFonts w:ascii="Times New Roman" w:eastAsia="Times New Roman" w:hAnsi="Times New Roman"/>
          <w:iCs/>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10  рабочих дней до дня проведения открытого заседания.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После истечения срока, установленного для подачи заявлений, уполномоченный орган формирует список лиц, внесших письменные заявления об участии в открытом заседании.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2. Лица, участвующие в публичных слушаниях, которые указаны в списке лиц, внесших заявления об участии в открытом заседании, а также направившие в уполномоченный орган</w:t>
      </w:r>
      <w:r w:rsidRPr="007F4CB3">
        <w:rPr>
          <w:rFonts w:ascii="Times New Roman" w:eastAsia="Times New Roman" w:hAnsi="Times New Roman"/>
          <w:i/>
          <w:color w:val="000000"/>
          <w:sz w:val="20"/>
          <w:szCs w:val="20"/>
          <w:lang w:eastAsia="ru-RU"/>
        </w:rPr>
        <w:t xml:space="preserve"> </w:t>
      </w:r>
      <w:r w:rsidRPr="007F4CB3">
        <w:rPr>
          <w:rFonts w:ascii="Times New Roman" w:eastAsia="Times New Roman" w:hAnsi="Times New Roman"/>
          <w:color w:val="000000"/>
          <w:sz w:val="20"/>
          <w:szCs w:val="20"/>
          <w:lang w:eastAsia="ru-RU"/>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7F4CB3" w:rsidRPr="007F4CB3" w:rsidRDefault="007F4CB3" w:rsidP="007F4CB3">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Лица, желающие выступить на открытом заседании, должны зарегистрироваться в этом качестве.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4. Орган, назначивший проведение публичных слушаний, назначает председательствующего и секретаря.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lastRenderedPageBreak/>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Затем слово предоставляется одному из членов уполномоченного органа</w:t>
      </w:r>
      <w:r w:rsidRPr="007F4CB3">
        <w:rPr>
          <w:rFonts w:ascii="Times New Roman" w:eastAsia="Times New Roman" w:hAnsi="Times New Roman"/>
          <w:i/>
          <w:color w:val="000000"/>
          <w:sz w:val="20"/>
          <w:szCs w:val="20"/>
          <w:u w:val="single"/>
          <w:lang w:eastAsia="ru-RU"/>
        </w:rPr>
        <w:t xml:space="preserve"> </w:t>
      </w:r>
      <w:r w:rsidRPr="007F4CB3">
        <w:rPr>
          <w:rFonts w:ascii="Times New Roman" w:eastAsia="Times New Roman" w:hAnsi="Times New Roman"/>
          <w:color w:val="000000"/>
          <w:sz w:val="20"/>
          <w:szCs w:val="20"/>
          <w:lang w:eastAsia="ru-RU"/>
        </w:rPr>
        <w:t>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Председательствующий имеет право на внеочередное выступление.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Лица, участвующие в открытом заседании</w:t>
      </w:r>
      <w:r>
        <w:rPr>
          <w:rFonts w:ascii="Times New Roman" w:eastAsia="Times New Roman" w:hAnsi="Times New Roman"/>
          <w:color w:val="000000"/>
          <w:sz w:val="20"/>
          <w:szCs w:val="20"/>
          <w:lang w:eastAsia="ru-RU"/>
        </w:rPr>
        <w:t xml:space="preserve">, выступают только с разрешения </w:t>
      </w:r>
      <w:r w:rsidRPr="007F4CB3">
        <w:rPr>
          <w:rFonts w:ascii="Times New Roman" w:eastAsia="Times New Roman" w:hAnsi="Times New Roman"/>
          <w:color w:val="000000"/>
          <w:sz w:val="20"/>
          <w:szCs w:val="20"/>
          <w:lang w:eastAsia="ru-RU"/>
        </w:rPr>
        <w:t>председательствующего.</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Выступления на открытом заседании должны быть связаны с предметом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Председательствующий на слушаниях вправе принять решение о перерыве в слушаниях и об их продолжении в другое время.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7. Председательствующий в порядке очередности предоставляет слово для выступления участникам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Участвующие в публичных слушаниях лица вправе задавать вопросы и выступать по существу рассматриваемого вопроса.</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8. Для выступления на слушаниях отводится: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на вступительное слово председательствующего - до 15 минут;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на доклад инициатора проведения публичных слушаний (представителя инициатора) - 20 минут;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на выступления экспертов (зачитывание заключений экспертов) – 20 минут;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на выступление участников 5-10 минут.</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 xml:space="preserve"> </w:t>
      </w:r>
    </w:p>
    <w:p w:rsidR="007F4CB3" w:rsidRPr="007F4CB3" w:rsidRDefault="007F4CB3" w:rsidP="007F4CB3">
      <w:pPr>
        <w:tabs>
          <w:tab w:val="left" w:pos="5529"/>
        </w:tabs>
        <w:autoSpaceDE w:val="0"/>
        <w:autoSpaceDN w:val="0"/>
        <w:adjustRightInd w:val="0"/>
        <w:spacing w:after="0" w:line="240" w:lineRule="auto"/>
        <w:ind w:firstLine="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8. Протокол публичных слушаний</w:t>
      </w:r>
    </w:p>
    <w:p w:rsidR="007F4CB3" w:rsidRPr="007F4CB3" w:rsidRDefault="007F4CB3" w:rsidP="007F4CB3">
      <w:pPr>
        <w:tabs>
          <w:tab w:val="left" w:pos="5529"/>
        </w:tabs>
        <w:autoSpaceDE w:val="0"/>
        <w:autoSpaceDN w:val="0"/>
        <w:adjustRightInd w:val="0"/>
        <w:spacing w:after="0" w:line="240" w:lineRule="auto"/>
        <w:ind w:firstLine="709"/>
        <w:jc w:val="center"/>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 xml:space="preserve">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2. В протоколе публичных слушаний указываются: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1) наименование проекта правового акта (вопроса), по которому проводились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bCs/>
          <w:color w:val="000000"/>
          <w:sz w:val="20"/>
          <w:szCs w:val="20"/>
          <w:lang w:eastAsia="ru-RU"/>
        </w:rPr>
        <w:t>2)</w:t>
      </w:r>
      <w:r w:rsidRPr="007F4CB3">
        <w:rPr>
          <w:rFonts w:ascii="Times New Roman" w:eastAsia="Times New Roman" w:hAnsi="Times New Roman"/>
          <w:color w:val="000000"/>
          <w:sz w:val="20"/>
          <w:szCs w:val="20"/>
          <w:lang w:eastAsia="ru-RU"/>
        </w:rPr>
        <w:t xml:space="preserve"> инициатор проведения публичных слушаний (в случае если инициатором проведения публичных слушаний являлось население муниципального образования (название сельсовета) сельсовет  указываются также: количество членов инициативной группы;</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3) дата, номер и наименование постановления о назначении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4) дата, источник опубликования постановления о назначении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5) дата, время и место проведения открытого заседания;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6) количество поступивших предложений и замечаний по проекту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w:t>
      </w:r>
      <w:r w:rsidRPr="007F4CB3">
        <w:rPr>
          <w:rFonts w:ascii="Times New Roman" w:eastAsia="Times New Roman" w:hAnsi="Times New Roman"/>
          <w:bCs/>
          <w:color w:val="000000"/>
          <w:sz w:val="20"/>
          <w:szCs w:val="20"/>
          <w:lang w:eastAsia="ru-RU"/>
        </w:rPr>
        <w:lastRenderedPageBreak/>
        <w:t>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8) решения (рекомендации), принятые уполномоченным органом по итогам открытого заседания;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7F4CB3">
        <w:rPr>
          <w:rFonts w:ascii="Times New Roman" w:eastAsia="Times New Roman" w:hAnsi="Times New Roman"/>
          <w:bCs/>
          <w:color w:val="000000"/>
          <w:sz w:val="20"/>
          <w:szCs w:val="20"/>
          <w:lang w:eastAsia="ru-RU"/>
        </w:rPr>
        <w:t>9) дата подписания протокола о результатах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bCs/>
          <w:color w:val="000000"/>
          <w:sz w:val="20"/>
          <w:szCs w:val="20"/>
          <w:lang w:eastAsia="ru-RU"/>
        </w:rPr>
        <w:t>3.</w:t>
      </w:r>
      <w:r w:rsidRPr="007F4CB3">
        <w:rPr>
          <w:rFonts w:ascii="Times New Roman" w:eastAsia="Times New Roman" w:hAnsi="Times New Roman"/>
          <w:color w:val="000000"/>
          <w:sz w:val="20"/>
          <w:szCs w:val="20"/>
          <w:lang w:eastAsia="ru-RU"/>
        </w:rPr>
        <w:t xml:space="preserve"> К протоколу публичных слушаний прикладывается перечень предложений по вопросу, вынесенному на публичные слушания.</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ab/>
      </w: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9. Принятие решения на публичных слушаниях</w:t>
      </w: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1. После заслушивания мнений участников публичных слушаний определяются вопросы, которые выносятся на голосование.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7F4CB3" w:rsidRPr="007F4CB3" w:rsidRDefault="007F4CB3" w:rsidP="007F4CB3">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4. Решение по результатам публичных слушаний принимается большинством голосов и фиксируется в протоколе.</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rPr>
      </w:pPr>
      <w:r w:rsidRPr="007F4CB3">
        <w:rPr>
          <w:rFonts w:ascii="Times New Roman" w:eastAsia="Times New Roman" w:hAnsi="Times New Roman"/>
          <w:color w:val="000000"/>
          <w:sz w:val="20"/>
          <w:szCs w:val="20"/>
        </w:rPr>
        <w:t>Председательствующий дает слово секретарю для оглашения протокола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рекомендовать принять проект (вопрос) вынесенный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2) рекомендовать отклонить проект (вопрос), вынесенный на публичные слушания.</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center"/>
        <w:outlineLvl w:val="2"/>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10. Заключение о результатах публичных слушаний</w:t>
      </w:r>
    </w:p>
    <w:p w:rsidR="007F4CB3" w:rsidRPr="007F4CB3" w:rsidRDefault="007F4CB3" w:rsidP="007F4CB3">
      <w:pPr>
        <w:autoSpaceDE w:val="0"/>
        <w:autoSpaceDN w:val="0"/>
        <w:adjustRightInd w:val="0"/>
        <w:spacing w:after="0" w:line="240" w:lineRule="auto"/>
        <w:ind w:firstLine="709"/>
        <w:jc w:val="center"/>
        <w:outlineLvl w:val="2"/>
        <w:rPr>
          <w:rFonts w:ascii="Times New Roman" w:eastAsia="Times New Roman" w:hAnsi="Times New Roman"/>
          <w:color w:val="000000"/>
          <w:sz w:val="20"/>
          <w:szCs w:val="20"/>
          <w:lang w:eastAsia="ru-RU"/>
        </w:rPr>
      </w:pP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2. В заключении о результатах публичных слушаний указываются: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1) наименование проекта правового акта (вопроса), по которому проводились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2) инициатор проведения публичных слушаний (в случае если инициатором проведения публичных слушаний являлось население Богучанского района, указываются также: количество членов инициативной группы;</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3) дата, номер и наименование постановления о назначении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4) дата, источник опубликования постановления о назначении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5) дата, время и место проведения открытого заседания, количество и состав лиц, принявших участие в открытом заседании;</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6) количество поступивших предложений и замечаний по проекту (вопросу), вынесенному на публичные слушания;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7) решения (рекомендации), принятые уполномоченным органом по итогам открытого заседания;</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8) решения (рекомендации), принятые по итогам публичных слушаний;</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 9) дата подписания заключения о результатах публичных слушаний.</w:t>
      </w:r>
    </w:p>
    <w:p w:rsidR="007F4CB3" w:rsidRPr="007F4CB3" w:rsidRDefault="007F4CB3" w:rsidP="007F4CB3">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3. Заключение о результатах публичных слушаний, </w:t>
      </w:r>
      <w:r w:rsidRPr="007F4CB3">
        <w:rPr>
          <w:rFonts w:ascii="Times New Roman" w:eastAsia="Times New Roman" w:hAnsi="Times New Roman"/>
          <w:bCs/>
          <w:color w:val="000000"/>
          <w:sz w:val="20"/>
          <w:szCs w:val="20"/>
          <w:lang w:eastAsia="ru-RU"/>
        </w:rPr>
        <w:t>включая мотивированное обоснование принятых решений,</w:t>
      </w:r>
      <w:r w:rsidRPr="007F4CB3">
        <w:rPr>
          <w:rFonts w:ascii="Times New Roman" w:eastAsia="Times New Roman" w:hAnsi="Times New Roman"/>
          <w:color w:val="000000"/>
          <w:sz w:val="20"/>
          <w:szCs w:val="20"/>
          <w:lang w:eastAsia="ru-RU"/>
        </w:rPr>
        <w:t xml:space="preserve"> подлежит опубликованию в порядке, установленном для официального опубликования муниципальных правовых актов.</w:t>
      </w:r>
    </w:p>
    <w:p w:rsidR="007F4CB3" w:rsidRPr="007F4CB3" w:rsidRDefault="007F4CB3" w:rsidP="007F4CB3">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center"/>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Статья 11. Порядок учета органами местного самоуправления решений, принятых на публичных слушаниях</w:t>
      </w: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p>
    <w:p w:rsidR="007F4CB3" w:rsidRPr="007F4CB3" w:rsidRDefault="007F4CB3" w:rsidP="007F4CB3">
      <w:pPr>
        <w:spacing w:after="0" w:line="240" w:lineRule="auto"/>
        <w:ind w:firstLine="709"/>
        <w:jc w:val="both"/>
        <w:rPr>
          <w:rFonts w:ascii="Times New Roman" w:eastAsia="Times New Roman" w:hAnsi="Times New Roman"/>
          <w:color w:val="000000"/>
          <w:sz w:val="20"/>
          <w:szCs w:val="20"/>
          <w:lang w:eastAsia="ru-RU"/>
        </w:rPr>
      </w:pPr>
      <w:r w:rsidRPr="007F4CB3">
        <w:rPr>
          <w:rFonts w:ascii="Times New Roman" w:eastAsia="Times New Roman" w:hAnsi="Times New Roman"/>
          <w:color w:val="000000"/>
          <w:sz w:val="20"/>
          <w:szCs w:val="20"/>
          <w:lang w:eastAsia="ru-RU"/>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7F4CB3" w:rsidRPr="007F4CB3" w:rsidRDefault="007F4CB3" w:rsidP="007F4CB3">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7F4CB3">
        <w:rPr>
          <w:rFonts w:ascii="Times New Roman" w:eastAsia="Times New Roman" w:hAnsi="Times New Roman"/>
          <w:color w:val="000000"/>
          <w:sz w:val="20"/>
          <w:szCs w:val="20"/>
          <w:lang w:eastAsia="ru-RU"/>
        </w:rPr>
        <w:t xml:space="preserve">2. В случаях, предусмотренных законодательством, нормативный правовой акт не может быть принят без учета мнения населения </w:t>
      </w:r>
    </w:p>
    <w:p w:rsidR="00BD7A25" w:rsidRPr="00BD7A25" w:rsidRDefault="00BD7A25" w:rsidP="00C96B03">
      <w:pPr>
        <w:spacing w:after="0" w:line="240" w:lineRule="auto"/>
        <w:jc w:val="both"/>
        <w:rPr>
          <w:rFonts w:ascii="Times New Roman" w:eastAsia="Times New Roman" w:hAnsi="Times New Roman"/>
          <w:sz w:val="20"/>
          <w:szCs w:val="20"/>
          <w:lang w:eastAsia="ru-RU"/>
        </w:rPr>
      </w:pP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БОГУЧАНСКИЙ РАЙОННЫЙ СОВЕТ ДЕПУТАТОВ</w:t>
      </w: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РЕШЕНИЕ</w:t>
      </w: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15.03. 2018    </w:t>
      </w:r>
      <w:r>
        <w:rPr>
          <w:rFonts w:ascii="Times New Roman" w:eastAsia="Times New Roman" w:hAnsi="Times New Roman"/>
          <w:sz w:val="20"/>
          <w:szCs w:val="20"/>
          <w:lang w:eastAsia="ru-RU"/>
        </w:rPr>
        <w:t xml:space="preserve">                        </w:t>
      </w:r>
      <w:r w:rsidRPr="00466B70">
        <w:rPr>
          <w:rFonts w:ascii="Times New Roman" w:eastAsia="Times New Roman" w:hAnsi="Times New Roman"/>
          <w:sz w:val="20"/>
          <w:szCs w:val="20"/>
          <w:lang w:eastAsia="ru-RU"/>
        </w:rPr>
        <w:t xml:space="preserve">     с. Богучаны                                  №22/1-167</w:t>
      </w:r>
    </w:p>
    <w:p w:rsidR="00466B70" w:rsidRPr="00466B70" w:rsidRDefault="00466B70" w:rsidP="00466B70">
      <w:pPr>
        <w:spacing w:after="0" w:line="240" w:lineRule="auto"/>
        <w:jc w:val="center"/>
        <w:rPr>
          <w:rFonts w:ascii="Times New Roman" w:eastAsia="Times New Roman" w:hAnsi="Times New Roman"/>
          <w:sz w:val="20"/>
          <w:szCs w:val="20"/>
          <w:lang w:eastAsia="ru-RU"/>
        </w:rPr>
      </w:pPr>
    </w:p>
    <w:p w:rsidR="00466B70" w:rsidRPr="00466B70" w:rsidRDefault="00466B70" w:rsidP="00466B70">
      <w:pPr>
        <w:spacing w:after="0" w:line="240" w:lineRule="auto"/>
        <w:jc w:val="center"/>
        <w:outlineLvl w:val="0"/>
        <w:rPr>
          <w:rFonts w:ascii="Times New Roman" w:eastAsia="Times New Roman" w:hAnsi="Times New Roman"/>
          <w:bCs/>
          <w:kern w:val="36"/>
          <w:sz w:val="20"/>
          <w:szCs w:val="20"/>
        </w:rPr>
      </w:pPr>
      <w:r w:rsidRPr="00466B70">
        <w:rPr>
          <w:rFonts w:ascii="Times New Roman" w:eastAsia="Times New Roman" w:hAnsi="Times New Roman"/>
          <w:bCs/>
          <w:kern w:val="36"/>
          <w:sz w:val="20"/>
          <w:szCs w:val="20"/>
        </w:rPr>
        <w:t>Об утверждении Порядка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p>
    <w:p w:rsidR="00466B70" w:rsidRPr="00466B70" w:rsidRDefault="00466B70" w:rsidP="00466B70">
      <w:pPr>
        <w:spacing w:after="0" w:line="240" w:lineRule="auto"/>
        <w:ind w:firstLine="709"/>
        <w:jc w:val="both"/>
        <w:outlineLvl w:val="0"/>
        <w:rPr>
          <w:rFonts w:ascii="Times New Roman" w:eastAsia="Times New Roman" w:hAnsi="Times New Roman"/>
          <w:bCs/>
          <w:kern w:val="36"/>
          <w:sz w:val="20"/>
          <w:szCs w:val="20"/>
        </w:rPr>
      </w:pPr>
    </w:p>
    <w:p w:rsidR="00466B70" w:rsidRDefault="00466B70" w:rsidP="00466B70">
      <w:pPr>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ч. 2 ст. 4  Закона Российской Федерации от 04.07.1991 № 1541-1 «О приватизации жилищного фонда в Российской Федерации», статьи 2 Закона Красноярского края от 24.10.2013 №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ст.32 Устава Богучанского района, Богучанский районный Совет депутатов</w:t>
      </w:r>
      <w:r>
        <w:rPr>
          <w:rFonts w:ascii="Times New Roman" w:eastAsia="Times New Roman" w:hAnsi="Times New Roman"/>
          <w:sz w:val="20"/>
          <w:szCs w:val="20"/>
          <w:lang w:eastAsia="ru-RU"/>
        </w:rPr>
        <w:t>,</w:t>
      </w:r>
      <w:r w:rsidRPr="00466B70">
        <w:rPr>
          <w:rFonts w:ascii="Times New Roman" w:eastAsia="Times New Roman" w:hAnsi="Times New Roman"/>
          <w:sz w:val="20"/>
          <w:szCs w:val="20"/>
          <w:lang w:eastAsia="ru-RU"/>
        </w:rPr>
        <w:t xml:space="preserve">  </w:t>
      </w:r>
    </w:p>
    <w:p w:rsidR="00466B70" w:rsidRPr="00466B70" w:rsidRDefault="00466B70" w:rsidP="00466B70">
      <w:pPr>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РЕШИЛ:</w:t>
      </w:r>
    </w:p>
    <w:p w:rsidR="00466B70" w:rsidRPr="00466B70" w:rsidRDefault="00466B70" w:rsidP="00466B70">
      <w:pPr>
        <w:numPr>
          <w:ilvl w:val="0"/>
          <w:numId w:val="44"/>
        </w:numPr>
        <w:tabs>
          <w:tab w:val="left" w:pos="993"/>
        </w:tabs>
        <w:spacing w:after="0" w:line="240" w:lineRule="auto"/>
        <w:ind w:left="0" w:firstLine="627"/>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Утвердить Порядок 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 согласно приложению.</w:t>
      </w:r>
    </w:p>
    <w:p w:rsidR="00466B70" w:rsidRPr="00466B70" w:rsidRDefault="00466B70" w:rsidP="00466B70">
      <w:pPr>
        <w:spacing w:after="0" w:line="240" w:lineRule="auto"/>
        <w:ind w:firstLine="567"/>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466B70" w:rsidRPr="00466B70" w:rsidRDefault="00466B70" w:rsidP="00466B70">
      <w:pPr>
        <w:spacing w:after="0" w:line="240" w:lineRule="auto"/>
        <w:ind w:firstLine="567"/>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3.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w:t>
      </w:r>
    </w:p>
    <w:p w:rsidR="00466B70" w:rsidRDefault="00466B70" w:rsidP="00466B70">
      <w:pPr>
        <w:spacing w:after="0" w:line="240" w:lineRule="auto"/>
        <w:jc w:val="both"/>
        <w:rPr>
          <w:rFonts w:ascii="Times New Roman" w:eastAsia="Times New Roman" w:hAnsi="Times New Roman"/>
          <w:sz w:val="20"/>
          <w:szCs w:val="20"/>
          <w:lang w:eastAsia="ru-RU"/>
        </w:rPr>
      </w:pPr>
    </w:p>
    <w:p w:rsidR="00466B70" w:rsidRPr="00466B70" w:rsidRDefault="00466B70" w:rsidP="00466B70">
      <w:pPr>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Председатель Богучанского                                Глава Богучанского района</w:t>
      </w:r>
    </w:p>
    <w:p w:rsidR="00466B70" w:rsidRPr="00466B70" w:rsidRDefault="00466B70" w:rsidP="00466B70">
      <w:pPr>
        <w:tabs>
          <w:tab w:val="left" w:pos="5880"/>
        </w:tabs>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Районного Совета депутатов                              А.В.Бахтин</w:t>
      </w:r>
    </w:p>
    <w:p w:rsidR="00466B70" w:rsidRPr="00466B70" w:rsidRDefault="00466B70" w:rsidP="00466B70">
      <w:pPr>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Т.В. Брюханова                                                      </w:t>
      </w:r>
    </w:p>
    <w:p w:rsidR="00466B70" w:rsidRPr="00466B70" w:rsidRDefault="00466B70" w:rsidP="00466B70">
      <w:pPr>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_____________________                                   ______________________</w:t>
      </w:r>
    </w:p>
    <w:p w:rsidR="00466B70" w:rsidRPr="00466B70" w:rsidRDefault="00466B70" w:rsidP="00466B70">
      <w:pPr>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«15» марта 2018 г.                                         </w:t>
      </w:r>
      <w:r>
        <w:rPr>
          <w:rFonts w:ascii="Times New Roman" w:eastAsia="Times New Roman" w:hAnsi="Times New Roman"/>
          <w:sz w:val="20"/>
          <w:szCs w:val="20"/>
          <w:lang w:eastAsia="ru-RU"/>
        </w:rPr>
        <w:t xml:space="preserve"> </w:t>
      </w:r>
      <w:r w:rsidRPr="00466B70">
        <w:rPr>
          <w:rFonts w:ascii="Times New Roman" w:eastAsia="Times New Roman" w:hAnsi="Times New Roman"/>
          <w:sz w:val="20"/>
          <w:szCs w:val="20"/>
          <w:lang w:eastAsia="ru-RU"/>
        </w:rPr>
        <w:t xml:space="preserve">   «15» марта  2018 г.</w:t>
      </w:r>
    </w:p>
    <w:p w:rsidR="00466B70" w:rsidRPr="00466B70" w:rsidRDefault="00466B70" w:rsidP="00466B70">
      <w:pPr>
        <w:spacing w:after="0" w:line="240" w:lineRule="auto"/>
        <w:jc w:val="right"/>
        <w:rPr>
          <w:rFonts w:ascii="Times New Roman" w:eastAsia="Times New Roman" w:hAnsi="Times New Roman"/>
          <w:sz w:val="18"/>
          <w:szCs w:val="20"/>
          <w:lang w:eastAsia="ru-RU"/>
        </w:rPr>
      </w:pPr>
    </w:p>
    <w:p w:rsidR="00466B70" w:rsidRP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Приложение</w:t>
      </w:r>
    </w:p>
    <w:p w:rsidR="00466B70" w:rsidRP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 xml:space="preserve"> к решению Богучанского районного </w:t>
      </w:r>
    </w:p>
    <w:p w:rsidR="00466B70" w:rsidRP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Совета депутатов</w:t>
      </w:r>
    </w:p>
    <w:p w:rsid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от 15.03.2018  № 22/1-167</w:t>
      </w:r>
    </w:p>
    <w:p w:rsidR="00466B70" w:rsidRPr="00466B70" w:rsidRDefault="00466B70" w:rsidP="00466B70">
      <w:pPr>
        <w:spacing w:after="0" w:line="240" w:lineRule="auto"/>
        <w:jc w:val="right"/>
        <w:rPr>
          <w:rFonts w:ascii="Times New Roman" w:eastAsia="Times New Roman" w:hAnsi="Times New Roman"/>
          <w:sz w:val="18"/>
          <w:szCs w:val="20"/>
          <w:lang w:eastAsia="ru-RU"/>
        </w:rPr>
      </w:pP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Порядок</w:t>
      </w:r>
      <w:r>
        <w:rPr>
          <w:rFonts w:ascii="Times New Roman" w:eastAsia="Times New Roman" w:hAnsi="Times New Roman"/>
          <w:sz w:val="20"/>
          <w:szCs w:val="20"/>
          <w:lang w:eastAsia="ru-RU"/>
        </w:rPr>
        <w:t xml:space="preserve"> </w:t>
      </w:r>
      <w:r w:rsidRPr="00466B70">
        <w:rPr>
          <w:rFonts w:ascii="Times New Roman" w:eastAsia="Times New Roman" w:hAnsi="Times New Roman"/>
          <w:sz w:val="20"/>
          <w:szCs w:val="20"/>
          <w:lang w:eastAsia="ru-RU"/>
        </w:rPr>
        <w:t>предоставления и принятия решений о приватизации служебных жилых помещений специализированного жилищного фонда муниципального образования Богучанский район</w:t>
      </w:r>
    </w:p>
    <w:p w:rsidR="00466B70" w:rsidRPr="00466B70" w:rsidRDefault="00466B70" w:rsidP="00466B70">
      <w:pPr>
        <w:numPr>
          <w:ilvl w:val="0"/>
          <w:numId w:val="38"/>
        </w:numPr>
        <w:spacing w:before="100" w:beforeAutospacing="1" w:after="100" w:afterAutospacing="1"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ОБЩИЕ ПОЛОЖЕНИЯ</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1.1. Настоящий Порядок разработан в соответствии с разделом </w:t>
      </w:r>
      <w:r w:rsidRPr="00466B70">
        <w:rPr>
          <w:rFonts w:ascii="Times New Roman" w:eastAsia="Times New Roman" w:hAnsi="Times New Roman"/>
          <w:sz w:val="20"/>
          <w:szCs w:val="20"/>
          <w:lang w:val="en-US" w:eastAsia="ru-RU"/>
        </w:rPr>
        <w:t>IV</w:t>
      </w:r>
      <w:r w:rsidRPr="00466B70">
        <w:rPr>
          <w:rFonts w:ascii="Times New Roman" w:eastAsia="Times New Roman" w:hAnsi="Times New Roman"/>
          <w:sz w:val="20"/>
          <w:szCs w:val="20"/>
          <w:lang w:eastAsia="ru-RU"/>
        </w:rPr>
        <w:t xml:space="preserve"> Жилищного кодекса Российской Федерации, частью 2 статьи 4 Закона Российской Федерации от 04.07.1991 № 1541-1 «О приватизации жилищного фонда в Российской Федерации», статьи 2 Закона Красноярского края от 24.10.2013 №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(далее - Правила отнесения жилого помещения к специализированному жилищному фонду), и  устанавливает порядок предоставления служебных жилых помещений специализированного жилищного фонда муниципального образования Богучанский район, а также порядок и условия принятия решений о передаче в собственность граждан (приватизации)  служебных жилых помещений специализированного жилищного фонда (далее - служебное жилое помещение) муниципального образования Богучанский район (далее – район).</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1.2. Включение жилого помещения в специализированный жилищный фонд с отнесением такого помещения к служебному жилому помещению и исключение жилого помещения из указанного фонда производятся на основании постановления администрации Богучанского района с учетом требований, установленными Правилами отнесения жилого помещения к специализированному жилищному фонду. </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1.3. Служебные жилые помещения, предоставляются по договору найма служебного жилого помещения, заключаемому в письменной форме.</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В договоре найма служебного жилого помещения определяется предмет договора (жилое помещение), права и обязанности нанимателя по пользованию жилым помещением, указываются члены семьи нанимателя.</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lastRenderedPageBreak/>
        <w:t xml:space="preserve"> Договор найма служебного жилого помещения, может быть расторгнут по соглашению сторон и по основаниям, предусмотренным жилищным законодательством Российской Федерации. В случае расторжения  или прекращения договора найма служебного помещения наниматель и члены его семьи обязаны освободить занимаемое ими жилое помещение.  </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1.4.Служебные жилые помещения не подлежат отчуждению, обмену, разделу, передаче в аренду, в поднаем. </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1.5.Служебные жилые помещения учитываются в реестре муниципального жилищного фонда муниципального образования Богучанский район.</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1.6.Ведение учета предоставляемых служебных жилых помещений осуществляет Управление муниципальной собственностью Богучанского района.</w:t>
      </w:r>
    </w:p>
    <w:p w:rsidR="00466B70" w:rsidRPr="00466B70" w:rsidRDefault="00466B70" w:rsidP="00466B70">
      <w:pPr>
        <w:spacing w:after="0" w:line="240" w:lineRule="auto"/>
        <w:ind w:firstLine="851"/>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1.7.Контроль за использованием, сохранностью, заключение и расторжение договоров найма служебных помещений осуществляется предприятиями и учреждениями в оперативном управлении или хозяйственном ведении которых находятся служебные жилые помещения. </w:t>
      </w: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br/>
      </w:r>
      <w:r w:rsidRPr="00466B70">
        <w:rPr>
          <w:rFonts w:ascii="Times New Roman" w:eastAsia="Times New Roman" w:hAnsi="Times New Roman"/>
          <w:sz w:val="20"/>
          <w:szCs w:val="20"/>
          <w:lang w:val="en-US" w:eastAsia="ru-RU"/>
        </w:rPr>
        <w:t>II</w:t>
      </w:r>
      <w:r w:rsidRPr="00466B70">
        <w:rPr>
          <w:rFonts w:ascii="Times New Roman" w:eastAsia="Times New Roman" w:hAnsi="Times New Roman"/>
          <w:sz w:val="20"/>
          <w:szCs w:val="20"/>
          <w:lang w:eastAsia="ru-RU"/>
        </w:rPr>
        <w:t>. ПРЕДОСТАВЛЕНИЕ СЛУЖЕБНЫХ ЖИЛЫХ ПОМЕЩЕНИЙ</w:t>
      </w:r>
    </w:p>
    <w:p w:rsidR="00466B70" w:rsidRPr="00466B70" w:rsidRDefault="00466B70" w:rsidP="00466B70">
      <w:pPr>
        <w:widowControl w:val="0"/>
        <w:autoSpaceDE w:val="0"/>
        <w:autoSpaceDN w:val="0"/>
        <w:spacing w:after="0" w:line="240" w:lineRule="auto"/>
        <w:ind w:firstLine="709"/>
        <w:jc w:val="both"/>
        <w:rPr>
          <w:rFonts w:eastAsia="Times New Roman" w:cs="Calibri"/>
          <w:sz w:val="20"/>
          <w:szCs w:val="20"/>
          <w:lang w:eastAsia="ru-RU"/>
        </w:rPr>
      </w:pP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2.1. Служебные жилые помещения специализированного жилищного фонда Богучанского района (далее -  служебные  жилые помещения) предназначены для проживания граждан в связи с характером их трудовых отношений с органами местного самоуправления Богучанского района, муниципальными  предприятиями и учреждениями, краевыми государственными учреждениями здравоохранения,  в связи с избранием на выборные должности в органы местного самоуправления, а  также в иных случаях, предусмотренных действующим законодательством.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2.2. Служебные жилые помещения могут быть предоставлены следующим категориям граждан, не обеспеченным жилыми помещениями на территории муниципального образования Богучанский район, по месту реализации ими трудовых отношений:</w:t>
      </w:r>
    </w:p>
    <w:p w:rsidR="00466B70" w:rsidRPr="00466B70" w:rsidRDefault="00466B70" w:rsidP="00466B70">
      <w:pPr>
        <w:widowControl w:val="0"/>
        <w:numPr>
          <w:ilvl w:val="0"/>
          <w:numId w:val="39"/>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муниципальным служащим, выборным должностным лицам органов местного самоуправления;</w:t>
      </w:r>
    </w:p>
    <w:p w:rsidR="00466B70" w:rsidRPr="00466B70" w:rsidRDefault="00466B70" w:rsidP="00466B70">
      <w:pPr>
        <w:widowControl w:val="0"/>
        <w:numPr>
          <w:ilvl w:val="0"/>
          <w:numId w:val="39"/>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работникам и специалистам муниципальных учреждений и организаций образования, культуры, спорта, социальной защиты;</w:t>
      </w:r>
    </w:p>
    <w:p w:rsidR="00466B70" w:rsidRPr="00466B70" w:rsidRDefault="00466B70" w:rsidP="00466B70">
      <w:pPr>
        <w:widowControl w:val="0"/>
        <w:numPr>
          <w:ilvl w:val="0"/>
          <w:numId w:val="39"/>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специалистам и работникам муниципальных предприятий;</w:t>
      </w:r>
    </w:p>
    <w:p w:rsidR="00466B70" w:rsidRPr="00466B70" w:rsidRDefault="00466B70" w:rsidP="00466B70">
      <w:pPr>
        <w:widowControl w:val="0"/>
        <w:numPr>
          <w:ilvl w:val="0"/>
          <w:numId w:val="39"/>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высшему и среднему медицинскому персоналу краевых государственных учреждений здравоохранения.</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2.3. Для отнесения жилых помещений к служебным жилым помещениям руководители предприятий и учреждений, работники которых претендуют на предоставления им служебного жилого помещения, предоставляют в Управление муниципальной собственностью Богучанского района следующие документы:</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заявление работника о предоставлении служебного помещения;</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копия документа, удостоверяющего личность работника и членов его семьи (паспорт или документ его заменяющий);</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копии надлежащим образом заверенных документов, свидетельствующих об отнесении работника к категориям граждан, которым предоставляются служебные жилые помещения (трудовой договор, приказ о приеме на работу,  документ об избрании на выборную должность, приглашение на должность и т.д.);</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копии документов, подтверждающих семейные отношения работника (свидетельство о заключении брака, свидетельство о расторжении брака, свидетельство о рождении ребенка (детей);</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справки об отсутствии у работника и совместно проживающих с ним членов его семьи жилого помещения на праве собственности на территории поселения по месту осуществления им трудовой деятельности;</w:t>
      </w:r>
    </w:p>
    <w:p w:rsidR="00466B70" w:rsidRPr="00466B70" w:rsidRDefault="00466B70" w:rsidP="00466B70">
      <w:pPr>
        <w:widowControl w:val="0"/>
        <w:numPr>
          <w:ilvl w:val="0"/>
          <w:numId w:val="40"/>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документы, подтверждающие, что работник и члены его семьи не являются нанимателями жилого помещения, в поселении по месту осуществления им трудовой деятельности, по договору социального найма.</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2.4.  К служебным жилым помещениям относятся отдельные квартиры, жилые дома.</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2.5. Управление муниципальной собственностью Богучанского района на основании поданных документов подготавливает проект постановления об отнесении жилого помещения к служебному жилому помещению или отказ в отнесении жилого помещения к служебному жилому помещению.</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2.6.  Постановление администрации об отнесении жилого помещения к служебному помещению направляется в орган, осуществляющий регистрацию прав на недвижимое имущество и сделок с ним, в течении 3-х рабочий дней с даты принятия такого решения.</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2.7. Отказ в отнесении жилого помещения к служебному жилому помещению допускается в случае несоответствия жилого помещения требованиям, предъявляемым к этому виду жилых помещений.</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2.8. На основании постановления администрации об отнесении жилого помещения к служебному жилому помещению Управление муниципальной собственностью Богучанского района подготавливает </w:t>
      </w:r>
      <w:r w:rsidRPr="00466B70">
        <w:rPr>
          <w:rFonts w:ascii="Times New Roman" w:eastAsia="Times New Roman" w:hAnsi="Times New Roman"/>
          <w:sz w:val="20"/>
          <w:szCs w:val="20"/>
          <w:lang w:eastAsia="ru-RU"/>
        </w:rPr>
        <w:lastRenderedPageBreak/>
        <w:t>проект постановления о передаче такого служебного жилого помещения в хозяйственное ведение или оперативное управление предприятию, учреждению которое является стороной трудового договора с работником.</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2.9. Основанием для заключения договора найма служебного жилого помещения с гражданами является решение о предоставлении жилого помещения принятое предприятием или учреждением, которым передано служебное жилое помещение на праве хозяйственного ведения или оперативного управления.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Если служебное жилое помещение предоставляется высшему  и среднему медицинскому персоналу краевых государственных учреждений здравоохранения договор найма служебного жилого помещения заключается с Управлением муниципальной собственностью Богучанского района.</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2.10. Гражданам может быть отказано в предоставлении служебных  жилых  помещений в случаях:</w:t>
      </w:r>
    </w:p>
    <w:p w:rsidR="00466B70" w:rsidRPr="00466B70" w:rsidRDefault="00466B70" w:rsidP="00466B70">
      <w:pPr>
        <w:widowControl w:val="0"/>
        <w:numPr>
          <w:ilvl w:val="0"/>
          <w:numId w:val="41"/>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подачи заявления о предоставлении служебного жилого помещения гражданином, не обладающим правом на получение служебного жилого помещения в соответствии в настоящим Порядком и действующим законодательством;</w:t>
      </w:r>
    </w:p>
    <w:p w:rsidR="00466B70" w:rsidRPr="00466B70" w:rsidRDefault="00466B70" w:rsidP="00466B70">
      <w:pPr>
        <w:widowControl w:val="0"/>
        <w:numPr>
          <w:ilvl w:val="0"/>
          <w:numId w:val="41"/>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непредставления  в полном объеме документов, указанных в п.2.3. настоящего Порядка;</w:t>
      </w:r>
    </w:p>
    <w:p w:rsidR="00466B70" w:rsidRPr="00466B70" w:rsidRDefault="00466B70" w:rsidP="00466B70">
      <w:pPr>
        <w:widowControl w:val="0"/>
        <w:numPr>
          <w:ilvl w:val="0"/>
          <w:numId w:val="41"/>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указания в документах, представленных в соответствии с настоящим Порядком, сведений не соответствующих действительности;</w:t>
      </w:r>
    </w:p>
    <w:p w:rsidR="00466B70" w:rsidRPr="00466B70" w:rsidRDefault="00466B70" w:rsidP="00466B70">
      <w:pPr>
        <w:widowControl w:val="0"/>
        <w:numPr>
          <w:ilvl w:val="0"/>
          <w:numId w:val="41"/>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выявления факта наличия у гражданина и членов его семьи других жилых помещений в собственности или в пользовании по договору социального найма на территории поселения по месту осуществления им трудовой деятельности;</w:t>
      </w:r>
    </w:p>
    <w:p w:rsidR="00466B70" w:rsidRPr="00466B70" w:rsidRDefault="00466B70" w:rsidP="00466B70">
      <w:pPr>
        <w:widowControl w:val="0"/>
        <w:numPr>
          <w:ilvl w:val="0"/>
          <w:numId w:val="41"/>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отсутствия свободного муниципального жилья, по месту реализации трудовых отношений. </w:t>
      </w:r>
    </w:p>
    <w:p w:rsidR="00466B70" w:rsidRPr="00466B70" w:rsidRDefault="00466B70" w:rsidP="00466B70">
      <w:pPr>
        <w:widowControl w:val="0"/>
        <w:autoSpaceDE w:val="0"/>
        <w:autoSpaceDN w:val="0"/>
        <w:spacing w:after="0" w:line="240" w:lineRule="auto"/>
        <w:ind w:left="720"/>
        <w:jc w:val="both"/>
        <w:rPr>
          <w:rFonts w:ascii="Times New Roman" w:eastAsia="Times New Roman" w:hAnsi="Times New Roman"/>
          <w:sz w:val="20"/>
          <w:szCs w:val="20"/>
          <w:lang w:eastAsia="ru-RU"/>
        </w:rPr>
      </w:pPr>
    </w:p>
    <w:p w:rsidR="00466B70" w:rsidRPr="00466B70" w:rsidRDefault="00466B70" w:rsidP="00466B70">
      <w:pPr>
        <w:widowControl w:val="0"/>
        <w:autoSpaceDE w:val="0"/>
        <w:autoSpaceDN w:val="0"/>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val="en-US" w:eastAsia="ru-RU"/>
        </w:rPr>
        <w:t>III</w:t>
      </w:r>
      <w:r w:rsidRPr="00466B70">
        <w:rPr>
          <w:rFonts w:ascii="Times New Roman" w:eastAsia="Times New Roman" w:hAnsi="Times New Roman"/>
          <w:sz w:val="20"/>
          <w:szCs w:val="20"/>
          <w:lang w:eastAsia="ru-RU"/>
        </w:rPr>
        <w:t>. ПОЛЬЗОВАНИЕ СЛУЖЕБНЫМ ЖИЛЫМ ПОМЕЩЕНИЕМ</w:t>
      </w:r>
    </w:p>
    <w:p w:rsidR="00466B70" w:rsidRPr="00466B70" w:rsidRDefault="00466B70" w:rsidP="00466B70">
      <w:pPr>
        <w:widowControl w:val="0"/>
        <w:autoSpaceDE w:val="0"/>
        <w:autoSpaceDN w:val="0"/>
        <w:spacing w:after="0" w:line="240" w:lineRule="auto"/>
        <w:jc w:val="center"/>
        <w:rPr>
          <w:rFonts w:ascii="Times New Roman" w:eastAsia="Times New Roman" w:hAnsi="Times New Roman"/>
          <w:sz w:val="20"/>
          <w:szCs w:val="20"/>
          <w:lang w:eastAsia="ru-RU"/>
        </w:rPr>
      </w:pP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3.1. Договор найма служебного жилого помещения заключается предприятием или учреждением, которым передано служебное жилое помещение на праве хозяйственного ведения или оперативного управления- наймодателем с гражданином-нанимателем на период его трудовых отношений, прохождения службы по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Предоставление служебного жилого помещения не лишает граждан права состоять на учете в качестве нуждающихся в жилых помещениях.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3.2. Служебные жилые помещения используются в соответствии с их назначением, установленным жилищным законодательством.</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3.3. Права и обязанности сторон по договору найма служебного жилого помещения регулируются договором.</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3.4.  Вселение  в служебное жилое помещение других лиц без согласия наймодателя не допускается.</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3.5. В случае прекращения трудовых отношений наниматель служебного жилого помещения обязан его освободить и сдать наймодателю в месячный срок в состоянии, пригодном для проживания, о чем наймодатель составляет акт приема-передачи служебного жилого помещения. </w:t>
      </w:r>
    </w:p>
    <w:p w:rsidR="00466B70" w:rsidRPr="00466B70" w:rsidRDefault="00466B70" w:rsidP="00466B70">
      <w:pPr>
        <w:widowControl w:val="0"/>
        <w:autoSpaceDE w:val="0"/>
        <w:autoSpaceDN w:val="0"/>
        <w:spacing w:after="0" w:line="240" w:lineRule="auto"/>
        <w:ind w:firstLine="709"/>
        <w:rPr>
          <w:rFonts w:ascii="Times New Roman" w:eastAsia="Times New Roman" w:hAnsi="Times New Roman"/>
          <w:sz w:val="20"/>
          <w:szCs w:val="20"/>
          <w:lang w:eastAsia="ru-RU"/>
        </w:rPr>
      </w:pPr>
    </w:p>
    <w:p w:rsidR="00466B70" w:rsidRPr="00466B70" w:rsidRDefault="00466B70" w:rsidP="00466B70">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val="en-US" w:eastAsia="ru-RU"/>
        </w:rPr>
        <w:t>IV</w:t>
      </w:r>
      <w:r w:rsidRPr="00466B70">
        <w:rPr>
          <w:rFonts w:ascii="Times New Roman" w:eastAsia="Times New Roman" w:hAnsi="Times New Roman"/>
          <w:sz w:val="20"/>
          <w:szCs w:val="20"/>
          <w:lang w:eastAsia="ru-RU"/>
        </w:rPr>
        <w:t>. ПРИНЯТИЕ РЕШЕНИЙ О ПРИВАТИЗАЦИИ СЛУЖЕБНЫХ ЖИЛЫХ ПОМЕЩЕНИЙ</w:t>
      </w:r>
    </w:p>
    <w:p w:rsidR="00466B70" w:rsidRPr="00466B70" w:rsidRDefault="00466B70" w:rsidP="00466B70">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4.1. Администрация Богучанского района (далее Администрация) вправе принимать решения о передаче (приватизации) служебных жилых помещений в собственность граждан, которым данное жилье предоставлено по договору найма служебного жилого помещения.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4.2. Передача в собственность граждан (приватизация) служебных жилых помещений осуществляется в соответствии с законодательством  Российской Федерации и настоящим Порядком.</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4.3. Не обладают правом на приватизацию служебных жилых помещений в соответствии с настоящим Порядком, граждане, улучшившие свои жилищные условия с привлечением средств федерального, краевого или местного бюджета.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4.4. Администрация принимает решение о приватизации служебных жилых помещений при соблюдении следующих условий:</w:t>
      </w:r>
    </w:p>
    <w:p w:rsidR="00466B70" w:rsidRPr="00466B70" w:rsidRDefault="00466B70" w:rsidP="00466B70">
      <w:pPr>
        <w:widowControl w:val="0"/>
        <w:numPr>
          <w:ilvl w:val="0"/>
          <w:numId w:val="42"/>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на момент подачи заявления наниматель служебного жилого помещения проживает в служебном жилом помещении не менее 10 лет.  Если жилое помещение построено более 20 лет назад до даты подачи заявления, то срок проживания сокращается до 5 лет. </w:t>
      </w:r>
    </w:p>
    <w:p w:rsidR="00466B70" w:rsidRPr="00466B70" w:rsidRDefault="00466B70" w:rsidP="00466B70">
      <w:pPr>
        <w:widowControl w:val="0"/>
        <w:numPr>
          <w:ilvl w:val="0"/>
          <w:numId w:val="42"/>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отсутствие у гражданина и совместно проживающих с ним членов семьи на территории   Богучанского района  иного жилого помещения в собственности либо по договору социального найма. </w:t>
      </w:r>
    </w:p>
    <w:p w:rsidR="00466B70" w:rsidRPr="00466B70" w:rsidRDefault="00466B70" w:rsidP="00466B70">
      <w:pPr>
        <w:widowControl w:val="0"/>
        <w:numPr>
          <w:ilvl w:val="0"/>
          <w:numId w:val="42"/>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наличие у нанимателя служебного жилья нереализованного права на однократную бесплатную приватизацию жилого помещения, находящегося в государственном  или муниципальном жилищном фонде. </w:t>
      </w:r>
    </w:p>
    <w:p w:rsidR="00466B70" w:rsidRPr="00466B70" w:rsidRDefault="00466B70" w:rsidP="00466B70">
      <w:pPr>
        <w:widowControl w:val="0"/>
        <w:numPr>
          <w:ilvl w:val="0"/>
          <w:numId w:val="42"/>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lastRenderedPageBreak/>
        <w:t xml:space="preserve">  отсутствие задолженности по оплате жилищно- коммунальных услуг в занимаемом служебном жилом помещении.</w:t>
      </w:r>
    </w:p>
    <w:p w:rsidR="00466B70" w:rsidRPr="00466B70" w:rsidRDefault="00466B70" w:rsidP="00466B70">
      <w:pPr>
        <w:widowControl w:val="0"/>
        <w:autoSpaceDE w:val="0"/>
        <w:autoSpaceDN w:val="0"/>
        <w:spacing w:after="0" w:line="240" w:lineRule="auto"/>
        <w:ind w:left="360"/>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4.5.  Для решения вопроса о передаче в собственность служебного жилого помещения (приватизации)  гражданин, которому предоставлено данное служебное помещение по договору найма служебного жилого помещения, предоставляет в Управление муниципальной собственностью Богучанского района следующие документы:</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заявление на имя Главы Богучанского района;</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копию договора найма служебного жилого помещения;</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справку о составе семьи;</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копии паспортов граждан, проживающих в служебном жилом помещении, копии свидетельств о рождении детей (при наличии детей младше 14 лет). </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документы, официально подтверждающие факт постоянного проживания гражданина и членов его семьи в занимаемом служебном жилом помещении;</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справку об отсутствии  задолженности по оплате жилищно- коммунальных услуг в занимаемом жилом помещении на дату подачи заявления;</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письменное согласие на приватизацию служебного жилого помещения всех совместно проживающих совершеннолетних членов семьи (в том числе временно отсутствующих членов семьи нанимателя),  а также несовершеннолетних в возрасте от 14 до 18 лет;</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копию трудовой книжки, заверенную кадровой службой по месту работу, или иные документы, подтверждающие стаж работы в органах местного самоуправления (период замещения выборной должности, муниципальной службы), в муниципальном учреждении, муниципальном предприятии Богучанского района;</w:t>
      </w:r>
    </w:p>
    <w:p w:rsidR="00466B70" w:rsidRPr="00466B70" w:rsidRDefault="00466B70" w:rsidP="00466B70">
      <w:pPr>
        <w:widowControl w:val="0"/>
        <w:numPr>
          <w:ilvl w:val="0"/>
          <w:numId w:val="43"/>
        </w:numPr>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справки уполномоченных органов, подтверждающих неиспользованное право на приватизацию жилья по месту (прежнему месту) жительства нанимателя служебного жилого помещения за период действия Закона Российской Федерации от 04 июля 1991 года № 1541-1 «О приватизации жилищного фонда в Российской Федерации»;</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Копии документов предоставляются вместе с оригиналами. В случае предоставления копий, заверенных кадровой службой или нотариально предоставление оригинала не требуется.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4.6. Управление муниципальной собственностью Богучанского района рассматривает заявление гражданина с прилагаемыми документами, и в течение 30 календарных  дней подготавливает проект распоряжения Администрации о передаче служебного жилого помещения в собственность гражданина (приватизации), либо мотивированный отказ в передаче служебного жилого помещения в собственность гражданина (приватизации).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4.7.Служебное жилое помещение подлежит исключению из специализированного жилищного фонда. </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Копия распоряжения Администрации выдается гражданину или направляется ему посредством  почтовой связи по адресу, содержащемуся в его заявлении о приватизации служебного жилого помещения, в течение трех рабочих дней со дня принятия.</w:t>
      </w:r>
    </w:p>
    <w:p w:rsidR="00466B70" w:rsidRPr="00466B70" w:rsidRDefault="00466B70" w:rsidP="00466B70">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4.8. Основанием для отказа в передаче служебного жилого помещения в собственность граждан (приватизации) является наличие хотя бы одного из следующих оснований:</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гражданином реализовано право на приватизацию другого жилого помещения в соответствии с Законом  Российской Федерации от 04 июля 1991 года № 1541-1 «О приватизации» жилищного фонда в Российской Федерации;</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гражданин либо совместно проживающие с ним члены семьи реализовали право на получение, приобретение (строительство) жилья за счет средств федерального, краевого или местного бюджетов;</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не представлены необходимые документы в соответствии с пунктом 4.5. настоящего Порядка;</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представлены документы, содержащие недостоверные сведения;</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к гражданину предъявлен иск о расторжении или об изменении договора найма служебного жилого помещения, предлагаемого к приватизации или право пользования служебным жилым помещением, предлагаемым к приватизации, оспаривается в судебном порядке;</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гражданин утратил право пользования служебным жилым помещением;</w:t>
      </w:r>
    </w:p>
    <w:p w:rsidR="00466B70" w:rsidRPr="00466B70" w:rsidRDefault="00466B70" w:rsidP="00466B70">
      <w:pPr>
        <w:widowControl w:val="0"/>
        <w:autoSpaceDE w:val="0"/>
        <w:autoSpaceDN w:val="0"/>
        <w:spacing w:after="0" w:line="240" w:lineRule="auto"/>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 у гражданина имеется задолженность по оплате жилищно- коммунальных услуг в занимаемом служебном жилом помещении, предлагаемом к приватизации.  </w:t>
      </w:r>
    </w:p>
    <w:p w:rsidR="00BD7A25" w:rsidRPr="00466B70" w:rsidRDefault="00466B70" w:rsidP="00466B7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ab/>
      </w:r>
      <w:r w:rsidRPr="00466B70">
        <w:rPr>
          <w:rFonts w:ascii="Times New Roman" w:eastAsia="Times New Roman" w:hAnsi="Times New Roman"/>
          <w:bCs/>
          <w:sz w:val="20"/>
          <w:szCs w:val="20"/>
          <w:lang w:eastAsia="ru-RU"/>
        </w:rPr>
        <w:t>4.9 Передача служебных жилых помещений в собственность граждан оформляется договором передачи, заключаемым между Управлением муниципальной собственностью и гражданином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BD7A25" w:rsidRPr="00466B70" w:rsidRDefault="00BD7A25" w:rsidP="00C96B03">
      <w:pPr>
        <w:spacing w:after="0" w:line="240" w:lineRule="auto"/>
        <w:jc w:val="both"/>
        <w:rPr>
          <w:rFonts w:ascii="Times New Roman" w:eastAsia="Times New Roman" w:hAnsi="Times New Roman"/>
          <w:sz w:val="20"/>
          <w:szCs w:val="20"/>
          <w:lang w:eastAsia="ru-RU"/>
        </w:rPr>
      </w:pPr>
    </w:p>
    <w:p w:rsidR="00466B70" w:rsidRPr="00466B70" w:rsidRDefault="00466B70" w:rsidP="00466B70">
      <w:pPr>
        <w:keepNext/>
        <w:tabs>
          <w:tab w:val="left" w:pos="-2410"/>
          <w:tab w:val="left" w:pos="567"/>
        </w:tabs>
        <w:spacing w:after="0" w:line="240" w:lineRule="auto"/>
        <w:jc w:val="center"/>
        <w:outlineLvl w:val="2"/>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БОГУЧАНСКИЙ РАЙОННЫЙ СОВЕТ ДЕПУТАТОВ</w:t>
      </w:r>
    </w:p>
    <w:p w:rsidR="00466B70" w:rsidRPr="00466B70" w:rsidRDefault="00466B70" w:rsidP="00466B70">
      <w:pPr>
        <w:keepNext/>
        <w:tabs>
          <w:tab w:val="left" w:pos="-2410"/>
          <w:tab w:val="left" w:pos="567"/>
        </w:tabs>
        <w:spacing w:after="0" w:line="240" w:lineRule="auto"/>
        <w:jc w:val="center"/>
        <w:outlineLvl w:val="0"/>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РЕШЕНИЕ</w:t>
      </w:r>
    </w:p>
    <w:p w:rsidR="00466B70" w:rsidRPr="00466B70" w:rsidRDefault="00466B70" w:rsidP="00466B70">
      <w:pPr>
        <w:spacing w:after="0" w:line="240" w:lineRule="auto"/>
        <w:jc w:val="center"/>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15.03. 2018</w:t>
      </w:r>
      <w:r w:rsidRPr="00466B70">
        <w:rPr>
          <w:rFonts w:ascii="Times New Roman" w:eastAsia="Times New Roman" w:hAnsi="Times New Roman"/>
          <w:sz w:val="20"/>
          <w:szCs w:val="20"/>
          <w:lang w:eastAsia="ru-RU"/>
        </w:rPr>
        <w:tab/>
      </w:r>
      <w:r w:rsidRPr="00466B70">
        <w:rPr>
          <w:rFonts w:ascii="Times New Roman" w:eastAsia="Times New Roman" w:hAnsi="Times New Roman"/>
          <w:sz w:val="20"/>
          <w:szCs w:val="20"/>
          <w:lang w:eastAsia="ru-RU"/>
        </w:rPr>
        <w:tab/>
        <w:t xml:space="preserve">             с. Богучаны                                    № 22/1-168</w:t>
      </w:r>
    </w:p>
    <w:p w:rsidR="00466B70" w:rsidRPr="00466B70" w:rsidRDefault="00466B70" w:rsidP="00466B70">
      <w:pPr>
        <w:spacing w:after="0" w:line="240" w:lineRule="auto"/>
        <w:jc w:val="center"/>
        <w:rPr>
          <w:rFonts w:ascii="Times New Roman" w:eastAsia="Times New Roman" w:hAnsi="Times New Roman"/>
          <w:sz w:val="20"/>
          <w:szCs w:val="20"/>
          <w:lang w:eastAsia="ru-RU"/>
        </w:rPr>
      </w:pPr>
    </w:p>
    <w:p w:rsidR="00466B70" w:rsidRPr="00466B70" w:rsidRDefault="00466B70" w:rsidP="00466B70">
      <w:pPr>
        <w:spacing w:after="0" w:line="240" w:lineRule="auto"/>
        <w:jc w:val="center"/>
        <w:rPr>
          <w:rFonts w:ascii="Times New Roman" w:hAnsi="Times New Roman"/>
          <w:bCs/>
          <w:sz w:val="20"/>
          <w:szCs w:val="20"/>
        </w:rPr>
      </w:pPr>
      <w:r w:rsidRPr="00466B70">
        <w:rPr>
          <w:rFonts w:ascii="Times New Roman" w:hAnsi="Times New Roman"/>
          <w:bCs/>
          <w:sz w:val="20"/>
          <w:szCs w:val="20"/>
        </w:rPr>
        <w:t>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466B70" w:rsidRPr="00466B70" w:rsidRDefault="00466B70" w:rsidP="00466B70">
      <w:pPr>
        <w:spacing w:after="0" w:line="240" w:lineRule="auto"/>
        <w:rPr>
          <w:rFonts w:ascii="Times New Roman" w:eastAsia="Times New Roman" w:hAnsi="Times New Roman"/>
          <w:sz w:val="20"/>
          <w:szCs w:val="20"/>
          <w:lang w:eastAsia="ru-RU"/>
        </w:rPr>
      </w:pPr>
    </w:p>
    <w:p w:rsidR="00466B70" w:rsidRDefault="00466B70" w:rsidP="00466B70">
      <w:pPr>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В соответствии со ст.210 Гражданского кодекса Российской Федерации, ст. 32, 36 Устава Богучанского района Красноярского края, Богучанский районный Совет депутатов</w:t>
      </w:r>
      <w:r>
        <w:rPr>
          <w:rFonts w:ascii="Times New Roman" w:eastAsia="Times New Roman" w:hAnsi="Times New Roman"/>
          <w:sz w:val="20"/>
          <w:szCs w:val="20"/>
          <w:lang w:eastAsia="ru-RU"/>
        </w:rPr>
        <w:t>,</w:t>
      </w:r>
      <w:r w:rsidRPr="00466B70">
        <w:rPr>
          <w:rFonts w:ascii="Times New Roman" w:eastAsia="Times New Roman" w:hAnsi="Times New Roman"/>
          <w:sz w:val="20"/>
          <w:szCs w:val="20"/>
          <w:lang w:eastAsia="ru-RU"/>
        </w:rPr>
        <w:t xml:space="preserve"> </w:t>
      </w:r>
    </w:p>
    <w:p w:rsidR="00466B70" w:rsidRPr="00466B70" w:rsidRDefault="00466B70" w:rsidP="00466B70">
      <w:pPr>
        <w:spacing w:after="0" w:line="240" w:lineRule="auto"/>
        <w:ind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РЕШИЛ:</w:t>
      </w:r>
    </w:p>
    <w:p w:rsidR="00466B70" w:rsidRPr="00466B70" w:rsidRDefault="00466B70" w:rsidP="00466B70">
      <w:pPr>
        <w:numPr>
          <w:ilvl w:val="0"/>
          <w:numId w:val="45"/>
        </w:numPr>
        <w:spacing w:after="0" w:line="240" w:lineRule="auto"/>
        <w:ind w:left="0"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Внести в решение Богучанского </w:t>
      </w:r>
      <w:r w:rsidRPr="00466B70">
        <w:rPr>
          <w:rFonts w:ascii="Times New Roman" w:hAnsi="Times New Roman"/>
          <w:bCs/>
          <w:sz w:val="20"/>
          <w:szCs w:val="20"/>
        </w:rPr>
        <w:t>районного Совета депутатов от 21.12.2017 № 21/1-161</w:t>
      </w:r>
      <w:r w:rsidRPr="00466B70">
        <w:rPr>
          <w:rFonts w:ascii="Times New Roman" w:eastAsia="Times New Roman" w:hAnsi="Times New Roman"/>
          <w:sz w:val="20"/>
          <w:szCs w:val="20"/>
          <w:lang w:eastAsia="ru-RU"/>
        </w:rPr>
        <w:t xml:space="preserve"> </w:t>
      </w:r>
      <w:r w:rsidRPr="00466B70">
        <w:rPr>
          <w:rFonts w:ascii="Times New Roman" w:hAnsi="Times New Roman"/>
          <w:bCs/>
          <w:sz w:val="20"/>
          <w:szCs w:val="20"/>
        </w:rPr>
        <w:t xml:space="preserve">«Об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 </w:t>
      </w:r>
      <w:r w:rsidRPr="00466B70">
        <w:rPr>
          <w:rFonts w:ascii="Times New Roman" w:eastAsia="Times New Roman" w:hAnsi="Times New Roman"/>
          <w:sz w:val="20"/>
          <w:szCs w:val="20"/>
          <w:lang w:eastAsia="ru-RU"/>
        </w:rPr>
        <w:t xml:space="preserve"> следующие изменения: приложение к решению изложить в новой редакции согласно приложению к настоящему решению.</w:t>
      </w:r>
    </w:p>
    <w:p w:rsidR="00466B70" w:rsidRPr="00466B70" w:rsidRDefault="00466B70" w:rsidP="00466B70">
      <w:pPr>
        <w:numPr>
          <w:ilvl w:val="0"/>
          <w:numId w:val="45"/>
        </w:numPr>
        <w:spacing w:after="0" w:line="240" w:lineRule="auto"/>
        <w:ind w:left="0"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Признать утратившим силу приложение к решению Богучанского районного Совета депутатов от </w:t>
      </w:r>
      <w:r w:rsidRPr="00466B70">
        <w:rPr>
          <w:rFonts w:ascii="Times New Roman" w:hAnsi="Times New Roman"/>
          <w:bCs/>
          <w:sz w:val="20"/>
          <w:szCs w:val="20"/>
        </w:rPr>
        <w:t>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466B70" w:rsidRPr="00466B70" w:rsidRDefault="00466B70" w:rsidP="00466B70">
      <w:pPr>
        <w:numPr>
          <w:ilvl w:val="0"/>
          <w:numId w:val="45"/>
        </w:numPr>
        <w:spacing w:after="0" w:line="240" w:lineRule="auto"/>
        <w:ind w:left="0"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Контроль за исполнением настоящего решения возложить на председателя постоянной комиссии по экономике и финансам                    (Т.Ф. Хардикова).</w:t>
      </w:r>
    </w:p>
    <w:p w:rsidR="00466B70" w:rsidRPr="00466B70" w:rsidRDefault="00466B70" w:rsidP="00466B70">
      <w:pPr>
        <w:numPr>
          <w:ilvl w:val="0"/>
          <w:numId w:val="45"/>
        </w:numPr>
        <w:spacing w:after="0" w:line="240" w:lineRule="auto"/>
        <w:ind w:left="0" w:firstLine="709"/>
        <w:jc w:val="both"/>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Настоящее решение вступает в силу со дня его подписания.</w:t>
      </w:r>
    </w:p>
    <w:p w:rsidR="00466B70" w:rsidRPr="00466B70" w:rsidRDefault="00466B70" w:rsidP="00466B70">
      <w:pPr>
        <w:spacing w:after="0" w:line="240" w:lineRule="auto"/>
        <w:rPr>
          <w:rFonts w:ascii="Times New Roman" w:eastAsia="Times New Roman" w:hAnsi="Times New Roman"/>
          <w:sz w:val="18"/>
          <w:szCs w:val="20"/>
          <w:lang w:eastAsia="ru-RU"/>
        </w:rPr>
      </w:pPr>
    </w:p>
    <w:p w:rsidR="00466B70" w:rsidRPr="00466B70" w:rsidRDefault="00466B70" w:rsidP="00466B70">
      <w:pPr>
        <w:tabs>
          <w:tab w:val="left" w:pos="5572"/>
        </w:tabs>
        <w:spacing w:after="0" w:line="240" w:lineRule="auto"/>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 xml:space="preserve">Председатель Богучанского </w:t>
      </w:r>
      <w:r w:rsidRPr="00466B70">
        <w:rPr>
          <w:rFonts w:ascii="Times New Roman" w:eastAsia="Times New Roman" w:hAnsi="Times New Roman"/>
          <w:sz w:val="20"/>
          <w:szCs w:val="20"/>
          <w:lang w:eastAsia="ru-RU"/>
        </w:rPr>
        <w:tab/>
        <w:t xml:space="preserve">Глава Богучанского района                 </w:t>
      </w:r>
    </w:p>
    <w:p w:rsidR="00466B70" w:rsidRPr="00466B70" w:rsidRDefault="00466B70" w:rsidP="00466B70">
      <w:pPr>
        <w:tabs>
          <w:tab w:val="left" w:pos="5572"/>
        </w:tabs>
        <w:spacing w:after="0" w:line="240" w:lineRule="auto"/>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районного Совета депутатов</w:t>
      </w:r>
    </w:p>
    <w:p w:rsidR="00466B70" w:rsidRPr="00466B70" w:rsidRDefault="00466B70" w:rsidP="00466B70">
      <w:pPr>
        <w:tabs>
          <w:tab w:val="left" w:pos="5572"/>
        </w:tabs>
        <w:spacing w:after="0" w:line="240" w:lineRule="auto"/>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Т. В. Брюханова</w:t>
      </w:r>
      <w:r w:rsidRPr="00466B70">
        <w:rPr>
          <w:rFonts w:ascii="Times New Roman" w:eastAsia="Times New Roman" w:hAnsi="Times New Roman"/>
          <w:sz w:val="20"/>
          <w:szCs w:val="20"/>
          <w:lang w:eastAsia="ru-RU"/>
        </w:rPr>
        <w:tab/>
        <w:t>А. В. Бахтин</w:t>
      </w:r>
    </w:p>
    <w:p w:rsidR="00466B70" w:rsidRPr="00466B70" w:rsidRDefault="00466B70" w:rsidP="00466B70">
      <w:pPr>
        <w:spacing w:after="0" w:line="240" w:lineRule="auto"/>
        <w:rPr>
          <w:rFonts w:ascii="Times New Roman" w:eastAsia="Times New Roman" w:hAnsi="Times New Roman"/>
          <w:sz w:val="20"/>
          <w:szCs w:val="20"/>
          <w:lang w:eastAsia="ru-RU"/>
        </w:rPr>
      </w:pPr>
    </w:p>
    <w:p w:rsidR="00466B70" w:rsidRPr="00466B70" w:rsidRDefault="00466B70" w:rsidP="00466B70">
      <w:pPr>
        <w:tabs>
          <w:tab w:val="left" w:pos="5660"/>
        </w:tabs>
        <w:spacing w:after="0" w:line="240" w:lineRule="auto"/>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________________</w:t>
      </w:r>
      <w:r w:rsidRPr="00466B70">
        <w:rPr>
          <w:rFonts w:ascii="Times New Roman" w:eastAsia="Times New Roman" w:hAnsi="Times New Roman"/>
          <w:sz w:val="20"/>
          <w:szCs w:val="20"/>
          <w:lang w:eastAsia="ru-RU"/>
        </w:rPr>
        <w:tab/>
        <w:t>_______________</w:t>
      </w:r>
    </w:p>
    <w:p w:rsidR="00466B70" w:rsidRPr="00466B70" w:rsidRDefault="00466B70" w:rsidP="00466B70">
      <w:pPr>
        <w:tabs>
          <w:tab w:val="left" w:pos="5610"/>
        </w:tabs>
        <w:spacing w:after="0" w:line="240" w:lineRule="auto"/>
        <w:rPr>
          <w:rFonts w:ascii="Times New Roman" w:eastAsia="Times New Roman" w:hAnsi="Times New Roman"/>
          <w:sz w:val="20"/>
          <w:szCs w:val="20"/>
          <w:lang w:eastAsia="ru-RU"/>
        </w:rPr>
      </w:pPr>
      <w:r w:rsidRPr="00466B70">
        <w:rPr>
          <w:rFonts w:ascii="Times New Roman" w:eastAsia="Times New Roman" w:hAnsi="Times New Roman"/>
          <w:sz w:val="20"/>
          <w:szCs w:val="20"/>
          <w:lang w:eastAsia="ru-RU"/>
        </w:rPr>
        <w:t>«15» марта 2018 г.</w:t>
      </w:r>
      <w:r w:rsidRPr="00466B70">
        <w:rPr>
          <w:rFonts w:ascii="Times New Roman" w:eastAsia="Times New Roman" w:hAnsi="Times New Roman"/>
          <w:sz w:val="20"/>
          <w:szCs w:val="20"/>
          <w:lang w:eastAsia="ru-RU"/>
        </w:rPr>
        <w:tab/>
        <w:t>«15» марта 2018 г.</w:t>
      </w:r>
    </w:p>
    <w:p w:rsidR="00466B70" w:rsidRPr="00466B70" w:rsidRDefault="00466B70"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91"/>
        <w:gridCol w:w="3459"/>
        <w:gridCol w:w="976"/>
        <w:gridCol w:w="1140"/>
        <w:gridCol w:w="1270"/>
        <w:gridCol w:w="1053"/>
        <w:gridCol w:w="1081"/>
      </w:tblGrid>
      <w:tr w:rsidR="00466B70" w:rsidRPr="00466B70" w:rsidTr="00466B70">
        <w:trPr>
          <w:trHeight w:val="20"/>
        </w:trPr>
        <w:tc>
          <w:tcPr>
            <w:tcW w:w="5000" w:type="pct"/>
            <w:gridSpan w:val="7"/>
            <w:tcBorders>
              <w:top w:val="nil"/>
              <w:left w:val="nil"/>
              <w:right w:val="nil"/>
            </w:tcBorders>
            <w:shd w:val="clear" w:color="auto" w:fill="auto"/>
            <w:noWrap/>
            <w:vAlign w:val="bottom"/>
            <w:hideMark/>
          </w:tcPr>
          <w:p w:rsidR="00466B70" w:rsidRP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 xml:space="preserve">Приложение  </w:t>
            </w:r>
          </w:p>
          <w:p w:rsidR="007F49DE" w:rsidRDefault="00466B70" w:rsidP="00466B70">
            <w:pPr>
              <w:spacing w:after="0" w:line="240" w:lineRule="auto"/>
              <w:jc w:val="right"/>
              <w:rPr>
                <w:rFonts w:ascii="Times New Roman" w:eastAsia="Times New Roman" w:hAnsi="Times New Roman"/>
                <w:sz w:val="18"/>
                <w:szCs w:val="20"/>
                <w:lang w:val="en-US" w:eastAsia="ru-RU"/>
              </w:rPr>
            </w:pPr>
            <w:r w:rsidRPr="00466B70">
              <w:rPr>
                <w:rFonts w:ascii="Times New Roman" w:eastAsia="Times New Roman" w:hAnsi="Times New Roman"/>
                <w:sz w:val="18"/>
                <w:szCs w:val="20"/>
                <w:lang w:eastAsia="ru-RU"/>
              </w:rPr>
              <w:t>к решению Богучанского районного</w:t>
            </w:r>
          </w:p>
          <w:p w:rsid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 xml:space="preserve"> Совета депутатов </w:t>
            </w:r>
          </w:p>
          <w:p w:rsidR="00466B70" w:rsidRDefault="00466B70" w:rsidP="00466B70">
            <w:pPr>
              <w:spacing w:after="0" w:line="240" w:lineRule="auto"/>
              <w:jc w:val="right"/>
              <w:rPr>
                <w:rFonts w:ascii="Times New Roman" w:eastAsia="Times New Roman" w:hAnsi="Times New Roman"/>
                <w:sz w:val="18"/>
                <w:szCs w:val="20"/>
                <w:lang w:eastAsia="ru-RU"/>
              </w:rPr>
            </w:pPr>
            <w:r w:rsidRPr="00466B70">
              <w:rPr>
                <w:rFonts w:ascii="Times New Roman" w:eastAsia="Times New Roman" w:hAnsi="Times New Roman"/>
                <w:sz w:val="18"/>
                <w:szCs w:val="20"/>
                <w:lang w:eastAsia="ru-RU"/>
              </w:rPr>
              <w:t>от 15.03.2018 № 22/1-168</w:t>
            </w:r>
          </w:p>
          <w:p w:rsidR="00466B70" w:rsidRPr="00466B70" w:rsidRDefault="00466B70" w:rsidP="00466B70">
            <w:pPr>
              <w:spacing w:after="0" w:line="240" w:lineRule="auto"/>
              <w:jc w:val="right"/>
              <w:rPr>
                <w:rFonts w:ascii="Times New Roman" w:eastAsia="Times New Roman" w:hAnsi="Times New Roman"/>
                <w:sz w:val="18"/>
                <w:szCs w:val="20"/>
                <w:lang w:eastAsia="ru-RU"/>
              </w:rPr>
            </w:pPr>
          </w:p>
          <w:p w:rsidR="00466B70" w:rsidRPr="00466B70" w:rsidRDefault="00466B70" w:rsidP="00466B70">
            <w:pPr>
              <w:spacing w:after="0" w:line="240" w:lineRule="auto"/>
              <w:jc w:val="center"/>
              <w:rPr>
                <w:rFonts w:ascii="Times New Roman" w:eastAsia="Times New Roman" w:hAnsi="Times New Roman"/>
                <w:bCs/>
                <w:sz w:val="20"/>
                <w:szCs w:val="24"/>
                <w:lang w:eastAsia="ru-RU"/>
              </w:rPr>
            </w:pPr>
            <w:r w:rsidRPr="00466B70">
              <w:rPr>
                <w:rFonts w:ascii="Times New Roman" w:eastAsia="Times New Roman" w:hAnsi="Times New Roman"/>
                <w:bCs/>
                <w:sz w:val="20"/>
                <w:szCs w:val="24"/>
                <w:lang w:eastAsia="ru-RU"/>
              </w:rPr>
              <w:t>Мероприятия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466B70" w:rsidRPr="00466B70" w:rsidRDefault="00466B70" w:rsidP="00466B70">
            <w:pPr>
              <w:spacing w:line="240" w:lineRule="auto"/>
              <w:jc w:val="center"/>
              <w:rPr>
                <w:rFonts w:ascii="Times New Roman" w:eastAsia="Times New Roman" w:hAnsi="Times New Roman"/>
                <w:sz w:val="20"/>
                <w:szCs w:val="20"/>
                <w:lang w:eastAsia="ru-RU"/>
              </w:rPr>
            </w:pPr>
            <w:r w:rsidRPr="00466B70">
              <w:rPr>
                <w:rFonts w:ascii="Times New Roman" w:eastAsia="Times New Roman" w:hAnsi="Times New Roman"/>
                <w:bCs/>
                <w:sz w:val="20"/>
                <w:szCs w:val="24"/>
                <w:lang w:eastAsia="ru-RU"/>
              </w:rPr>
              <w:t>(районный бюджет)</w:t>
            </w:r>
          </w:p>
        </w:tc>
      </w:tr>
      <w:tr w:rsidR="00466B70" w:rsidRPr="00466B70" w:rsidTr="00466B70">
        <w:trPr>
          <w:trHeight w:val="161"/>
        </w:trPr>
        <w:tc>
          <w:tcPr>
            <w:tcW w:w="279"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 п/п</w:t>
            </w:r>
          </w:p>
        </w:tc>
        <w:tc>
          <w:tcPr>
            <w:tcW w:w="1887"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Наименование объекта</w:t>
            </w:r>
          </w:p>
        </w:tc>
        <w:tc>
          <w:tcPr>
            <w:tcW w:w="49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Ед. изм.</w:t>
            </w:r>
          </w:p>
        </w:tc>
        <w:tc>
          <w:tcPr>
            <w:tcW w:w="5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Мощность</w:t>
            </w:r>
          </w:p>
        </w:tc>
        <w:tc>
          <w:tcPr>
            <w:tcW w:w="66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Сумма на 2018 год,  руб.</w:t>
            </w:r>
          </w:p>
        </w:tc>
        <w:tc>
          <w:tcPr>
            <w:tcW w:w="53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Сумма на 2019 год,  руб.</w:t>
            </w:r>
          </w:p>
        </w:tc>
        <w:tc>
          <w:tcPr>
            <w:tcW w:w="55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Сумма 2020 год,  руб.</w:t>
            </w:r>
          </w:p>
        </w:tc>
      </w:tr>
      <w:tr w:rsidR="00466B70" w:rsidRPr="00466B70" w:rsidTr="00466B70">
        <w:trPr>
          <w:trHeight w:val="161"/>
        </w:trPr>
        <w:tc>
          <w:tcPr>
            <w:tcW w:w="279" w:type="pct"/>
            <w:vMerge/>
            <w:tcBorders>
              <w:top w:val="single" w:sz="8" w:space="0" w:color="auto"/>
              <w:left w:val="single" w:sz="8" w:space="0" w:color="auto"/>
              <w:bottom w:val="single" w:sz="4" w:space="0" w:color="auto"/>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1887" w:type="pct"/>
            <w:vMerge/>
            <w:tcBorders>
              <w:top w:val="single" w:sz="8" w:space="0" w:color="auto"/>
              <w:left w:val="single" w:sz="4" w:space="0" w:color="auto"/>
              <w:bottom w:val="single" w:sz="4" w:space="0" w:color="000000"/>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495" w:type="pct"/>
            <w:vMerge/>
            <w:tcBorders>
              <w:top w:val="single" w:sz="8" w:space="0" w:color="auto"/>
              <w:left w:val="single" w:sz="4" w:space="0" w:color="auto"/>
              <w:bottom w:val="single" w:sz="4" w:space="0" w:color="auto"/>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587" w:type="pct"/>
            <w:vMerge/>
            <w:tcBorders>
              <w:top w:val="single" w:sz="8" w:space="0" w:color="auto"/>
              <w:left w:val="single" w:sz="4" w:space="0" w:color="auto"/>
              <w:bottom w:val="single" w:sz="4" w:space="0" w:color="auto"/>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660" w:type="pct"/>
            <w:vMerge/>
            <w:tcBorders>
              <w:top w:val="single" w:sz="8" w:space="0" w:color="auto"/>
              <w:left w:val="single" w:sz="4" w:space="0" w:color="auto"/>
              <w:bottom w:val="single" w:sz="4" w:space="0" w:color="000000"/>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538" w:type="pct"/>
            <w:vMerge/>
            <w:tcBorders>
              <w:top w:val="single" w:sz="8" w:space="0" w:color="auto"/>
              <w:left w:val="single" w:sz="4" w:space="0" w:color="auto"/>
              <w:bottom w:val="single" w:sz="4" w:space="0" w:color="000000"/>
              <w:right w:val="single" w:sz="4"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c>
          <w:tcPr>
            <w:tcW w:w="554" w:type="pct"/>
            <w:vMerge/>
            <w:tcBorders>
              <w:top w:val="single" w:sz="8" w:space="0" w:color="auto"/>
              <w:left w:val="single" w:sz="4" w:space="0" w:color="auto"/>
              <w:bottom w:val="single" w:sz="4" w:space="0" w:color="000000"/>
              <w:right w:val="single" w:sz="8" w:space="0" w:color="auto"/>
            </w:tcBorders>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1</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2</w:t>
            </w:r>
          </w:p>
        </w:tc>
        <w:tc>
          <w:tcPr>
            <w:tcW w:w="495"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3</w:t>
            </w:r>
          </w:p>
        </w:tc>
        <w:tc>
          <w:tcPr>
            <w:tcW w:w="5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4</w:t>
            </w:r>
          </w:p>
        </w:tc>
        <w:tc>
          <w:tcPr>
            <w:tcW w:w="660"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5</w:t>
            </w:r>
          </w:p>
        </w:tc>
        <w:tc>
          <w:tcPr>
            <w:tcW w:w="538"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6</w:t>
            </w:r>
          </w:p>
        </w:tc>
        <w:tc>
          <w:tcPr>
            <w:tcW w:w="554" w:type="pct"/>
            <w:tcBorders>
              <w:top w:val="nil"/>
              <w:left w:val="nil"/>
              <w:bottom w:val="single" w:sz="4" w:space="0" w:color="auto"/>
              <w:right w:val="single" w:sz="8"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7</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 </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с. Богучаны</w:t>
            </w:r>
          </w:p>
        </w:tc>
        <w:tc>
          <w:tcPr>
            <w:tcW w:w="495"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rsidR="00466B70" w:rsidRPr="00466B70" w:rsidRDefault="00466B70" w:rsidP="00466B70">
            <w:pPr>
              <w:spacing w:after="0" w:line="240" w:lineRule="auto"/>
              <w:rPr>
                <w:rFonts w:ascii="Arial" w:eastAsia="Times New Roman" w:hAnsi="Arial" w:cs="Arial"/>
                <w:sz w:val="14"/>
                <w:szCs w:val="14"/>
                <w:lang w:eastAsia="ru-RU"/>
              </w:rPr>
            </w:pPr>
            <w:r w:rsidRPr="00466B70">
              <w:rPr>
                <w:rFonts w:ascii="Arial" w:eastAsia="Times New Roman" w:hAnsi="Arial" w:cs="Arial"/>
                <w:sz w:val="14"/>
                <w:szCs w:val="14"/>
                <w:lang w:eastAsia="ru-RU"/>
              </w:rPr>
              <w:t> </w:t>
            </w:r>
          </w:p>
        </w:tc>
        <w:tc>
          <w:tcPr>
            <w:tcW w:w="554" w:type="pct"/>
            <w:tcBorders>
              <w:top w:val="nil"/>
              <w:left w:val="nil"/>
              <w:bottom w:val="single" w:sz="4" w:space="0" w:color="auto"/>
              <w:right w:val="single" w:sz="8" w:space="0" w:color="auto"/>
            </w:tcBorders>
            <w:shd w:val="clear" w:color="auto" w:fill="auto"/>
            <w:noWrap/>
            <w:vAlign w:val="bottom"/>
            <w:hideMark/>
          </w:tcPr>
          <w:p w:rsidR="00466B70" w:rsidRPr="00466B70" w:rsidRDefault="00466B70" w:rsidP="00466B70">
            <w:pPr>
              <w:spacing w:after="0" w:line="240" w:lineRule="auto"/>
              <w:rPr>
                <w:rFonts w:ascii="Arial" w:eastAsia="Times New Roman" w:hAnsi="Arial" w:cs="Arial"/>
                <w:sz w:val="14"/>
                <w:szCs w:val="14"/>
                <w:lang w:eastAsia="ru-RU"/>
              </w:rPr>
            </w:pPr>
            <w:r w:rsidRPr="00466B70">
              <w:rPr>
                <w:rFonts w:ascii="Arial" w:eastAsia="Times New Roman" w:hAnsi="Arial" w:cs="Arial"/>
                <w:sz w:val="14"/>
                <w:szCs w:val="14"/>
                <w:lang w:eastAsia="ru-RU"/>
              </w:rPr>
              <w:t> </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1</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Капитальный ремонт  ограждающих конструкций деревянного короба тепловых сетей  от котельной №10 с.Богучаны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257,5</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2 052 138,00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п. Осиновый Мыс</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Капитальный ремонт  ограждающих конструкций деревянного короба тепловых сетей от котельной  №47 п.Осиновый Мыс до потребителей и до тепловой камеры 47ТК3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161</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2 490 508,00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п. Новохайский</w:t>
            </w:r>
          </w:p>
        </w:tc>
        <w:tc>
          <w:tcPr>
            <w:tcW w:w="495" w:type="pct"/>
            <w:tcBorders>
              <w:top w:val="nil"/>
              <w:left w:val="nil"/>
              <w:bottom w:val="single" w:sz="4" w:space="0" w:color="auto"/>
              <w:right w:val="single" w:sz="4" w:space="0" w:color="auto"/>
            </w:tcBorders>
            <w:shd w:val="clear" w:color="auto" w:fill="auto"/>
            <w:noWrap/>
            <w:vAlign w:val="bottom"/>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3</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Капитальный ремонт  ограждающих конструкций деревянного короба тепловых сетей от котельной №39 п.Новохайский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94,5</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1 430 756,00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п. Таежный</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4</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Разработка проекта на устранение аварийности монолитно-ребристого перекрытия подвала и верхней монолитной части фундамента котлов на котельной № 34 п. Таежный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246 189,86</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nil"/>
              <w:left w:val="single" w:sz="8" w:space="0" w:color="auto"/>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5</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Разработка проекта на капитальный ремонт котельной № 34 п. Таежный. Устранение аварийности котлового контура с заменой насосов  и ремонтом обвязки на котельной № 34 п. Таежный. Тепломеханические решения 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244 642,30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lastRenderedPageBreak/>
              <w:t>6</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Разработка проекта на капитальный ремонт котельной № 34 п. Таежный. Устранение аварийности теплообменного и насосного оборудования внешнего сетевого контура котельной № 34 п. Таежный. Тепломеханические решения II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single" w:sz="4" w:space="0" w:color="auto"/>
              <w:left w:val="nil"/>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236 166,60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7</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Разработка проекта на устранение аварийности строительных и ограждающих конструкций здания насосной станции сетевых насосов котельной № 34 п. Таежный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single" w:sz="4" w:space="0" w:color="auto"/>
              <w:left w:val="nil"/>
              <w:bottom w:val="nil"/>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271 182,24</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1887" w:type="pct"/>
            <w:tcBorders>
              <w:top w:val="nil"/>
              <w:left w:val="nil"/>
              <w:bottom w:val="single" w:sz="4" w:space="0" w:color="auto"/>
              <w:right w:val="single" w:sz="4" w:space="0" w:color="auto"/>
            </w:tcBorders>
            <w:shd w:val="clear" w:color="auto" w:fill="auto"/>
            <w:vAlign w:val="bottom"/>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п. Манзя</w:t>
            </w:r>
          </w:p>
        </w:tc>
        <w:tc>
          <w:tcPr>
            <w:tcW w:w="495"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r>
      <w:tr w:rsidR="00466B70" w:rsidRPr="00466B70" w:rsidTr="00466B70">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8</w:t>
            </w:r>
          </w:p>
        </w:tc>
        <w:tc>
          <w:tcPr>
            <w:tcW w:w="18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Капитальный ремонт сетей тепло-водоснабжения по ул. Горная от 28ТК2 до 28ТК6 в п. Манзя,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 </w:t>
            </w:r>
          </w:p>
        </w:tc>
        <w:tc>
          <w:tcPr>
            <w:tcW w:w="660"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3 028 417,00</w:t>
            </w:r>
          </w:p>
        </w:tc>
        <w:tc>
          <w:tcPr>
            <w:tcW w:w="538" w:type="pct"/>
            <w:tcBorders>
              <w:top w:val="nil"/>
              <w:left w:val="nil"/>
              <w:bottom w:val="single" w:sz="4"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sz w:val="14"/>
                <w:szCs w:val="14"/>
                <w:lang w:eastAsia="ru-RU"/>
              </w:rPr>
            </w:pPr>
            <w:r w:rsidRPr="00466B70">
              <w:rPr>
                <w:rFonts w:ascii="Times New Roman" w:eastAsia="Times New Roman" w:hAnsi="Times New Roman"/>
                <w:sz w:val="14"/>
                <w:szCs w:val="14"/>
                <w:lang w:eastAsia="ru-RU"/>
              </w:rPr>
              <w:t>0,00</w:t>
            </w:r>
          </w:p>
        </w:tc>
      </w:tr>
      <w:tr w:rsidR="00466B70" w:rsidRPr="00466B70" w:rsidTr="00466B70">
        <w:trPr>
          <w:trHeight w:val="20"/>
        </w:trPr>
        <w:tc>
          <w:tcPr>
            <w:tcW w:w="279" w:type="pct"/>
            <w:tcBorders>
              <w:top w:val="nil"/>
              <w:left w:val="single" w:sz="8" w:space="0" w:color="auto"/>
              <w:bottom w:val="single" w:sz="8"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 </w:t>
            </w:r>
          </w:p>
        </w:tc>
        <w:tc>
          <w:tcPr>
            <w:tcW w:w="1887" w:type="pct"/>
            <w:tcBorders>
              <w:top w:val="nil"/>
              <w:left w:val="nil"/>
              <w:bottom w:val="single" w:sz="8" w:space="0" w:color="auto"/>
              <w:right w:val="single" w:sz="4" w:space="0" w:color="auto"/>
            </w:tcBorders>
            <w:shd w:val="clear" w:color="auto" w:fill="auto"/>
            <w:hideMark/>
          </w:tcPr>
          <w:p w:rsidR="00466B70" w:rsidRPr="00466B70" w:rsidRDefault="00466B70" w:rsidP="00466B70">
            <w:pPr>
              <w:spacing w:after="0" w:line="240" w:lineRule="auto"/>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Всего по мероприятиям</w:t>
            </w:r>
          </w:p>
        </w:tc>
        <w:tc>
          <w:tcPr>
            <w:tcW w:w="495" w:type="pct"/>
            <w:tcBorders>
              <w:top w:val="nil"/>
              <w:left w:val="nil"/>
              <w:bottom w:val="single" w:sz="8" w:space="0" w:color="auto"/>
              <w:right w:val="single" w:sz="4" w:space="0" w:color="auto"/>
            </w:tcBorders>
            <w:shd w:val="clear" w:color="auto" w:fill="auto"/>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 </w:t>
            </w:r>
          </w:p>
        </w:tc>
        <w:tc>
          <w:tcPr>
            <w:tcW w:w="587" w:type="pct"/>
            <w:tcBorders>
              <w:top w:val="nil"/>
              <w:left w:val="nil"/>
              <w:bottom w:val="single" w:sz="8" w:space="0" w:color="auto"/>
              <w:right w:val="single" w:sz="4" w:space="0" w:color="auto"/>
            </w:tcBorders>
            <w:shd w:val="clear" w:color="auto" w:fill="auto"/>
            <w:vAlign w:val="center"/>
            <w:hideMark/>
          </w:tcPr>
          <w:p w:rsidR="00466B70" w:rsidRPr="00466B70" w:rsidRDefault="00466B70" w:rsidP="00466B70">
            <w:pPr>
              <w:spacing w:after="0" w:line="240" w:lineRule="auto"/>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 </w:t>
            </w:r>
          </w:p>
        </w:tc>
        <w:tc>
          <w:tcPr>
            <w:tcW w:w="660" w:type="pct"/>
            <w:tcBorders>
              <w:top w:val="nil"/>
              <w:left w:val="nil"/>
              <w:bottom w:val="single" w:sz="8"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10 000 000,00</w:t>
            </w:r>
          </w:p>
        </w:tc>
        <w:tc>
          <w:tcPr>
            <w:tcW w:w="538" w:type="pct"/>
            <w:tcBorders>
              <w:top w:val="nil"/>
              <w:left w:val="nil"/>
              <w:bottom w:val="single" w:sz="8" w:space="0" w:color="auto"/>
              <w:right w:val="single" w:sz="4"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0,00</w:t>
            </w:r>
          </w:p>
        </w:tc>
        <w:tc>
          <w:tcPr>
            <w:tcW w:w="554" w:type="pct"/>
            <w:tcBorders>
              <w:top w:val="nil"/>
              <w:left w:val="nil"/>
              <w:bottom w:val="single" w:sz="8" w:space="0" w:color="auto"/>
              <w:right w:val="single" w:sz="8" w:space="0" w:color="auto"/>
            </w:tcBorders>
            <w:shd w:val="clear" w:color="auto" w:fill="auto"/>
            <w:vAlign w:val="center"/>
            <w:hideMark/>
          </w:tcPr>
          <w:p w:rsidR="00466B70" w:rsidRPr="00466B70" w:rsidRDefault="00466B70" w:rsidP="00466B70">
            <w:pPr>
              <w:spacing w:after="0" w:line="240" w:lineRule="auto"/>
              <w:jc w:val="center"/>
              <w:rPr>
                <w:rFonts w:ascii="Times New Roman" w:eastAsia="Times New Roman" w:hAnsi="Times New Roman"/>
                <w:bCs/>
                <w:sz w:val="14"/>
                <w:szCs w:val="14"/>
                <w:lang w:eastAsia="ru-RU"/>
              </w:rPr>
            </w:pPr>
            <w:r w:rsidRPr="00466B70">
              <w:rPr>
                <w:rFonts w:ascii="Times New Roman" w:eastAsia="Times New Roman" w:hAnsi="Times New Roman"/>
                <w:bCs/>
                <w:sz w:val="14"/>
                <w:szCs w:val="14"/>
                <w:lang w:eastAsia="ru-RU"/>
              </w:rPr>
              <w:t>0,00</w:t>
            </w:r>
          </w:p>
        </w:tc>
      </w:tr>
    </w:tbl>
    <w:p w:rsidR="007F4CB3" w:rsidRPr="00466B70" w:rsidRDefault="007F4CB3" w:rsidP="00C96B03">
      <w:pPr>
        <w:spacing w:after="0" w:line="240" w:lineRule="auto"/>
        <w:jc w:val="both"/>
        <w:rPr>
          <w:rFonts w:ascii="Times New Roman" w:eastAsia="Times New Roman" w:hAnsi="Times New Roman"/>
          <w:sz w:val="20"/>
          <w:szCs w:val="20"/>
          <w:lang w:eastAsia="ru-RU"/>
        </w:rPr>
      </w:pPr>
    </w:p>
    <w:p w:rsidR="00674577" w:rsidRPr="007F49DE" w:rsidRDefault="00674577" w:rsidP="00674577">
      <w:pPr>
        <w:spacing w:after="0" w:line="240" w:lineRule="auto"/>
        <w:jc w:val="center"/>
        <w:rPr>
          <w:rFonts w:ascii="Times New Roman" w:eastAsia="Times New Roman" w:hAnsi="Times New Roman"/>
          <w:bCs/>
          <w:sz w:val="18"/>
          <w:szCs w:val="20"/>
          <w:lang w:eastAsia="ru-RU"/>
        </w:rPr>
      </w:pPr>
      <w:r w:rsidRPr="007F49DE">
        <w:rPr>
          <w:rFonts w:ascii="Times New Roman" w:eastAsia="Times New Roman" w:hAnsi="Times New Roman"/>
          <w:bCs/>
          <w:sz w:val="18"/>
          <w:szCs w:val="20"/>
          <w:lang w:eastAsia="ru-RU"/>
        </w:rPr>
        <w:t>БОГУЧАНСКИЙ РАЙОННЫЙ СОВЕТ ДЕПУТАТОВ</w:t>
      </w:r>
    </w:p>
    <w:p w:rsidR="00674577" w:rsidRPr="007F49DE" w:rsidRDefault="00674577" w:rsidP="00674577">
      <w:pPr>
        <w:keepNext/>
        <w:spacing w:after="0" w:line="240" w:lineRule="auto"/>
        <w:jc w:val="center"/>
        <w:outlineLvl w:val="0"/>
        <w:rPr>
          <w:rFonts w:ascii="Times New Roman" w:eastAsia="Times New Roman" w:hAnsi="Times New Roman"/>
          <w:bCs/>
          <w:sz w:val="18"/>
          <w:szCs w:val="20"/>
          <w:lang w:eastAsia="ru-RU"/>
        </w:rPr>
      </w:pPr>
      <w:r w:rsidRPr="007F49DE">
        <w:rPr>
          <w:rFonts w:ascii="Times New Roman" w:eastAsia="Times New Roman" w:hAnsi="Times New Roman"/>
          <w:bCs/>
          <w:sz w:val="18"/>
          <w:szCs w:val="20"/>
          <w:lang w:eastAsia="ru-RU"/>
        </w:rPr>
        <w:t>РЕШЕНИЕ</w:t>
      </w:r>
    </w:p>
    <w:p w:rsidR="00674577" w:rsidRPr="00674577" w:rsidRDefault="00674577" w:rsidP="00674577">
      <w:pPr>
        <w:spacing w:after="0" w:line="240" w:lineRule="auto"/>
        <w:jc w:val="center"/>
        <w:rPr>
          <w:rFonts w:ascii="Courier New" w:eastAsia="Times New Roman" w:hAnsi="Courier New" w:cs="Courier New"/>
          <w:sz w:val="20"/>
          <w:szCs w:val="20"/>
          <w:lang w:eastAsia="ru-RU"/>
        </w:rPr>
      </w:pPr>
      <w:r w:rsidRPr="00674577">
        <w:rPr>
          <w:rFonts w:ascii="Times New Roman" w:eastAsia="Times New Roman" w:hAnsi="Times New Roman"/>
          <w:bCs/>
          <w:sz w:val="20"/>
          <w:szCs w:val="20"/>
          <w:lang w:eastAsia="ru-RU"/>
        </w:rPr>
        <w:t xml:space="preserve">15.03. 2018                                 </w:t>
      </w:r>
      <w:r>
        <w:rPr>
          <w:rFonts w:ascii="Times New Roman" w:eastAsia="Times New Roman" w:hAnsi="Times New Roman"/>
          <w:bCs/>
          <w:sz w:val="20"/>
          <w:szCs w:val="20"/>
          <w:lang w:eastAsia="ru-RU"/>
        </w:rPr>
        <w:t xml:space="preserve"> </w:t>
      </w:r>
      <w:r w:rsidRPr="00674577">
        <w:rPr>
          <w:rFonts w:ascii="Times New Roman" w:eastAsia="Times New Roman" w:hAnsi="Times New Roman"/>
          <w:bCs/>
          <w:sz w:val="20"/>
          <w:szCs w:val="20"/>
          <w:lang w:eastAsia="ru-RU"/>
        </w:rPr>
        <w:t xml:space="preserve">   с. Богучаны                                       № 22/1-169</w:t>
      </w:r>
    </w:p>
    <w:p w:rsidR="00674577" w:rsidRPr="00674577" w:rsidRDefault="00674577" w:rsidP="00674577">
      <w:pPr>
        <w:autoSpaceDE w:val="0"/>
        <w:autoSpaceDN w:val="0"/>
        <w:adjustRightInd w:val="0"/>
        <w:spacing w:after="0" w:line="240" w:lineRule="auto"/>
        <w:jc w:val="center"/>
        <w:rPr>
          <w:rFonts w:ascii="Times New Roman" w:eastAsia="Times New Roman" w:hAnsi="Times New Roman"/>
          <w:sz w:val="20"/>
          <w:szCs w:val="20"/>
          <w:lang w:eastAsia="ru-RU"/>
        </w:rPr>
      </w:pPr>
    </w:p>
    <w:p w:rsidR="00674577" w:rsidRPr="00674577" w:rsidRDefault="00674577" w:rsidP="00674577">
      <w:pPr>
        <w:autoSpaceDE w:val="0"/>
        <w:autoSpaceDN w:val="0"/>
        <w:adjustRightInd w:val="0"/>
        <w:spacing w:after="0" w:line="240" w:lineRule="auto"/>
        <w:jc w:val="center"/>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О  награждении Почетной грамотой Богучанского районного Совета депутатов</w:t>
      </w:r>
    </w:p>
    <w:p w:rsidR="00674577" w:rsidRPr="00674577" w:rsidRDefault="00674577" w:rsidP="00674577">
      <w:pPr>
        <w:widowControl w:val="0"/>
        <w:spacing w:after="0" w:line="240" w:lineRule="auto"/>
        <w:ind w:left="40"/>
        <w:jc w:val="both"/>
        <w:rPr>
          <w:rFonts w:ascii="Times New Roman" w:eastAsia="Times New Roman" w:hAnsi="Times New Roman"/>
          <w:sz w:val="20"/>
          <w:szCs w:val="20"/>
          <w:lang w:eastAsia="ru-RU"/>
        </w:rPr>
      </w:pPr>
    </w:p>
    <w:p w:rsidR="00674577" w:rsidRPr="00674577" w:rsidRDefault="00674577" w:rsidP="00674577">
      <w:pPr>
        <w:autoSpaceDE w:val="0"/>
        <w:autoSpaceDN w:val="0"/>
        <w:adjustRightInd w:val="0"/>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w:t>
      </w:r>
    </w:p>
    <w:p w:rsidR="00674577" w:rsidRPr="00674577" w:rsidRDefault="00674577" w:rsidP="00674577">
      <w:pPr>
        <w:widowControl w:val="0"/>
        <w:spacing w:after="0" w:line="240" w:lineRule="auto"/>
        <w:ind w:left="40" w:right="20" w:firstLine="680"/>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РЕШИЛ:</w:t>
      </w:r>
    </w:p>
    <w:p w:rsidR="00674577" w:rsidRPr="00674577" w:rsidRDefault="00674577" w:rsidP="00674577">
      <w:pPr>
        <w:widowControl w:val="0"/>
        <w:spacing w:after="0" w:line="240" w:lineRule="auto"/>
        <w:ind w:left="40" w:right="20" w:firstLine="680"/>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1. Наградить Почетной грамотой   Богучанского районного Совета депутатов следующих граждан:  </w:t>
      </w:r>
    </w:p>
    <w:p w:rsidR="00674577" w:rsidRPr="00674577" w:rsidRDefault="00674577" w:rsidP="00674577">
      <w:pPr>
        <w:widowControl w:val="0"/>
        <w:spacing w:after="0" w:line="240" w:lineRule="auto"/>
        <w:ind w:left="40" w:right="20" w:firstLine="680"/>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Котляр Наталью Евгеньевну, начальника штаба ГО и ЧС КГБУЗ «Богучанская РБ»;</w:t>
      </w:r>
    </w:p>
    <w:p w:rsidR="00674577" w:rsidRPr="00674577" w:rsidRDefault="00674577" w:rsidP="00674577">
      <w:pPr>
        <w:widowControl w:val="0"/>
        <w:spacing w:after="0" w:line="240" w:lineRule="auto"/>
        <w:ind w:left="40" w:right="20" w:firstLine="680"/>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Касьяненко Ирину Александровну, фельдшера скорой медицинской помощи КГБУЗ «Богучанская РБ»;</w:t>
      </w:r>
    </w:p>
    <w:p w:rsidR="00674577" w:rsidRPr="00674577" w:rsidRDefault="00674577" w:rsidP="00674577">
      <w:pPr>
        <w:widowControl w:val="0"/>
        <w:tabs>
          <w:tab w:val="left" w:pos="426"/>
          <w:tab w:val="left" w:pos="567"/>
        </w:tabs>
        <w:spacing w:after="0" w:line="240" w:lineRule="auto"/>
        <w:ind w:right="20" w:firstLine="70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Малыгину Елену Юрьевну, фельдшера скорой медицинской помощи КГБУЗ «Богучанская РБ»;</w:t>
      </w:r>
    </w:p>
    <w:p w:rsidR="00674577" w:rsidRPr="00674577" w:rsidRDefault="00674577" w:rsidP="00674577">
      <w:pPr>
        <w:widowControl w:val="0"/>
        <w:spacing w:after="0" w:line="240" w:lineRule="auto"/>
        <w:ind w:right="20" w:firstLine="567"/>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 Себенекову Светлану Владимировну, фельдшера скорой медицинской помощи КГБУЗ «Богучанская РБ»;</w:t>
      </w:r>
    </w:p>
    <w:p w:rsidR="00674577" w:rsidRPr="00674577" w:rsidRDefault="00674577" w:rsidP="00674577">
      <w:pPr>
        <w:widowControl w:val="0"/>
        <w:spacing w:after="0" w:line="240" w:lineRule="auto"/>
        <w:ind w:left="40" w:right="20" w:firstLine="680"/>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Семенову Светлану Александровну, фельдшера скорой медицинской помощи КГБУЗ «Богучанская РБ»;</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Касьяненко Александра Анатольевича, водителя отделения скорой медицинской помощи КГБУЗ «Богучанская РБ»;</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Костаненко Татьяну Владимировну, главного библиографа МБУК БМ ЦРБ;</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Кулькову Маргариту Николаевну, библиотекаря сектора организации и использования фонда и межбиблиотечного абонемента МБА МБУК БМ ЦРБ;</w:t>
      </w:r>
    </w:p>
    <w:p w:rsidR="00674577" w:rsidRPr="00674577" w:rsidRDefault="00674577" w:rsidP="00674577">
      <w:pPr>
        <w:widowControl w:val="0"/>
        <w:tabs>
          <w:tab w:val="left" w:pos="851"/>
          <w:tab w:val="left" w:pos="1276"/>
        </w:tabs>
        <w:spacing w:after="0" w:line="240" w:lineRule="auto"/>
        <w:ind w:right="20" w:firstLine="70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Смакотину Любовь Сергеевну, заведующую хозяйством МБУК «Богучанский краеведческий музей им. Д.М. Андона»;</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Баланеву Ирину Викторовну, преподавателя МБУ ДО «Богучанская ДШИ»;</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Кочневу Веру Викторовну, преподавателя МБУ ДО «Богучанская ДШИ»;</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Мутовину Наталью Сергеевну, преподавателя МБУ ДО «Богучанская ДШИ»;</w:t>
      </w:r>
    </w:p>
    <w:p w:rsidR="00674577" w:rsidRPr="00674577" w:rsidRDefault="00674577" w:rsidP="00674577">
      <w:pPr>
        <w:widowControl w:val="0"/>
        <w:tabs>
          <w:tab w:val="left" w:pos="851"/>
          <w:tab w:val="left" w:pos="1276"/>
        </w:tabs>
        <w:spacing w:after="0" w:line="240" w:lineRule="auto"/>
        <w:ind w:left="40" w:right="20" w:firstLine="669"/>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Болотову Евгению Александровну, аккомпаниатора «образцового художественного коллектива» хореографического ансамбля «Чародейка» СДК «Юность» с. Чунояр филиал МБУК БМ  РДК «Янтарь».</w:t>
      </w: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74577">
        <w:rPr>
          <w:rFonts w:ascii="Times New Roman" w:eastAsia="Times New Roman" w:hAnsi="Times New Roman"/>
          <w:sz w:val="20"/>
          <w:szCs w:val="20"/>
          <w:lang w:eastAsia="ru-RU"/>
        </w:rPr>
        <w:t xml:space="preserve">  2. Контроль за исполнением настоящего решения возложить на постоянную комиссию по социальным вопросам (В.С.Новоселов)</w:t>
      </w:r>
    </w:p>
    <w:p w:rsidR="00674577" w:rsidRPr="00674577" w:rsidRDefault="00674577" w:rsidP="00674577">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3. Настоящее решение вступает в силу со дня подписания.</w:t>
      </w:r>
    </w:p>
    <w:p w:rsidR="00674577" w:rsidRPr="00674577" w:rsidRDefault="00674577" w:rsidP="00674577">
      <w:pPr>
        <w:widowControl w:val="0"/>
        <w:tabs>
          <w:tab w:val="left" w:pos="0"/>
        </w:tabs>
        <w:spacing w:after="0" w:line="240" w:lineRule="auto"/>
        <w:jc w:val="both"/>
        <w:rPr>
          <w:rFonts w:ascii="Times New Roman" w:eastAsia="Times New Roman" w:hAnsi="Times New Roman"/>
          <w:sz w:val="20"/>
          <w:szCs w:val="20"/>
          <w:lang w:eastAsia="ru-RU"/>
        </w:rPr>
      </w:pP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Председатель Богучанского</w:t>
      </w: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районного  Совета депутатов                                                      Т. В. Брюханова</w:t>
      </w:r>
      <w:r w:rsidRPr="00674577">
        <w:rPr>
          <w:rFonts w:ascii="Times New Roman" w:eastAsia="Times New Roman" w:hAnsi="Times New Roman"/>
          <w:sz w:val="20"/>
          <w:szCs w:val="20"/>
          <w:lang w:eastAsia="ru-RU"/>
        </w:rPr>
        <w:tab/>
      </w: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w:t>
      </w:r>
    </w:p>
    <w:p w:rsidR="00674577" w:rsidRPr="00674577" w:rsidRDefault="00674577" w:rsidP="00674577">
      <w:pPr>
        <w:widowControl w:val="0"/>
        <w:tabs>
          <w:tab w:val="left" w:pos="0"/>
        </w:tabs>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«15» марта 2018 г.</w:t>
      </w:r>
    </w:p>
    <w:p w:rsidR="00466B70" w:rsidRDefault="00466B70" w:rsidP="00C96B03">
      <w:pPr>
        <w:spacing w:after="0" w:line="240" w:lineRule="auto"/>
        <w:jc w:val="both"/>
        <w:rPr>
          <w:rFonts w:ascii="Times New Roman" w:eastAsia="Times New Roman" w:hAnsi="Times New Roman"/>
          <w:sz w:val="20"/>
          <w:szCs w:val="20"/>
          <w:lang w:eastAsia="ru-RU"/>
        </w:rPr>
      </w:pPr>
    </w:p>
    <w:p w:rsidR="00674577" w:rsidRPr="00674577" w:rsidRDefault="00674577" w:rsidP="00674577">
      <w:pPr>
        <w:spacing w:after="0" w:line="240" w:lineRule="auto"/>
        <w:jc w:val="center"/>
        <w:rPr>
          <w:rFonts w:ascii="Times New Roman" w:eastAsia="Times New Roman" w:hAnsi="Times New Roman"/>
          <w:bCs/>
          <w:sz w:val="18"/>
          <w:szCs w:val="20"/>
          <w:lang w:eastAsia="ru-RU"/>
        </w:rPr>
      </w:pPr>
      <w:r w:rsidRPr="00674577">
        <w:rPr>
          <w:rFonts w:ascii="Times New Roman" w:eastAsia="Times New Roman" w:hAnsi="Times New Roman"/>
          <w:bCs/>
          <w:sz w:val="18"/>
          <w:szCs w:val="20"/>
          <w:lang w:eastAsia="ru-RU"/>
        </w:rPr>
        <w:t>БОГУЧАНСКИЙ РАЙОННЫЙ СОВЕТ ДЕПУТАТОВ</w:t>
      </w:r>
    </w:p>
    <w:p w:rsidR="00674577" w:rsidRPr="00674577" w:rsidRDefault="00674577" w:rsidP="00674577">
      <w:pPr>
        <w:keepNext/>
        <w:spacing w:after="0" w:line="240" w:lineRule="auto"/>
        <w:jc w:val="center"/>
        <w:outlineLvl w:val="0"/>
        <w:rPr>
          <w:rFonts w:ascii="Times New Roman" w:eastAsia="Times New Roman" w:hAnsi="Times New Roman"/>
          <w:bCs/>
          <w:sz w:val="18"/>
          <w:szCs w:val="20"/>
          <w:lang w:eastAsia="ru-RU"/>
        </w:rPr>
      </w:pPr>
      <w:r w:rsidRPr="00674577">
        <w:rPr>
          <w:rFonts w:ascii="Times New Roman" w:eastAsia="Times New Roman" w:hAnsi="Times New Roman"/>
          <w:bCs/>
          <w:sz w:val="18"/>
          <w:szCs w:val="20"/>
          <w:lang w:eastAsia="ru-RU"/>
        </w:rPr>
        <w:t>РЕШЕНИЕ</w:t>
      </w:r>
    </w:p>
    <w:p w:rsidR="00674577" w:rsidRPr="00674577" w:rsidRDefault="00674577" w:rsidP="00674577">
      <w:pPr>
        <w:spacing w:after="0" w:line="240" w:lineRule="auto"/>
        <w:jc w:val="center"/>
        <w:rPr>
          <w:rFonts w:ascii="Courier New" w:eastAsia="Times New Roman" w:hAnsi="Courier New" w:cs="Courier New"/>
          <w:sz w:val="20"/>
          <w:szCs w:val="20"/>
          <w:lang w:eastAsia="ru-RU"/>
        </w:rPr>
      </w:pPr>
      <w:r w:rsidRPr="00674577">
        <w:rPr>
          <w:rFonts w:ascii="Times New Roman" w:eastAsia="Times New Roman" w:hAnsi="Times New Roman"/>
          <w:bCs/>
          <w:sz w:val="20"/>
          <w:szCs w:val="20"/>
          <w:lang w:eastAsia="ru-RU"/>
        </w:rPr>
        <w:t>15.03. 2018                               с. Богучаны                                  № 22/1-170</w:t>
      </w:r>
    </w:p>
    <w:p w:rsidR="00674577" w:rsidRPr="00674577" w:rsidRDefault="00674577" w:rsidP="00674577">
      <w:pPr>
        <w:spacing w:after="0" w:line="240" w:lineRule="auto"/>
        <w:jc w:val="center"/>
        <w:rPr>
          <w:rFonts w:ascii="Times New Roman" w:eastAsia="Times New Roman" w:hAnsi="Times New Roman"/>
          <w:bCs/>
          <w:sz w:val="20"/>
          <w:szCs w:val="20"/>
          <w:lang w:eastAsia="ru-RU"/>
        </w:rPr>
      </w:pPr>
    </w:p>
    <w:tbl>
      <w:tblPr>
        <w:tblW w:w="0" w:type="auto"/>
        <w:tblLook w:val="01E0"/>
      </w:tblPr>
      <w:tblGrid>
        <w:gridCol w:w="9464"/>
      </w:tblGrid>
      <w:tr w:rsidR="00674577" w:rsidRPr="00674577" w:rsidTr="00674577">
        <w:trPr>
          <w:trHeight w:val="545"/>
        </w:trPr>
        <w:tc>
          <w:tcPr>
            <w:tcW w:w="9464" w:type="dxa"/>
          </w:tcPr>
          <w:p w:rsidR="00674577" w:rsidRPr="00674577" w:rsidRDefault="00674577" w:rsidP="00674577">
            <w:pPr>
              <w:spacing w:after="0" w:line="240" w:lineRule="auto"/>
              <w:jc w:val="center"/>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Об утверждении графика приема граждан депутатами Богучанского районного Совета депутатов на 2018 год</w:t>
            </w:r>
          </w:p>
          <w:p w:rsidR="00674577" w:rsidRPr="00674577" w:rsidRDefault="00674577" w:rsidP="00674577">
            <w:pPr>
              <w:widowControl w:val="0"/>
              <w:autoSpaceDE w:val="0"/>
              <w:autoSpaceDN w:val="0"/>
              <w:spacing w:after="0" w:line="240" w:lineRule="auto"/>
              <w:jc w:val="center"/>
              <w:rPr>
                <w:rFonts w:eastAsia="Times New Roman" w:cs="Calibri"/>
                <w:bCs/>
                <w:sz w:val="20"/>
                <w:szCs w:val="20"/>
                <w:lang w:eastAsia="ru-RU"/>
              </w:rPr>
            </w:pPr>
          </w:p>
        </w:tc>
      </w:tr>
    </w:tbl>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       В соответствии с пунктом 2 статьи 27 Устава Богучанского района, ст. 40 Регламента Богучанского районного Совета депутатов,  Богучанский   районный Совет депутатов</w:t>
      </w:r>
      <w:r>
        <w:rPr>
          <w:rFonts w:ascii="Times New Roman" w:eastAsia="Times New Roman" w:hAnsi="Times New Roman"/>
          <w:sz w:val="20"/>
          <w:szCs w:val="20"/>
          <w:lang w:eastAsia="ru-RU"/>
        </w:rPr>
        <w:t>,</w:t>
      </w:r>
      <w:r w:rsidRPr="00674577">
        <w:rPr>
          <w:rFonts w:ascii="Times New Roman" w:eastAsia="Times New Roman" w:hAnsi="Times New Roman"/>
          <w:sz w:val="20"/>
          <w:szCs w:val="20"/>
          <w:lang w:eastAsia="ru-RU"/>
        </w:rPr>
        <w:t xml:space="preserve"> </w:t>
      </w:r>
    </w:p>
    <w:p w:rsidR="00674577" w:rsidRPr="00674577" w:rsidRDefault="00674577" w:rsidP="0067457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674577">
        <w:rPr>
          <w:rFonts w:ascii="Times New Roman" w:eastAsia="Times New Roman" w:hAnsi="Times New Roman"/>
          <w:sz w:val="20"/>
          <w:szCs w:val="20"/>
          <w:lang w:eastAsia="ru-RU"/>
        </w:rPr>
        <w:t>РЕШИЛ:</w:t>
      </w:r>
    </w:p>
    <w:p w:rsidR="00674577" w:rsidRPr="00674577" w:rsidRDefault="00674577" w:rsidP="00674577">
      <w:pPr>
        <w:numPr>
          <w:ilvl w:val="0"/>
          <w:numId w:val="46"/>
        </w:numPr>
        <w:tabs>
          <w:tab w:val="left" w:pos="993"/>
        </w:tabs>
        <w:spacing w:after="0" w:line="240" w:lineRule="auto"/>
        <w:ind w:left="0" w:firstLine="525"/>
        <w:contextualSpacing/>
        <w:jc w:val="both"/>
        <w:rPr>
          <w:rFonts w:ascii="Times New Roman" w:hAnsi="Times New Roman"/>
          <w:sz w:val="20"/>
          <w:szCs w:val="20"/>
        </w:rPr>
      </w:pPr>
      <w:r w:rsidRPr="00674577">
        <w:rPr>
          <w:rFonts w:ascii="Times New Roman" w:eastAsia="Times New Roman" w:hAnsi="Times New Roman"/>
          <w:sz w:val="20"/>
          <w:szCs w:val="20"/>
          <w:lang w:eastAsia="ru-RU"/>
        </w:rPr>
        <w:t>Утвердить график приема граждан Богучанского районного Совета депутатов на 2018 год</w:t>
      </w:r>
    </w:p>
    <w:p w:rsidR="00674577" w:rsidRPr="00674577" w:rsidRDefault="00674577" w:rsidP="00674577">
      <w:pPr>
        <w:numPr>
          <w:ilvl w:val="0"/>
          <w:numId w:val="46"/>
        </w:numPr>
        <w:spacing w:after="0" w:line="240" w:lineRule="auto"/>
        <w:contextualSpacing/>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 </w:t>
      </w:r>
      <w:r w:rsidRPr="00674577">
        <w:rPr>
          <w:rFonts w:ascii="Times New Roman" w:eastAsia="Times New Roman" w:hAnsi="Times New Roman"/>
          <w:sz w:val="20"/>
          <w:szCs w:val="20"/>
          <w:lang w:eastAsia="ru-RU"/>
        </w:rPr>
        <w:t xml:space="preserve"> Контроль за исполнением настоящего решения возложить на</w:t>
      </w:r>
      <w:r>
        <w:rPr>
          <w:rFonts w:ascii="Times New Roman" w:eastAsia="Times New Roman" w:hAnsi="Times New Roman"/>
          <w:bCs/>
          <w:sz w:val="20"/>
          <w:szCs w:val="20"/>
          <w:lang w:eastAsia="ru-RU"/>
        </w:rPr>
        <w:t xml:space="preserve"> </w:t>
      </w:r>
      <w:r w:rsidRPr="00674577">
        <w:rPr>
          <w:rFonts w:ascii="Times New Roman" w:eastAsia="Times New Roman" w:hAnsi="Times New Roman"/>
          <w:sz w:val="20"/>
          <w:szCs w:val="20"/>
          <w:lang w:eastAsia="ru-RU"/>
        </w:rPr>
        <w:t>председателя Богучанского районного Совета депутатов Т.В.Брюханову</w:t>
      </w:r>
    </w:p>
    <w:p w:rsidR="00674577" w:rsidRPr="00674577" w:rsidRDefault="00674577" w:rsidP="00674577">
      <w:pPr>
        <w:numPr>
          <w:ilvl w:val="0"/>
          <w:numId w:val="46"/>
        </w:numPr>
        <w:tabs>
          <w:tab w:val="num" w:pos="720"/>
        </w:tabs>
        <w:spacing w:after="0" w:line="240" w:lineRule="auto"/>
        <w:contextualSpacing/>
        <w:jc w:val="both"/>
        <w:rPr>
          <w:rFonts w:ascii="Times New Roman" w:eastAsia="Times New Roman" w:hAnsi="Times New Roman"/>
          <w:bCs/>
          <w:sz w:val="20"/>
          <w:szCs w:val="20"/>
          <w:lang w:eastAsia="ru-RU"/>
        </w:rPr>
      </w:pPr>
      <w:r w:rsidRPr="0067457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674577">
        <w:rPr>
          <w:rFonts w:ascii="Times New Roman" w:eastAsia="Times New Roman" w:hAnsi="Times New Roman"/>
          <w:bCs/>
          <w:sz w:val="20"/>
          <w:szCs w:val="20"/>
          <w:lang w:eastAsia="ru-RU"/>
        </w:rPr>
        <w:t>Настоящее решение вступает в силу со дня, следующего за днём</w:t>
      </w:r>
      <w:r>
        <w:rPr>
          <w:rFonts w:ascii="Times New Roman" w:eastAsia="Times New Roman" w:hAnsi="Times New Roman"/>
          <w:bCs/>
          <w:sz w:val="20"/>
          <w:szCs w:val="20"/>
          <w:lang w:eastAsia="ru-RU"/>
        </w:rPr>
        <w:t xml:space="preserve"> </w:t>
      </w:r>
      <w:r w:rsidRPr="00674577">
        <w:rPr>
          <w:rFonts w:ascii="Times New Roman" w:eastAsia="Times New Roman" w:hAnsi="Times New Roman"/>
          <w:bCs/>
          <w:sz w:val="20"/>
          <w:szCs w:val="20"/>
          <w:lang w:eastAsia="ru-RU"/>
        </w:rPr>
        <w:t>опубликования в Официальном вестнике Богучанского района.</w:t>
      </w:r>
    </w:p>
    <w:p w:rsidR="00674577" w:rsidRPr="00674577" w:rsidRDefault="00674577" w:rsidP="00674577">
      <w:pPr>
        <w:spacing w:after="0" w:line="240" w:lineRule="auto"/>
        <w:jc w:val="both"/>
        <w:rPr>
          <w:rFonts w:ascii="Times New Roman" w:eastAsia="Times New Roman" w:hAnsi="Times New Roman"/>
          <w:bCs/>
          <w:sz w:val="20"/>
          <w:szCs w:val="20"/>
          <w:lang w:eastAsia="ru-RU"/>
        </w:rPr>
      </w:pP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Председатель Богучанского                                </w:t>
      </w: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 xml:space="preserve">районного Совета депутатов                                                     Т.В.Брюханова               </w:t>
      </w:r>
    </w:p>
    <w:p w:rsidR="00674577" w:rsidRPr="00674577" w:rsidRDefault="00674577" w:rsidP="00674577">
      <w:pPr>
        <w:spacing w:after="0" w:line="240" w:lineRule="auto"/>
        <w:jc w:val="both"/>
        <w:rPr>
          <w:rFonts w:ascii="Times New Roman" w:eastAsia="Times New Roman" w:hAnsi="Times New Roman"/>
          <w:bCs/>
          <w:sz w:val="20"/>
          <w:szCs w:val="20"/>
          <w:lang w:eastAsia="ru-RU"/>
        </w:rPr>
      </w:pPr>
    </w:p>
    <w:p w:rsidR="00674577" w:rsidRPr="00674577" w:rsidRDefault="00674577" w:rsidP="00674577">
      <w:pPr>
        <w:spacing w:after="0" w:line="240" w:lineRule="auto"/>
        <w:jc w:val="both"/>
        <w:rPr>
          <w:rFonts w:ascii="Times New Roman" w:eastAsia="Times New Roman" w:hAnsi="Times New Roman"/>
          <w:sz w:val="20"/>
          <w:szCs w:val="20"/>
          <w:lang w:eastAsia="ru-RU"/>
        </w:rPr>
      </w:pPr>
      <w:r w:rsidRPr="00674577">
        <w:rPr>
          <w:rFonts w:ascii="Times New Roman" w:eastAsia="Times New Roman" w:hAnsi="Times New Roman"/>
          <w:bCs/>
          <w:sz w:val="20"/>
          <w:szCs w:val="20"/>
          <w:lang w:eastAsia="ru-RU"/>
        </w:rPr>
        <w:t>«15» марта  2018</w:t>
      </w:r>
      <w:r w:rsidRPr="00674577">
        <w:rPr>
          <w:rFonts w:ascii="Times New Roman" w:eastAsia="Times New Roman" w:hAnsi="Times New Roman"/>
          <w:sz w:val="20"/>
          <w:szCs w:val="20"/>
          <w:lang w:eastAsia="ru-RU"/>
        </w:rPr>
        <w:t xml:space="preserve"> г.</w:t>
      </w:r>
    </w:p>
    <w:p w:rsidR="00674577" w:rsidRDefault="00674577" w:rsidP="00C96B03">
      <w:pPr>
        <w:spacing w:after="0" w:line="240" w:lineRule="auto"/>
        <w:jc w:val="both"/>
        <w:rPr>
          <w:rFonts w:ascii="Times New Roman" w:eastAsia="Times New Roman" w:hAnsi="Times New Roman"/>
          <w:sz w:val="20"/>
          <w:szCs w:val="20"/>
          <w:lang w:eastAsia="ru-RU"/>
        </w:rPr>
      </w:pPr>
    </w:p>
    <w:p w:rsidR="00674577" w:rsidRPr="00674577" w:rsidRDefault="00674577" w:rsidP="00674577">
      <w:pPr>
        <w:spacing w:after="0" w:line="240" w:lineRule="auto"/>
        <w:jc w:val="center"/>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ГРАФИК</w:t>
      </w:r>
    </w:p>
    <w:p w:rsidR="00674577" w:rsidRPr="00674577" w:rsidRDefault="00674577" w:rsidP="00674577">
      <w:pPr>
        <w:spacing w:after="0" w:line="240" w:lineRule="auto"/>
        <w:jc w:val="center"/>
        <w:rPr>
          <w:rFonts w:ascii="Times New Roman" w:eastAsia="Times New Roman" w:hAnsi="Times New Roman"/>
          <w:sz w:val="20"/>
          <w:szCs w:val="20"/>
          <w:lang w:eastAsia="ru-RU"/>
        </w:rPr>
      </w:pPr>
      <w:r w:rsidRPr="00674577">
        <w:rPr>
          <w:rFonts w:ascii="Times New Roman" w:eastAsia="Times New Roman" w:hAnsi="Times New Roman"/>
          <w:sz w:val="20"/>
          <w:szCs w:val="20"/>
          <w:lang w:eastAsia="ru-RU"/>
        </w:rPr>
        <w:t>приема граждан депутатами Богучанского районного Совета депутатов на 2018 год.</w:t>
      </w:r>
    </w:p>
    <w:p w:rsidR="00674577" w:rsidRPr="00674577" w:rsidRDefault="00674577" w:rsidP="00674577">
      <w:pPr>
        <w:spacing w:after="0" w:line="240" w:lineRule="auto"/>
        <w:rPr>
          <w:rFonts w:ascii="Times New Roman" w:eastAsia="Times New Roman" w:hAnsi="Times New Roman"/>
          <w:sz w:val="1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1633"/>
        <w:gridCol w:w="1948"/>
        <w:gridCol w:w="5392"/>
      </w:tblGrid>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п/п</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Ф.И.О.</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Название поселка</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Дата и место проведения приема граждан</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Безруких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Марина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Владимировна</w:t>
            </w:r>
          </w:p>
          <w:p w:rsidR="00674577" w:rsidRPr="00674577" w:rsidRDefault="00674577" w:rsidP="00674577">
            <w:pPr>
              <w:spacing w:after="0" w:line="240" w:lineRule="auto"/>
              <w:rPr>
                <w:rFonts w:ascii="Times New Roman" w:eastAsia="Times New Roman" w:hAnsi="Times New Roman"/>
                <w:sz w:val="14"/>
                <w:szCs w:val="14"/>
                <w:lang w:eastAsia="ru-RU"/>
              </w:rPr>
            </w:pP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Хребтовый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Невонка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Говорково</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Хребтовый – май; август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Невонка – март; сентябрь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Говорково – март; сентябрь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(точные даты и часы приема будут объявлены в поселках за несколько недель до приема)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Брюханова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Татьяна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Владимировна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Октябрьский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д. Малеево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Такучет</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Чунояр</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Осиновый Мыс</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Ежедневно, кроме субботы и воскресенья с 09.00-17.00 ч.  в здании районной администрации, с. Богучаны, ул.Октябрьская, 72, каб. №6.</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 среду и пятницу второй и четвертой недели месяца - прием граждан в населенных пунктах в зданиях администраций сельсоветов (объявления в поселках).</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3.</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Брюханов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Андрей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Васильевич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Манзя</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Пинчуга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Каменка</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Манзя – вторая пятница июня, последняя пятница августа с 18.00-20.00 (здание администрации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Пинчуга- последняя пятница марта, последняя пятница сентября с 18.00-20.00 (здание администрации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Каменка- 14.07.2017 с 18.00-20.00 (здание СДК)</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4.</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Верхотурова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Елена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Владимировна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Новохайский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п.Таежный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Новохайский - четвертая пятница марта, мая, июля, сентября, ноября, декабря  с 17.00-19.00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Таежный - четвертый понедельник апреля, июня, августа, октября, декабря  с 17.00-19.00 ч.</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Таежнинской школы №20)</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5.</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Грищенко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Игорь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Андреевич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Гремучий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п.Красногорьевский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Гремучий - первый вторник месяца с 17.00-19.00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Красногорьевский - четвертый вторник месяца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17.00-19.00 (здание сельсовета)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6.</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Горбачев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Николай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Васильевич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Осиновый Мыс</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Такучет</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Прилуки</w:t>
            </w:r>
          </w:p>
        </w:tc>
        <w:tc>
          <w:tcPr>
            <w:tcW w:w="2817" w:type="pct"/>
            <w:shd w:val="clear" w:color="auto" w:fill="auto"/>
          </w:tcPr>
          <w:p w:rsidR="00674577" w:rsidRPr="00674577" w:rsidRDefault="00674577" w:rsidP="00674577">
            <w:pPr>
              <w:spacing w:after="0" w:line="240" w:lineRule="auto"/>
              <w:jc w:val="both"/>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Осиновый Мыс - первая среда каждого месяца </w:t>
            </w:r>
          </w:p>
          <w:p w:rsidR="00674577" w:rsidRPr="00674577" w:rsidRDefault="00674577" w:rsidP="00674577">
            <w:pPr>
              <w:spacing w:after="0" w:line="240" w:lineRule="auto"/>
              <w:jc w:val="both"/>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16.00-17.00 (офис ООО «Горлесмет», ул.Чуноярская, 1 «Г»);</w:t>
            </w:r>
          </w:p>
          <w:p w:rsidR="00674577" w:rsidRPr="00674577" w:rsidRDefault="00674577" w:rsidP="00674577">
            <w:pPr>
              <w:spacing w:after="0" w:line="240" w:lineRule="auto"/>
              <w:jc w:val="both"/>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Прилуки - июль (здание школы)</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7.</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Иващенко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Геннадий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Александрович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Гремучий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Гремучий - понедельник, среда, пятница с 09.00-19.00;</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ул. Студенческая -1 «Г»,  (помещение библиотеки)</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8.</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Ларионов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Валентин</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Демьянович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с.Богучаны - ежедневно, кроме субботы и воскресенья с 14.00-17.00, ул.Октябрьская-109, (помещение РК КПРФ)</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9.</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Леонтьев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Александр</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Семенович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Ангарский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Ангарский -  последнее  воскресенье  месяца с 10.00-12.00, (помещение библиотеки)</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10.</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Медведев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Алексей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Сергеевич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Таежный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с.Карабула - февраль, июнь, октябрь - последняя пятница месяца с 17.00-19.00 (здание СДК);</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Таежный - апрель, август - последняя пятница месяца с 17.00-19.00 (здание КСК)</w:t>
            </w:r>
          </w:p>
          <w:p w:rsidR="00674577" w:rsidRPr="00674577" w:rsidRDefault="00674577" w:rsidP="00674577">
            <w:pPr>
              <w:spacing w:after="0" w:line="240" w:lineRule="auto"/>
              <w:rPr>
                <w:rFonts w:ascii="Times New Roman" w:eastAsia="Times New Roman" w:hAnsi="Times New Roman"/>
                <w:sz w:val="14"/>
                <w:szCs w:val="14"/>
                <w:lang w:eastAsia="ru-RU"/>
              </w:rPr>
            </w:pP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11.</w:t>
            </w:r>
          </w:p>
          <w:p w:rsidR="00674577" w:rsidRPr="00674577" w:rsidRDefault="00674577" w:rsidP="00674577">
            <w:pPr>
              <w:spacing w:after="0" w:line="240" w:lineRule="auto"/>
              <w:rPr>
                <w:rFonts w:ascii="Times New Roman" w:eastAsia="Times New Roman" w:hAnsi="Times New Roman"/>
                <w:sz w:val="14"/>
                <w:szCs w:val="14"/>
                <w:lang w:eastAsia="ru-RU"/>
              </w:rPr>
            </w:pP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Нефедовский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Иванович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Чунояр</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Кежек</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с.Чунояр - ежедневно кроме субботы и воскресенья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ул. Октябрьская, д.47 (здание ООО «Каймира»)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Кежек - первая пятница июля и первая пятница ноября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СДК с 17.00-19.00 ч.)</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12.</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Новоселов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Валерий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Семенович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с.Богучаны - ежедневно, кроме субботы и воскресенья с 14.00-17.00, ул.Октябрьская-109,(помещение РК КПРФ)</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13.</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Плохой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Дмитрий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Петрович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Шиверский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п.Шиверский – третья среда июня, августа, сентября, октября, ноября, декабря с 18.00-19.00 (здание сельсовета)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14.</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Рапацевич</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Евгений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Анатольевич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п.Таежный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с.Карабула - февраль, июнь, октябрь - последняя пятница месяца с 17.00-19.00 ( здание СДК);</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п.Таежный - апрель, август -последняя пятница месяца с 17.00-19.00 ( здание КСК)</w:t>
            </w:r>
          </w:p>
          <w:p w:rsidR="00674577" w:rsidRPr="00674577" w:rsidRDefault="00674577" w:rsidP="00674577">
            <w:pPr>
              <w:spacing w:after="0" w:line="240" w:lineRule="auto"/>
              <w:rPr>
                <w:rFonts w:ascii="Times New Roman" w:eastAsia="Times New Roman" w:hAnsi="Times New Roman"/>
                <w:sz w:val="14"/>
                <w:szCs w:val="14"/>
                <w:lang w:eastAsia="ru-RU"/>
              </w:rPr>
            </w:pP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15.</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Родченкова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Екатерина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Михайловна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с.Богучаны -  ежедневно, кроме субботы и воскресенья с 16.00-17.00 (здание районной администрации, каб.№17)</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16.</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Руденко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Анатолий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с.Богучаны - третья пятница мая, сентября с 16.00-18.00, (здание районной администрации, каб.№17)</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17.</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Рукосуев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Николай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lastRenderedPageBreak/>
              <w:t>Владимирович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lastRenderedPageBreak/>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с.Богучаны -  последняя пятница месяца с 17.00-19ч.  мкр.Западный, ул.Строителей- 1 «Г»,(здание библиотеки)</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lastRenderedPageBreak/>
              <w:t>18.</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Трофимчук</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Сергей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Леонидович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п.Ангарский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Беляки</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Артюгино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Нижнетерянск</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Ангарский - первая пятница июня, марта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17.00-18.00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Беляки - вторая пятница июля, апреля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с17.00- 18.00(здание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Артюгино - третья пятница октября, мая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17.00-18.00(здание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п.Нижнетерянск - третья пятница декабря, июля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17.00-18.0 (здание сельсовета)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19.</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Уделько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Екатерина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Николаевна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п.Таежный</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Таежный -  вторник, еженедельно  с 16.00-17.00</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 ул. Монтажников, 2 (здание больницы)</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Карабула- 1 раз в квартал с 16.00-17.00</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сельского клуба)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(точная дата приема будет объявлена  за несколько недель до приема)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20.</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Хардикова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Тамара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Федоровна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 – первая  и третья пятница месяца с 14.00-17.00 ул. Партизанская, 47 (здание управления пенсионного фонда, каб.№209)</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21.</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Шишкова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Ольга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Анатольевна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Октябрьский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Малеево</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Октябрьский – 27.04.2018 с18.00-20.00</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 Малеево- 29.06.2018 с 18.00-20.00</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(здание сельсовета)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22.</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Поспелова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Татьяна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Владимировна</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Невонка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Говорково</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п. Хребтовый</w:t>
            </w:r>
          </w:p>
          <w:p w:rsidR="00674577" w:rsidRPr="00674577" w:rsidRDefault="00674577" w:rsidP="00674577">
            <w:pPr>
              <w:spacing w:after="0" w:line="240" w:lineRule="auto"/>
              <w:rPr>
                <w:rFonts w:ascii="Times New Roman" w:eastAsia="Times New Roman" w:hAnsi="Times New Roman"/>
                <w:sz w:val="14"/>
                <w:szCs w:val="14"/>
                <w:lang w:eastAsia="ru-RU"/>
              </w:rPr>
            </w:pP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п.Невонка - первая среда февраля, июля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16.00-17.00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 п.Говорково - третья среда марта, июня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16.00-17.00 (здание сельсовета);</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п. Хребтовый - последняя среда апреля, августа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16.00-17.00 (здание сельсовета)</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23.</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Визгалов</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Дмитрий</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Сергеевич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с. Богучаны - последняя пятница февраля, апреля, июня, августа, октября, декабря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17.00-18.00, ул.Октябрьская,72, каб.№17</w:t>
            </w:r>
          </w:p>
        </w:tc>
      </w:tr>
      <w:tr w:rsidR="00674577" w:rsidRPr="00674577" w:rsidTr="00674577">
        <w:tc>
          <w:tcPr>
            <w:tcW w:w="312"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24.</w:t>
            </w:r>
          </w:p>
        </w:tc>
        <w:tc>
          <w:tcPr>
            <w:tcW w:w="853"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 xml:space="preserve">Мутовин </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Сергей Валерьевич</w:t>
            </w:r>
          </w:p>
        </w:tc>
        <w:tc>
          <w:tcPr>
            <w:tcW w:w="1018"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w:t>
            </w:r>
          </w:p>
        </w:tc>
        <w:tc>
          <w:tcPr>
            <w:tcW w:w="2817" w:type="pct"/>
            <w:shd w:val="clear" w:color="auto" w:fill="auto"/>
          </w:tcPr>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Богучаны – 1 раз в месяц январь, март, май, июль, сентябрь, ноябрь.</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с 17.00-18.00, ул.Октябрьская,72, каб.№17</w:t>
            </w:r>
          </w:p>
          <w:p w:rsidR="00674577" w:rsidRPr="00674577" w:rsidRDefault="00674577" w:rsidP="00674577">
            <w:pPr>
              <w:spacing w:after="0" w:line="240" w:lineRule="auto"/>
              <w:rPr>
                <w:rFonts w:ascii="Times New Roman" w:eastAsia="Times New Roman" w:hAnsi="Times New Roman"/>
                <w:sz w:val="14"/>
                <w:szCs w:val="14"/>
                <w:lang w:eastAsia="ru-RU"/>
              </w:rPr>
            </w:pPr>
            <w:r w:rsidRPr="00674577">
              <w:rPr>
                <w:rFonts w:ascii="Times New Roman" w:eastAsia="Times New Roman" w:hAnsi="Times New Roman"/>
                <w:sz w:val="14"/>
                <w:szCs w:val="14"/>
                <w:lang w:eastAsia="ru-RU"/>
              </w:rPr>
              <w:t>(точная  дата приема будет объявлена  за несколько недель до приема)</w:t>
            </w:r>
          </w:p>
        </w:tc>
      </w:tr>
    </w:tbl>
    <w:p w:rsidR="00267B0A" w:rsidRDefault="00267B0A"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p w:rsidR="007F49DE" w:rsidRDefault="007F49DE" w:rsidP="007A341E">
      <w:pPr>
        <w:spacing w:after="0"/>
        <w:jc w:val="both"/>
        <w:rPr>
          <w:lang w:val="en-US"/>
        </w:rPr>
      </w:pPr>
    </w:p>
    <w:tbl>
      <w:tblPr>
        <w:tblStyle w:val="a8"/>
        <w:tblpPr w:leftFromText="180" w:rightFromText="180" w:vertAnchor="text" w:horzAnchor="margin" w:tblpY="788"/>
        <w:tblW w:w="5011" w:type="pct"/>
        <w:tblLook w:val="04A0"/>
      </w:tblPr>
      <w:tblGrid>
        <w:gridCol w:w="4435"/>
        <w:gridCol w:w="3646"/>
        <w:gridCol w:w="1510"/>
      </w:tblGrid>
      <w:tr w:rsidR="007F49DE" w:rsidRPr="00267B0A" w:rsidTr="007F49DE">
        <w:trPr>
          <w:trHeight w:val="180"/>
        </w:trPr>
        <w:tc>
          <w:tcPr>
            <w:tcW w:w="2312"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7F49DE" w:rsidRPr="00267B0A" w:rsidTr="007F49DE">
        <w:trPr>
          <w:trHeight w:val="370"/>
        </w:trPr>
        <w:tc>
          <w:tcPr>
            <w:tcW w:w="5000" w:type="pct"/>
            <w:gridSpan w:val="3"/>
          </w:tcPr>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7F49DE" w:rsidRPr="007F49DE" w:rsidRDefault="007F49DE" w:rsidP="007A341E">
      <w:pPr>
        <w:spacing w:after="0"/>
        <w:jc w:val="both"/>
        <w:rPr>
          <w:lang w:val="en-US"/>
        </w:rPr>
      </w:pPr>
    </w:p>
    <w:sectPr w:rsidR="007F49DE" w:rsidRPr="007F49DE" w:rsidSect="00076A04">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F7" w:rsidRDefault="00E255F7" w:rsidP="00F3397A">
      <w:pPr>
        <w:spacing w:after="0" w:line="240" w:lineRule="auto"/>
      </w:pPr>
      <w:r>
        <w:separator/>
      </w:r>
    </w:p>
  </w:endnote>
  <w:endnote w:type="continuationSeparator" w:id="0">
    <w:p w:rsidR="00E255F7" w:rsidRDefault="00E255F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91EFF" w:rsidRDefault="00C5573B">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91EFF" w:rsidRDefault="00C5573B">
                      <w:pPr>
                        <w:jc w:val="center"/>
                      </w:pPr>
                      <w:r w:rsidRPr="00C5573B">
                        <w:fldChar w:fldCharType="begin"/>
                      </w:r>
                      <w:r w:rsidR="00691EFF">
                        <w:instrText>PAGE    \* MERGEFORMAT</w:instrText>
                      </w:r>
                      <w:r w:rsidRPr="00C5573B">
                        <w:fldChar w:fldCharType="separate"/>
                      </w:r>
                      <w:r w:rsidR="00C2427A" w:rsidRPr="00C2427A">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91EFF" w:rsidRDefault="00C5573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F7" w:rsidRDefault="00E255F7" w:rsidP="00F3397A">
      <w:pPr>
        <w:spacing w:after="0" w:line="240" w:lineRule="auto"/>
      </w:pPr>
      <w:r>
        <w:separator/>
      </w:r>
    </w:p>
  </w:footnote>
  <w:footnote w:type="continuationSeparator" w:id="0">
    <w:p w:rsidR="00E255F7" w:rsidRDefault="00E255F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6C4CE8"/>
    <w:multiLevelType w:val="hybridMultilevel"/>
    <w:tmpl w:val="589CC268"/>
    <w:lvl w:ilvl="0" w:tplc="1C9273E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B200D4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130A9B"/>
    <w:multiLevelType w:val="multilevel"/>
    <w:tmpl w:val="51E666C8"/>
    <w:lvl w:ilvl="0">
      <w:start w:val="1"/>
      <w:numFmt w:val="upperRoman"/>
      <w:lvlText w:val="%1."/>
      <w:lvlJc w:val="left"/>
      <w:pPr>
        <w:ind w:left="1080"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910B5"/>
    <w:multiLevelType w:val="hybridMultilevel"/>
    <w:tmpl w:val="3230C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10">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11">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BF70B7"/>
    <w:multiLevelType w:val="hybridMultilevel"/>
    <w:tmpl w:val="B87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F4B99"/>
    <w:multiLevelType w:val="singleLevel"/>
    <w:tmpl w:val="B1B2AAC0"/>
    <w:lvl w:ilvl="0">
      <w:start w:val="10"/>
      <w:numFmt w:val="bullet"/>
      <w:lvlText w:val="-"/>
      <w:lvlJc w:val="left"/>
      <w:pPr>
        <w:tabs>
          <w:tab w:val="num" w:pos="1080"/>
        </w:tabs>
        <w:ind w:left="1080" w:hanging="360"/>
      </w:pPr>
    </w:lvl>
  </w:abstractNum>
  <w:abstractNum w:abstractNumId="14">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6">
    <w:nsid w:val="250D13A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177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EA1A28"/>
    <w:multiLevelType w:val="multilevel"/>
    <w:tmpl w:val="275C4F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DA008DB"/>
    <w:multiLevelType w:val="hybridMultilevel"/>
    <w:tmpl w:val="C246B3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CA2BB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DC13B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BC29AF"/>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B6D68A5"/>
    <w:multiLevelType w:val="singleLevel"/>
    <w:tmpl w:val="B1B2AAC0"/>
    <w:lvl w:ilvl="0">
      <w:start w:val="10"/>
      <w:numFmt w:val="bullet"/>
      <w:lvlText w:val="-"/>
      <w:lvlJc w:val="left"/>
      <w:pPr>
        <w:tabs>
          <w:tab w:val="num" w:pos="1080"/>
        </w:tabs>
        <w:ind w:left="1080" w:hanging="360"/>
      </w:pPr>
    </w:lvl>
  </w:abstractNum>
  <w:abstractNum w:abstractNumId="27">
    <w:nsid w:val="502F6ADE"/>
    <w:multiLevelType w:val="hybridMultilevel"/>
    <w:tmpl w:val="B770F5C4"/>
    <w:lvl w:ilvl="0" w:tplc="008A0CC4">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2A6023D"/>
    <w:multiLevelType w:val="hybridMultilevel"/>
    <w:tmpl w:val="985228BE"/>
    <w:lvl w:ilvl="0" w:tplc="5F906DE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533735C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4">
    <w:nsid w:val="5A694262"/>
    <w:multiLevelType w:val="hybridMultilevel"/>
    <w:tmpl w:val="F62ED6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42E14"/>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E257D3B"/>
    <w:multiLevelType w:val="hybridMultilevel"/>
    <w:tmpl w:val="5D18F2F2"/>
    <w:lvl w:ilvl="0" w:tplc="CCF8D016">
      <w:start w:val="1"/>
      <w:numFmt w:val="decimal"/>
      <w:lvlText w:val="%1)"/>
      <w:lvlJc w:val="left"/>
      <w:pPr>
        <w:ind w:left="1070"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ED25C11"/>
    <w:multiLevelType w:val="singleLevel"/>
    <w:tmpl w:val="B1B2AAC0"/>
    <w:lvl w:ilvl="0">
      <w:start w:val="10"/>
      <w:numFmt w:val="bullet"/>
      <w:lvlText w:val="-"/>
      <w:lvlJc w:val="left"/>
      <w:pPr>
        <w:tabs>
          <w:tab w:val="num" w:pos="1080"/>
        </w:tabs>
        <w:ind w:left="1080" w:hanging="360"/>
      </w:pPr>
    </w:lvl>
  </w:abstractNum>
  <w:abstractNum w:abstractNumId="39">
    <w:nsid w:val="69BE67B5"/>
    <w:multiLevelType w:val="hybridMultilevel"/>
    <w:tmpl w:val="5D18F2F2"/>
    <w:lvl w:ilvl="0" w:tplc="CCF8D01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E908F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3">
    <w:nsid w:val="6CFE15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E201A7D"/>
    <w:multiLevelType w:val="singleLevel"/>
    <w:tmpl w:val="B1B2AAC0"/>
    <w:lvl w:ilvl="0">
      <w:start w:val="10"/>
      <w:numFmt w:val="bullet"/>
      <w:lvlText w:val="-"/>
      <w:lvlJc w:val="left"/>
      <w:pPr>
        <w:tabs>
          <w:tab w:val="num" w:pos="1080"/>
        </w:tabs>
        <w:ind w:left="1080" w:hanging="360"/>
      </w:pPr>
    </w:lvl>
  </w:abstractNum>
  <w:abstractNum w:abstractNumId="45">
    <w:nsid w:val="70891664"/>
    <w:multiLevelType w:val="hybridMultilevel"/>
    <w:tmpl w:val="6506131A"/>
    <w:lvl w:ilvl="0" w:tplc="F78A1DC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1109B"/>
    <w:multiLevelType w:val="multilevel"/>
    <w:tmpl w:val="7938F0D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48"/>
  </w:num>
  <w:num w:numId="4">
    <w:abstractNumId w:val="3"/>
  </w:num>
  <w:num w:numId="5">
    <w:abstractNumId w:val="33"/>
  </w:num>
  <w:num w:numId="6">
    <w:abstractNumId w:val="28"/>
  </w:num>
  <w:num w:numId="7">
    <w:abstractNumId w:val="32"/>
  </w:num>
  <w:num w:numId="8">
    <w:abstractNumId w:val="21"/>
  </w:num>
  <w:num w:numId="9">
    <w:abstractNumId w:val="31"/>
  </w:num>
  <w:num w:numId="10">
    <w:abstractNumId w:val="42"/>
  </w:num>
  <w:num w:numId="11">
    <w:abstractNumId w:val="12"/>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35"/>
  </w:num>
  <w:num w:numId="15">
    <w:abstractNumId w:val="46"/>
  </w:num>
  <w:num w:numId="16">
    <w:abstractNumId w:val="37"/>
  </w:num>
  <w:num w:numId="17">
    <w:abstractNumId w:val="20"/>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1"/>
  </w:num>
  <w:num w:numId="21">
    <w:abstractNumId w:val="24"/>
  </w:num>
  <w:num w:numId="22">
    <w:abstractNumId w:val="16"/>
  </w:num>
  <w:num w:numId="23">
    <w:abstractNumId w:val="22"/>
  </w:num>
  <w:num w:numId="24">
    <w:abstractNumId w:val="44"/>
  </w:num>
  <w:num w:numId="25">
    <w:abstractNumId w:val="26"/>
  </w:num>
  <w:num w:numId="26">
    <w:abstractNumId w:val="38"/>
  </w:num>
  <w:num w:numId="27">
    <w:abstractNumId w:val="13"/>
  </w:num>
  <w:num w:numId="28">
    <w:abstractNumId w:val="4"/>
  </w:num>
  <w:num w:numId="29">
    <w:abstractNumId w:val="47"/>
  </w:num>
  <w:num w:numId="30">
    <w:abstractNumId w:val="40"/>
  </w:num>
  <w:num w:numId="31">
    <w:abstractNumId w:val="39"/>
  </w:num>
  <w:num w:numId="32">
    <w:abstractNumId w:val="36"/>
  </w:num>
  <w:num w:numId="33">
    <w:abstractNumId w:val="2"/>
  </w:num>
  <w:num w:numId="34">
    <w:abstractNumId w:val="45"/>
  </w:num>
  <w:num w:numId="35">
    <w:abstractNumId w:val="9"/>
  </w:num>
  <w:num w:numId="36">
    <w:abstractNumId w:val="15"/>
  </w:num>
  <w:num w:numId="37">
    <w:abstractNumId w:val="23"/>
  </w:num>
  <w:num w:numId="38">
    <w:abstractNumId w:val="6"/>
  </w:num>
  <w:num w:numId="39">
    <w:abstractNumId w:val="43"/>
  </w:num>
  <w:num w:numId="40">
    <w:abstractNumId w:val="17"/>
  </w:num>
  <w:num w:numId="41">
    <w:abstractNumId w:val="19"/>
  </w:num>
  <w:num w:numId="42">
    <w:abstractNumId w:val="34"/>
  </w:num>
  <w:num w:numId="43">
    <w:abstractNumId w:val="8"/>
  </w:num>
  <w:num w:numId="44">
    <w:abstractNumId w:val="29"/>
  </w:num>
  <w:num w:numId="45">
    <w:abstractNumId w:val="7"/>
  </w:num>
  <w:num w:numId="46">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5734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288E"/>
    <w:rsid w:val="00133735"/>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E4C"/>
    <w:rsid w:val="001F3E59"/>
    <w:rsid w:val="001F46CE"/>
    <w:rsid w:val="001F50E0"/>
    <w:rsid w:val="001F5240"/>
    <w:rsid w:val="001F551B"/>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4A0"/>
    <w:rsid w:val="00317591"/>
    <w:rsid w:val="00317747"/>
    <w:rsid w:val="00317860"/>
    <w:rsid w:val="00317975"/>
    <w:rsid w:val="003179B0"/>
    <w:rsid w:val="00317C7D"/>
    <w:rsid w:val="00317CF0"/>
    <w:rsid w:val="00317FA5"/>
    <w:rsid w:val="00320E3C"/>
    <w:rsid w:val="00321173"/>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665E"/>
    <w:rsid w:val="003E7049"/>
    <w:rsid w:val="003E7585"/>
    <w:rsid w:val="003E7697"/>
    <w:rsid w:val="003E77DF"/>
    <w:rsid w:val="003E7AD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FE7"/>
    <w:rsid w:val="005434DB"/>
    <w:rsid w:val="0054411C"/>
    <w:rsid w:val="005441F0"/>
    <w:rsid w:val="00545123"/>
    <w:rsid w:val="00545889"/>
    <w:rsid w:val="00546A37"/>
    <w:rsid w:val="005516B0"/>
    <w:rsid w:val="0055215B"/>
    <w:rsid w:val="0055249C"/>
    <w:rsid w:val="00552715"/>
    <w:rsid w:val="00552D0E"/>
    <w:rsid w:val="00552D44"/>
    <w:rsid w:val="00556036"/>
    <w:rsid w:val="00556B8A"/>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6CCC"/>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1B6"/>
    <w:rsid w:val="00716950"/>
    <w:rsid w:val="00717E83"/>
    <w:rsid w:val="00720A68"/>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47"/>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BF9"/>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217"/>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dget.1kad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dget.1kadry.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kadry.ru/" TargetMode="External"/><Relationship Id="rId5" Type="http://schemas.openxmlformats.org/officeDocument/2006/relationships/webSettings" Target="webSettings.xml"/><Relationship Id="rId15" Type="http://schemas.openxmlformats.org/officeDocument/2006/relationships/hyperlink" Target="consultantplus://offline/ref=D311035DEA969D1E45EE056ECD2FCD0DA0279F06EC1D78B2393C8FACFD4AB46379B638FE2AE11033nAx3G"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297A-437D-4443-9888-AAFD1FBF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123</Pages>
  <Words>90776</Words>
  <Characters>517424</Characters>
  <Application>Microsoft Office Word</Application>
  <DocSecurity>0</DocSecurity>
  <Lines>4311</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606987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2018-03-19T08:00:00Z</cp:lastPrinted>
  <dcterms:created xsi:type="dcterms:W3CDTF">2018-03-19T08:04:00Z</dcterms:created>
  <dcterms:modified xsi:type="dcterms:W3CDTF">2018-03-19T08:04:00Z</dcterms:modified>
</cp:coreProperties>
</file>