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11" w:rsidRPr="00470111" w:rsidRDefault="00470111" w:rsidP="004701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3175</wp:posOffset>
            </wp:positionV>
            <wp:extent cx="492760" cy="667385"/>
            <wp:effectExtent l="19050" t="0" r="2540" b="0"/>
            <wp:wrapNone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111" w:rsidRPr="00470111" w:rsidRDefault="00470111" w:rsidP="00470111">
      <w:pPr>
        <w:spacing w:after="0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70111" w:rsidRPr="00470111" w:rsidRDefault="00470111" w:rsidP="00470111">
      <w:pPr>
        <w:widowControl w:val="0"/>
        <w:spacing w:after="0" w:line="322" w:lineRule="exact"/>
        <w:ind w:right="1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0111" w:rsidRPr="00470111" w:rsidRDefault="00470111" w:rsidP="0047011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470111" w:rsidRPr="00470111" w:rsidRDefault="00470111" w:rsidP="0047011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470111" w:rsidRPr="00470111" w:rsidRDefault="00470111" w:rsidP="0047011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7011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70111" w:rsidRPr="00470111" w:rsidRDefault="00470111" w:rsidP="00470111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7011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70111" w:rsidRPr="00470111" w:rsidRDefault="00470111" w:rsidP="00470111">
      <w:pPr>
        <w:widowControl w:val="0"/>
        <w:tabs>
          <w:tab w:val="left" w:pos="4002"/>
          <w:tab w:val="left" w:pos="8807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70111">
        <w:rPr>
          <w:rFonts w:ascii="Arial" w:eastAsia="Times New Roman" w:hAnsi="Arial" w:cs="Arial"/>
          <w:sz w:val="26"/>
          <w:szCs w:val="26"/>
          <w:lang w:eastAsia="ru-RU"/>
        </w:rPr>
        <w:t xml:space="preserve">05 .08. 2020                                 с. </w:t>
      </w:r>
      <w:proofErr w:type="spellStart"/>
      <w:r w:rsidRPr="0047011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7011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811-П</w:t>
      </w:r>
    </w:p>
    <w:p w:rsidR="00470111" w:rsidRPr="00470111" w:rsidRDefault="00470111" w:rsidP="00470111">
      <w:pPr>
        <w:spacing w:before="100" w:beforeAutospacing="1" w:after="0" w:line="240" w:lineRule="auto"/>
        <w:ind w:right="-2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70111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«</w:t>
      </w:r>
      <w:r w:rsidRPr="0047011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Положения о порядке подготовки, оформлению и согласованию проектов постановлений (распоряжений) администрации муниципального образования </w:t>
      </w:r>
      <w:proofErr w:type="spellStart"/>
      <w:r w:rsidRPr="0047011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47011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район»</w:t>
      </w:r>
    </w:p>
    <w:p w:rsidR="00470111" w:rsidRPr="00470111" w:rsidRDefault="00470111" w:rsidP="00470111">
      <w:pPr>
        <w:spacing w:before="100" w:beforeAutospacing="1" w:after="0" w:line="240" w:lineRule="auto"/>
        <w:ind w:right="-2"/>
        <w:jc w:val="center"/>
        <w:rPr>
          <w:rFonts w:ascii="Arial" w:eastAsia="Times New Roman" w:hAnsi="Arial" w:cs="Arial"/>
          <w:bCs/>
          <w:sz w:val="2"/>
          <w:szCs w:val="26"/>
          <w:lang w:eastAsia="ru-RU"/>
        </w:rPr>
      </w:pPr>
    </w:p>
    <w:p w:rsidR="00470111" w:rsidRPr="00470111" w:rsidRDefault="00470111" w:rsidP="00470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0111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унификации текстов муниципальных правовых актов,  обеспечения единого порядка разработки и согласования муниципальных правовых актов муниципального образования </w:t>
      </w:r>
      <w:proofErr w:type="spellStart"/>
      <w:r w:rsidRPr="0047011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7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ст. 7, 43, 47 Устава </w:t>
      </w:r>
      <w:proofErr w:type="spellStart"/>
      <w:r w:rsidRPr="004701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470111" w:rsidRPr="00470111" w:rsidRDefault="00470111" w:rsidP="004701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0111">
        <w:rPr>
          <w:rFonts w:ascii="Arial" w:eastAsia="Times New Roman" w:hAnsi="Arial" w:cs="Arial"/>
          <w:sz w:val="26"/>
          <w:szCs w:val="26"/>
          <w:lang w:eastAsia="ru-RU"/>
        </w:rPr>
        <w:tab/>
        <w:t>ПОСТАНОВЛЯЮ:</w:t>
      </w:r>
    </w:p>
    <w:p w:rsidR="00470111" w:rsidRPr="00470111" w:rsidRDefault="00470111" w:rsidP="004701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0111" w:rsidRPr="00470111" w:rsidRDefault="00470111" w:rsidP="00470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0111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Положение о порядке подготовки, оформлению и согласованию проектов постановлений (распоряжений) администрации муниципального образования </w:t>
      </w:r>
      <w:proofErr w:type="spellStart"/>
      <w:r w:rsidRPr="0047011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7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согласно приложению 1.  </w:t>
      </w:r>
    </w:p>
    <w:p w:rsidR="00470111" w:rsidRPr="00470111" w:rsidRDefault="00470111" w:rsidP="00470111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0111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над исполнением настоящего постановления возложить на руководителей структурных подразделений администрации района, руководителей учреждений, входящих в структуру администрации района.   </w:t>
      </w:r>
    </w:p>
    <w:p w:rsidR="00470111" w:rsidRPr="00470111" w:rsidRDefault="00470111" w:rsidP="00470111">
      <w:pPr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47011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3. Постановление вступает в силу со дня, следующего за днем его официального опубликования в официальном вестнике </w:t>
      </w:r>
      <w:proofErr w:type="spellStart"/>
      <w:r w:rsidRPr="004701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   </w:t>
      </w:r>
    </w:p>
    <w:p w:rsidR="00470111" w:rsidRPr="00470111" w:rsidRDefault="00470111" w:rsidP="00470111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0111" w:rsidRPr="00470111" w:rsidRDefault="00470111" w:rsidP="00470111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70111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4701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01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В.Р. Саар  </w:t>
      </w:r>
    </w:p>
    <w:p w:rsidR="00470111" w:rsidRPr="00470111" w:rsidRDefault="00470111" w:rsidP="00470111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7011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к постановлению администрации  </w:t>
      </w:r>
      <w:proofErr w:type="spellStart"/>
      <w:r w:rsidRPr="0047011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7011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№ 811-п  от 05.08.2020</w:t>
      </w:r>
      <w:bookmarkStart w:id="0" w:name="_GoBack"/>
      <w:bookmarkEnd w:id="0"/>
    </w:p>
    <w:p w:rsidR="00470111" w:rsidRPr="00470111" w:rsidRDefault="00470111" w:rsidP="00470111">
      <w:pPr>
        <w:tabs>
          <w:tab w:val="left" w:pos="-142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о порядке подготовки,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оформлению и согласованию проектов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 постановлений (распоряжений) администрации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4701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0111" w:rsidRPr="00470111" w:rsidRDefault="00470111" w:rsidP="00470111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1. Общие положения.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 1.1 Настоящее Положение устанавливает порядок подготовки, оформления и согласования проектов постановлений (распоряжений) администрации муниципального образования </w:t>
      </w:r>
      <w:proofErr w:type="spellStart"/>
      <w:r w:rsidRPr="004701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 район.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1.2.  Постановления (распоряжения) администрации принимаются по вопросам местного значения,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Российской Федерации.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1.3. Постановления (распоряжения)  администрации не должны противоречить Конституции Российской Федерации, Федеральным конституционным законам, Федеральному закону от 06.10.2003 года №131- ФЗ «Об общих принципах организации местного самоуправления в </w:t>
      </w:r>
      <w:r w:rsidRPr="004701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Российской Федерации», иным федеральным законам  и нормативно-правовым актам Российской Федерации, законам Красноярского края, Уставу муниципального образования </w:t>
      </w:r>
      <w:proofErr w:type="spellStart"/>
      <w:r w:rsidRPr="004701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 район.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2. Требования к оформлению проектов постановлений (распоряжений) администрации района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2.1. Проекты постановлений (распоряжений) администрации готовятся и вносятся заместителями главы района, руководителями структурных подразделений администрации района, специалистами администрации в пределах своих полномочий,  специалистами учреждений, входящих в структуру администрации района.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2.2. Требования к содержательной стороне проектов постановлений (распоряжений) администрации: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- текст должен быть предельно кратким, суть документа должна быть изложена четко и исключать возможность двоякого толкования;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- в преамбуле акта указываются фактические обстоятельства и мотивы, послужившие причиной или поводом для его издания, а также содержаться ссылки на законы и иные акты, в соответствии с которым принимается данный документ;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- преамбула в постановлении завершается словом «ПОСТАНОВЛЯЮ</w:t>
      </w:r>
      <w:proofErr w:type="gramStart"/>
      <w:r w:rsidRPr="00470111">
        <w:rPr>
          <w:rFonts w:ascii="Arial" w:eastAsia="Times New Roman" w:hAnsi="Arial" w:cs="Arial"/>
          <w:sz w:val="20"/>
          <w:szCs w:val="20"/>
          <w:lang w:eastAsia="ru-RU"/>
        </w:rPr>
        <w:t>:»</w:t>
      </w:r>
      <w:proofErr w:type="gramEnd"/>
      <w:r w:rsidRPr="0047011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- преамбула распоряжения завершается двоеточием;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- в постановляющей части должны отражаться пункты, предусматривающие конкретные поручения, механизмы реализации устанавливаемых данным актом норм и поручений, сроки их исполнения, поручения о </w:t>
      </w:r>
      <w:proofErr w:type="gramStart"/>
      <w:r w:rsidRPr="00470111">
        <w:rPr>
          <w:rFonts w:ascii="Arial" w:eastAsia="Times New Roman" w:hAnsi="Arial" w:cs="Arial"/>
          <w:sz w:val="20"/>
          <w:szCs w:val="20"/>
          <w:lang w:eastAsia="ru-RU"/>
        </w:rPr>
        <w:t>контроле за</w:t>
      </w:r>
      <w:proofErr w:type="gramEnd"/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исполнением;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- в проекте должны быть определены порядок и сроки вступления в силу нормативно-правового акта и указания о его официальном опубликовании в установленном порядке;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- в приложениях к нормативно-правовому акту помещаются планы мероприятий, списки, программы, положения, сведения, порядки, графики, схемы и т.п., если они необходимы для надлежащего применения акта;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- приложения к постановлениям (распоряжениям) администрации должны иметь отметку, связывающую их с основными документами и придающую им юридическую силу;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Наименования упоминаемых в акте органов, организаций и других объектов приводятся в полном соответствии с их официальным названием, предусмотренным в уставах, положениях, решениях об их создании, переименовании и т.п.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2.3. Проекты постановлений (распоряжений) администрации должны отвечать требованиям действующего законодательства, быть подготовленными с учетом постановлений (распоряжений) администрации, принятых ранее, и исключать дублирование пунктов ранее принятых постановлений (распоряжений) администрации.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2.4. </w:t>
      </w:r>
      <w:proofErr w:type="gramStart"/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Если постановлением (распоряжением) администрации вносятся изменения и (или) дополнения, то указывается дата, номер, название постановления (распоряжения) администрации, в которое вносятся изменения и (или) дополнения. </w:t>
      </w:r>
      <w:proofErr w:type="gramEnd"/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случае, когда вносимые изменения и (или) дополнения затрагивают более половины текста </w:t>
      </w:r>
      <w:proofErr w:type="gramStart"/>
      <w:r w:rsidRPr="00470111">
        <w:rPr>
          <w:rFonts w:ascii="Arial" w:eastAsia="Times New Roman" w:hAnsi="Arial" w:cs="Arial"/>
          <w:sz w:val="20"/>
          <w:szCs w:val="20"/>
          <w:lang w:eastAsia="ru-RU"/>
        </w:rPr>
        <w:t>ранее принятого</w:t>
      </w:r>
      <w:proofErr w:type="gramEnd"/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 правового акта или в него ранее были внесены изменения и (или) дополнения более чем тремя правовыми актами, то оно должно быть признано утратившим силу и принимается новый нормативно правовой акт.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2.5. Если в постановлении (распоряжении) администрации предусматривается признание утратившими силу нормативных актов, принятых ранее по тем же вопросам, то указывается дата, номер, название утративших силу актов и делается запись об утрате ими силы. 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2.6. При согласовании постановления (распоряжения) администрации о внесении изменений и (или) дополнений в ранее принятые правовые акты или отмене ранее принятых правовых актов прилагаются их копии.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2.7. К проекту постановления (распоряжения) прилагаются лист согласования, а также подлинники заявлений и иных документов, послуживших основанием для издания правового акта, если иное не установлено федеральными законами или иными нормативными правовыми актами.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3. Согласование проектов постановлений (распоряжений) администрации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3.1. Проекты постановлений (распоряжений) администрации подлежат обязательному согласованию и представляются для подписания при наличии соответствующих виз. Визы согласования проекта ставятся на листе согласования (приложение 1).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3.2. Все проекты постановлений (распоряжений) администрации подлежат согласованию со всеми заинтересованными лицами, руководителями структурных подразделений, отделов, специалистов администрации в пределах своих полномочий, на стадии проработки вопросов.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3.3.  Обязательным для всех проектов постановлений (распоряжений) администрации является их согласование </w:t>
      </w:r>
      <w:proofErr w:type="gramStart"/>
      <w:r w:rsidRPr="00470111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- заместителем главы района;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руководителем структурного подразделения, отдела, к компетенции которого относятся вопросы, составляющие предмет регулирования проекта;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- начальником отдела правового, документационного обеспечения – Архив </w:t>
      </w:r>
      <w:proofErr w:type="spellStart"/>
      <w:r w:rsidRPr="0047011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3.4. При наличии разногласий по проекту постановления (распоряжения) администрации, ставиться соответствующая виза в листе согласования.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Если разногласия не устранены, то к проекту постановления (распоряжения) администрации прилагается письменное заключение, с причинами и обоснованием позиции не согласования данного проекта. 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3.5. Если в процессе доработки в проект вносятся изменения принципиального характера, то проект в новой редакции подлежит повторному согласованию.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3.6. Срок, в течение которого проект муниципального правового акта может находиться на согласовании в органе местного самоуправления, отделах администрации, у должностных лиц не должен быть более двух рабочих дней. Весь срок согласования не может превышать месяц.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4. Прохождение проектов постановлений (распоряжений) администрации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4.1. Проект постановления (распоряжения) администрации с листом согласования, пояснительной запиской (если это необходимо), вместе со справочными и аналитическими материалами, списком организаций, которым необходимо разослать проект постановления (распоряжения) администрации передается специалисту (секретарю) для передачи на подпись главе района. 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4.2. Проекты постановлений (распоряжений) администрации признаются не подготовленными к подписанию главой района и возвращаются должностным лицам, внесшим проект, если они: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- не прошли необходимого согласования, предусмотренного настоящим положением;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- если документ находится на согласовании более месяца со дня внесения;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-   если проект постановления (распоряжения),  лист согласования и рассылки оформлены не на бланках установленной формы.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>5. Издание и вступление в силу постановления (распоряжения) администрации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 5.1. Постановления (распоряжения) администрации, подписанные главой администрации, передаются главному специалисту администрации для регистрации, отправки и выпуска.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5.2. Регистрация, выпуск документов производится в срок не более одного дня, а рассылка не более пяти дней.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0111">
        <w:rPr>
          <w:rFonts w:ascii="Arial" w:eastAsia="Times New Roman" w:hAnsi="Arial" w:cs="Arial"/>
          <w:sz w:val="20"/>
          <w:szCs w:val="20"/>
          <w:lang w:eastAsia="ru-RU"/>
        </w:rPr>
        <w:t xml:space="preserve">5.3. Выпускаемым документам присваивается порядковый номер по единой нумерации, которая ведется с начала и до конца года раздельно для постановлений и распоряжений.  </w:t>
      </w: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0111" w:rsidRPr="00470111" w:rsidRDefault="00470111" w:rsidP="00470111">
      <w:pPr>
        <w:tabs>
          <w:tab w:val="left" w:pos="-142"/>
        </w:tabs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7011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к Положению о порядке подготовки, оформлению и согласованию проектов постановлений (распоряжений) администрации муниципального образования </w:t>
      </w:r>
      <w:proofErr w:type="spellStart"/>
      <w:r w:rsidRPr="00470111">
        <w:rPr>
          <w:rFonts w:ascii="Arial" w:eastAsia="Times New Roman" w:hAnsi="Arial" w:cs="Arial"/>
          <w:sz w:val="18"/>
          <w:szCs w:val="20"/>
          <w:lang w:eastAsia="ru-RU"/>
        </w:rPr>
        <w:t>Богучанский</w:t>
      </w:r>
      <w:proofErr w:type="spellEnd"/>
      <w:r w:rsidRPr="00470111">
        <w:rPr>
          <w:rFonts w:ascii="Arial" w:eastAsia="Times New Roman" w:hAnsi="Arial" w:cs="Arial"/>
          <w:sz w:val="18"/>
          <w:szCs w:val="20"/>
          <w:lang w:eastAsia="ru-RU"/>
        </w:rPr>
        <w:t xml:space="preserve"> район</w:t>
      </w:r>
    </w:p>
    <w:p w:rsidR="00470111" w:rsidRPr="00470111" w:rsidRDefault="00470111" w:rsidP="0047011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70111" w:rsidRPr="00470111" w:rsidRDefault="00470111" w:rsidP="00470111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0"/>
        </w:rPr>
      </w:pPr>
      <w:r w:rsidRPr="00470111">
        <w:rPr>
          <w:rFonts w:ascii="Arial" w:eastAsia="Times New Roman" w:hAnsi="Arial" w:cs="Arial"/>
          <w:sz w:val="24"/>
          <w:szCs w:val="20"/>
        </w:rPr>
        <w:t>ЛИСТ СОГЛАСОВАНИЯ</w:t>
      </w:r>
    </w:p>
    <w:p w:rsidR="00470111" w:rsidRPr="00470111" w:rsidRDefault="00470111" w:rsidP="004701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  <w:proofErr w:type="gramStart"/>
      <w:r w:rsidRPr="00470111">
        <w:rPr>
          <w:rFonts w:ascii="Arial" w:eastAsia="Times New Roman" w:hAnsi="Arial" w:cs="Arial"/>
          <w:sz w:val="24"/>
          <w:szCs w:val="20"/>
          <w:lang w:eastAsia="ru-RU"/>
        </w:rPr>
        <w:t>_____________________________________________________________________________ (наименование проекта постановления (распоряжения) __________________________________________________________________</w:t>
      </w:r>
      <w:proofErr w:type="gramEnd"/>
    </w:p>
    <w:p w:rsidR="00470111" w:rsidRPr="00470111" w:rsidRDefault="00470111" w:rsidP="004701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70111">
        <w:rPr>
          <w:rFonts w:ascii="Arial" w:eastAsia="Times New Roman" w:hAnsi="Arial" w:cs="Arial"/>
          <w:sz w:val="24"/>
          <w:szCs w:val="20"/>
          <w:lang w:eastAsia="ru-RU"/>
        </w:rPr>
        <w:t xml:space="preserve">Согласовано должностными лицами: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984"/>
        <w:gridCol w:w="1843"/>
        <w:gridCol w:w="1984"/>
        <w:gridCol w:w="2269"/>
      </w:tblGrid>
      <w:tr w:rsidR="00470111" w:rsidRPr="00470111" w:rsidTr="00712379">
        <w:tc>
          <w:tcPr>
            <w:tcW w:w="1668" w:type="dxa"/>
            <w:vAlign w:val="center"/>
          </w:tcPr>
          <w:p w:rsidR="00470111" w:rsidRPr="00470111" w:rsidRDefault="00470111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70111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470111" w:rsidRPr="00470111" w:rsidRDefault="00470111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70111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1843" w:type="dxa"/>
            <w:vAlign w:val="center"/>
          </w:tcPr>
          <w:p w:rsidR="00470111" w:rsidRPr="00470111" w:rsidRDefault="00470111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70111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0111" w:rsidRPr="00470111" w:rsidRDefault="00470111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70111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Подпись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70111" w:rsidRPr="00470111" w:rsidRDefault="00470111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70111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Отметка о согласовании</w:t>
            </w:r>
          </w:p>
        </w:tc>
      </w:tr>
      <w:tr w:rsidR="00470111" w:rsidRPr="00470111" w:rsidTr="00712379">
        <w:tc>
          <w:tcPr>
            <w:tcW w:w="1668" w:type="dxa"/>
          </w:tcPr>
          <w:p w:rsidR="00470111" w:rsidRPr="00470111" w:rsidRDefault="00470111" w:rsidP="007123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70111" w:rsidRPr="00470111" w:rsidRDefault="00470111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0111" w:rsidRPr="00470111" w:rsidRDefault="00470111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111" w:rsidRPr="00470111" w:rsidRDefault="00470111" w:rsidP="007123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470111" w:rsidRPr="00470111" w:rsidRDefault="00470111" w:rsidP="007123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470111" w:rsidRPr="00470111" w:rsidTr="00712379">
        <w:tc>
          <w:tcPr>
            <w:tcW w:w="1668" w:type="dxa"/>
            <w:vAlign w:val="center"/>
          </w:tcPr>
          <w:p w:rsidR="00470111" w:rsidRPr="00470111" w:rsidRDefault="00470111" w:rsidP="007123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70111" w:rsidRPr="00470111" w:rsidRDefault="00470111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0111" w:rsidRPr="00470111" w:rsidRDefault="00470111" w:rsidP="00712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111" w:rsidRPr="00470111" w:rsidRDefault="00470111" w:rsidP="007123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470111" w:rsidRPr="00470111" w:rsidRDefault="00470111" w:rsidP="007123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</w:tbl>
    <w:p w:rsidR="00470111" w:rsidRPr="00470111" w:rsidRDefault="00470111" w:rsidP="0047011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470111" w:rsidRPr="00470111" w:rsidRDefault="00470111" w:rsidP="0047011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u w:val="single"/>
          <w:lang w:eastAsia="ru-RU"/>
        </w:rPr>
      </w:pPr>
      <w:r w:rsidRPr="00470111">
        <w:rPr>
          <w:rFonts w:ascii="Arial" w:eastAsia="Times New Roman" w:hAnsi="Arial" w:cs="Arial"/>
          <w:bCs/>
          <w:sz w:val="24"/>
          <w:szCs w:val="20"/>
          <w:lang w:eastAsia="ru-RU"/>
        </w:rPr>
        <w:t>Проект подготовлен: ________________________________________________</w:t>
      </w:r>
    </w:p>
    <w:p w:rsidR="00470111" w:rsidRPr="00470111" w:rsidRDefault="00470111" w:rsidP="00470111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470111">
        <w:rPr>
          <w:rFonts w:ascii="Arial" w:eastAsia="Times New Roman" w:hAnsi="Arial" w:cs="Arial"/>
          <w:bCs/>
          <w:sz w:val="24"/>
          <w:szCs w:val="20"/>
          <w:lang w:eastAsia="ru-RU"/>
        </w:rPr>
        <w:t>Докладчик: ________________________________________________________</w:t>
      </w:r>
    </w:p>
    <w:p w:rsidR="00470111" w:rsidRPr="00470111" w:rsidRDefault="00470111" w:rsidP="00470111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kern w:val="36"/>
          <w:sz w:val="24"/>
          <w:szCs w:val="20"/>
          <w:lang w:eastAsia="ru-RU"/>
        </w:rPr>
      </w:pPr>
      <w:r w:rsidRPr="00470111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                                              (ФИО, должность исполнителя проекта)</w:t>
      </w:r>
    </w:p>
    <w:p w:rsidR="00470111" w:rsidRPr="00470111" w:rsidRDefault="00470111" w:rsidP="0047011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ru-RU"/>
        </w:rPr>
      </w:pPr>
    </w:p>
    <w:p w:rsidR="00470111" w:rsidRPr="00470111" w:rsidRDefault="00470111" w:rsidP="00470111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470111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Кому рассылаются копии постановления (распоряжения) после подписания: 1. </w:t>
      </w:r>
    </w:p>
    <w:p w:rsidR="00470111" w:rsidRPr="00470111" w:rsidRDefault="00470111" w:rsidP="00470111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470111">
        <w:rPr>
          <w:rFonts w:ascii="Arial" w:eastAsia="Times New Roman" w:hAnsi="Arial" w:cs="Arial"/>
          <w:bCs/>
          <w:sz w:val="24"/>
          <w:szCs w:val="20"/>
          <w:lang w:eastAsia="ru-RU"/>
        </w:rPr>
        <w:lastRenderedPageBreak/>
        <w:t xml:space="preserve">2. </w:t>
      </w:r>
    </w:p>
    <w:p w:rsidR="00470111" w:rsidRPr="00470111" w:rsidRDefault="00470111" w:rsidP="00470111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470111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3. </w:t>
      </w:r>
    </w:p>
    <w:p w:rsidR="007E0BD3" w:rsidRDefault="007E0BD3"/>
    <w:sectPr w:rsidR="007E0BD3" w:rsidSect="007E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111"/>
    <w:rsid w:val="00470111"/>
    <w:rsid w:val="007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2020-09-05T09:57:00Z</dcterms:created>
  <dcterms:modified xsi:type="dcterms:W3CDTF">2020-09-05T09:58:00Z</dcterms:modified>
</cp:coreProperties>
</file>