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27" w:rsidRPr="00EB5A27" w:rsidRDefault="00EB5A27" w:rsidP="00EB5A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B5A27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32765" cy="667385"/>
            <wp:effectExtent l="19050" t="0" r="635" b="0"/>
            <wp:docPr id="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A27" w:rsidRPr="00EB5A27" w:rsidRDefault="00EB5A27" w:rsidP="00EB5A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5A27" w:rsidRPr="00EB5A27" w:rsidRDefault="00EB5A27" w:rsidP="00EB5A2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B5A27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EB5A27" w:rsidRPr="00EB5A27" w:rsidRDefault="00EB5A27" w:rsidP="00EB5A2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B5A27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EB5A27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EB5A27" w:rsidRPr="00EB5A27" w:rsidRDefault="00EB5A27" w:rsidP="00EB5A2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B5A27">
        <w:rPr>
          <w:rFonts w:ascii="Arial" w:eastAsia="Times New Roman" w:hAnsi="Arial" w:cs="Arial"/>
          <w:sz w:val="26"/>
          <w:szCs w:val="26"/>
          <w:lang w:eastAsia="ru-RU"/>
        </w:rPr>
        <w:t>20.12.2021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</w:t>
      </w:r>
      <w:r w:rsidRPr="00EB5A27">
        <w:rPr>
          <w:rFonts w:ascii="Arial" w:eastAsia="Times New Roman" w:hAnsi="Arial" w:cs="Arial"/>
          <w:sz w:val="26"/>
          <w:szCs w:val="26"/>
          <w:lang w:eastAsia="ru-RU"/>
        </w:rPr>
        <w:t xml:space="preserve">       с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</w:t>
      </w:r>
      <w:r w:rsidRPr="00EB5A2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№  1124-п</w:t>
      </w:r>
    </w:p>
    <w:p w:rsidR="00EB5A27" w:rsidRPr="00EB5A27" w:rsidRDefault="00EB5A27" w:rsidP="00EB5A2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EB5A27" w:rsidRPr="00EB5A27" w:rsidRDefault="00EB5A27" w:rsidP="00EB5A2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B5A27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норматива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EB5A27">
          <w:rPr>
            <w:rFonts w:ascii="Arial" w:eastAsia="Times New Roman" w:hAnsi="Arial" w:cs="Arial"/>
            <w:sz w:val="26"/>
            <w:szCs w:val="26"/>
            <w:lang w:eastAsia="ru-RU"/>
          </w:rPr>
          <w:t>1 километра</w:t>
        </w:r>
      </w:smartTag>
      <w:r w:rsidRPr="00EB5A27">
        <w:rPr>
          <w:rFonts w:ascii="Arial" w:eastAsia="Times New Roman" w:hAnsi="Arial" w:cs="Arial"/>
          <w:sz w:val="26"/>
          <w:szCs w:val="26"/>
          <w:lang w:eastAsia="ru-RU"/>
        </w:rPr>
        <w:t xml:space="preserve"> пробега с пассажирами  на компенсацию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2022 год</w:t>
      </w:r>
    </w:p>
    <w:p w:rsidR="00EB5A27" w:rsidRPr="00EB5A27" w:rsidRDefault="00EB5A27" w:rsidP="00EB5A2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B5A27" w:rsidRPr="00EB5A27" w:rsidRDefault="00EB5A27" w:rsidP="00EB5A27">
      <w:pPr>
        <w:tabs>
          <w:tab w:val="left" w:pos="9639"/>
        </w:tabs>
        <w:spacing w:after="0" w:line="240" w:lineRule="auto"/>
        <w:ind w:right="-9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B5A2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proofErr w:type="gramStart"/>
      <w:r w:rsidRPr="00EB5A27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EB5A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B5A27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«О районном бюджете на 2022 год и плановый период 2023-2024 годов», постановления  администрации  </w:t>
      </w:r>
      <w:proofErr w:type="spellStart"/>
      <w:r w:rsidRPr="00EB5A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B5A27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15.11.2016 №819-п «Об утверждении Порядка и условий предоставления и возврата субсидий юридическим лицам (за исключением государственных и муниципальных учреждений) и</w:t>
      </w:r>
      <w:proofErr w:type="gramEnd"/>
      <w:r w:rsidRPr="00EB5A2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EB5A27">
        <w:rPr>
          <w:rFonts w:ascii="Arial" w:eastAsia="Times New Roman" w:hAnsi="Arial" w:cs="Arial"/>
          <w:sz w:val="26"/>
          <w:szCs w:val="26"/>
          <w:lang w:eastAsia="ru-RU"/>
        </w:rPr>
        <w:t xml:space="preserve">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постановлением администрации </w:t>
      </w:r>
      <w:proofErr w:type="spellStart"/>
      <w:r w:rsidRPr="00EB5A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B5A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09.02.2021 № 87-п «Об утверждении Методики расчета норматива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EB5A27">
          <w:rPr>
            <w:rFonts w:ascii="Arial" w:eastAsia="Times New Roman" w:hAnsi="Arial" w:cs="Arial"/>
            <w:sz w:val="26"/>
            <w:szCs w:val="26"/>
            <w:lang w:eastAsia="ru-RU"/>
          </w:rPr>
          <w:t>1 километра</w:t>
        </w:r>
      </w:smartTag>
      <w:r w:rsidRPr="00EB5A27">
        <w:rPr>
          <w:rFonts w:ascii="Arial" w:eastAsia="Times New Roman" w:hAnsi="Arial" w:cs="Arial"/>
          <w:sz w:val="26"/>
          <w:szCs w:val="26"/>
          <w:lang w:eastAsia="ru-RU"/>
        </w:rPr>
        <w:t xml:space="preserve"> пробега с пассажирами  на компенсацию недополученных доходов и (или) финансового обеспечения (возмещения) затрат, возникающих в связи</w:t>
      </w:r>
      <w:proofErr w:type="gramEnd"/>
      <w:r w:rsidRPr="00EB5A27">
        <w:rPr>
          <w:rFonts w:ascii="Arial" w:eastAsia="Times New Roman" w:hAnsi="Arial" w:cs="Arial"/>
          <w:sz w:val="26"/>
          <w:szCs w:val="26"/>
          <w:lang w:eastAsia="ru-RU"/>
        </w:rPr>
        <w:t xml:space="preserve"> с регулярными перевозками пассажиров автомобильным транспортом по муниципальным маршрутам с небольшой интенсивностью пассажиропотока в </w:t>
      </w:r>
      <w:proofErr w:type="spellStart"/>
      <w:r w:rsidRPr="00EB5A27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EB5A27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 постановлением администрации </w:t>
      </w:r>
      <w:proofErr w:type="spellStart"/>
      <w:r w:rsidRPr="00EB5A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B5A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25.10.2013 № 1351-п «Об утверждении муниципальной программы </w:t>
      </w:r>
      <w:proofErr w:type="spellStart"/>
      <w:r w:rsidRPr="00EB5A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B5A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транспортной системы </w:t>
      </w:r>
      <w:proofErr w:type="spellStart"/>
      <w:r w:rsidRPr="00EB5A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B5A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ст. 7, 43, 47 Устава </w:t>
      </w:r>
      <w:proofErr w:type="spellStart"/>
      <w:r w:rsidRPr="00EB5A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B5A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EB5A27" w:rsidRPr="00EB5A27" w:rsidRDefault="00EB5A27" w:rsidP="00EB5A27">
      <w:pPr>
        <w:numPr>
          <w:ilvl w:val="0"/>
          <w:numId w:val="1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B5A27">
        <w:rPr>
          <w:rFonts w:ascii="Arial" w:eastAsia="Times New Roman" w:hAnsi="Arial" w:cs="Arial"/>
          <w:sz w:val="26"/>
          <w:szCs w:val="26"/>
          <w:lang w:eastAsia="ru-RU"/>
        </w:rPr>
        <w:t>Утвердить норматив субсидирования 1 километра пробега с пассажирами на компенсацию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2022 год согласно приложению.</w:t>
      </w:r>
    </w:p>
    <w:p w:rsidR="00EB5A27" w:rsidRPr="00EB5A27" w:rsidRDefault="00EB5A27" w:rsidP="00EB5A27">
      <w:pPr>
        <w:numPr>
          <w:ilvl w:val="0"/>
          <w:numId w:val="1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B5A27">
        <w:rPr>
          <w:rFonts w:ascii="Arial" w:eastAsia="Times New Roman" w:hAnsi="Arial" w:cs="Arial"/>
          <w:sz w:val="26"/>
          <w:szCs w:val="26"/>
          <w:lang w:eastAsia="ru-RU"/>
        </w:rPr>
        <w:t xml:space="preserve">Контроль за исполнением данного постановления возложить на первого заместителя Главы </w:t>
      </w:r>
      <w:proofErr w:type="spellStart"/>
      <w:r w:rsidRPr="00EB5A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B5A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EB5A27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EB5A2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B5A27" w:rsidRPr="00EB5A27" w:rsidRDefault="00EB5A27" w:rsidP="00EB5A27">
      <w:pPr>
        <w:numPr>
          <w:ilvl w:val="0"/>
          <w:numId w:val="1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B5A27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в день, следующий за днем опубликования в Официальном вестнике </w:t>
      </w:r>
      <w:proofErr w:type="spellStart"/>
      <w:r w:rsidRPr="00EB5A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B5A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 распространяется на правоотношения, возникшие с 01.01.2022 года.</w:t>
      </w:r>
    </w:p>
    <w:p w:rsidR="00EB5A27" w:rsidRPr="00EB5A27" w:rsidRDefault="00EB5A27" w:rsidP="00EB5A27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EB5A27" w:rsidRPr="00EB5A27" w:rsidTr="00C126A0">
        <w:tc>
          <w:tcPr>
            <w:tcW w:w="4785" w:type="dxa"/>
          </w:tcPr>
          <w:p w:rsidR="00EB5A27" w:rsidRPr="00EB5A27" w:rsidRDefault="00EB5A27" w:rsidP="00C126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EB5A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EB5A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                                               </w:t>
            </w:r>
          </w:p>
        </w:tc>
        <w:tc>
          <w:tcPr>
            <w:tcW w:w="4785" w:type="dxa"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В.Р. Саар</w:t>
            </w:r>
          </w:p>
        </w:tc>
      </w:tr>
    </w:tbl>
    <w:p w:rsidR="00EB5A27" w:rsidRPr="00EB5A27" w:rsidRDefault="00EB5A27" w:rsidP="00EB5A27">
      <w:pPr>
        <w:spacing w:after="0" w:line="240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EB5A27" w:rsidRPr="00EB5A27" w:rsidTr="00C126A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B5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20.12.2021 № 1124-п</w:t>
            </w:r>
          </w:p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Норматив субсидирования 1 километра пробега с пассажирами на компенсацию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2022 год </w:t>
            </w:r>
          </w:p>
        </w:tc>
      </w:tr>
    </w:tbl>
    <w:p w:rsidR="00EB5A27" w:rsidRPr="00EB5A27" w:rsidRDefault="00EB5A27" w:rsidP="00EB5A27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23"/>
        <w:gridCol w:w="1537"/>
        <w:gridCol w:w="4910"/>
        <w:gridCol w:w="2301"/>
      </w:tblGrid>
      <w:tr w:rsidR="00EB5A27" w:rsidRPr="00EB5A27" w:rsidTr="00C126A0">
        <w:trPr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муниципального маршрута</w:t>
            </w:r>
          </w:p>
        </w:tc>
        <w:tc>
          <w:tcPr>
            <w:tcW w:w="2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муниципального маршрута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Норматив субсидирования на 1 км (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/ км)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EB5A27" w:rsidRPr="00EB5A27" w:rsidTr="00C126A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85,20000   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61,24000   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36,09000   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88,80000   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58,52000   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26,09000   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38,09000   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64,96000   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55,09000   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Беляки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38,09000   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Беляки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34,09000   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48,09000   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50,09000   </w:t>
            </w:r>
          </w:p>
        </w:tc>
      </w:tr>
      <w:tr w:rsidR="00EB5A27" w:rsidRPr="00EB5A27" w:rsidTr="00C126A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/ ПАЗ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106,42560   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Лиаз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117,57280   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44,10080   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75,70000   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60,30400   </w:t>
            </w:r>
          </w:p>
        </w:tc>
      </w:tr>
      <w:tr w:rsidR="00EB5A27" w:rsidRPr="00EB5A27" w:rsidTr="00C126A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74,01440   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Таежный - д.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127,55680   </w:t>
            </w:r>
          </w:p>
        </w:tc>
      </w:tr>
      <w:tr w:rsidR="00EB5A27" w:rsidRPr="00EB5A27" w:rsidTr="00C126A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94,56597   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75,27313   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EB5A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92,06856   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86,96494   </w:t>
            </w:r>
          </w:p>
        </w:tc>
      </w:tr>
      <w:tr w:rsidR="00EB5A27" w:rsidRPr="00EB5A27" w:rsidTr="00C126A0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11 "БЭГ - Прокуратура"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27" w:rsidRPr="00EB5A27" w:rsidRDefault="00EB5A27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B5A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68,39318   </w:t>
            </w:r>
          </w:p>
        </w:tc>
      </w:tr>
    </w:tbl>
    <w:p w:rsidR="00EB5A27" w:rsidRPr="00EB5A27" w:rsidRDefault="00EB5A27" w:rsidP="00EB5A2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B5A27"/>
    <w:rsid w:val="00A2194A"/>
    <w:rsid w:val="00EB5A27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2022-04-12T07:51:00Z</dcterms:created>
  <dcterms:modified xsi:type="dcterms:W3CDTF">2022-04-12T07:52:00Z</dcterms:modified>
</cp:coreProperties>
</file>