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38" w:rsidRPr="00890238" w:rsidRDefault="00890238" w:rsidP="00890238">
      <w:pPr>
        <w:keepNext/>
        <w:spacing w:after="0" w:line="240" w:lineRule="auto"/>
        <w:jc w:val="center"/>
        <w:rPr>
          <w:rFonts w:ascii="Arial" w:eastAsia="Times New Roman" w:hAnsi="Arial" w:cs="Arial"/>
          <w:b/>
          <w:sz w:val="20"/>
          <w:szCs w:val="20"/>
          <w:lang w:eastAsia="ru-RU"/>
        </w:rPr>
      </w:pPr>
      <w:r w:rsidRPr="00890238">
        <w:rPr>
          <w:rFonts w:ascii="Arial" w:eastAsia="Times New Roman" w:hAnsi="Arial" w:cs="Arial"/>
          <w:b/>
          <w:noProof/>
          <w:sz w:val="20"/>
          <w:szCs w:val="20"/>
          <w:lang w:eastAsia="ru-RU"/>
        </w:rPr>
        <w:drawing>
          <wp:inline distT="0" distB="0" distL="0" distR="0">
            <wp:extent cx="531495" cy="669925"/>
            <wp:effectExtent l="19050" t="0" r="1905" b="0"/>
            <wp:docPr id="5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890238" w:rsidRPr="00890238" w:rsidRDefault="00890238" w:rsidP="00890238">
      <w:pPr>
        <w:spacing w:after="0" w:line="240" w:lineRule="auto"/>
        <w:jc w:val="center"/>
        <w:rPr>
          <w:rFonts w:ascii="Arial" w:eastAsia="Times New Roman" w:hAnsi="Arial" w:cs="Arial"/>
          <w:b/>
          <w:sz w:val="20"/>
          <w:szCs w:val="20"/>
          <w:lang w:eastAsia="ru-RU"/>
        </w:rPr>
      </w:pPr>
    </w:p>
    <w:p w:rsidR="00890238" w:rsidRPr="00890238" w:rsidRDefault="00890238" w:rsidP="00890238">
      <w:pPr>
        <w:spacing w:after="0" w:line="240" w:lineRule="auto"/>
        <w:jc w:val="center"/>
        <w:rPr>
          <w:rFonts w:ascii="Arial" w:eastAsia="Times New Roman" w:hAnsi="Arial" w:cs="Arial"/>
          <w:sz w:val="26"/>
          <w:szCs w:val="26"/>
          <w:lang w:eastAsia="ru-RU"/>
        </w:rPr>
      </w:pPr>
      <w:r w:rsidRPr="00890238">
        <w:rPr>
          <w:rFonts w:ascii="Arial" w:eastAsia="Times New Roman" w:hAnsi="Arial" w:cs="Arial"/>
          <w:sz w:val="26"/>
          <w:szCs w:val="26"/>
          <w:lang w:eastAsia="ru-RU"/>
        </w:rPr>
        <w:t>АДМИНИСТРАЦИЯ БОГУЧАНСКОГО РАЙОНА</w:t>
      </w:r>
    </w:p>
    <w:p w:rsidR="00890238" w:rsidRPr="00890238" w:rsidRDefault="00890238" w:rsidP="00890238">
      <w:pPr>
        <w:spacing w:after="0" w:line="240" w:lineRule="auto"/>
        <w:jc w:val="center"/>
        <w:rPr>
          <w:rFonts w:ascii="Arial" w:eastAsia="Times New Roman" w:hAnsi="Arial" w:cs="Arial"/>
          <w:sz w:val="26"/>
          <w:szCs w:val="26"/>
          <w:lang w:eastAsia="ru-RU"/>
        </w:rPr>
      </w:pPr>
      <w:r w:rsidRPr="00890238">
        <w:rPr>
          <w:rFonts w:ascii="Arial" w:eastAsia="Times New Roman" w:hAnsi="Arial" w:cs="Arial"/>
          <w:sz w:val="26"/>
          <w:szCs w:val="26"/>
          <w:lang w:eastAsia="ru-RU"/>
        </w:rPr>
        <w:t>ПОСТАНОВЛЕНИЕ</w:t>
      </w:r>
    </w:p>
    <w:p w:rsidR="00890238" w:rsidRPr="00890238" w:rsidRDefault="00890238" w:rsidP="00890238">
      <w:pPr>
        <w:spacing w:after="0" w:line="240" w:lineRule="auto"/>
        <w:jc w:val="center"/>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29.12.2021                                    с. </w:t>
      </w:r>
      <w:proofErr w:type="spellStart"/>
      <w:r w:rsidRPr="00890238">
        <w:rPr>
          <w:rFonts w:ascii="Arial" w:eastAsia="Times New Roman" w:hAnsi="Arial" w:cs="Arial"/>
          <w:sz w:val="26"/>
          <w:szCs w:val="26"/>
          <w:lang w:eastAsia="ru-RU"/>
        </w:rPr>
        <w:t>Богучаны</w:t>
      </w:r>
      <w:proofErr w:type="spellEnd"/>
      <w:r w:rsidRPr="00890238">
        <w:rPr>
          <w:rFonts w:ascii="Arial" w:eastAsia="Times New Roman" w:hAnsi="Arial" w:cs="Arial"/>
          <w:sz w:val="26"/>
          <w:szCs w:val="26"/>
          <w:lang w:eastAsia="ru-RU"/>
        </w:rPr>
        <w:t xml:space="preserve">                                       № 1169-п</w:t>
      </w:r>
    </w:p>
    <w:p w:rsidR="00890238" w:rsidRPr="00890238" w:rsidRDefault="00890238" w:rsidP="00890238">
      <w:pPr>
        <w:spacing w:after="0" w:line="240" w:lineRule="auto"/>
        <w:jc w:val="center"/>
        <w:rPr>
          <w:rFonts w:ascii="Arial" w:eastAsia="Times New Roman" w:hAnsi="Arial" w:cs="Arial"/>
          <w:sz w:val="26"/>
          <w:szCs w:val="26"/>
          <w:lang w:eastAsia="ru-RU"/>
        </w:rPr>
      </w:pPr>
    </w:p>
    <w:p w:rsidR="00890238" w:rsidRPr="00890238" w:rsidRDefault="00890238" w:rsidP="00890238">
      <w:pPr>
        <w:spacing w:after="0" w:line="240" w:lineRule="auto"/>
        <w:jc w:val="center"/>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w:t>
      </w:r>
    </w:p>
    <w:p w:rsidR="00890238" w:rsidRPr="00890238" w:rsidRDefault="00890238" w:rsidP="00890238">
      <w:pPr>
        <w:spacing w:after="0" w:line="240" w:lineRule="auto"/>
        <w:ind w:firstLine="720"/>
        <w:jc w:val="both"/>
        <w:rPr>
          <w:rFonts w:ascii="Arial" w:eastAsia="Times New Roman" w:hAnsi="Arial" w:cs="Arial"/>
          <w:sz w:val="26"/>
          <w:szCs w:val="26"/>
          <w:lang w:eastAsia="ru-RU"/>
        </w:rPr>
      </w:pPr>
    </w:p>
    <w:p w:rsidR="00890238" w:rsidRPr="00890238" w:rsidRDefault="00890238" w:rsidP="00890238">
      <w:pPr>
        <w:spacing w:after="0" w:line="240" w:lineRule="auto"/>
        <w:ind w:firstLine="720"/>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Красноярского края ПОСТАНОВЛЯЮ:</w:t>
      </w:r>
    </w:p>
    <w:p w:rsidR="00890238" w:rsidRPr="00890238" w:rsidRDefault="00890238" w:rsidP="00890238">
      <w:pPr>
        <w:spacing w:after="0" w:line="240" w:lineRule="auto"/>
        <w:ind w:firstLine="720"/>
        <w:jc w:val="both"/>
        <w:rPr>
          <w:rFonts w:ascii="Arial" w:eastAsia="Times New Roman" w:hAnsi="Arial" w:cs="Arial"/>
          <w:sz w:val="26"/>
          <w:szCs w:val="26"/>
          <w:lang w:eastAsia="ru-RU"/>
        </w:rPr>
      </w:pP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 Внести изменения в постановление администрации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(далее – Постановление) следующего содержания:</w:t>
      </w:r>
    </w:p>
    <w:p w:rsidR="00890238" w:rsidRPr="00890238" w:rsidRDefault="00890238" w:rsidP="00890238">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890238">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1.2. Приложение № 1 к муниципальной программе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читать в новой редакции согласно приложению № 2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1.3. Приложение № 1 к паспорту муниципальной программы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читать в новой редакции согласно приложению № 3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1.4. Приложение № 2 к муниципальной программе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читать в новой редакции согласно приложению № 4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1.5. Приложение № 2 к паспорту муниципальной программы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читать в новой редакции согласно приложению № 5 к настоящему постановлению;</w:t>
      </w:r>
    </w:p>
    <w:p w:rsidR="00890238" w:rsidRPr="00890238" w:rsidRDefault="00890238" w:rsidP="00890238">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1.6. Приложение № 3 к муниципальной программе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читать в новой редакции согласно приложению № 6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1.7.  Приложение № 5 к муниципальной программе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подпрограмма </w:t>
      </w:r>
      <w:r w:rsidRPr="00890238">
        <w:rPr>
          <w:rFonts w:ascii="Arial" w:eastAsia="Times New Roman" w:hAnsi="Arial" w:cs="Arial"/>
          <w:color w:val="000000"/>
          <w:sz w:val="26"/>
          <w:szCs w:val="26"/>
          <w:lang w:eastAsia="ru-RU"/>
        </w:rPr>
        <w:t xml:space="preserve">«Дороги </w:t>
      </w:r>
      <w:proofErr w:type="spellStart"/>
      <w:r w:rsidRPr="00890238">
        <w:rPr>
          <w:rFonts w:ascii="Arial" w:eastAsia="Times New Roman" w:hAnsi="Arial" w:cs="Arial"/>
          <w:color w:val="000000"/>
          <w:sz w:val="26"/>
          <w:szCs w:val="26"/>
          <w:lang w:eastAsia="ru-RU"/>
        </w:rPr>
        <w:t>Богучанского</w:t>
      </w:r>
      <w:proofErr w:type="spellEnd"/>
      <w:r w:rsidRPr="00890238">
        <w:rPr>
          <w:rFonts w:ascii="Arial" w:eastAsia="Times New Roman" w:hAnsi="Arial" w:cs="Arial"/>
          <w:color w:val="000000"/>
          <w:sz w:val="26"/>
          <w:szCs w:val="26"/>
          <w:lang w:eastAsia="ru-RU"/>
        </w:rPr>
        <w:t xml:space="preserve"> района»</w:t>
      </w:r>
      <w:r w:rsidRPr="00890238">
        <w:rPr>
          <w:rFonts w:ascii="Arial" w:eastAsia="Times New Roman" w:hAnsi="Arial" w:cs="Arial"/>
          <w:sz w:val="26"/>
          <w:szCs w:val="26"/>
          <w:lang w:eastAsia="ru-RU"/>
        </w:rPr>
        <w:t xml:space="preserve"> читать в новой редакции согласно приложению № 7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lastRenderedPageBreak/>
        <w:t>1.8. Приложение № 2 к подпрограмме «Дороги</w:t>
      </w:r>
      <w:r w:rsidRPr="00890238">
        <w:rPr>
          <w:rFonts w:ascii="Arial" w:eastAsia="Times New Roman" w:hAnsi="Arial" w:cs="Arial"/>
          <w:color w:val="000000"/>
          <w:sz w:val="26"/>
          <w:szCs w:val="26"/>
          <w:lang w:eastAsia="ru-RU"/>
        </w:rPr>
        <w:t xml:space="preserve"> </w:t>
      </w:r>
      <w:proofErr w:type="spellStart"/>
      <w:r w:rsidRPr="00890238">
        <w:rPr>
          <w:rFonts w:ascii="Arial" w:eastAsia="Times New Roman" w:hAnsi="Arial" w:cs="Arial"/>
          <w:color w:val="000000"/>
          <w:sz w:val="26"/>
          <w:szCs w:val="26"/>
          <w:lang w:eastAsia="ru-RU"/>
        </w:rPr>
        <w:t>Богучанского</w:t>
      </w:r>
      <w:proofErr w:type="spellEnd"/>
      <w:r w:rsidRPr="00890238">
        <w:rPr>
          <w:rFonts w:ascii="Arial" w:eastAsia="Times New Roman" w:hAnsi="Arial" w:cs="Arial"/>
          <w:color w:val="000000"/>
          <w:sz w:val="26"/>
          <w:szCs w:val="26"/>
          <w:lang w:eastAsia="ru-RU"/>
        </w:rPr>
        <w:t xml:space="preserve"> района»</w:t>
      </w:r>
      <w:r w:rsidRPr="00890238">
        <w:rPr>
          <w:rFonts w:ascii="Arial" w:eastAsia="Times New Roman" w:hAnsi="Arial" w:cs="Arial"/>
          <w:sz w:val="26"/>
          <w:szCs w:val="26"/>
          <w:lang w:eastAsia="ru-RU"/>
        </w:rPr>
        <w:t xml:space="preserve"> читать в новой редакции согласно приложению № 8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1.9. Приложение № 6 к муниципальной программе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«Развитие транспортной системы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подпрограмма </w:t>
      </w:r>
      <w:r w:rsidRPr="00890238">
        <w:rPr>
          <w:rFonts w:ascii="Arial" w:eastAsia="Times New Roman" w:hAnsi="Arial" w:cs="Arial"/>
          <w:color w:val="000000"/>
          <w:sz w:val="26"/>
          <w:szCs w:val="26"/>
          <w:lang w:eastAsia="ru-RU"/>
        </w:rPr>
        <w:t>«</w:t>
      </w:r>
      <w:r w:rsidRPr="00890238">
        <w:rPr>
          <w:rFonts w:ascii="Arial" w:eastAsia="Times New Roman" w:hAnsi="Arial" w:cs="Arial"/>
          <w:sz w:val="26"/>
          <w:szCs w:val="26"/>
          <w:lang w:eastAsia="ru-RU"/>
        </w:rPr>
        <w:t xml:space="preserve">Развитие транспортного комплекса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w:t>
      </w:r>
      <w:r w:rsidRPr="00890238">
        <w:rPr>
          <w:rFonts w:ascii="Arial" w:eastAsia="Times New Roman" w:hAnsi="Arial" w:cs="Arial"/>
          <w:color w:val="000000"/>
          <w:sz w:val="26"/>
          <w:szCs w:val="26"/>
          <w:lang w:eastAsia="ru-RU"/>
        </w:rPr>
        <w:t>»</w:t>
      </w:r>
      <w:r w:rsidRPr="00890238">
        <w:rPr>
          <w:rFonts w:ascii="Arial" w:eastAsia="Times New Roman" w:hAnsi="Arial" w:cs="Arial"/>
          <w:sz w:val="26"/>
          <w:szCs w:val="26"/>
          <w:lang w:eastAsia="ru-RU"/>
        </w:rPr>
        <w:t xml:space="preserve"> читать в новой редакции согласно приложению № 9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1.10. Приложение № 1 к подпрограмме «Развитие транспортного комплекса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читать в новой редакции согласно приложению № 10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1.11. Приложение № 2 к подпрограмме «Развитие транспортного комплекса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w:t>
      </w:r>
      <w:r w:rsidRPr="00890238">
        <w:rPr>
          <w:rFonts w:ascii="Arial" w:eastAsia="Times New Roman" w:hAnsi="Arial" w:cs="Arial"/>
          <w:color w:val="000000"/>
          <w:sz w:val="26"/>
          <w:szCs w:val="26"/>
          <w:lang w:eastAsia="ru-RU"/>
        </w:rPr>
        <w:t>»</w:t>
      </w:r>
      <w:r w:rsidRPr="00890238">
        <w:rPr>
          <w:rFonts w:ascii="Arial" w:eastAsia="Times New Roman" w:hAnsi="Arial" w:cs="Arial"/>
          <w:sz w:val="26"/>
          <w:szCs w:val="26"/>
          <w:lang w:eastAsia="ru-RU"/>
        </w:rPr>
        <w:t xml:space="preserve"> читать в новой редакции согласно приложению № 11 к настоящему постановлению;</w:t>
      </w:r>
    </w:p>
    <w:p w:rsidR="00890238" w:rsidRPr="00890238" w:rsidRDefault="00890238" w:rsidP="00890238">
      <w:pPr>
        <w:spacing w:after="0" w:line="240" w:lineRule="auto"/>
        <w:ind w:firstLine="709"/>
        <w:jc w:val="both"/>
        <w:rPr>
          <w:rFonts w:ascii="Arial" w:hAnsi="Arial" w:cs="Arial"/>
          <w:color w:val="000000"/>
          <w:sz w:val="26"/>
          <w:szCs w:val="26"/>
        </w:rPr>
      </w:pPr>
      <w:r w:rsidRPr="00890238">
        <w:rPr>
          <w:rFonts w:ascii="Arial" w:eastAsia="Times New Roman" w:hAnsi="Arial" w:cs="Arial"/>
          <w:sz w:val="26"/>
          <w:szCs w:val="26"/>
          <w:lang w:eastAsia="ru-RU"/>
        </w:rPr>
        <w:t xml:space="preserve">1.12. В </w:t>
      </w:r>
      <w:r w:rsidRPr="00890238">
        <w:rPr>
          <w:rFonts w:ascii="Arial" w:eastAsia="Times New Roman" w:hAnsi="Arial" w:cs="Arial"/>
          <w:color w:val="000000"/>
          <w:sz w:val="26"/>
          <w:szCs w:val="26"/>
          <w:lang w:eastAsia="ru-RU"/>
        </w:rPr>
        <w:t xml:space="preserve">Приложение  № 7 к муниципальной программе </w:t>
      </w:r>
      <w:proofErr w:type="spellStart"/>
      <w:r w:rsidRPr="00890238">
        <w:rPr>
          <w:rFonts w:ascii="Arial" w:eastAsia="Times New Roman" w:hAnsi="Arial" w:cs="Arial"/>
          <w:color w:val="000000"/>
          <w:sz w:val="26"/>
          <w:szCs w:val="26"/>
          <w:lang w:eastAsia="ru-RU"/>
        </w:rPr>
        <w:t>Богучанского</w:t>
      </w:r>
      <w:proofErr w:type="spellEnd"/>
      <w:r w:rsidRPr="00890238">
        <w:rPr>
          <w:rFonts w:ascii="Arial" w:eastAsia="Times New Roman" w:hAnsi="Arial" w:cs="Arial"/>
          <w:color w:val="000000"/>
          <w:sz w:val="26"/>
          <w:szCs w:val="26"/>
          <w:lang w:eastAsia="ru-RU"/>
        </w:rPr>
        <w:t xml:space="preserve"> района «Развитие транспортной системы </w:t>
      </w:r>
      <w:proofErr w:type="spellStart"/>
      <w:r w:rsidRPr="00890238">
        <w:rPr>
          <w:rFonts w:ascii="Arial" w:eastAsia="Times New Roman" w:hAnsi="Arial" w:cs="Arial"/>
          <w:color w:val="000000"/>
          <w:sz w:val="26"/>
          <w:szCs w:val="26"/>
          <w:lang w:eastAsia="ru-RU"/>
        </w:rPr>
        <w:t>Богучанского</w:t>
      </w:r>
      <w:proofErr w:type="spellEnd"/>
      <w:r w:rsidRPr="00890238">
        <w:rPr>
          <w:rFonts w:ascii="Arial" w:eastAsia="Times New Roman" w:hAnsi="Arial" w:cs="Arial"/>
          <w:color w:val="000000"/>
          <w:sz w:val="26"/>
          <w:szCs w:val="26"/>
          <w:lang w:eastAsia="ru-RU"/>
        </w:rPr>
        <w:t xml:space="preserve"> района» Подпрограмма «Безопасность дорожного движения в </w:t>
      </w:r>
      <w:proofErr w:type="spellStart"/>
      <w:r w:rsidRPr="00890238">
        <w:rPr>
          <w:rFonts w:ascii="Arial" w:eastAsia="Times New Roman" w:hAnsi="Arial" w:cs="Arial"/>
          <w:color w:val="000000"/>
          <w:sz w:val="26"/>
          <w:szCs w:val="26"/>
          <w:lang w:eastAsia="ru-RU"/>
        </w:rPr>
        <w:t>Богучанском</w:t>
      </w:r>
      <w:proofErr w:type="spellEnd"/>
      <w:r w:rsidRPr="00890238">
        <w:rPr>
          <w:rFonts w:ascii="Arial" w:eastAsia="Times New Roman" w:hAnsi="Arial" w:cs="Arial"/>
          <w:color w:val="000000"/>
          <w:sz w:val="26"/>
          <w:szCs w:val="26"/>
          <w:lang w:eastAsia="ru-RU"/>
        </w:rPr>
        <w:t xml:space="preserve"> районе», в п.п. 2.2 «Основная цель, задачи, этапы и сроки выполнения подпрограммы, показатели результативности», мероприятие: «О</w:t>
      </w:r>
      <w:r w:rsidRPr="00890238">
        <w:rPr>
          <w:rFonts w:ascii="Arial" w:hAnsi="Arial" w:cs="Arial"/>
          <w:color w:val="000000"/>
          <w:sz w:val="26"/>
          <w:szCs w:val="26"/>
        </w:rPr>
        <w:t>бучение детей и подростков Правилам дорожного движения, формирование у них навыков безопасного поведения на дорогах» дополнить абзацем следующего содержания:</w:t>
      </w:r>
    </w:p>
    <w:p w:rsidR="00890238" w:rsidRPr="00890238" w:rsidRDefault="00890238" w:rsidP="00890238">
      <w:pPr>
        <w:widowControl w:val="0"/>
        <w:autoSpaceDE w:val="0"/>
        <w:autoSpaceDN w:val="0"/>
        <w:adjustRightInd w:val="0"/>
        <w:spacing w:after="0" w:line="240" w:lineRule="auto"/>
        <w:ind w:firstLine="540"/>
        <w:jc w:val="both"/>
        <w:rPr>
          <w:rFonts w:ascii="Arial" w:hAnsi="Arial" w:cs="Arial"/>
          <w:color w:val="000000"/>
          <w:sz w:val="26"/>
          <w:szCs w:val="26"/>
        </w:rPr>
      </w:pPr>
      <w:r w:rsidRPr="00890238">
        <w:rPr>
          <w:rFonts w:ascii="Arial" w:hAnsi="Arial" w:cs="Arial"/>
          <w:color w:val="000000"/>
          <w:sz w:val="26"/>
          <w:szCs w:val="26"/>
        </w:rPr>
        <w:t xml:space="preserve">«г) приобретение </w:t>
      </w:r>
      <w:proofErr w:type="spellStart"/>
      <w:r w:rsidRPr="00890238">
        <w:rPr>
          <w:rFonts w:ascii="Arial" w:hAnsi="Arial" w:cs="Arial"/>
          <w:color w:val="000000"/>
          <w:sz w:val="26"/>
          <w:szCs w:val="26"/>
        </w:rPr>
        <w:t>мультимедийного</w:t>
      </w:r>
      <w:proofErr w:type="spellEnd"/>
      <w:r w:rsidRPr="00890238">
        <w:rPr>
          <w:rFonts w:ascii="Arial" w:hAnsi="Arial" w:cs="Arial"/>
          <w:color w:val="000000"/>
          <w:sz w:val="26"/>
          <w:szCs w:val="26"/>
        </w:rPr>
        <w:t xml:space="preserve"> проектора».</w:t>
      </w:r>
    </w:p>
    <w:p w:rsidR="00890238" w:rsidRPr="00890238" w:rsidRDefault="00890238" w:rsidP="00890238">
      <w:pPr>
        <w:widowControl w:val="0"/>
        <w:autoSpaceDE w:val="0"/>
        <w:autoSpaceDN w:val="0"/>
        <w:adjustRightInd w:val="0"/>
        <w:spacing w:after="0" w:line="240" w:lineRule="auto"/>
        <w:ind w:firstLine="709"/>
        <w:jc w:val="both"/>
        <w:rPr>
          <w:rFonts w:ascii="Arial" w:hAnsi="Arial" w:cs="Arial"/>
          <w:color w:val="000000"/>
          <w:sz w:val="26"/>
          <w:szCs w:val="26"/>
        </w:rPr>
      </w:pPr>
      <w:r w:rsidRPr="00890238">
        <w:rPr>
          <w:rFonts w:ascii="Arial" w:hAnsi="Arial" w:cs="Arial"/>
          <w:color w:val="000000"/>
          <w:sz w:val="26"/>
          <w:szCs w:val="26"/>
        </w:rPr>
        <w:t xml:space="preserve">1.13. Приложение № 2 к подпрограмме «Безопасность дорожного движения в </w:t>
      </w:r>
      <w:proofErr w:type="spellStart"/>
      <w:r w:rsidRPr="00890238">
        <w:rPr>
          <w:rFonts w:ascii="Arial" w:hAnsi="Arial" w:cs="Arial"/>
          <w:color w:val="000000"/>
          <w:sz w:val="26"/>
          <w:szCs w:val="26"/>
        </w:rPr>
        <w:t>Богучанском</w:t>
      </w:r>
      <w:proofErr w:type="spellEnd"/>
      <w:r w:rsidRPr="00890238">
        <w:rPr>
          <w:rFonts w:ascii="Arial" w:hAnsi="Arial" w:cs="Arial"/>
          <w:color w:val="000000"/>
          <w:sz w:val="26"/>
          <w:szCs w:val="26"/>
        </w:rPr>
        <w:t xml:space="preserve"> районе»</w:t>
      </w:r>
      <w:r w:rsidRPr="00890238">
        <w:rPr>
          <w:rFonts w:ascii="Arial" w:eastAsia="Times New Roman" w:hAnsi="Arial" w:cs="Arial"/>
          <w:sz w:val="26"/>
          <w:szCs w:val="26"/>
          <w:lang w:eastAsia="ru-RU"/>
        </w:rPr>
        <w:t xml:space="preserve"> читать в новой редакции согласно приложению № 12 к настоящему постановлению;</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2. Контроль за исполнением настоящего постановления возложить на первого заместителя Главы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 В.М. </w:t>
      </w:r>
      <w:proofErr w:type="gramStart"/>
      <w:r w:rsidRPr="00890238">
        <w:rPr>
          <w:rFonts w:ascii="Arial" w:eastAsia="Times New Roman" w:hAnsi="Arial" w:cs="Arial"/>
          <w:sz w:val="26"/>
          <w:szCs w:val="26"/>
          <w:lang w:eastAsia="ru-RU"/>
        </w:rPr>
        <w:t>Любима</w:t>
      </w:r>
      <w:proofErr w:type="gramEnd"/>
      <w:r w:rsidRPr="00890238">
        <w:rPr>
          <w:rFonts w:ascii="Arial" w:eastAsia="Times New Roman" w:hAnsi="Arial" w:cs="Arial"/>
          <w:sz w:val="26"/>
          <w:szCs w:val="26"/>
          <w:lang w:eastAsia="ru-RU"/>
        </w:rPr>
        <w:t>.</w:t>
      </w:r>
    </w:p>
    <w:p w:rsidR="00890238" w:rsidRPr="00890238" w:rsidRDefault="00890238" w:rsidP="00890238">
      <w:pPr>
        <w:spacing w:after="0" w:line="240" w:lineRule="auto"/>
        <w:ind w:firstLine="709"/>
        <w:jc w:val="both"/>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w:t>
      </w:r>
    </w:p>
    <w:p w:rsidR="00890238" w:rsidRPr="00890238" w:rsidRDefault="00890238" w:rsidP="00890238">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890238" w:rsidRPr="00890238" w:rsidTr="00477E82">
        <w:tc>
          <w:tcPr>
            <w:tcW w:w="4785" w:type="dxa"/>
          </w:tcPr>
          <w:p w:rsidR="00890238" w:rsidRPr="00890238" w:rsidRDefault="00890238" w:rsidP="00477E82">
            <w:pPr>
              <w:spacing w:after="0" w:line="240" w:lineRule="auto"/>
              <w:rPr>
                <w:rFonts w:ascii="Arial" w:eastAsia="Times New Roman" w:hAnsi="Arial" w:cs="Arial"/>
                <w:sz w:val="26"/>
                <w:szCs w:val="26"/>
                <w:lang w:eastAsia="ru-RU"/>
              </w:rPr>
            </w:pPr>
            <w:proofErr w:type="gramStart"/>
            <w:r w:rsidRPr="00890238">
              <w:rPr>
                <w:rFonts w:ascii="Arial" w:eastAsia="Times New Roman" w:hAnsi="Arial" w:cs="Arial"/>
                <w:sz w:val="26"/>
                <w:szCs w:val="26"/>
                <w:lang w:eastAsia="ru-RU"/>
              </w:rPr>
              <w:t>Исполняющий</w:t>
            </w:r>
            <w:proofErr w:type="gramEnd"/>
            <w:r w:rsidRPr="00890238">
              <w:rPr>
                <w:rFonts w:ascii="Arial" w:eastAsia="Times New Roman" w:hAnsi="Arial" w:cs="Arial"/>
                <w:sz w:val="26"/>
                <w:szCs w:val="26"/>
                <w:lang w:eastAsia="ru-RU"/>
              </w:rPr>
              <w:t xml:space="preserve"> обязанности</w:t>
            </w:r>
          </w:p>
          <w:p w:rsidR="00890238" w:rsidRPr="00890238" w:rsidRDefault="00890238" w:rsidP="00477E82">
            <w:pPr>
              <w:spacing w:after="0" w:line="240" w:lineRule="auto"/>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Главы </w:t>
            </w:r>
            <w:proofErr w:type="spellStart"/>
            <w:r w:rsidRPr="00890238">
              <w:rPr>
                <w:rFonts w:ascii="Arial" w:eastAsia="Times New Roman" w:hAnsi="Arial" w:cs="Arial"/>
                <w:sz w:val="26"/>
                <w:szCs w:val="26"/>
                <w:lang w:eastAsia="ru-RU"/>
              </w:rPr>
              <w:t>Богучанского</w:t>
            </w:r>
            <w:proofErr w:type="spellEnd"/>
            <w:r w:rsidRPr="00890238">
              <w:rPr>
                <w:rFonts w:ascii="Arial" w:eastAsia="Times New Roman" w:hAnsi="Arial" w:cs="Arial"/>
                <w:sz w:val="26"/>
                <w:szCs w:val="26"/>
                <w:lang w:eastAsia="ru-RU"/>
              </w:rPr>
              <w:t xml:space="preserve">  района</w:t>
            </w:r>
          </w:p>
        </w:tc>
        <w:tc>
          <w:tcPr>
            <w:tcW w:w="4962" w:type="dxa"/>
          </w:tcPr>
          <w:p w:rsidR="00890238" w:rsidRPr="00890238" w:rsidRDefault="00890238" w:rsidP="00477E82">
            <w:pPr>
              <w:spacing w:after="0" w:line="240" w:lineRule="auto"/>
              <w:jc w:val="right"/>
              <w:rPr>
                <w:rFonts w:ascii="Arial" w:eastAsia="Times New Roman" w:hAnsi="Arial" w:cs="Arial"/>
                <w:sz w:val="26"/>
                <w:szCs w:val="26"/>
                <w:lang w:eastAsia="ru-RU"/>
              </w:rPr>
            </w:pPr>
          </w:p>
          <w:p w:rsidR="00890238" w:rsidRPr="00890238" w:rsidRDefault="00890238" w:rsidP="00477E82">
            <w:pPr>
              <w:spacing w:after="0" w:line="240" w:lineRule="auto"/>
              <w:jc w:val="right"/>
              <w:rPr>
                <w:rFonts w:ascii="Arial" w:eastAsia="Times New Roman" w:hAnsi="Arial" w:cs="Arial"/>
                <w:sz w:val="26"/>
                <w:szCs w:val="26"/>
                <w:lang w:eastAsia="ru-RU"/>
              </w:rPr>
            </w:pPr>
            <w:r w:rsidRPr="00890238">
              <w:rPr>
                <w:rFonts w:ascii="Arial" w:eastAsia="Times New Roman" w:hAnsi="Arial" w:cs="Arial"/>
                <w:sz w:val="26"/>
                <w:szCs w:val="26"/>
                <w:lang w:eastAsia="ru-RU"/>
              </w:rPr>
              <w:t xml:space="preserve">В.М. Любим                                    </w:t>
            </w:r>
          </w:p>
        </w:tc>
      </w:tr>
    </w:tbl>
    <w:p w:rsidR="00890238" w:rsidRPr="00890238" w:rsidRDefault="00890238" w:rsidP="00890238">
      <w:pPr>
        <w:spacing w:after="0" w:line="240" w:lineRule="auto"/>
        <w:rPr>
          <w:rFonts w:ascii="Arial" w:eastAsia="Times New Roman" w:hAnsi="Arial" w:cs="Arial"/>
          <w:sz w:val="26"/>
          <w:szCs w:val="26"/>
          <w:lang w:eastAsia="ru-RU"/>
        </w:rPr>
      </w:pP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xml:space="preserve">Приложение № 1 </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К постановлению администрации</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от 29.12.2021 № 1169-п</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xml:space="preserve">Приложение </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к постановлению администрации</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w:t>
      </w:r>
    </w:p>
    <w:p w:rsidR="00890238" w:rsidRPr="00890238" w:rsidRDefault="00890238" w:rsidP="00890238">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от  25.10.2013 № 1351-п</w:t>
      </w:r>
    </w:p>
    <w:p w:rsidR="00890238" w:rsidRPr="00890238" w:rsidRDefault="00890238" w:rsidP="00890238">
      <w:pPr>
        <w:autoSpaceDE w:val="0"/>
        <w:autoSpaceDN w:val="0"/>
        <w:adjustRightInd w:val="0"/>
        <w:spacing w:after="0" w:line="240" w:lineRule="auto"/>
        <w:ind w:left="5245"/>
        <w:jc w:val="right"/>
        <w:outlineLvl w:val="1"/>
        <w:rPr>
          <w:rFonts w:ascii="Arial" w:eastAsia="Times New Roman" w:hAnsi="Arial" w:cs="Arial"/>
          <w:color w:val="000000"/>
          <w:sz w:val="18"/>
          <w:szCs w:val="20"/>
          <w:lang w:eastAsia="ru-RU"/>
        </w:rPr>
      </w:pPr>
    </w:p>
    <w:p w:rsidR="00890238" w:rsidRPr="00890238" w:rsidRDefault="00890238" w:rsidP="00890238">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
    <w:p w:rsidR="00890238" w:rsidRPr="00890238" w:rsidRDefault="00890238" w:rsidP="0089023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 xml:space="preserve">Муниципальная программа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«Развитие транспортной системы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w:t>
      </w:r>
    </w:p>
    <w:p w:rsidR="00890238" w:rsidRPr="00890238" w:rsidRDefault="00890238" w:rsidP="00890238">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890238" w:rsidRPr="00890238" w:rsidRDefault="00890238" w:rsidP="00890238">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1. Паспорт муниципальной программы</w:t>
      </w:r>
    </w:p>
    <w:p w:rsidR="00890238" w:rsidRPr="00890238" w:rsidRDefault="00890238" w:rsidP="0089023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Наименование муниципальной программы</w:t>
            </w:r>
          </w:p>
        </w:tc>
        <w:tc>
          <w:tcPr>
            <w:tcW w:w="3603" w:type="pct"/>
          </w:tcPr>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Развитие транспортной системы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(далее – программа)</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890238" w:rsidRPr="00890238" w:rsidRDefault="00890238" w:rsidP="00477E82">
            <w:pPr>
              <w:spacing w:after="0" w:line="240" w:lineRule="auto"/>
              <w:jc w:val="both"/>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статья 179 Бюджетного кодекса Российской Федерации;</w:t>
            </w:r>
          </w:p>
          <w:p w:rsidR="00890238" w:rsidRPr="00890238" w:rsidRDefault="00890238" w:rsidP="00477E82">
            <w:pPr>
              <w:spacing w:after="0" w:line="240" w:lineRule="auto"/>
              <w:jc w:val="both"/>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их </w:t>
            </w:r>
            <w:r w:rsidRPr="00890238">
              <w:rPr>
                <w:rFonts w:ascii="Arial" w:eastAsia="Times New Roman" w:hAnsi="Arial" w:cs="Arial"/>
                <w:color w:val="000000"/>
                <w:sz w:val="14"/>
                <w:szCs w:val="14"/>
                <w:lang w:eastAsia="ru-RU"/>
              </w:rPr>
              <w:lastRenderedPageBreak/>
              <w:t>формировании и реализации»</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lastRenderedPageBreak/>
              <w:t xml:space="preserve">Ответственный исполнитель муниципальной программы </w:t>
            </w:r>
          </w:p>
        </w:tc>
        <w:tc>
          <w:tcPr>
            <w:tcW w:w="3603" w:type="pct"/>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890238" w:rsidRPr="00890238" w:rsidRDefault="00890238" w:rsidP="00477E82">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Управление образования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Управление муниципальной собственности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(далее - УМС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сельсовета;</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подпрограмма 1 «Дороги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 </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Отдельные мероприятия программы не предусмотрены.</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Цели муниципальной программы</w:t>
            </w:r>
          </w:p>
        </w:tc>
        <w:tc>
          <w:tcPr>
            <w:tcW w:w="3603" w:type="pct"/>
          </w:tcPr>
          <w:p w:rsidR="00890238" w:rsidRPr="00890238" w:rsidRDefault="00890238" w:rsidP="00477E82">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Повышение доступности транспортных услуг для населения;</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Повышение комплексной безопасности дорожного движения.</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Задачи программы</w:t>
            </w:r>
          </w:p>
        </w:tc>
        <w:tc>
          <w:tcPr>
            <w:tcW w:w="3603" w:type="pct"/>
          </w:tcPr>
          <w:p w:rsidR="00890238" w:rsidRPr="00890238" w:rsidRDefault="00890238" w:rsidP="00890238">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890238" w:rsidRPr="00890238" w:rsidRDefault="00890238" w:rsidP="00890238">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Обеспечение потребности населения в перевозках;</w:t>
            </w:r>
          </w:p>
          <w:p w:rsidR="00890238" w:rsidRPr="00890238" w:rsidRDefault="00890238" w:rsidP="00890238">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Обеспечение дорожной безопасности.</w:t>
            </w:r>
          </w:p>
          <w:p w:rsidR="00890238" w:rsidRPr="00890238" w:rsidRDefault="00890238" w:rsidP="00890238">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890238" w:rsidRPr="00890238" w:rsidRDefault="00890238" w:rsidP="00477E82">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Сроки реализации программы: 2014-2030 годы</w:t>
            </w: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890238">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890238">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890238">
              <w:rPr>
                <w:rFonts w:ascii="Arial" w:eastAsia="Times New Roman" w:hAnsi="Arial" w:cs="Arial"/>
                <w:sz w:val="14"/>
                <w:szCs w:val="14"/>
                <w:lang w:eastAsia="ru-RU"/>
              </w:rPr>
              <w:t xml:space="preserve"> </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890238" w:rsidRPr="00890238" w:rsidTr="00477E82">
        <w:trPr>
          <w:trHeight w:val="20"/>
        </w:trPr>
        <w:tc>
          <w:tcPr>
            <w:tcW w:w="1397" w:type="pct"/>
          </w:tcPr>
          <w:p w:rsidR="00890238" w:rsidRPr="00890238" w:rsidRDefault="00890238" w:rsidP="00477E82">
            <w:pPr>
              <w:autoSpaceDE w:val="0"/>
              <w:autoSpaceDN w:val="0"/>
              <w:adjustRightInd w:val="0"/>
              <w:spacing w:after="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Общий объем финансирования программы составляет:</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859 767 756,54 рубля, из них:</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2014 году –    27 355 404,56 рубля;</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2015 году –    49 107 804,00 рубля;</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2016 году –    67 248 293,00 рубля;</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2017 году –    70 319 280,00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2018 году –    70 522 240,00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2019 году –    86 589 624,70 рубля;</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2020 году –    95 599 714,62рубля;</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2021 году –    96 531 945,66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2022 году –  111 232 250,00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2023 году –    86 129 550,00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2024 году –    99 131 650,00 рублей, в том числе:</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Краевой бюджет –  323 171 236,13 рублей, из них:</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2014 году –   4 112 700,00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2015 году – 24 220 810,00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2016 году – 30 986 340,00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2017 году – 35 271 570,00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2018 году – 33 829 000,00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2019 году – 41 851 280,00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2020 году – 37 839 236,13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2021 году – 35 293 000,00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2022 году – 26 589 100,00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2023 году – 26 589 100,00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2024 году – 26 589 100,00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Районный бюджет – 536 591 840,41 рублей, из них:</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2014 году –  23 238 024,56 рубля;</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2015 году –  24 886 994,00 рубля;</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2016 году –  36 261 953,00 рубля;</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2017 году –  35 047 710,00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2018 году –  36 693 240,00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2019 году –  44 738 344,70 рубля;</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2020 году –  57 760 478,49 рубля;</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2021 году –  61 238 945,66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2022 году –  84 643 150,00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2023 году –  59 540 450,00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2024 году –  72 542 550,00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Бюджеты муниципальных образований – 4 680,00 рублей, из них:</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2014 году – 4 680,00  рублей;</w:t>
            </w:r>
          </w:p>
          <w:p w:rsidR="00890238" w:rsidRPr="00890238" w:rsidRDefault="00890238" w:rsidP="00477E82">
            <w:pPr>
              <w:autoSpaceDE w:val="0"/>
              <w:autoSpaceDN w:val="0"/>
              <w:adjustRightInd w:val="0"/>
              <w:spacing w:after="0" w:line="240" w:lineRule="auto"/>
              <w:jc w:val="both"/>
              <w:outlineLvl w:val="0"/>
              <w:rPr>
                <w:rFonts w:ascii="Arial" w:eastAsia="Times New Roman" w:hAnsi="Arial" w:cs="Arial"/>
                <w:sz w:val="14"/>
                <w:szCs w:val="14"/>
                <w:lang w:eastAsia="ru-RU"/>
              </w:rPr>
            </w:pPr>
            <w:r w:rsidRPr="00890238">
              <w:rPr>
                <w:rFonts w:ascii="Arial" w:eastAsia="Times New Roman" w:hAnsi="Arial" w:cs="Arial"/>
                <w:sz w:val="14"/>
                <w:szCs w:val="14"/>
                <w:lang w:eastAsia="ru-RU"/>
              </w:rPr>
              <w:t>в 2015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2016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2017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2018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2019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2020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2021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2022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2023 году -         0,00  рублей;</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в 2024 году -         0,00 рублей.</w:t>
            </w:r>
          </w:p>
        </w:tc>
      </w:tr>
      <w:tr w:rsidR="00890238" w:rsidRPr="00890238" w:rsidTr="00477E82">
        <w:trPr>
          <w:trHeight w:val="20"/>
        </w:trPr>
        <w:tc>
          <w:tcPr>
            <w:tcW w:w="1397" w:type="pct"/>
            <w:vAlign w:val="center"/>
          </w:tcPr>
          <w:p w:rsidR="00890238" w:rsidRPr="00890238" w:rsidRDefault="00890238" w:rsidP="00477E82">
            <w:pPr>
              <w:autoSpaceDE w:val="0"/>
              <w:autoSpaceDN w:val="0"/>
              <w:adjustRightInd w:val="0"/>
              <w:spacing w:after="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890238" w:rsidRPr="00890238" w:rsidRDefault="00890238" w:rsidP="00477E82">
            <w:pPr>
              <w:autoSpaceDE w:val="0"/>
              <w:autoSpaceDN w:val="0"/>
              <w:adjustRightInd w:val="0"/>
              <w:spacing w:after="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890238">
              <w:rPr>
                <w:rFonts w:ascii="Arial" w:eastAsia="Times New Roman" w:hAnsi="Arial" w:cs="Arial"/>
                <w:sz w:val="14"/>
                <w:szCs w:val="14"/>
                <w:lang w:eastAsia="ru-RU"/>
              </w:rPr>
              <w:t>см</w:t>
            </w:r>
            <w:proofErr w:type="gramEnd"/>
            <w:r w:rsidRPr="00890238">
              <w:rPr>
                <w:rFonts w:ascii="Arial" w:eastAsia="Times New Roman" w:hAnsi="Arial" w:cs="Arial"/>
                <w:sz w:val="14"/>
                <w:szCs w:val="14"/>
                <w:lang w:eastAsia="ru-RU"/>
              </w:rPr>
              <w:t>. приложение № 3 к паспорту программы)</w:t>
            </w:r>
          </w:p>
        </w:tc>
      </w:tr>
    </w:tbl>
    <w:p w:rsidR="00890238" w:rsidRPr="00890238" w:rsidRDefault="00890238" w:rsidP="00890238">
      <w:pPr>
        <w:autoSpaceDE w:val="0"/>
        <w:autoSpaceDN w:val="0"/>
        <w:adjustRightInd w:val="0"/>
        <w:spacing w:after="0" w:line="240" w:lineRule="auto"/>
        <w:jc w:val="both"/>
        <w:outlineLvl w:val="1"/>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890238" w:rsidRPr="00890238" w:rsidRDefault="00890238" w:rsidP="00890238">
      <w:pPr>
        <w:spacing w:after="0" w:line="240" w:lineRule="auto"/>
        <w:ind w:left="360"/>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 xml:space="preserve">Транспорт играет важнейшую роль в экономике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890238" w:rsidRPr="00890238" w:rsidRDefault="00890238" w:rsidP="00890238">
      <w:pPr>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Администрация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890238" w:rsidRPr="00890238" w:rsidRDefault="00890238" w:rsidP="00890238">
      <w:pPr>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890238" w:rsidRPr="00890238" w:rsidRDefault="00890238" w:rsidP="00890238">
      <w:pPr>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890238">
        <w:rPr>
          <w:rFonts w:ascii="Arial" w:eastAsia="Times New Roman" w:hAnsi="Arial" w:cs="Arial"/>
          <w:sz w:val="20"/>
          <w:szCs w:val="20"/>
          <w:lang w:eastAsia="ru-RU"/>
        </w:rPr>
        <w:t>автомобильный</w:t>
      </w:r>
      <w:proofErr w:type="gramEnd"/>
      <w:r w:rsidRPr="00890238">
        <w:rPr>
          <w:rFonts w:ascii="Arial" w:eastAsia="Times New Roman" w:hAnsi="Arial" w:cs="Arial"/>
          <w:sz w:val="20"/>
          <w:szCs w:val="20"/>
          <w:lang w:eastAsia="ru-RU"/>
        </w:rPr>
        <w:t xml:space="preserve">. </w:t>
      </w:r>
    </w:p>
    <w:p w:rsidR="00890238" w:rsidRPr="00890238" w:rsidRDefault="00890238" w:rsidP="00890238">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открытого конкурса - БМУП  «Районное АТП» </w:t>
      </w:r>
      <w:proofErr w:type="gramStart"/>
      <w:r w:rsidRPr="00890238">
        <w:rPr>
          <w:rFonts w:ascii="Arial" w:eastAsia="Times New Roman" w:hAnsi="Arial" w:cs="Arial"/>
          <w:sz w:val="20"/>
          <w:szCs w:val="20"/>
          <w:lang w:eastAsia="ru-RU"/>
        </w:rPr>
        <w:t>и ООО</w:t>
      </w:r>
      <w:proofErr w:type="gramEnd"/>
      <w:r w:rsidRPr="00890238">
        <w:rPr>
          <w:rFonts w:ascii="Arial" w:eastAsia="Times New Roman" w:hAnsi="Arial" w:cs="Arial"/>
          <w:sz w:val="20"/>
          <w:szCs w:val="20"/>
          <w:lang w:eastAsia="ru-RU"/>
        </w:rPr>
        <w:t xml:space="preserve"> «Одиссей».</w:t>
      </w:r>
    </w:p>
    <w:p w:rsidR="00890238" w:rsidRPr="00890238" w:rsidRDefault="00890238" w:rsidP="00890238">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890238">
        <w:rPr>
          <w:rFonts w:ascii="Arial" w:eastAsia="Times New Roman" w:hAnsi="Arial" w:cs="Arial"/>
          <w:bCs/>
          <w:sz w:val="20"/>
          <w:szCs w:val="20"/>
          <w:lang w:eastAsia="ru-RU"/>
        </w:rPr>
        <w:t xml:space="preserve">Всего в </w:t>
      </w:r>
      <w:proofErr w:type="spellStart"/>
      <w:r w:rsidRPr="00890238">
        <w:rPr>
          <w:rFonts w:ascii="Arial" w:eastAsia="Times New Roman" w:hAnsi="Arial" w:cs="Arial"/>
          <w:bCs/>
          <w:sz w:val="20"/>
          <w:szCs w:val="20"/>
          <w:lang w:eastAsia="ru-RU"/>
        </w:rPr>
        <w:t>Богучанском</w:t>
      </w:r>
      <w:proofErr w:type="spellEnd"/>
      <w:r w:rsidRPr="00890238">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w:t>
      </w:r>
      <w:r w:rsidRPr="00890238">
        <w:rPr>
          <w:rFonts w:ascii="Arial" w:eastAsia="Times New Roman" w:hAnsi="Arial" w:cs="Arial"/>
          <w:bCs/>
          <w:sz w:val="20"/>
          <w:szCs w:val="20"/>
          <w:lang w:eastAsia="ru-RU"/>
        </w:rPr>
        <w:br/>
        <w:t>муниципальных маршрутов, 2 пригородных маршрутов между поселениями сельсовета и 5 городских муниципальных маршрутов.</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890238">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890238">
        <w:rPr>
          <w:rFonts w:ascii="Arial" w:eastAsia="Times New Roman" w:hAnsi="Arial" w:cs="Arial"/>
          <w:sz w:val="20"/>
          <w:szCs w:val="20"/>
          <w:lang w:eastAsia="ru-RU"/>
        </w:rPr>
        <w:t>.ч</w:t>
      </w:r>
      <w:proofErr w:type="gramEnd"/>
      <w:r w:rsidRPr="00890238">
        <w:rPr>
          <w:rFonts w:ascii="Arial" w:eastAsia="Times New Roman" w:hAnsi="Arial" w:cs="Arial"/>
          <w:sz w:val="20"/>
          <w:szCs w:val="20"/>
          <w:lang w:eastAsia="ru-RU"/>
        </w:rPr>
        <w:t>еловек. На 2016 год данный показатель  запланирован в размере 104,0 тысяч человек, фактический же составил 122,1 тыс</w:t>
      </w:r>
      <w:proofErr w:type="gramStart"/>
      <w:r w:rsidRPr="00890238">
        <w:rPr>
          <w:rFonts w:ascii="Arial" w:eastAsia="Times New Roman" w:hAnsi="Arial" w:cs="Arial"/>
          <w:sz w:val="20"/>
          <w:szCs w:val="20"/>
          <w:lang w:eastAsia="ru-RU"/>
        </w:rPr>
        <w:t>.ч</w:t>
      </w:r>
      <w:proofErr w:type="gramEnd"/>
      <w:r w:rsidRPr="00890238">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В 2020 году планировалось перевезти 424,3 тыс. человек, фактический же составил 390,8 тыс</w:t>
      </w:r>
      <w:proofErr w:type="gramStart"/>
      <w:r w:rsidRPr="00890238">
        <w:rPr>
          <w:rFonts w:ascii="Arial" w:eastAsia="Times New Roman" w:hAnsi="Arial" w:cs="Arial"/>
          <w:sz w:val="20"/>
          <w:szCs w:val="20"/>
          <w:lang w:eastAsia="ru-RU"/>
        </w:rPr>
        <w:t>.ч</w:t>
      </w:r>
      <w:proofErr w:type="gramEnd"/>
      <w:r w:rsidRPr="00890238">
        <w:rPr>
          <w:rFonts w:ascii="Arial" w:eastAsia="Times New Roman" w:hAnsi="Arial" w:cs="Arial"/>
          <w:sz w:val="20"/>
          <w:szCs w:val="20"/>
          <w:lang w:eastAsia="ru-RU"/>
        </w:rPr>
        <w:t>еловек. В 2021 году планируется перевезти 390,8 тыс</w:t>
      </w:r>
      <w:proofErr w:type="gramStart"/>
      <w:r w:rsidRPr="00890238">
        <w:rPr>
          <w:rFonts w:ascii="Arial" w:eastAsia="Times New Roman" w:hAnsi="Arial" w:cs="Arial"/>
          <w:sz w:val="20"/>
          <w:szCs w:val="20"/>
          <w:lang w:eastAsia="ru-RU"/>
        </w:rPr>
        <w:t>.ч</w:t>
      </w:r>
      <w:proofErr w:type="gramEnd"/>
      <w:r w:rsidRPr="00890238">
        <w:rPr>
          <w:rFonts w:ascii="Arial" w:eastAsia="Times New Roman" w:hAnsi="Arial" w:cs="Arial"/>
          <w:sz w:val="20"/>
          <w:szCs w:val="20"/>
          <w:lang w:eastAsia="ru-RU"/>
        </w:rPr>
        <w:t>еловек,  в 2022 году планируется перевезти 442,5 тыс. человек, в 2023 году планируется перевезти 340,0 тыс.человек, в 2024 году планируется перевезти 421,9 тыс.человек.</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Пассажирооборот в 2013 году составил 712,3 тыс. пассажир</w:t>
      </w:r>
      <w:proofErr w:type="gramStart"/>
      <w:r w:rsidRPr="00890238">
        <w:rPr>
          <w:rFonts w:ascii="Arial" w:eastAsia="Times New Roman" w:hAnsi="Arial" w:cs="Arial"/>
          <w:sz w:val="20"/>
          <w:szCs w:val="20"/>
          <w:lang w:eastAsia="ru-RU"/>
        </w:rPr>
        <w:t>.</w:t>
      </w:r>
      <w:proofErr w:type="gramEnd"/>
      <w:r w:rsidRPr="00890238">
        <w:rPr>
          <w:rFonts w:ascii="Arial" w:eastAsia="Times New Roman" w:hAnsi="Arial" w:cs="Arial"/>
          <w:sz w:val="20"/>
          <w:szCs w:val="20"/>
          <w:lang w:eastAsia="ru-RU"/>
        </w:rPr>
        <w:t>/</w:t>
      </w:r>
      <w:proofErr w:type="gramStart"/>
      <w:r w:rsidRPr="00890238">
        <w:rPr>
          <w:rFonts w:ascii="Arial" w:eastAsia="Times New Roman" w:hAnsi="Arial" w:cs="Arial"/>
          <w:sz w:val="20"/>
          <w:szCs w:val="20"/>
          <w:lang w:eastAsia="ru-RU"/>
        </w:rPr>
        <w:t>к</w:t>
      </w:r>
      <w:proofErr w:type="gramEnd"/>
      <w:r w:rsidRPr="00890238">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На 2016 год показатель запланирован в размере 690,7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В 2020 году показатель запланирован в размере 995,4 тыс</w:t>
      </w:r>
      <w:proofErr w:type="gramStart"/>
      <w:r w:rsidRPr="00890238">
        <w:rPr>
          <w:rFonts w:ascii="Arial" w:eastAsia="Times New Roman" w:hAnsi="Arial" w:cs="Arial"/>
          <w:sz w:val="20"/>
          <w:szCs w:val="20"/>
          <w:lang w:eastAsia="ru-RU"/>
        </w:rPr>
        <w:t>.п</w:t>
      </w:r>
      <w:proofErr w:type="gramEnd"/>
      <w:r w:rsidRPr="00890238">
        <w:rPr>
          <w:rFonts w:ascii="Arial" w:eastAsia="Times New Roman" w:hAnsi="Arial" w:cs="Arial"/>
          <w:sz w:val="20"/>
          <w:szCs w:val="20"/>
          <w:lang w:eastAsia="ru-RU"/>
        </w:rPr>
        <w:t>ассажир./км, а фактически составил 1 076,80 тыс.пассажир./км. На 2021-2024 годы показатель запланирован в размере  995,4 тыс. пассажир</w:t>
      </w:r>
      <w:proofErr w:type="gramStart"/>
      <w:r w:rsidRPr="00890238">
        <w:rPr>
          <w:rFonts w:ascii="Arial" w:eastAsia="Times New Roman" w:hAnsi="Arial" w:cs="Arial"/>
          <w:sz w:val="20"/>
          <w:szCs w:val="20"/>
          <w:lang w:eastAsia="ru-RU"/>
        </w:rPr>
        <w:t>.</w:t>
      </w:r>
      <w:proofErr w:type="gramEnd"/>
      <w:r w:rsidRPr="00890238">
        <w:rPr>
          <w:rFonts w:ascii="Arial" w:eastAsia="Times New Roman" w:hAnsi="Arial" w:cs="Arial"/>
          <w:sz w:val="20"/>
          <w:szCs w:val="20"/>
          <w:lang w:eastAsia="ru-RU"/>
        </w:rPr>
        <w:t>/</w:t>
      </w:r>
      <w:proofErr w:type="gramStart"/>
      <w:r w:rsidRPr="00890238">
        <w:rPr>
          <w:rFonts w:ascii="Arial" w:eastAsia="Times New Roman" w:hAnsi="Arial" w:cs="Arial"/>
          <w:sz w:val="20"/>
          <w:szCs w:val="20"/>
          <w:lang w:eastAsia="ru-RU"/>
        </w:rPr>
        <w:t>к</w:t>
      </w:r>
      <w:proofErr w:type="gramEnd"/>
      <w:r w:rsidRPr="00890238">
        <w:rPr>
          <w:rFonts w:ascii="Arial" w:eastAsia="Times New Roman" w:hAnsi="Arial" w:cs="Arial"/>
          <w:sz w:val="20"/>
          <w:szCs w:val="20"/>
          <w:lang w:eastAsia="ru-RU"/>
        </w:rPr>
        <w:t>м ежегодно.</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890238">
        <w:rPr>
          <w:rFonts w:ascii="Arial" w:eastAsia="Times New Roman" w:hAnsi="Arial" w:cs="Arial"/>
          <w:sz w:val="20"/>
          <w:szCs w:val="20"/>
          <w:lang w:eastAsia="ru-RU"/>
        </w:rPr>
        <w:t>фактический</w:t>
      </w:r>
      <w:proofErr w:type="gramEnd"/>
      <w:r w:rsidRPr="00890238">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 год показатель запланирован 31 860 рейсов, фактически же составил 34613 рейсов. В 2021 году запланировано выполнить 34370 рейсов, в 2022-2024 годах - запланировано выполнить по 35343 рейсов ежегодно.</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На территории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890238">
        <w:rPr>
          <w:rFonts w:ascii="Arial" w:eastAsia="Times New Roman" w:hAnsi="Arial" w:cs="Arial"/>
          <w:sz w:val="20"/>
          <w:szCs w:val="20"/>
          <w:lang w:eastAsia="ru-RU"/>
        </w:rPr>
        <w:t>Иркинеево</w:t>
      </w:r>
      <w:proofErr w:type="spellEnd"/>
      <w:r w:rsidRPr="00890238">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890238" w:rsidRPr="00890238" w:rsidRDefault="00890238" w:rsidP="00890238">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890238">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890238" w:rsidRPr="00890238" w:rsidRDefault="00890238" w:rsidP="00890238">
      <w:pPr>
        <w:spacing w:after="0" w:line="240" w:lineRule="auto"/>
        <w:ind w:firstLine="720"/>
        <w:jc w:val="both"/>
        <w:rPr>
          <w:rFonts w:ascii="Arial" w:eastAsia="Times New Roman" w:hAnsi="Arial" w:cs="Arial"/>
          <w:bCs/>
          <w:sz w:val="20"/>
          <w:szCs w:val="20"/>
          <w:lang w:eastAsia="ru-RU"/>
        </w:rPr>
      </w:pPr>
      <w:r w:rsidRPr="00890238">
        <w:rPr>
          <w:rFonts w:ascii="Arial" w:eastAsia="Times New Roman" w:hAnsi="Arial" w:cs="Arial"/>
          <w:bCs/>
          <w:sz w:val="20"/>
          <w:szCs w:val="20"/>
          <w:lang w:eastAsia="ru-RU"/>
        </w:rPr>
        <w:t>- «</w:t>
      </w:r>
      <w:proofErr w:type="spellStart"/>
      <w:r w:rsidRPr="00890238">
        <w:rPr>
          <w:rFonts w:ascii="Arial" w:eastAsia="Times New Roman" w:hAnsi="Arial" w:cs="Arial"/>
          <w:bCs/>
          <w:sz w:val="20"/>
          <w:szCs w:val="20"/>
          <w:lang w:eastAsia="ru-RU"/>
        </w:rPr>
        <w:t>Богучаны</w:t>
      </w:r>
      <w:proofErr w:type="spellEnd"/>
      <w:r w:rsidRPr="00890238">
        <w:rPr>
          <w:rFonts w:ascii="Arial" w:eastAsia="Times New Roman" w:hAnsi="Arial" w:cs="Arial"/>
          <w:bCs/>
          <w:sz w:val="20"/>
          <w:szCs w:val="20"/>
          <w:lang w:eastAsia="ru-RU"/>
        </w:rPr>
        <w:t xml:space="preserve"> – </w:t>
      </w:r>
      <w:proofErr w:type="spellStart"/>
      <w:r w:rsidRPr="00890238">
        <w:rPr>
          <w:rFonts w:ascii="Arial" w:eastAsia="Times New Roman" w:hAnsi="Arial" w:cs="Arial"/>
          <w:bCs/>
          <w:sz w:val="20"/>
          <w:szCs w:val="20"/>
          <w:lang w:eastAsia="ru-RU"/>
        </w:rPr>
        <w:t>Артюгино</w:t>
      </w:r>
      <w:proofErr w:type="spellEnd"/>
      <w:r w:rsidRPr="00890238">
        <w:rPr>
          <w:rFonts w:ascii="Arial" w:eastAsia="Times New Roman" w:hAnsi="Arial" w:cs="Arial"/>
          <w:bCs/>
          <w:sz w:val="20"/>
          <w:szCs w:val="20"/>
          <w:lang w:eastAsia="ru-RU"/>
        </w:rPr>
        <w:t xml:space="preserve"> - </w:t>
      </w:r>
      <w:proofErr w:type="spellStart"/>
      <w:r w:rsidRPr="00890238">
        <w:rPr>
          <w:rFonts w:ascii="Arial" w:eastAsia="Times New Roman" w:hAnsi="Arial" w:cs="Arial"/>
          <w:bCs/>
          <w:sz w:val="20"/>
          <w:szCs w:val="20"/>
          <w:lang w:eastAsia="ru-RU"/>
        </w:rPr>
        <w:t>Богучаны</w:t>
      </w:r>
      <w:proofErr w:type="spellEnd"/>
      <w:r w:rsidRPr="00890238">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890238">
        <w:rPr>
          <w:rFonts w:ascii="Arial" w:eastAsia="Times New Roman" w:hAnsi="Arial" w:cs="Arial"/>
          <w:bCs/>
          <w:sz w:val="20"/>
          <w:szCs w:val="20"/>
          <w:lang w:eastAsia="ru-RU"/>
        </w:rPr>
        <w:t>Артюгино</w:t>
      </w:r>
      <w:proofErr w:type="spellEnd"/>
      <w:r w:rsidRPr="00890238">
        <w:rPr>
          <w:rFonts w:ascii="Arial" w:eastAsia="Times New Roman" w:hAnsi="Arial" w:cs="Arial"/>
          <w:bCs/>
          <w:sz w:val="20"/>
          <w:szCs w:val="20"/>
          <w:lang w:eastAsia="ru-RU"/>
        </w:rPr>
        <w:t xml:space="preserve">, д. </w:t>
      </w:r>
      <w:proofErr w:type="spellStart"/>
      <w:r w:rsidRPr="00890238">
        <w:rPr>
          <w:rFonts w:ascii="Arial" w:eastAsia="Times New Roman" w:hAnsi="Arial" w:cs="Arial"/>
          <w:bCs/>
          <w:sz w:val="20"/>
          <w:szCs w:val="20"/>
          <w:lang w:eastAsia="ru-RU"/>
        </w:rPr>
        <w:t>Иркинеево</w:t>
      </w:r>
      <w:proofErr w:type="spellEnd"/>
      <w:r w:rsidRPr="00890238">
        <w:rPr>
          <w:rFonts w:ascii="Arial" w:eastAsia="Times New Roman" w:hAnsi="Arial" w:cs="Arial"/>
          <w:bCs/>
          <w:sz w:val="20"/>
          <w:szCs w:val="20"/>
          <w:lang w:eastAsia="ru-RU"/>
        </w:rPr>
        <w:t>;</w:t>
      </w:r>
    </w:p>
    <w:p w:rsidR="00890238" w:rsidRPr="00890238" w:rsidRDefault="00890238" w:rsidP="00890238">
      <w:pPr>
        <w:spacing w:after="0" w:line="240" w:lineRule="auto"/>
        <w:ind w:firstLine="720"/>
        <w:jc w:val="both"/>
        <w:rPr>
          <w:rFonts w:ascii="Arial" w:eastAsia="Times New Roman" w:hAnsi="Arial" w:cs="Arial"/>
          <w:bCs/>
          <w:sz w:val="20"/>
          <w:szCs w:val="20"/>
          <w:lang w:eastAsia="ru-RU"/>
        </w:rPr>
      </w:pPr>
      <w:r w:rsidRPr="00890238">
        <w:rPr>
          <w:rFonts w:ascii="Arial" w:eastAsia="Times New Roman" w:hAnsi="Arial" w:cs="Arial"/>
          <w:bCs/>
          <w:sz w:val="20"/>
          <w:szCs w:val="20"/>
          <w:lang w:eastAsia="ru-RU"/>
        </w:rPr>
        <w:t>- «</w:t>
      </w:r>
      <w:proofErr w:type="spellStart"/>
      <w:r w:rsidRPr="00890238">
        <w:rPr>
          <w:rFonts w:ascii="Arial" w:eastAsia="Times New Roman" w:hAnsi="Arial" w:cs="Arial"/>
          <w:bCs/>
          <w:sz w:val="20"/>
          <w:szCs w:val="20"/>
          <w:lang w:eastAsia="ru-RU"/>
        </w:rPr>
        <w:t>Богучаны</w:t>
      </w:r>
      <w:proofErr w:type="spellEnd"/>
      <w:r w:rsidRPr="00890238">
        <w:rPr>
          <w:rFonts w:ascii="Arial" w:eastAsia="Times New Roman" w:hAnsi="Arial" w:cs="Arial"/>
          <w:bCs/>
          <w:sz w:val="20"/>
          <w:szCs w:val="20"/>
          <w:lang w:eastAsia="ru-RU"/>
        </w:rPr>
        <w:t xml:space="preserve"> – </w:t>
      </w:r>
      <w:proofErr w:type="spellStart"/>
      <w:r w:rsidRPr="00890238">
        <w:rPr>
          <w:rFonts w:ascii="Arial" w:eastAsia="Times New Roman" w:hAnsi="Arial" w:cs="Arial"/>
          <w:bCs/>
          <w:sz w:val="20"/>
          <w:szCs w:val="20"/>
          <w:lang w:eastAsia="ru-RU"/>
        </w:rPr>
        <w:t>Нижнетерянск</w:t>
      </w:r>
      <w:proofErr w:type="spellEnd"/>
      <w:r w:rsidRPr="00890238">
        <w:rPr>
          <w:rFonts w:ascii="Arial" w:eastAsia="Times New Roman" w:hAnsi="Arial" w:cs="Arial"/>
          <w:bCs/>
          <w:sz w:val="20"/>
          <w:szCs w:val="20"/>
          <w:lang w:eastAsia="ru-RU"/>
        </w:rPr>
        <w:t xml:space="preserve"> - </w:t>
      </w:r>
      <w:proofErr w:type="spellStart"/>
      <w:r w:rsidRPr="00890238">
        <w:rPr>
          <w:rFonts w:ascii="Arial" w:eastAsia="Times New Roman" w:hAnsi="Arial" w:cs="Arial"/>
          <w:bCs/>
          <w:sz w:val="20"/>
          <w:szCs w:val="20"/>
          <w:lang w:eastAsia="ru-RU"/>
        </w:rPr>
        <w:t>Богучаны</w:t>
      </w:r>
      <w:proofErr w:type="spellEnd"/>
      <w:r w:rsidRPr="00890238">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890238">
        <w:rPr>
          <w:rFonts w:ascii="Arial" w:eastAsia="Times New Roman" w:hAnsi="Arial" w:cs="Arial"/>
          <w:bCs/>
          <w:sz w:val="20"/>
          <w:szCs w:val="20"/>
          <w:lang w:eastAsia="ru-RU"/>
        </w:rPr>
        <w:t>Нижнетерянск</w:t>
      </w:r>
      <w:proofErr w:type="spellEnd"/>
      <w:r w:rsidRPr="00890238">
        <w:rPr>
          <w:rFonts w:ascii="Arial" w:eastAsia="Times New Roman" w:hAnsi="Arial" w:cs="Arial"/>
          <w:bCs/>
          <w:sz w:val="20"/>
          <w:szCs w:val="20"/>
          <w:lang w:eastAsia="ru-RU"/>
        </w:rPr>
        <w:t>, д. Каменка.</w:t>
      </w:r>
    </w:p>
    <w:p w:rsidR="00890238" w:rsidRPr="00890238" w:rsidRDefault="00890238" w:rsidP="00890238">
      <w:pPr>
        <w:spacing w:after="0" w:line="240" w:lineRule="auto"/>
        <w:ind w:firstLine="720"/>
        <w:jc w:val="both"/>
        <w:rPr>
          <w:rFonts w:ascii="Arial" w:eastAsia="Times New Roman" w:hAnsi="Arial" w:cs="Arial"/>
          <w:sz w:val="20"/>
          <w:szCs w:val="20"/>
          <w:lang w:eastAsia="ru-RU"/>
        </w:rPr>
      </w:pPr>
      <w:proofErr w:type="gramStart"/>
      <w:r w:rsidRPr="00890238">
        <w:rPr>
          <w:rFonts w:ascii="Arial" w:eastAsia="Times New Roman" w:hAnsi="Arial" w:cs="Arial"/>
          <w:bCs/>
          <w:sz w:val="20"/>
          <w:szCs w:val="20"/>
          <w:lang w:eastAsia="ru-RU"/>
        </w:rPr>
        <w:lastRenderedPageBreak/>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890238">
        <w:rPr>
          <w:rFonts w:ascii="Arial" w:eastAsia="Times New Roman" w:hAnsi="Arial" w:cs="Arial"/>
          <w:bCs/>
          <w:sz w:val="20"/>
          <w:szCs w:val="20"/>
          <w:lang w:eastAsia="ru-RU"/>
        </w:rPr>
        <w:t>Богучанского</w:t>
      </w:r>
      <w:proofErr w:type="spellEnd"/>
      <w:r w:rsidRPr="00890238">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890238">
        <w:rPr>
          <w:rFonts w:ascii="Arial" w:eastAsia="Times New Roman" w:hAnsi="Arial" w:cs="Arial"/>
          <w:bCs/>
          <w:sz w:val="20"/>
          <w:szCs w:val="20"/>
          <w:lang w:eastAsia="ru-RU"/>
        </w:rPr>
        <w:t>Богучанского</w:t>
      </w:r>
      <w:proofErr w:type="spellEnd"/>
      <w:r w:rsidRPr="00890238">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890238">
        <w:rPr>
          <w:rFonts w:ascii="Arial" w:eastAsia="Times New Roman" w:hAnsi="Arial" w:cs="Arial"/>
          <w:bCs/>
          <w:sz w:val="20"/>
          <w:szCs w:val="20"/>
          <w:lang w:eastAsia="ru-RU"/>
        </w:rPr>
        <w:t>АэроГео</w:t>
      </w:r>
      <w:proofErr w:type="spellEnd"/>
      <w:r w:rsidRPr="00890238">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890238">
        <w:rPr>
          <w:rFonts w:ascii="Arial" w:eastAsia="Times New Roman" w:hAnsi="Arial" w:cs="Arial"/>
          <w:bCs/>
          <w:sz w:val="20"/>
          <w:szCs w:val="20"/>
          <w:lang w:eastAsia="ru-RU"/>
        </w:rPr>
        <w:t>Богучанского</w:t>
      </w:r>
      <w:proofErr w:type="spellEnd"/>
      <w:r w:rsidRPr="00890238">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890238">
        <w:rPr>
          <w:rFonts w:ascii="Arial" w:eastAsia="Times New Roman" w:hAnsi="Arial" w:cs="Arial"/>
          <w:bCs/>
          <w:sz w:val="20"/>
          <w:szCs w:val="20"/>
          <w:lang w:eastAsia="ru-RU"/>
        </w:rPr>
        <w:t xml:space="preserve"> </w:t>
      </w:r>
      <w:r w:rsidRPr="00890238">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890238">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890238">
        <w:rPr>
          <w:rFonts w:ascii="Arial" w:eastAsia="Times New Roman" w:hAnsi="Arial" w:cs="Arial"/>
          <w:sz w:val="20"/>
          <w:szCs w:val="20"/>
          <w:lang w:eastAsia="ru-RU"/>
        </w:rPr>
        <w:t>.</w:t>
      </w:r>
    </w:p>
    <w:p w:rsidR="00890238" w:rsidRPr="00890238" w:rsidRDefault="00890238" w:rsidP="00890238">
      <w:pPr>
        <w:spacing w:after="0" w:line="240" w:lineRule="auto"/>
        <w:ind w:firstLine="72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890238" w:rsidRPr="00890238" w:rsidRDefault="00890238" w:rsidP="00890238">
      <w:pPr>
        <w:spacing w:after="0" w:line="240" w:lineRule="auto"/>
        <w:ind w:firstLine="72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На 2017 год запланировано – 132 человека, количество рейсов – 4 в год.</w:t>
      </w:r>
    </w:p>
    <w:p w:rsidR="00890238" w:rsidRPr="00890238" w:rsidRDefault="00890238" w:rsidP="00890238">
      <w:pPr>
        <w:spacing w:after="0" w:line="240" w:lineRule="auto"/>
        <w:ind w:firstLine="72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На 2018 -2021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890238" w:rsidRPr="00890238" w:rsidRDefault="00890238" w:rsidP="00890238">
      <w:pPr>
        <w:spacing w:after="0" w:line="240" w:lineRule="auto"/>
        <w:ind w:firstLine="720"/>
        <w:jc w:val="both"/>
        <w:rPr>
          <w:rFonts w:ascii="Arial" w:eastAsia="Times New Roman" w:hAnsi="Arial" w:cs="Arial"/>
          <w:bCs/>
          <w:sz w:val="20"/>
          <w:szCs w:val="20"/>
          <w:lang w:eastAsia="ru-RU"/>
        </w:rPr>
      </w:pPr>
      <w:r w:rsidRPr="00890238">
        <w:rPr>
          <w:rFonts w:ascii="Arial" w:eastAsia="Times New Roman" w:hAnsi="Arial" w:cs="Arial"/>
          <w:sz w:val="20"/>
          <w:szCs w:val="20"/>
          <w:lang w:eastAsia="ru-RU"/>
        </w:rPr>
        <w:t>На 2022-2024 годы запланировано:</w:t>
      </w:r>
    </w:p>
    <w:p w:rsidR="00890238" w:rsidRPr="00890238" w:rsidRDefault="00890238" w:rsidP="00890238">
      <w:pPr>
        <w:spacing w:after="0" w:line="240" w:lineRule="auto"/>
        <w:ind w:firstLine="72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количество перевезенных пассажиров - 132 человек ежегодно.</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количество рейсов - 4 рейса ежегодно.</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 навигационный период планируется организовать перевозку жителей п</w:t>
      </w:r>
      <w:proofErr w:type="gramStart"/>
      <w:r w:rsidRPr="00890238">
        <w:rPr>
          <w:rFonts w:ascii="Arial" w:eastAsia="Times New Roman" w:hAnsi="Arial" w:cs="Arial"/>
          <w:sz w:val="20"/>
          <w:szCs w:val="20"/>
          <w:lang w:eastAsia="ru-RU"/>
        </w:rPr>
        <w:t>.Г</w:t>
      </w:r>
      <w:proofErr w:type="gramEnd"/>
      <w:r w:rsidRPr="00890238">
        <w:rPr>
          <w:rFonts w:ascii="Arial" w:eastAsia="Times New Roman" w:hAnsi="Arial" w:cs="Arial"/>
          <w:sz w:val="20"/>
          <w:szCs w:val="20"/>
          <w:lang w:eastAsia="ru-RU"/>
        </w:rPr>
        <w:t xml:space="preserve">ремучий, </w:t>
      </w:r>
      <w:proofErr w:type="spellStart"/>
      <w:r w:rsidRPr="00890238">
        <w:rPr>
          <w:rFonts w:ascii="Arial" w:eastAsia="Times New Roman" w:hAnsi="Arial" w:cs="Arial"/>
          <w:sz w:val="20"/>
          <w:szCs w:val="20"/>
          <w:lang w:eastAsia="ru-RU"/>
        </w:rPr>
        <w:t>п.Красногорьевский</w:t>
      </w:r>
      <w:proofErr w:type="spellEnd"/>
      <w:r w:rsidRPr="00890238">
        <w:rPr>
          <w:rFonts w:ascii="Arial" w:eastAsia="Times New Roman" w:hAnsi="Arial" w:cs="Arial"/>
          <w:sz w:val="20"/>
          <w:szCs w:val="20"/>
          <w:lang w:eastAsia="ru-RU"/>
        </w:rPr>
        <w:t xml:space="preserve">, </w:t>
      </w:r>
      <w:proofErr w:type="spellStart"/>
      <w:r w:rsidRPr="00890238">
        <w:rPr>
          <w:rFonts w:ascii="Arial" w:eastAsia="Times New Roman" w:hAnsi="Arial" w:cs="Arial"/>
          <w:sz w:val="20"/>
          <w:szCs w:val="20"/>
          <w:lang w:eastAsia="ru-RU"/>
        </w:rPr>
        <w:t>п.Щиверский</w:t>
      </w:r>
      <w:proofErr w:type="spellEnd"/>
      <w:r w:rsidRPr="00890238">
        <w:rPr>
          <w:rFonts w:ascii="Arial" w:eastAsia="Times New Roman" w:hAnsi="Arial" w:cs="Arial"/>
          <w:sz w:val="20"/>
          <w:szCs w:val="20"/>
          <w:lang w:eastAsia="ru-RU"/>
        </w:rPr>
        <w:t xml:space="preserve"> до </w:t>
      </w:r>
      <w:proofErr w:type="spellStart"/>
      <w:r w:rsidRPr="00890238">
        <w:rPr>
          <w:rFonts w:ascii="Arial" w:eastAsia="Times New Roman" w:hAnsi="Arial" w:cs="Arial"/>
          <w:sz w:val="20"/>
          <w:szCs w:val="20"/>
          <w:lang w:eastAsia="ru-RU"/>
        </w:rPr>
        <w:t>с.Богучаны</w:t>
      </w:r>
      <w:proofErr w:type="spellEnd"/>
      <w:r w:rsidRPr="00890238">
        <w:rPr>
          <w:rFonts w:ascii="Arial" w:eastAsia="Times New Roman" w:hAnsi="Arial" w:cs="Arial"/>
          <w:sz w:val="20"/>
          <w:szCs w:val="20"/>
          <w:lang w:eastAsia="ru-RU"/>
        </w:rPr>
        <w:t xml:space="preserve"> с помощью водного транспорта.</w:t>
      </w:r>
    </w:p>
    <w:p w:rsidR="00890238" w:rsidRPr="00890238" w:rsidRDefault="00890238" w:rsidP="00890238">
      <w:pPr>
        <w:spacing w:after="0" w:line="240" w:lineRule="auto"/>
        <w:ind w:firstLine="720"/>
        <w:jc w:val="both"/>
        <w:rPr>
          <w:rFonts w:ascii="Arial" w:eastAsia="Times New Roman" w:hAnsi="Arial" w:cs="Arial"/>
          <w:bCs/>
          <w:sz w:val="20"/>
          <w:szCs w:val="20"/>
          <w:lang w:eastAsia="ru-RU"/>
        </w:rPr>
      </w:pPr>
      <w:r w:rsidRPr="00890238">
        <w:rPr>
          <w:rFonts w:ascii="Arial" w:eastAsia="Times New Roman" w:hAnsi="Arial" w:cs="Arial"/>
          <w:sz w:val="20"/>
          <w:szCs w:val="20"/>
          <w:lang w:eastAsia="ru-RU"/>
        </w:rPr>
        <w:t>На 2022 год запланировано перевезти 73 600 человек, выполнив 4 784 рейса, в 2023-2024 годах показатели отсутствуют ввиду отсутствия финансирования.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890238">
        <w:rPr>
          <w:rFonts w:ascii="Arial" w:eastAsia="Times New Roman" w:hAnsi="Arial" w:cs="Arial"/>
          <w:sz w:val="20"/>
          <w:szCs w:val="20"/>
          <w:lang w:eastAsia="ru-RU"/>
        </w:rPr>
        <w:t>.р</w:t>
      </w:r>
      <w:proofErr w:type="gramEnd"/>
      <w:r w:rsidRPr="00890238">
        <w:rPr>
          <w:rFonts w:ascii="Arial" w:eastAsia="Times New Roman" w:hAnsi="Arial" w:cs="Arial"/>
          <w:sz w:val="20"/>
          <w:szCs w:val="20"/>
          <w:lang w:eastAsia="ru-RU"/>
        </w:rPr>
        <w:t xml:space="preserve">ублей, в 2021 году планируется </w:t>
      </w:r>
      <w:proofErr w:type="spellStart"/>
      <w:r w:rsidRPr="00890238">
        <w:rPr>
          <w:rFonts w:ascii="Arial" w:eastAsia="Times New Roman" w:hAnsi="Arial" w:cs="Arial"/>
          <w:sz w:val="20"/>
          <w:szCs w:val="20"/>
          <w:lang w:eastAsia="ru-RU"/>
        </w:rPr>
        <w:t>преобрести</w:t>
      </w:r>
      <w:proofErr w:type="spellEnd"/>
      <w:r w:rsidRPr="00890238">
        <w:rPr>
          <w:rFonts w:ascii="Arial" w:eastAsia="Times New Roman" w:hAnsi="Arial" w:cs="Arial"/>
          <w:sz w:val="20"/>
          <w:szCs w:val="20"/>
          <w:lang w:eastAsia="ru-RU"/>
        </w:rPr>
        <w:t xml:space="preserve"> один автобус марки ПАЗ – на сумму 2616,9 тыс.руб..</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890238" w:rsidRPr="00890238" w:rsidRDefault="00890238" w:rsidP="00890238">
      <w:pPr>
        <w:spacing w:after="0" w:line="240" w:lineRule="auto"/>
        <w:ind w:firstLine="709"/>
        <w:jc w:val="both"/>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890238" w:rsidRPr="00890238" w:rsidRDefault="00890238" w:rsidP="00890238">
      <w:pPr>
        <w:spacing w:after="0" w:line="240" w:lineRule="auto"/>
        <w:ind w:firstLine="709"/>
        <w:jc w:val="both"/>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890238">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890238">
        <w:rPr>
          <w:rFonts w:ascii="Arial" w:eastAsia="Times New Roman" w:hAnsi="Arial" w:cs="Arial"/>
          <w:sz w:val="20"/>
          <w:szCs w:val="20"/>
          <w:lang w:eastAsia="ru-RU"/>
        </w:rPr>
        <w:t>до</w:t>
      </w:r>
      <w:proofErr w:type="gramEnd"/>
      <w:r w:rsidRPr="00890238">
        <w:rPr>
          <w:rFonts w:ascii="Arial" w:eastAsia="Times New Roman" w:hAnsi="Arial" w:cs="Arial"/>
          <w:sz w:val="20"/>
          <w:szCs w:val="20"/>
          <w:lang w:eastAsia="ru-RU"/>
        </w:rPr>
        <w:t xml:space="preserve"> 62% соответственно).</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890238">
        <w:rPr>
          <w:rFonts w:ascii="Arial" w:eastAsia="Times New Roman" w:hAnsi="Arial" w:cs="Arial"/>
          <w:sz w:val="20"/>
          <w:szCs w:val="20"/>
          <w:lang w:eastAsia="ru-RU"/>
        </w:rPr>
        <w:t>Иркинеево</w:t>
      </w:r>
      <w:proofErr w:type="spellEnd"/>
      <w:r w:rsidRPr="00890238">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890238">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890238">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890238" w:rsidRPr="00890238" w:rsidRDefault="00890238" w:rsidP="00890238">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890238" w:rsidRPr="00890238" w:rsidRDefault="00890238" w:rsidP="00890238">
      <w:pPr>
        <w:widowControl w:val="0"/>
        <w:autoSpaceDE w:val="0"/>
        <w:autoSpaceDN w:val="0"/>
        <w:adjustRightInd w:val="0"/>
        <w:spacing w:after="0" w:line="240" w:lineRule="auto"/>
        <w:ind w:firstLine="708"/>
        <w:jc w:val="both"/>
        <w:rPr>
          <w:rFonts w:ascii="Arial" w:hAnsi="Arial" w:cs="Arial"/>
          <w:sz w:val="20"/>
          <w:szCs w:val="20"/>
        </w:rPr>
      </w:pPr>
      <w:r w:rsidRPr="00890238">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890238" w:rsidRPr="00890238" w:rsidRDefault="00890238" w:rsidP="00890238">
      <w:pPr>
        <w:widowControl w:val="0"/>
        <w:autoSpaceDE w:val="0"/>
        <w:autoSpaceDN w:val="0"/>
        <w:adjustRightInd w:val="0"/>
        <w:spacing w:after="0" w:line="240" w:lineRule="auto"/>
        <w:ind w:firstLine="708"/>
        <w:jc w:val="both"/>
        <w:rPr>
          <w:rFonts w:ascii="Arial" w:hAnsi="Arial" w:cs="Arial"/>
          <w:sz w:val="20"/>
          <w:szCs w:val="20"/>
        </w:rPr>
      </w:pPr>
      <w:r w:rsidRPr="00890238">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890238" w:rsidRPr="00890238" w:rsidRDefault="00890238" w:rsidP="00890238">
      <w:pPr>
        <w:spacing w:after="0" w:line="240" w:lineRule="auto"/>
        <w:ind w:firstLine="708"/>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890238" w:rsidRPr="00890238" w:rsidRDefault="00890238" w:rsidP="00890238">
      <w:pPr>
        <w:spacing w:after="0" w:line="240" w:lineRule="auto"/>
        <w:ind w:firstLine="708"/>
        <w:jc w:val="both"/>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890238">
        <w:rPr>
          <w:rFonts w:ascii="Arial" w:eastAsia="Times New Roman" w:hAnsi="Arial" w:cs="Arial"/>
          <w:sz w:val="20"/>
          <w:szCs w:val="20"/>
          <w:lang w:eastAsia="ru-RU"/>
        </w:rPr>
        <w:t>Богучанский</w:t>
      </w:r>
      <w:proofErr w:type="spellEnd"/>
      <w:r w:rsidRPr="00890238">
        <w:rPr>
          <w:rFonts w:ascii="Arial" w:eastAsia="Times New Roman" w:hAnsi="Arial" w:cs="Arial"/>
          <w:sz w:val="20"/>
          <w:szCs w:val="20"/>
          <w:lang w:eastAsia="ru-RU"/>
        </w:rPr>
        <w:t xml:space="preserve"> алюминиевый завод, </w:t>
      </w:r>
      <w:proofErr w:type="spellStart"/>
      <w:r w:rsidRPr="00890238">
        <w:rPr>
          <w:rFonts w:ascii="Arial" w:eastAsia="Times New Roman" w:hAnsi="Arial" w:cs="Arial"/>
          <w:sz w:val="20"/>
          <w:szCs w:val="20"/>
          <w:lang w:eastAsia="ru-RU"/>
        </w:rPr>
        <w:t>Богучанский</w:t>
      </w:r>
      <w:proofErr w:type="spellEnd"/>
      <w:r w:rsidRPr="00890238">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890238">
        <w:rPr>
          <w:rFonts w:ascii="Arial" w:eastAsia="Times New Roman" w:hAnsi="Arial" w:cs="Arial"/>
          <w:sz w:val="20"/>
          <w:szCs w:val="20"/>
          <w:lang w:eastAsia="ru-RU"/>
        </w:rPr>
        <w:t>Куюмба-Тайшет</w:t>
      </w:r>
      <w:proofErr w:type="spellEnd"/>
      <w:r w:rsidRPr="00890238">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890238">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890238" w:rsidRPr="00890238" w:rsidRDefault="00890238" w:rsidP="00890238">
      <w:pPr>
        <w:spacing w:after="0" w:line="240" w:lineRule="auto"/>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 относятся:</w:t>
      </w:r>
    </w:p>
    <w:p w:rsidR="00890238" w:rsidRPr="00890238" w:rsidRDefault="00890238" w:rsidP="00890238">
      <w:pPr>
        <w:tabs>
          <w:tab w:val="num" w:pos="851"/>
        </w:tabs>
        <w:spacing w:after="0" w:line="240" w:lineRule="auto"/>
        <w:ind w:left="36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 несоблюдение требований ПДД со стороны его участников;</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890238" w:rsidRPr="00890238" w:rsidRDefault="00890238" w:rsidP="00890238">
      <w:pPr>
        <w:tabs>
          <w:tab w:val="num" w:pos="851"/>
        </w:tabs>
        <w:spacing w:after="0" w:line="240" w:lineRule="auto"/>
        <w:ind w:firstLine="426"/>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отсутствие велосипедных площадок, детских </w:t>
      </w:r>
      <w:proofErr w:type="spellStart"/>
      <w:r w:rsidRPr="00890238">
        <w:rPr>
          <w:rFonts w:ascii="Arial" w:eastAsia="Times New Roman" w:hAnsi="Arial" w:cs="Arial"/>
          <w:sz w:val="20"/>
          <w:szCs w:val="20"/>
          <w:lang w:eastAsia="ru-RU"/>
        </w:rPr>
        <w:t>автоплощадок</w:t>
      </w:r>
      <w:proofErr w:type="spellEnd"/>
      <w:r w:rsidRPr="00890238">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890238" w:rsidRPr="00890238" w:rsidRDefault="00890238" w:rsidP="00890238">
      <w:pPr>
        <w:spacing w:after="0" w:line="240" w:lineRule="auto"/>
        <w:ind w:firstLine="36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0"/>
          <w:tab w:val="num" w:pos="1070"/>
        </w:tabs>
        <w:spacing w:after="0" w:line="240" w:lineRule="auto"/>
        <w:ind w:left="0" w:firstLine="71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890238">
        <w:rPr>
          <w:rFonts w:ascii="Arial" w:eastAsia="Times New Roman" w:hAnsi="Arial" w:cs="Arial"/>
          <w:sz w:val="20"/>
          <w:szCs w:val="20"/>
          <w:lang w:eastAsia="ru-RU"/>
        </w:rPr>
        <w:t>Богучанский</w:t>
      </w:r>
      <w:proofErr w:type="spellEnd"/>
      <w:r w:rsidRPr="00890238">
        <w:rPr>
          <w:rFonts w:ascii="Arial" w:eastAsia="Times New Roman" w:hAnsi="Arial" w:cs="Arial"/>
          <w:sz w:val="20"/>
          <w:szCs w:val="20"/>
          <w:lang w:eastAsia="ru-RU"/>
        </w:rPr>
        <w:t xml:space="preserve"> район до 2030 года</w:t>
      </w:r>
    </w:p>
    <w:p w:rsidR="00890238" w:rsidRPr="00890238" w:rsidRDefault="00890238" w:rsidP="00890238">
      <w:pPr>
        <w:spacing w:after="0" w:line="240" w:lineRule="auto"/>
        <w:ind w:left="1070"/>
        <w:rPr>
          <w:rFonts w:ascii="Arial" w:eastAsia="Times New Roman" w:hAnsi="Arial" w:cs="Arial"/>
          <w:sz w:val="20"/>
          <w:szCs w:val="20"/>
          <w:lang w:eastAsia="ru-RU"/>
        </w:rPr>
      </w:pPr>
    </w:p>
    <w:p w:rsidR="00890238" w:rsidRPr="00890238" w:rsidRDefault="00890238" w:rsidP="00890238">
      <w:pPr>
        <w:spacing w:after="0" w:line="240" w:lineRule="auto"/>
        <w:ind w:firstLine="360"/>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 xml:space="preserve">Приоритеты социально-экономического развития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890238">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890238">
        <w:rPr>
          <w:rFonts w:ascii="Arial" w:eastAsia="Times New Roman" w:hAnsi="Arial" w:cs="Arial"/>
          <w:bCs/>
          <w:sz w:val="20"/>
          <w:szCs w:val="20"/>
          <w:shd w:val="clear" w:color="auto" w:fill="FFFFFF"/>
          <w:lang w:eastAsia="ru-RU"/>
        </w:rPr>
        <w:t xml:space="preserve">а также с Проектом Стратегии </w:t>
      </w:r>
      <w:r w:rsidRPr="00890238">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890238">
        <w:rPr>
          <w:rFonts w:ascii="Arial" w:eastAsia="Times New Roman" w:hAnsi="Arial" w:cs="Arial"/>
          <w:sz w:val="20"/>
          <w:szCs w:val="20"/>
          <w:lang w:eastAsia="ru-RU"/>
        </w:rPr>
        <w:t>Богучанский</w:t>
      </w:r>
      <w:proofErr w:type="spellEnd"/>
      <w:r w:rsidRPr="00890238">
        <w:rPr>
          <w:rFonts w:ascii="Arial" w:eastAsia="Times New Roman" w:hAnsi="Arial" w:cs="Arial"/>
          <w:sz w:val="20"/>
          <w:szCs w:val="20"/>
          <w:lang w:eastAsia="ru-RU"/>
        </w:rPr>
        <w:t xml:space="preserve"> район до 2030 года.</w:t>
      </w:r>
      <w:proofErr w:type="gramEnd"/>
    </w:p>
    <w:p w:rsidR="00890238" w:rsidRPr="00890238" w:rsidRDefault="00890238" w:rsidP="00890238">
      <w:pPr>
        <w:spacing w:after="0" w:line="240" w:lineRule="auto"/>
        <w:ind w:firstLine="720"/>
        <w:jc w:val="both"/>
        <w:rPr>
          <w:rFonts w:ascii="Arial" w:eastAsia="Times New Roman" w:hAnsi="Arial" w:cs="Arial"/>
          <w:spacing w:val="-4"/>
          <w:sz w:val="20"/>
          <w:szCs w:val="20"/>
          <w:lang w:eastAsia="ru-RU"/>
        </w:rPr>
      </w:pPr>
      <w:r w:rsidRPr="00890238">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890238">
        <w:rPr>
          <w:rFonts w:ascii="Arial" w:eastAsia="Times New Roman" w:hAnsi="Arial" w:cs="Arial"/>
          <w:spacing w:val="-4"/>
          <w:sz w:val="20"/>
          <w:szCs w:val="20"/>
          <w:lang w:eastAsia="ru-RU"/>
        </w:rPr>
        <w:t>Богучанский</w:t>
      </w:r>
      <w:proofErr w:type="spellEnd"/>
      <w:r w:rsidRPr="00890238">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890238">
        <w:rPr>
          <w:rFonts w:ascii="Arial" w:eastAsia="Times New Roman" w:hAnsi="Arial" w:cs="Arial"/>
          <w:spacing w:val="-4"/>
          <w:sz w:val="20"/>
          <w:szCs w:val="20"/>
          <w:lang w:eastAsia="ru-RU"/>
        </w:rPr>
        <w:t>Богучанский</w:t>
      </w:r>
      <w:proofErr w:type="spellEnd"/>
      <w:r w:rsidRPr="00890238">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890238" w:rsidRPr="00890238" w:rsidRDefault="00890238" w:rsidP="00890238">
      <w:pPr>
        <w:spacing w:after="0" w:line="240" w:lineRule="auto"/>
        <w:ind w:firstLine="720"/>
        <w:jc w:val="both"/>
        <w:rPr>
          <w:rFonts w:ascii="Arial" w:eastAsia="Times New Roman" w:hAnsi="Arial" w:cs="Arial"/>
          <w:spacing w:val="-4"/>
          <w:sz w:val="20"/>
          <w:szCs w:val="20"/>
          <w:lang w:eastAsia="ru-RU"/>
        </w:rPr>
      </w:pPr>
      <w:r w:rsidRPr="00890238">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890238">
        <w:rPr>
          <w:rFonts w:ascii="Arial" w:eastAsia="Times New Roman" w:hAnsi="Arial" w:cs="Arial"/>
          <w:sz w:val="20"/>
          <w:szCs w:val="20"/>
          <w:lang w:eastAsia="ru-RU"/>
        </w:rPr>
        <w:t>ориентирован</w:t>
      </w:r>
      <w:proofErr w:type="gramEnd"/>
      <w:r w:rsidRPr="00890238">
        <w:rPr>
          <w:rFonts w:ascii="Arial" w:eastAsia="Times New Roman" w:hAnsi="Arial" w:cs="Arial"/>
          <w:sz w:val="20"/>
          <w:szCs w:val="20"/>
          <w:lang w:eastAsia="ru-RU"/>
        </w:rPr>
        <w:t xml:space="preserve"> в том числе на: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-развитие транспортной инфраструктуры района </w:t>
      </w:r>
      <w:proofErr w:type="spellStart"/>
      <w:r w:rsidRPr="00890238">
        <w:rPr>
          <w:rFonts w:ascii="Arial" w:eastAsia="Times New Roman" w:hAnsi="Arial" w:cs="Arial"/>
          <w:sz w:val="20"/>
          <w:szCs w:val="20"/>
          <w:lang w:eastAsia="ru-RU"/>
        </w:rPr>
        <w:t>Приангарья</w:t>
      </w:r>
      <w:proofErr w:type="spellEnd"/>
      <w:r w:rsidRPr="00890238">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890238">
        <w:rPr>
          <w:rFonts w:ascii="Arial" w:eastAsia="Times New Roman" w:hAnsi="Arial" w:cs="Arial"/>
          <w:sz w:val="20"/>
          <w:szCs w:val="20"/>
          <w:lang w:eastAsia="ru-RU"/>
        </w:rPr>
        <w:t>Кодинск</w:t>
      </w:r>
      <w:proofErr w:type="spellEnd"/>
      <w:r w:rsidRPr="00890238">
        <w:rPr>
          <w:rFonts w:ascii="Arial" w:eastAsia="Times New Roman" w:hAnsi="Arial" w:cs="Arial"/>
          <w:sz w:val="20"/>
          <w:szCs w:val="20"/>
          <w:lang w:eastAsia="ru-RU"/>
        </w:rPr>
        <w:t xml:space="preserve"> со строительством мостовых переходов через реки </w:t>
      </w:r>
      <w:proofErr w:type="spellStart"/>
      <w:r w:rsidRPr="00890238">
        <w:rPr>
          <w:rFonts w:ascii="Arial" w:eastAsia="Times New Roman" w:hAnsi="Arial" w:cs="Arial"/>
          <w:sz w:val="20"/>
          <w:szCs w:val="20"/>
          <w:lang w:eastAsia="ru-RU"/>
        </w:rPr>
        <w:t>Иркинеева</w:t>
      </w:r>
      <w:proofErr w:type="spellEnd"/>
      <w:r w:rsidRPr="00890238">
        <w:rPr>
          <w:rFonts w:ascii="Arial" w:eastAsia="Times New Roman" w:hAnsi="Arial" w:cs="Arial"/>
          <w:sz w:val="20"/>
          <w:szCs w:val="20"/>
          <w:lang w:eastAsia="ru-RU"/>
        </w:rPr>
        <w:t xml:space="preserve"> и Каменка);</w:t>
      </w:r>
    </w:p>
    <w:p w:rsidR="00890238" w:rsidRPr="00890238" w:rsidRDefault="00890238" w:rsidP="00890238">
      <w:pPr>
        <w:spacing w:after="0" w:line="240" w:lineRule="auto"/>
        <w:ind w:left="709"/>
        <w:jc w:val="both"/>
        <w:rPr>
          <w:rFonts w:ascii="Arial" w:eastAsia="Arial Unicode MS" w:hAnsi="Arial" w:cs="Arial"/>
          <w:sz w:val="20"/>
          <w:szCs w:val="20"/>
          <w:lang w:eastAsia="ru-RU"/>
        </w:rPr>
      </w:pPr>
      <w:r w:rsidRPr="00890238">
        <w:rPr>
          <w:rFonts w:ascii="Arial" w:eastAsia="+mn-ea" w:hAnsi="Arial" w:cs="Arial"/>
          <w:bCs/>
          <w:kern w:val="24"/>
          <w:sz w:val="20"/>
          <w:szCs w:val="20"/>
          <w:lang w:eastAsia="ru-RU"/>
        </w:rPr>
        <w:t>-обновление автобусного парка.</w:t>
      </w:r>
    </w:p>
    <w:p w:rsidR="00890238" w:rsidRPr="00890238" w:rsidRDefault="00890238" w:rsidP="00890238">
      <w:pPr>
        <w:spacing w:after="0" w:line="240" w:lineRule="auto"/>
        <w:ind w:firstLine="709"/>
        <w:rPr>
          <w:rFonts w:ascii="Arial" w:eastAsia="Times New Roman" w:hAnsi="Arial" w:cs="Arial"/>
          <w:sz w:val="20"/>
          <w:szCs w:val="20"/>
          <w:lang w:eastAsia="ru-RU"/>
        </w:rPr>
      </w:pPr>
      <w:r w:rsidRPr="00890238">
        <w:rPr>
          <w:rFonts w:ascii="Arial" w:eastAsia="Times New Roman" w:hAnsi="Arial" w:cs="Arial"/>
          <w:sz w:val="20"/>
          <w:szCs w:val="20"/>
          <w:lang w:eastAsia="ru-RU"/>
        </w:rPr>
        <w:t>В соответствии с приоритетами определены цели программы:</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Цель 1.</w:t>
      </w:r>
      <w:r w:rsidRPr="00890238">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Задача 1.</w:t>
      </w:r>
      <w:r w:rsidRPr="00890238">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890238">
        <w:rPr>
          <w:rFonts w:ascii="Arial" w:eastAsia="Times New Roman" w:hAnsi="Arial" w:cs="Arial"/>
          <w:sz w:val="20"/>
          <w:szCs w:val="20"/>
          <w:lang w:eastAsia="ru-RU"/>
        </w:rPr>
        <w:t>обследования</w:t>
      </w:r>
      <w:proofErr w:type="gramEnd"/>
      <w:r w:rsidRPr="00890238">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 xml:space="preserve">Подпрограмма 1. </w:t>
      </w:r>
      <w:r w:rsidRPr="00890238">
        <w:rPr>
          <w:rFonts w:ascii="Arial" w:eastAsia="Times New Roman" w:hAnsi="Arial" w:cs="Arial"/>
          <w:sz w:val="20"/>
          <w:szCs w:val="20"/>
          <w:lang w:eastAsia="ru-RU"/>
        </w:rPr>
        <w:t xml:space="preserve"> «Дороги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1.</w:t>
      </w:r>
      <w:r w:rsidRPr="00890238">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2.</w:t>
      </w:r>
      <w:r w:rsidRPr="00890238">
        <w:rPr>
          <w:rFonts w:ascii="Arial" w:eastAsia="Times New Roman" w:hAnsi="Arial" w:cs="Arial"/>
          <w:sz w:val="20"/>
          <w:szCs w:val="20"/>
          <w:lang w:eastAsia="ru-RU"/>
        </w:rPr>
        <w:t xml:space="preserve"> Запланированы иные межбюджетные трансферты бюджетам муниципальных образований на содержание автомобильных дорог общего пользования местного значения.</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3</w:t>
      </w:r>
      <w:r w:rsidRPr="00890238">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4.</w:t>
      </w:r>
      <w:r w:rsidRPr="00890238">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5.</w:t>
      </w:r>
      <w:r w:rsidRPr="00890238">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890238">
        <w:rPr>
          <w:rFonts w:ascii="Arial" w:eastAsia="Times New Roman" w:hAnsi="Arial" w:cs="Arial"/>
          <w:sz w:val="20"/>
          <w:szCs w:val="20"/>
          <w:lang w:eastAsia="ru-RU"/>
        </w:rPr>
        <w:t>.Г</w:t>
      </w:r>
      <w:proofErr w:type="gramEnd"/>
      <w:r w:rsidRPr="00890238">
        <w:rPr>
          <w:rFonts w:ascii="Arial" w:eastAsia="Times New Roman" w:hAnsi="Arial" w:cs="Arial"/>
          <w:sz w:val="20"/>
          <w:szCs w:val="20"/>
          <w:lang w:eastAsia="ru-RU"/>
        </w:rPr>
        <w:t xml:space="preserve">ремучий - </w:t>
      </w:r>
      <w:proofErr w:type="spellStart"/>
      <w:r w:rsidRPr="00890238">
        <w:rPr>
          <w:rFonts w:ascii="Arial" w:eastAsia="Times New Roman" w:hAnsi="Arial" w:cs="Arial"/>
          <w:sz w:val="20"/>
          <w:szCs w:val="20"/>
          <w:lang w:eastAsia="ru-RU"/>
        </w:rPr>
        <w:t>с.Богучаны</w:t>
      </w:r>
      <w:proofErr w:type="spellEnd"/>
      <w:r w:rsidRPr="00890238">
        <w:rPr>
          <w:rFonts w:ascii="Arial" w:eastAsia="Times New Roman" w:hAnsi="Arial" w:cs="Arial"/>
          <w:sz w:val="20"/>
          <w:szCs w:val="20"/>
          <w:lang w:eastAsia="ru-RU"/>
        </w:rPr>
        <w:t>.</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890238">
        <w:rPr>
          <w:rFonts w:ascii="Arial" w:eastAsia="Times New Roman" w:hAnsi="Arial" w:cs="Arial"/>
          <w:sz w:val="20"/>
          <w:szCs w:val="20"/>
          <w:u w:val="single"/>
          <w:lang w:eastAsia="ru-RU"/>
        </w:rPr>
        <w:t>Мероприятие 6.</w:t>
      </w:r>
      <w:r w:rsidRPr="00890238">
        <w:rPr>
          <w:rFonts w:ascii="Arial" w:eastAsia="Times New Roman" w:hAnsi="Arial" w:cs="Arial"/>
          <w:sz w:val="20"/>
          <w:szCs w:val="20"/>
          <w:lang w:eastAsia="ru-RU"/>
        </w:rPr>
        <w:t xml:space="preserve"> Запланированы расходы на капитальный ремонт и ремонт автомобильных дорог общего пользования местного значения.</w:t>
      </w:r>
    </w:p>
    <w:p w:rsidR="00890238" w:rsidRPr="00890238" w:rsidRDefault="00890238" w:rsidP="00890238">
      <w:pPr>
        <w:spacing w:after="0" w:line="240" w:lineRule="auto"/>
        <w:ind w:firstLine="709"/>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Цель 2.</w:t>
      </w:r>
      <w:r w:rsidRPr="00890238">
        <w:rPr>
          <w:rFonts w:ascii="Arial" w:eastAsia="Times New Roman" w:hAnsi="Arial" w:cs="Arial"/>
          <w:sz w:val="20"/>
          <w:szCs w:val="20"/>
          <w:lang w:eastAsia="ru-RU"/>
        </w:rPr>
        <w:t xml:space="preserve"> Повышение доступности транспортных услуг для населения. </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Задача 2.</w:t>
      </w:r>
      <w:r w:rsidRPr="00890238">
        <w:rPr>
          <w:rFonts w:ascii="Arial" w:eastAsia="Times New Roman" w:hAnsi="Arial" w:cs="Arial"/>
          <w:sz w:val="20"/>
          <w:szCs w:val="20"/>
          <w:lang w:eastAsia="ru-RU"/>
        </w:rPr>
        <w:t xml:space="preserve">  Обеспечение потребности населения в перевозках.</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Подпрограмма 2.</w:t>
      </w:r>
      <w:r w:rsidRPr="00890238">
        <w:rPr>
          <w:rFonts w:ascii="Arial" w:eastAsia="Times New Roman" w:hAnsi="Arial" w:cs="Arial"/>
          <w:sz w:val="20"/>
          <w:szCs w:val="20"/>
          <w:lang w:eastAsia="ru-RU"/>
        </w:rPr>
        <w:t xml:space="preserve"> «Развитие транспортного комплекса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1.</w:t>
      </w:r>
      <w:r w:rsidRPr="00890238">
        <w:rPr>
          <w:rFonts w:ascii="Arial" w:eastAsia="Times New Roman" w:hAnsi="Arial" w:cs="Arial"/>
          <w:sz w:val="20"/>
          <w:szCs w:val="20"/>
          <w:lang w:eastAsia="ru-RU"/>
        </w:rPr>
        <w:t xml:space="preserve"> </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На автомобильном транспорте запланировано:</w:t>
      </w:r>
    </w:p>
    <w:p w:rsidR="00890238" w:rsidRPr="00890238" w:rsidRDefault="00890238" w:rsidP="00890238">
      <w:pPr>
        <w:spacing w:after="0" w:line="240" w:lineRule="auto"/>
        <w:ind w:firstLine="709"/>
        <w:jc w:val="both"/>
        <w:rPr>
          <w:rFonts w:ascii="Arial" w:eastAsia="Times New Roman" w:hAnsi="Arial" w:cs="Arial"/>
          <w:color w:val="000000"/>
          <w:sz w:val="20"/>
          <w:szCs w:val="20"/>
          <w:lang w:eastAsia="ru-RU"/>
        </w:rPr>
      </w:pPr>
      <w:r w:rsidRPr="00890238">
        <w:rPr>
          <w:rFonts w:ascii="Arial" w:eastAsia="Times New Roman" w:hAnsi="Arial" w:cs="Arial"/>
          <w:sz w:val="20"/>
          <w:szCs w:val="20"/>
          <w:lang w:eastAsia="ru-RU"/>
        </w:rPr>
        <w:t xml:space="preserve">-  предоставление </w:t>
      </w:r>
      <w:r w:rsidRPr="00890238">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proofErr w:type="gramStart"/>
      <w:r w:rsidRPr="00890238">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890238">
        <w:rPr>
          <w:rFonts w:ascii="Arial" w:eastAsia="Times New Roman" w:hAnsi="Arial" w:cs="Arial"/>
          <w:color w:val="000000"/>
          <w:sz w:val="20"/>
          <w:szCs w:val="20"/>
          <w:lang w:eastAsia="ru-RU"/>
        </w:rPr>
        <w:t>короновирусной</w:t>
      </w:r>
      <w:proofErr w:type="spellEnd"/>
      <w:r w:rsidRPr="00890238">
        <w:rPr>
          <w:rFonts w:ascii="Arial" w:eastAsia="Times New Roman" w:hAnsi="Arial" w:cs="Arial"/>
          <w:color w:val="000000"/>
          <w:sz w:val="20"/>
          <w:szCs w:val="20"/>
          <w:lang w:eastAsia="ru-RU"/>
        </w:rPr>
        <w:t xml:space="preserve"> инфекции.</w:t>
      </w:r>
      <w:proofErr w:type="gramEnd"/>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На воздушном транспорте запланировано:</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На водном транспорте запланировано предоставление: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на 2021-2024 годы:</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2.</w:t>
      </w:r>
      <w:r w:rsidRPr="00890238">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Цель 3.</w:t>
      </w:r>
      <w:r w:rsidRPr="00890238">
        <w:rPr>
          <w:rFonts w:ascii="Arial" w:eastAsia="Times New Roman" w:hAnsi="Arial" w:cs="Arial"/>
          <w:sz w:val="20"/>
          <w:szCs w:val="20"/>
          <w:lang w:eastAsia="ru-RU"/>
        </w:rPr>
        <w:t xml:space="preserve">  Повышение комплексной  безопасности дорожного движения.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Задача 3.</w:t>
      </w:r>
      <w:r w:rsidRPr="00890238">
        <w:rPr>
          <w:rFonts w:ascii="Arial" w:eastAsia="Times New Roman" w:hAnsi="Arial" w:cs="Arial"/>
          <w:sz w:val="20"/>
          <w:szCs w:val="20"/>
          <w:lang w:eastAsia="ru-RU"/>
        </w:rPr>
        <w:t xml:space="preserve">  Обеспечение дорожной безопасности.</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Подпрограмма 3.</w:t>
      </w:r>
      <w:r w:rsidRPr="00890238">
        <w:rPr>
          <w:rFonts w:ascii="Arial" w:eastAsia="Times New Roman" w:hAnsi="Arial" w:cs="Arial"/>
          <w:sz w:val="20"/>
          <w:szCs w:val="20"/>
          <w:lang w:eastAsia="ru-RU"/>
        </w:rPr>
        <w:t xml:space="preserve"> «Безопасность дорожного движения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1.</w:t>
      </w:r>
      <w:r w:rsidRPr="00890238">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890238" w:rsidRPr="00890238" w:rsidRDefault="00890238" w:rsidP="00890238">
      <w:pPr>
        <w:widowControl w:val="0"/>
        <w:autoSpaceDE w:val="0"/>
        <w:autoSpaceDN w:val="0"/>
        <w:adjustRightInd w:val="0"/>
        <w:spacing w:after="0" w:line="240" w:lineRule="auto"/>
        <w:ind w:firstLine="540"/>
        <w:jc w:val="both"/>
        <w:rPr>
          <w:rFonts w:ascii="Arial" w:hAnsi="Arial" w:cs="Arial"/>
          <w:sz w:val="20"/>
          <w:szCs w:val="20"/>
        </w:rPr>
      </w:pPr>
      <w:proofErr w:type="gramStart"/>
      <w:r w:rsidRPr="00890238">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890238">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890238" w:rsidRPr="00890238" w:rsidRDefault="00890238" w:rsidP="00890238">
      <w:pPr>
        <w:widowControl w:val="0"/>
        <w:autoSpaceDE w:val="0"/>
        <w:autoSpaceDN w:val="0"/>
        <w:adjustRightInd w:val="0"/>
        <w:spacing w:after="0" w:line="240" w:lineRule="auto"/>
        <w:ind w:firstLine="540"/>
        <w:jc w:val="both"/>
        <w:rPr>
          <w:rFonts w:ascii="Arial" w:hAnsi="Arial" w:cs="Arial"/>
          <w:sz w:val="20"/>
          <w:szCs w:val="20"/>
        </w:rPr>
      </w:pPr>
      <w:r w:rsidRPr="00890238">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890238" w:rsidRPr="00890238" w:rsidRDefault="00890238" w:rsidP="00890238">
      <w:pPr>
        <w:widowControl w:val="0"/>
        <w:autoSpaceDE w:val="0"/>
        <w:autoSpaceDN w:val="0"/>
        <w:adjustRightInd w:val="0"/>
        <w:spacing w:after="0" w:line="240" w:lineRule="auto"/>
        <w:ind w:firstLine="540"/>
        <w:jc w:val="both"/>
        <w:rPr>
          <w:rFonts w:ascii="Arial" w:hAnsi="Arial" w:cs="Arial"/>
          <w:sz w:val="20"/>
          <w:szCs w:val="20"/>
        </w:rPr>
      </w:pPr>
      <w:r w:rsidRPr="00890238">
        <w:rPr>
          <w:rFonts w:ascii="Arial" w:hAnsi="Arial" w:cs="Arial"/>
          <w:sz w:val="20"/>
          <w:szCs w:val="20"/>
        </w:rPr>
        <w:t xml:space="preserve">в) приобретение </w:t>
      </w:r>
      <w:proofErr w:type="gramStart"/>
      <w:r w:rsidRPr="00890238">
        <w:rPr>
          <w:rFonts w:ascii="Arial" w:hAnsi="Arial" w:cs="Arial"/>
          <w:sz w:val="20"/>
          <w:szCs w:val="20"/>
        </w:rPr>
        <w:t>базового</w:t>
      </w:r>
      <w:proofErr w:type="gramEnd"/>
      <w:r w:rsidRPr="00890238">
        <w:rPr>
          <w:rFonts w:ascii="Arial" w:hAnsi="Arial" w:cs="Arial"/>
          <w:sz w:val="20"/>
          <w:szCs w:val="20"/>
        </w:rPr>
        <w:t xml:space="preserve"> </w:t>
      </w:r>
      <w:proofErr w:type="spellStart"/>
      <w:r w:rsidRPr="00890238">
        <w:rPr>
          <w:rFonts w:ascii="Arial" w:hAnsi="Arial" w:cs="Arial"/>
          <w:sz w:val="20"/>
          <w:szCs w:val="20"/>
        </w:rPr>
        <w:t>класс-комплекта</w:t>
      </w:r>
      <w:proofErr w:type="spellEnd"/>
      <w:r w:rsidRPr="00890238">
        <w:rPr>
          <w:rFonts w:ascii="Arial" w:hAnsi="Arial" w:cs="Arial"/>
          <w:sz w:val="20"/>
          <w:szCs w:val="20"/>
        </w:rPr>
        <w:t xml:space="preserve"> и интерактивной доски;</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2.</w:t>
      </w:r>
      <w:r w:rsidRPr="00890238">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890238" w:rsidRPr="00890238" w:rsidRDefault="00890238" w:rsidP="00890238">
      <w:pPr>
        <w:spacing w:after="0" w:line="240" w:lineRule="auto"/>
        <w:ind w:firstLine="709"/>
        <w:jc w:val="both"/>
        <w:rPr>
          <w:rFonts w:ascii="Arial" w:eastAsia="Times New Roman" w:hAnsi="Arial" w:cs="Arial"/>
          <w:sz w:val="20"/>
          <w:szCs w:val="20"/>
          <w:u w:val="single"/>
          <w:lang w:eastAsia="ru-RU"/>
        </w:rPr>
      </w:pPr>
      <w:r w:rsidRPr="00890238">
        <w:rPr>
          <w:rFonts w:ascii="Arial" w:eastAsia="Times New Roman" w:hAnsi="Arial" w:cs="Arial"/>
          <w:sz w:val="20"/>
          <w:szCs w:val="20"/>
          <w:u w:val="single"/>
          <w:lang w:eastAsia="ru-RU"/>
        </w:rPr>
        <w:t>Мероприятие 3.</w:t>
      </w:r>
      <w:r w:rsidRPr="00890238">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eastAsia="Times New Roman" w:hAnsi="Arial" w:cs="Arial"/>
          <w:sz w:val="20"/>
          <w:szCs w:val="20"/>
          <w:u w:val="single"/>
          <w:lang w:eastAsia="ru-RU"/>
        </w:rPr>
        <w:lastRenderedPageBreak/>
        <w:t>Мероприятие 4.</w:t>
      </w:r>
      <w:r w:rsidRPr="00890238">
        <w:rPr>
          <w:rFonts w:ascii="Arial" w:eastAsia="Times New Roman" w:hAnsi="Arial" w:cs="Arial"/>
          <w:sz w:val="20"/>
          <w:szCs w:val="20"/>
          <w:lang w:eastAsia="ru-RU"/>
        </w:rPr>
        <w:t xml:space="preserve"> Запланировано </w:t>
      </w:r>
      <w:r w:rsidRPr="00890238">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5.</w:t>
      </w:r>
      <w:r w:rsidRPr="00890238">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6.</w:t>
      </w:r>
      <w:r w:rsidRPr="00890238">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890238">
        <w:rPr>
          <w:rFonts w:ascii="Arial" w:eastAsia="Times New Roman" w:hAnsi="Arial" w:cs="Arial"/>
          <w:sz w:val="20"/>
          <w:szCs w:val="20"/>
          <w:lang w:eastAsia="ru-RU"/>
        </w:rPr>
        <w:t>улично</w:t>
      </w:r>
      <w:proofErr w:type="spellEnd"/>
      <w:r w:rsidRPr="00890238">
        <w:rPr>
          <w:rFonts w:ascii="Arial" w:eastAsia="Times New Roman" w:hAnsi="Arial" w:cs="Arial"/>
          <w:sz w:val="20"/>
          <w:szCs w:val="20"/>
          <w:lang w:eastAsia="ru-RU"/>
        </w:rPr>
        <w:t xml:space="preserve"> - дорожной</w:t>
      </w:r>
      <w:proofErr w:type="gramEnd"/>
      <w:r w:rsidRPr="00890238">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u w:val="single"/>
          <w:lang w:eastAsia="ru-RU"/>
        </w:rPr>
        <w:t>Мероприятие 7.</w:t>
      </w:r>
      <w:r w:rsidRPr="00890238">
        <w:rPr>
          <w:rFonts w:ascii="Arial" w:eastAsia="Times New Roman" w:hAnsi="Arial" w:cs="Arial"/>
          <w:sz w:val="20"/>
          <w:szCs w:val="20"/>
          <w:lang w:eastAsia="ru-RU"/>
        </w:rPr>
        <w:t xml:space="preserve"> Запланированы расходы на повышение безопасности дорожного движения.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Механизм реализации отдельных мероприятий программы</w:t>
      </w:r>
    </w:p>
    <w:p w:rsidR="00890238" w:rsidRPr="00890238" w:rsidRDefault="00890238" w:rsidP="00890238">
      <w:pPr>
        <w:spacing w:after="0" w:line="240" w:lineRule="auto"/>
        <w:ind w:left="360"/>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890238" w:rsidRPr="00890238" w:rsidRDefault="00890238" w:rsidP="00890238">
      <w:pPr>
        <w:spacing w:after="0" w:line="240" w:lineRule="auto"/>
        <w:ind w:left="708"/>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890238">
        <w:rPr>
          <w:rFonts w:ascii="Arial" w:eastAsia="Times New Roman" w:hAnsi="Arial" w:cs="Arial"/>
          <w:sz w:val="20"/>
          <w:szCs w:val="20"/>
          <w:lang w:eastAsia="ru-RU"/>
        </w:rPr>
        <w:t>Богучанский</w:t>
      </w:r>
      <w:proofErr w:type="spellEnd"/>
      <w:r w:rsidRPr="00890238">
        <w:rPr>
          <w:rFonts w:ascii="Arial" w:eastAsia="Times New Roman" w:hAnsi="Arial" w:cs="Arial"/>
          <w:sz w:val="20"/>
          <w:szCs w:val="20"/>
          <w:lang w:eastAsia="ru-RU"/>
        </w:rPr>
        <w:t xml:space="preserve"> район до 2030 года  </w:t>
      </w:r>
    </w:p>
    <w:p w:rsidR="00890238" w:rsidRPr="00890238" w:rsidRDefault="00890238" w:rsidP="00890238">
      <w:pPr>
        <w:spacing w:after="0" w:line="240" w:lineRule="auto"/>
        <w:ind w:left="283"/>
        <w:jc w:val="center"/>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890238" w:rsidRPr="00890238" w:rsidRDefault="00890238" w:rsidP="00890238">
      <w:pPr>
        <w:spacing w:after="0" w:line="240" w:lineRule="auto"/>
        <w:ind w:left="708"/>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890238" w:rsidRPr="00890238" w:rsidRDefault="00890238" w:rsidP="00890238">
      <w:pPr>
        <w:spacing w:after="0" w:line="240" w:lineRule="auto"/>
        <w:ind w:left="400"/>
        <w:jc w:val="center"/>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 рамках программы реализуются следующие подпрограммы:</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«Дороги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(приложение № 5 к настоящей программе);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«Развитие транспортного комплекса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(приложение № 6 к настоящей программе);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«Безопасность дорожного движения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 (приложение № 7 к настоящей программе).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Срок реализации вышеперечисленных подпрограмм - с 2021 по 2024 годы.</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представлены в приложении № 2 к данной подпрограмме.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представлены в приложении № 2 к данной подпрограмме.</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890238">
        <w:rPr>
          <w:rFonts w:ascii="Arial" w:eastAsia="Times New Roman" w:hAnsi="Arial" w:cs="Arial"/>
          <w:sz w:val="20"/>
          <w:szCs w:val="20"/>
          <w:lang w:eastAsia="ru-RU"/>
        </w:rPr>
        <w:t>Богучанском</w:t>
      </w:r>
      <w:proofErr w:type="spellEnd"/>
      <w:r w:rsidRPr="00890238">
        <w:rPr>
          <w:rFonts w:ascii="Arial" w:eastAsia="Times New Roman" w:hAnsi="Arial" w:cs="Arial"/>
          <w:sz w:val="20"/>
          <w:szCs w:val="20"/>
          <w:lang w:eastAsia="ru-RU"/>
        </w:rPr>
        <w:t xml:space="preserve"> районе» представлены в приложении № 2 к данной подпрограмме.</w:t>
      </w:r>
    </w:p>
    <w:p w:rsidR="00890238" w:rsidRPr="00890238" w:rsidRDefault="00890238" w:rsidP="0089023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890238" w:rsidRPr="00890238" w:rsidRDefault="00890238" w:rsidP="00890238">
      <w:pPr>
        <w:spacing w:after="0" w:line="240" w:lineRule="auto"/>
        <w:ind w:left="283"/>
        <w:jc w:val="both"/>
        <w:rPr>
          <w:rFonts w:ascii="Arial" w:eastAsia="Times New Roman" w:hAnsi="Arial" w:cs="Arial"/>
          <w:sz w:val="20"/>
          <w:szCs w:val="20"/>
          <w:lang w:eastAsia="ru-RU"/>
        </w:rPr>
      </w:pPr>
    </w:p>
    <w:p w:rsidR="00890238" w:rsidRPr="00890238" w:rsidRDefault="00890238" w:rsidP="00890238">
      <w:pPr>
        <w:spacing w:after="0" w:line="240" w:lineRule="auto"/>
        <w:ind w:firstLine="567"/>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890238" w:rsidRPr="00890238" w:rsidRDefault="00890238" w:rsidP="00890238">
      <w:pPr>
        <w:spacing w:after="0" w:line="240" w:lineRule="auto"/>
        <w:ind w:firstLine="567"/>
        <w:jc w:val="both"/>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890238" w:rsidRPr="00890238" w:rsidRDefault="00890238" w:rsidP="00890238">
      <w:pPr>
        <w:spacing w:after="0" w:line="240" w:lineRule="auto"/>
        <w:ind w:left="360"/>
        <w:jc w:val="center"/>
        <w:rPr>
          <w:rFonts w:ascii="Arial" w:eastAsia="Times New Roman" w:hAnsi="Arial" w:cs="Arial"/>
          <w:sz w:val="20"/>
          <w:szCs w:val="20"/>
          <w:lang w:eastAsia="ru-RU"/>
        </w:rPr>
      </w:pPr>
    </w:p>
    <w:p w:rsidR="00890238" w:rsidRPr="00890238" w:rsidRDefault="00890238" w:rsidP="00890238">
      <w:pPr>
        <w:spacing w:after="0" w:line="240" w:lineRule="auto"/>
        <w:ind w:firstLine="567"/>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Информация о распределении планируемых расходов по отдельным мероприятиям программы приведена в приложении № 2 к настоящей программе.</w:t>
      </w:r>
    </w:p>
    <w:p w:rsidR="00890238" w:rsidRPr="00890238" w:rsidRDefault="00890238" w:rsidP="00890238">
      <w:pPr>
        <w:spacing w:after="0" w:line="240" w:lineRule="auto"/>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709" w:firstLine="1"/>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890238" w:rsidRPr="00890238" w:rsidRDefault="00890238" w:rsidP="00890238">
      <w:pPr>
        <w:spacing w:after="0" w:line="240" w:lineRule="auto"/>
        <w:ind w:firstLine="567"/>
        <w:rPr>
          <w:rFonts w:ascii="Arial" w:eastAsia="Times New Roman" w:hAnsi="Arial" w:cs="Arial"/>
          <w:sz w:val="20"/>
          <w:szCs w:val="20"/>
          <w:lang w:eastAsia="ru-RU"/>
        </w:rPr>
      </w:pPr>
    </w:p>
    <w:p w:rsidR="00890238" w:rsidRPr="00890238" w:rsidRDefault="00890238" w:rsidP="00890238">
      <w:pPr>
        <w:spacing w:after="0" w:line="240" w:lineRule="auto"/>
        <w:ind w:firstLine="567"/>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890238" w:rsidRPr="00890238" w:rsidRDefault="00890238" w:rsidP="00890238">
      <w:pPr>
        <w:spacing w:after="0" w:line="240" w:lineRule="auto"/>
        <w:ind w:firstLine="567"/>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890238" w:rsidRPr="00890238" w:rsidRDefault="00890238" w:rsidP="00890238">
      <w:pPr>
        <w:spacing w:after="0" w:line="240" w:lineRule="auto"/>
        <w:ind w:left="283"/>
        <w:jc w:val="center"/>
        <w:rPr>
          <w:rFonts w:ascii="Arial" w:eastAsia="Times New Roman" w:hAnsi="Arial" w:cs="Arial"/>
          <w:sz w:val="20"/>
          <w:szCs w:val="20"/>
          <w:lang w:eastAsia="ru-RU"/>
        </w:rPr>
      </w:pPr>
    </w:p>
    <w:p w:rsidR="00890238" w:rsidRPr="00890238" w:rsidRDefault="00890238" w:rsidP="00890238">
      <w:pPr>
        <w:numPr>
          <w:ilvl w:val="0"/>
          <w:numId w:val="10"/>
        </w:numPr>
        <w:tabs>
          <w:tab w:val="clear" w:pos="360"/>
          <w:tab w:val="num" w:pos="1070"/>
        </w:tabs>
        <w:spacing w:after="0" w:line="240" w:lineRule="auto"/>
        <w:ind w:left="1070"/>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890238" w:rsidRPr="00890238" w:rsidRDefault="00890238" w:rsidP="00890238">
      <w:pPr>
        <w:spacing w:after="0" w:line="240" w:lineRule="auto"/>
        <w:ind w:left="360"/>
        <w:rPr>
          <w:rFonts w:ascii="Arial" w:eastAsia="Times New Roman" w:hAnsi="Arial" w:cs="Arial"/>
          <w:sz w:val="20"/>
          <w:szCs w:val="20"/>
          <w:lang w:eastAsia="ru-RU"/>
        </w:rPr>
      </w:pPr>
    </w:p>
    <w:p w:rsidR="00890238" w:rsidRPr="00890238" w:rsidRDefault="00890238" w:rsidP="00890238">
      <w:pPr>
        <w:spacing w:after="0" w:line="240" w:lineRule="auto"/>
        <w:ind w:firstLine="567"/>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90238" w:rsidRPr="00890238" w:rsidTr="00477E82">
        <w:trPr>
          <w:trHeight w:val="20"/>
        </w:trPr>
        <w:tc>
          <w:tcPr>
            <w:tcW w:w="5000" w:type="pct"/>
            <w:tcBorders>
              <w:top w:val="nil"/>
              <w:left w:val="nil"/>
              <w:right w:val="nil"/>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Приложение № 2 </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к постановлению администрации</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от 29.12.2021 № 1169-п</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Приложение № 1</w:t>
            </w:r>
            <w:r w:rsidRPr="00890238">
              <w:rPr>
                <w:rFonts w:ascii="Arial" w:eastAsia="Times New Roman" w:hAnsi="Arial" w:cs="Arial"/>
                <w:color w:val="000000"/>
                <w:sz w:val="18"/>
                <w:szCs w:val="18"/>
                <w:lang w:eastAsia="ru-RU"/>
              </w:rPr>
              <w:br/>
              <w:t xml:space="preserve">к муниципальной программе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w:t>
            </w:r>
            <w:r w:rsidRPr="00890238">
              <w:rPr>
                <w:rFonts w:ascii="Arial" w:eastAsia="Times New Roman" w:hAnsi="Arial" w:cs="Arial"/>
                <w:color w:val="000000"/>
                <w:sz w:val="18"/>
                <w:szCs w:val="18"/>
                <w:lang w:eastAsia="ru-RU"/>
              </w:rPr>
              <w:br/>
              <w:t xml:space="preserve">"Развитие транспортной системы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p>
          <w:p w:rsidR="00890238" w:rsidRPr="00890238" w:rsidRDefault="00890238" w:rsidP="00477E82">
            <w:pPr>
              <w:spacing w:after="0" w:line="240" w:lineRule="auto"/>
              <w:jc w:val="center"/>
              <w:rPr>
                <w:rFonts w:ascii="Arial" w:eastAsia="Times New Roman" w:hAnsi="Arial" w:cs="Arial"/>
                <w:color w:val="000000"/>
                <w:sz w:val="18"/>
                <w:szCs w:val="18"/>
                <w:lang w:eastAsia="ru-RU"/>
              </w:rPr>
            </w:pPr>
            <w:r w:rsidRPr="00890238">
              <w:rPr>
                <w:rFonts w:ascii="Arial" w:eastAsia="Times New Roman" w:hAnsi="Arial" w:cs="Arial"/>
                <w:color w:val="000000"/>
                <w:sz w:val="20"/>
                <w:szCs w:val="18"/>
                <w:lang w:eastAsia="ru-RU"/>
              </w:rPr>
              <w:t xml:space="preserve">Основные меры правового регулирования в транспортной отрасли и дорожном хозяйстве </w:t>
            </w:r>
            <w:proofErr w:type="spellStart"/>
            <w:r w:rsidRPr="00890238">
              <w:rPr>
                <w:rFonts w:ascii="Arial" w:eastAsia="Times New Roman" w:hAnsi="Arial" w:cs="Arial"/>
                <w:color w:val="000000"/>
                <w:sz w:val="20"/>
                <w:szCs w:val="18"/>
                <w:lang w:eastAsia="ru-RU"/>
              </w:rPr>
              <w:t>Богучанского</w:t>
            </w:r>
            <w:proofErr w:type="spellEnd"/>
            <w:r w:rsidRPr="00890238">
              <w:rPr>
                <w:rFonts w:ascii="Arial" w:eastAsia="Times New Roman" w:hAnsi="Arial" w:cs="Arial"/>
                <w:color w:val="000000"/>
                <w:sz w:val="20"/>
                <w:szCs w:val="18"/>
                <w:lang w:eastAsia="ru-RU"/>
              </w:rPr>
              <w:t xml:space="preserve"> района, направленные  на достижение цели </w:t>
            </w:r>
            <w:proofErr w:type="gramStart"/>
            <w:r w:rsidRPr="00890238">
              <w:rPr>
                <w:rFonts w:ascii="Arial" w:eastAsia="Times New Roman" w:hAnsi="Arial" w:cs="Arial"/>
                <w:color w:val="000000"/>
                <w:sz w:val="20"/>
                <w:szCs w:val="18"/>
                <w:lang w:eastAsia="ru-RU"/>
              </w:rPr>
              <w:t>и(</w:t>
            </w:r>
            <w:proofErr w:type="gramEnd"/>
            <w:r w:rsidRPr="00890238">
              <w:rPr>
                <w:rFonts w:ascii="Arial" w:eastAsia="Times New Roman" w:hAnsi="Arial" w:cs="Arial"/>
                <w:color w:val="000000"/>
                <w:sz w:val="20"/>
                <w:szCs w:val="18"/>
                <w:lang w:eastAsia="ru-RU"/>
              </w:rPr>
              <w:t>или) конечных результатов программы</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ayout w:type="fixed"/>
        <w:tblLook w:val="04A0"/>
      </w:tblPr>
      <w:tblGrid>
        <w:gridCol w:w="303"/>
        <w:gridCol w:w="1189"/>
        <w:gridCol w:w="7264"/>
        <w:gridCol w:w="815"/>
      </w:tblGrid>
      <w:tr w:rsidR="00890238" w:rsidRPr="00890238" w:rsidTr="00477E82">
        <w:trPr>
          <w:trHeight w:val="20"/>
        </w:trPr>
        <w:tc>
          <w:tcPr>
            <w:tcW w:w="1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 </w:t>
            </w:r>
            <w:proofErr w:type="spellStart"/>
            <w:proofErr w:type="gramStart"/>
            <w:r w:rsidRPr="00890238">
              <w:rPr>
                <w:rFonts w:ascii="Arial" w:eastAsia="Times New Roman" w:hAnsi="Arial" w:cs="Arial"/>
                <w:color w:val="000000"/>
                <w:sz w:val="14"/>
                <w:szCs w:val="14"/>
                <w:lang w:eastAsia="ru-RU"/>
              </w:rPr>
              <w:t>п</w:t>
            </w:r>
            <w:proofErr w:type="spellEnd"/>
            <w:proofErr w:type="gramEnd"/>
            <w:r w:rsidRPr="00890238">
              <w:rPr>
                <w:rFonts w:ascii="Arial" w:eastAsia="Times New Roman" w:hAnsi="Arial" w:cs="Arial"/>
                <w:color w:val="000000"/>
                <w:sz w:val="14"/>
                <w:szCs w:val="14"/>
                <w:lang w:eastAsia="ru-RU"/>
              </w:rPr>
              <w:t>/</w:t>
            </w:r>
            <w:proofErr w:type="spellStart"/>
            <w:r w:rsidRPr="00890238">
              <w:rPr>
                <w:rFonts w:ascii="Arial" w:eastAsia="Times New Roman" w:hAnsi="Arial" w:cs="Arial"/>
                <w:color w:val="000000"/>
                <w:sz w:val="14"/>
                <w:szCs w:val="14"/>
                <w:lang w:eastAsia="ru-RU"/>
              </w:rPr>
              <w:t>п</w:t>
            </w:r>
            <w:proofErr w:type="spellEnd"/>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Наименование нормативного правового акта </w:t>
            </w:r>
          </w:p>
        </w:tc>
        <w:tc>
          <w:tcPr>
            <w:tcW w:w="379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Предмет регулирования, основное содержание</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Срок принятия (дата, месяц, год)</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w:t>
            </w:r>
          </w:p>
        </w:tc>
        <w:tc>
          <w:tcPr>
            <w:tcW w:w="62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Федеральный закон № 196-ФЗ</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 безопасности дорожного движения</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10.12.1995</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w:t>
            </w:r>
          </w:p>
        </w:tc>
        <w:tc>
          <w:tcPr>
            <w:tcW w:w="62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Федеральный закон № 131-ФЗ</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общих принципах организации местного самоуправления в Российской Федерации</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06.10.2003</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r w:rsidRPr="00890238">
              <w:rPr>
                <w:rFonts w:ascii="Arial" w:eastAsia="Times New Roman" w:hAnsi="Arial" w:cs="Arial"/>
                <w:color w:val="000000"/>
                <w:sz w:val="14"/>
                <w:szCs w:val="14"/>
                <w:lang w:eastAsia="ru-RU"/>
              </w:rPr>
              <w:br/>
              <w:t xml:space="preserve">№ 828-п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Реестра муниципальных маршрутов регулярных пассажирских перевозок автомобильным транспортом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08.06.2012</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4</w:t>
            </w:r>
          </w:p>
        </w:tc>
        <w:tc>
          <w:tcPr>
            <w:tcW w:w="62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Федеральный закон № 220-ФЗ</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13.07.2015</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r w:rsidRPr="00890238">
              <w:rPr>
                <w:rFonts w:ascii="Arial" w:eastAsia="Times New Roman" w:hAnsi="Arial" w:cs="Arial"/>
                <w:color w:val="000000"/>
                <w:sz w:val="14"/>
                <w:szCs w:val="14"/>
                <w:lang w:eastAsia="ru-RU"/>
              </w:rPr>
              <w:br/>
              <w:t xml:space="preserve">№ 1053-п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Порядка предоставления и возврата в 2016 году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w:t>
            </w:r>
            <w:proofErr w:type="spellStart"/>
            <w:r w:rsidRPr="00890238">
              <w:rPr>
                <w:rFonts w:ascii="Arial" w:eastAsia="Times New Roman" w:hAnsi="Arial" w:cs="Arial"/>
                <w:color w:val="000000"/>
                <w:sz w:val="14"/>
                <w:szCs w:val="14"/>
                <w:lang w:eastAsia="ru-RU"/>
              </w:rPr>
              <w:t>Анагара</w:t>
            </w:r>
            <w:proofErr w:type="spellEnd"/>
            <w:r w:rsidRPr="00890238">
              <w:rPr>
                <w:rFonts w:ascii="Arial" w:eastAsia="Times New Roman" w:hAnsi="Arial" w:cs="Arial"/>
                <w:color w:val="000000"/>
                <w:sz w:val="14"/>
                <w:szCs w:val="14"/>
                <w:lang w:eastAsia="ru-RU"/>
              </w:rPr>
              <w:t>, в период отсутствия переправы</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24.11.2015</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r w:rsidRPr="00890238">
              <w:rPr>
                <w:rFonts w:ascii="Arial" w:eastAsia="Times New Roman" w:hAnsi="Arial" w:cs="Arial"/>
                <w:color w:val="000000"/>
                <w:sz w:val="14"/>
                <w:szCs w:val="14"/>
                <w:lang w:eastAsia="ru-RU"/>
              </w:rPr>
              <w:br/>
              <w:t xml:space="preserve">№ 558-п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03.08.2016</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r w:rsidRPr="00890238">
              <w:rPr>
                <w:rFonts w:ascii="Arial" w:eastAsia="Times New Roman" w:hAnsi="Arial" w:cs="Arial"/>
                <w:color w:val="000000"/>
                <w:sz w:val="14"/>
                <w:szCs w:val="14"/>
                <w:lang w:eastAsia="ru-RU"/>
              </w:rPr>
              <w:br/>
              <w:t xml:space="preserve">№ 620-п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w:t>
            </w:r>
            <w:proofErr w:type="gramStart"/>
            <w:r w:rsidRPr="00890238">
              <w:rPr>
                <w:rFonts w:ascii="Arial" w:eastAsia="Times New Roman" w:hAnsi="Arial" w:cs="Arial"/>
                <w:color w:val="000000"/>
                <w:sz w:val="14"/>
                <w:szCs w:val="14"/>
                <w:lang w:eastAsia="ru-RU"/>
              </w:rPr>
              <w:t>Порядка подготовки Документа планирования регулярных пассажирских перевозок</w:t>
            </w:r>
            <w:proofErr w:type="gramEnd"/>
            <w:r w:rsidRPr="00890238">
              <w:rPr>
                <w:rFonts w:ascii="Arial" w:eastAsia="Times New Roman" w:hAnsi="Arial" w:cs="Arial"/>
                <w:color w:val="000000"/>
                <w:sz w:val="14"/>
                <w:szCs w:val="14"/>
                <w:lang w:eastAsia="ru-RU"/>
              </w:rPr>
              <w:t xml:space="preserve"> автомобильным транспортом по муниципальным маршрутам на территории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и ведения Документа планирования регулярных пассажирских перевозок автомобильным транспортом по муниципальным маршрутам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 на 2016-2020 годы</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18.08.2016</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Постановление Правительства Российской Федерации № 887</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roofErr w:type="gramStart"/>
            <w:r w:rsidRPr="00890238">
              <w:rPr>
                <w:rFonts w:ascii="Arial" w:eastAsia="Times New Roman" w:hAnsi="Arial" w:cs="Arial"/>
                <w:color w:val="000000"/>
                <w:sz w:val="14"/>
                <w:szCs w:val="14"/>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06.09.2016</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9</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Постановление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r w:rsidRPr="00890238">
              <w:rPr>
                <w:rFonts w:ascii="Arial" w:eastAsia="Times New Roman" w:hAnsi="Arial" w:cs="Arial"/>
                <w:sz w:val="14"/>
                <w:szCs w:val="14"/>
                <w:lang w:eastAsia="ru-RU"/>
              </w:rPr>
              <w:br w:type="page"/>
              <w:t xml:space="preserve">№ 819-п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15.11.2016</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10</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Постановление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r w:rsidRPr="00890238">
              <w:rPr>
                <w:rFonts w:ascii="Arial" w:eastAsia="Times New Roman" w:hAnsi="Arial" w:cs="Arial"/>
                <w:sz w:val="14"/>
                <w:szCs w:val="14"/>
                <w:lang w:eastAsia="ru-RU"/>
              </w:rPr>
              <w:br/>
              <w:t xml:space="preserve">№ 832-п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16.11.2016</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w:t>
            </w:r>
          </w:p>
        </w:tc>
        <w:tc>
          <w:tcPr>
            <w:tcW w:w="62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Закон Красноярского края № 3-502</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организации транспортного обслуживания населения в Красноярском крае</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16.03.2017</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12</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414-п </w:t>
            </w:r>
          </w:p>
        </w:tc>
        <w:tc>
          <w:tcPr>
            <w:tcW w:w="3795" w:type="pct"/>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both"/>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Об утверждении  Положения о порядке проведения открытого конкурса на </w:t>
            </w:r>
            <w:r w:rsidRPr="00890238">
              <w:rPr>
                <w:rFonts w:ascii="Arial" w:eastAsia="Times New Roman" w:hAnsi="Arial" w:cs="Arial"/>
                <w:color w:val="26282F"/>
                <w:sz w:val="14"/>
                <w:szCs w:val="14"/>
                <w:lang w:eastAsia="ru-RU"/>
              </w:rPr>
              <w:t>выполнение работ, связанных с осуществлением</w:t>
            </w:r>
            <w:r w:rsidRPr="00890238">
              <w:rPr>
                <w:rFonts w:ascii="Arial" w:eastAsia="Times New Roman" w:hAnsi="Arial" w:cs="Arial"/>
                <w:sz w:val="14"/>
                <w:szCs w:val="14"/>
                <w:lang w:eastAsia="ru-RU"/>
              </w:rPr>
              <w:t xml:space="preserve"> регулярных перевозок по регулируемым тарифам на муниципальных маршрутах регулярных перевозок на территории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21.04.2017</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13</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Постановление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r w:rsidRPr="00890238">
              <w:rPr>
                <w:rFonts w:ascii="Arial" w:eastAsia="Times New Roman" w:hAnsi="Arial" w:cs="Arial"/>
                <w:sz w:val="14"/>
                <w:szCs w:val="14"/>
                <w:lang w:eastAsia="ru-RU"/>
              </w:rPr>
              <w:br/>
              <w:t xml:space="preserve">№ 1015-п </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Об организации транспортного обслуживания населения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w:t>
            </w:r>
          </w:p>
        </w:tc>
        <w:tc>
          <w:tcPr>
            <w:tcW w:w="4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14.09.2017</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56</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2019 год</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28.01.2019</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15</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Решение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районного Совета </w:t>
            </w:r>
            <w:proofErr w:type="spellStart"/>
            <w:r w:rsidRPr="00890238">
              <w:rPr>
                <w:rFonts w:ascii="Arial" w:eastAsia="Times New Roman" w:hAnsi="Arial" w:cs="Arial"/>
                <w:color w:val="000000"/>
                <w:sz w:val="14"/>
                <w:szCs w:val="14"/>
                <w:lang w:eastAsia="ru-RU"/>
              </w:rPr>
              <w:t>Депутатлов</w:t>
            </w:r>
            <w:proofErr w:type="spellEnd"/>
            <w:r w:rsidRPr="00890238">
              <w:rPr>
                <w:rFonts w:ascii="Arial" w:eastAsia="Times New Roman" w:hAnsi="Arial" w:cs="Arial"/>
                <w:color w:val="000000"/>
                <w:sz w:val="14"/>
                <w:szCs w:val="14"/>
                <w:lang w:eastAsia="ru-RU"/>
              </w:rPr>
              <w:t xml:space="preserve"> № 43/1-291</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13.12.2019</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16</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Решение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районного Совета </w:t>
            </w:r>
            <w:proofErr w:type="spellStart"/>
            <w:r w:rsidRPr="00890238">
              <w:rPr>
                <w:rFonts w:ascii="Arial" w:eastAsia="Times New Roman" w:hAnsi="Arial" w:cs="Arial"/>
                <w:color w:val="000000"/>
                <w:sz w:val="14"/>
                <w:szCs w:val="14"/>
                <w:lang w:eastAsia="ru-RU"/>
              </w:rPr>
              <w:t>Депутатлов</w:t>
            </w:r>
            <w:proofErr w:type="spellEnd"/>
            <w:r w:rsidRPr="00890238">
              <w:rPr>
                <w:rFonts w:ascii="Arial" w:eastAsia="Times New Roman" w:hAnsi="Arial" w:cs="Arial"/>
                <w:color w:val="000000"/>
                <w:sz w:val="14"/>
                <w:szCs w:val="14"/>
                <w:lang w:eastAsia="ru-RU"/>
              </w:rPr>
              <w:t xml:space="preserve"> № 44/1-300</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25.12.2019</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17</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94</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2020 год</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03.02.2020</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86-п</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 </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09.02.2021</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19</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87-п</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Об утверждении Методики расчета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09.02.2021</w:t>
            </w:r>
          </w:p>
        </w:tc>
      </w:tr>
      <w:tr w:rsidR="00890238" w:rsidRPr="00890238" w:rsidTr="00477E82">
        <w:trPr>
          <w:trHeight w:val="20"/>
        </w:trPr>
        <w:tc>
          <w:tcPr>
            <w:tcW w:w="158"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20</w:t>
            </w:r>
          </w:p>
        </w:tc>
        <w:tc>
          <w:tcPr>
            <w:tcW w:w="6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89-п</w:t>
            </w:r>
          </w:p>
        </w:tc>
        <w:tc>
          <w:tcPr>
            <w:tcW w:w="379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w:t>
            </w:r>
          </w:p>
        </w:tc>
        <w:tc>
          <w:tcPr>
            <w:tcW w:w="4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11.02.2021</w:t>
            </w:r>
          </w:p>
        </w:tc>
      </w:tr>
      <w:tr w:rsidR="00890238" w:rsidRPr="00890238" w:rsidTr="00477E82">
        <w:trPr>
          <w:trHeight w:val="20"/>
        </w:trPr>
        <w:tc>
          <w:tcPr>
            <w:tcW w:w="158" w:type="pct"/>
            <w:tcBorders>
              <w:top w:val="single" w:sz="4" w:space="0" w:color="auto"/>
              <w:left w:val="single" w:sz="4" w:space="0" w:color="auto"/>
              <w:bottom w:val="single" w:sz="4" w:space="0" w:color="auto"/>
              <w:right w:val="nil"/>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Постановление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 1124-п</w:t>
            </w:r>
          </w:p>
        </w:tc>
        <w:tc>
          <w:tcPr>
            <w:tcW w:w="379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2022 год</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20.12.2021</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90238" w:rsidRPr="00890238" w:rsidTr="00477E82">
        <w:trPr>
          <w:trHeight w:val="20"/>
        </w:trPr>
        <w:tc>
          <w:tcPr>
            <w:tcW w:w="5000" w:type="pct"/>
            <w:tcBorders>
              <w:top w:val="nil"/>
              <w:left w:val="nil"/>
              <w:right w:val="nil"/>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Приложение № 3 </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к постановлению администрации </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от 29.12.2021 № 1169-п</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Приложение № 1</w:t>
            </w:r>
            <w:r w:rsidRPr="00890238">
              <w:rPr>
                <w:rFonts w:ascii="Arial" w:eastAsia="Times New Roman" w:hAnsi="Arial" w:cs="Arial"/>
                <w:color w:val="000000"/>
                <w:sz w:val="18"/>
                <w:szCs w:val="18"/>
                <w:lang w:eastAsia="ru-RU"/>
              </w:rPr>
              <w:br/>
            </w:r>
            <w:r w:rsidRPr="00890238">
              <w:rPr>
                <w:rFonts w:ascii="Arial" w:eastAsia="Times New Roman" w:hAnsi="Arial" w:cs="Arial"/>
                <w:color w:val="000000"/>
                <w:sz w:val="18"/>
                <w:szCs w:val="18"/>
                <w:lang w:eastAsia="ru-RU"/>
              </w:rPr>
              <w:lastRenderedPageBreak/>
              <w:t xml:space="preserve">к паспорту муниципальной программы </w:t>
            </w:r>
            <w:r w:rsidRPr="00890238">
              <w:rPr>
                <w:rFonts w:ascii="Arial" w:eastAsia="Times New Roman" w:hAnsi="Arial" w:cs="Arial"/>
                <w:color w:val="000000"/>
                <w:sz w:val="18"/>
                <w:szCs w:val="18"/>
                <w:lang w:eastAsia="ru-RU"/>
              </w:rPr>
              <w:br/>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"Развитие транспортной</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системы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w:t>
            </w:r>
          </w:p>
          <w:p w:rsidR="00890238" w:rsidRPr="00890238" w:rsidRDefault="00890238" w:rsidP="00477E82">
            <w:pPr>
              <w:spacing w:after="0" w:line="240" w:lineRule="auto"/>
              <w:jc w:val="center"/>
              <w:rPr>
                <w:rFonts w:ascii="Arial" w:eastAsia="Times New Roman" w:hAnsi="Arial" w:cs="Arial"/>
                <w:color w:val="000000"/>
                <w:sz w:val="18"/>
                <w:szCs w:val="18"/>
                <w:lang w:eastAsia="ru-RU"/>
              </w:rPr>
            </w:pPr>
            <w:r w:rsidRPr="00890238">
              <w:rPr>
                <w:rFonts w:ascii="Arial" w:eastAsia="Times New Roman" w:hAnsi="Arial" w:cs="Arial"/>
                <w:color w:val="000000"/>
                <w:sz w:val="20"/>
                <w:szCs w:val="18"/>
                <w:lang w:eastAsia="ru-RU"/>
              </w:rPr>
              <w:t>Цели, целевые показатели, задачи, показатели результативности (показатели развития отрасли, вида экономической деятельности)</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464"/>
        <w:gridCol w:w="3422"/>
        <w:gridCol w:w="1097"/>
        <w:gridCol w:w="737"/>
        <w:gridCol w:w="859"/>
        <w:gridCol w:w="803"/>
        <w:gridCol w:w="803"/>
        <w:gridCol w:w="693"/>
        <w:gridCol w:w="693"/>
      </w:tblGrid>
      <w:tr w:rsidR="00890238" w:rsidRPr="00890238" w:rsidTr="00477E82">
        <w:trPr>
          <w:trHeight w:val="20"/>
        </w:trPr>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 </w:t>
            </w:r>
            <w:proofErr w:type="spellStart"/>
            <w:proofErr w:type="gramStart"/>
            <w:r w:rsidRPr="00890238">
              <w:rPr>
                <w:rFonts w:ascii="Arial" w:eastAsia="Times New Roman" w:hAnsi="Arial" w:cs="Arial"/>
                <w:color w:val="000000"/>
                <w:sz w:val="14"/>
                <w:szCs w:val="14"/>
                <w:lang w:eastAsia="ru-RU"/>
              </w:rPr>
              <w:t>п</w:t>
            </w:r>
            <w:proofErr w:type="spellEnd"/>
            <w:proofErr w:type="gramEnd"/>
            <w:r w:rsidRPr="00890238">
              <w:rPr>
                <w:rFonts w:ascii="Arial" w:eastAsia="Times New Roman" w:hAnsi="Arial" w:cs="Arial"/>
                <w:color w:val="000000"/>
                <w:sz w:val="14"/>
                <w:szCs w:val="14"/>
                <w:lang w:eastAsia="ru-RU"/>
              </w:rPr>
              <w:t>/</w:t>
            </w:r>
            <w:proofErr w:type="spellStart"/>
            <w:r w:rsidRPr="00890238">
              <w:rPr>
                <w:rFonts w:ascii="Arial" w:eastAsia="Times New Roman" w:hAnsi="Arial" w:cs="Arial"/>
                <w:color w:val="000000"/>
                <w:sz w:val="14"/>
                <w:szCs w:val="14"/>
                <w:lang w:eastAsia="ru-RU"/>
              </w:rPr>
              <w:t>п</w:t>
            </w:r>
            <w:proofErr w:type="spellEnd"/>
          </w:p>
        </w:tc>
        <w:tc>
          <w:tcPr>
            <w:tcW w:w="2026"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Цели, целевые показатели задачи, показатели результативности</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Единица измерения</w:t>
            </w:r>
          </w:p>
        </w:tc>
        <w:tc>
          <w:tcPr>
            <w:tcW w:w="369"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Вес показателя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Источник информации</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Текущий финансовый год 2021 </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финансовый год 2022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Первый год планового периода 2023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Второй год планового периода 2024 </w:t>
            </w:r>
          </w:p>
        </w:tc>
      </w:tr>
      <w:tr w:rsidR="00890238" w:rsidRPr="00890238" w:rsidTr="00477E82">
        <w:trPr>
          <w:trHeight w:val="20"/>
        </w:trPr>
        <w:tc>
          <w:tcPr>
            <w:tcW w:w="206" w:type="pct"/>
            <w:tcBorders>
              <w:top w:val="nil"/>
              <w:left w:val="single" w:sz="4" w:space="0" w:color="auto"/>
              <w:bottom w:val="nil"/>
              <w:right w:val="nil"/>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w:t>
            </w:r>
          </w:p>
        </w:tc>
        <w:tc>
          <w:tcPr>
            <w:tcW w:w="2835" w:type="pct"/>
            <w:gridSpan w:val="3"/>
            <w:tcBorders>
              <w:top w:val="single" w:sz="4" w:space="0" w:color="auto"/>
              <w:left w:val="single" w:sz="4" w:space="0" w:color="auto"/>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1: Развитие современной и эффективной транспортной инфраструктуры</w:t>
            </w:r>
          </w:p>
        </w:tc>
        <w:tc>
          <w:tcPr>
            <w:tcW w:w="421" w:type="pct"/>
            <w:tcBorders>
              <w:top w:val="nil"/>
              <w:left w:val="nil"/>
              <w:bottom w:val="nil"/>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890238">
              <w:rPr>
                <w:rFonts w:ascii="Arial" w:eastAsia="Times New Roman" w:hAnsi="Arial" w:cs="Arial"/>
                <w:color w:val="000000"/>
                <w:sz w:val="14"/>
                <w:szCs w:val="14"/>
                <w:lang w:eastAsia="ru-RU"/>
              </w:rPr>
              <w:t>местногоо</w:t>
            </w:r>
            <w:proofErr w:type="spellEnd"/>
            <w:r w:rsidRPr="00890238">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км</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r>
      <w:tr w:rsidR="00890238" w:rsidRPr="00890238" w:rsidTr="00477E82">
        <w:trPr>
          <w:trHeight w:val="2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26" w:type="pct"/>
            <w:vMerge/>
            <w:tcBorders>
              <w:top w:val="single" w:sz="4" w:space="0" w:color="auto"/>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41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35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w:t>
            </w:r>
          </w:p>
        </w:tc>
        <w:tc>
          <w:tcPr>
            <w:tcW w:w="3256" w:type="pct"/>
            <w:gridSpan w:val="4"/>
            <w:tcBorders>
              <w:top w:val="single" w:sz="4" w:space="0" w:color="auto"/>
              <w:left w:val="single" w:sz="4" w:space="0" w:color="auto"/>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Задача 1. Обеспечение сохранности, модернизация и развитие сети автомобильных дорог района</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1.1.1.</w:t>
            </w:r>
          </w:p>
        </w:tc>
        <w:tc>
          <w:tcPr>
            <w:tcW w:w="2026"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Подпрограмма 1 "Дороги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p>
        </w:tc>
        <w:tc>
          <w:tcPr>
            <w:tcW w:w="440"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vMerge w:val="restar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Протяженность автомобильных дорог общего  пользования местного значения, </w:t>
            </w:r>
            <w:proofErr w:type="gramStart"/>
            <w:r w:rsidRPr="00890238">
              <w:rPr>
                <w:rFonts w:ascii="Arial" w:eastAsia="Times New Roman" w:hAnsi="Arial" w:cs="Arial"/>
                <w:color w:val="000000"/>
                <w:sz w:val="14"/>
                <w:szCs w:val="14"/>
                <w:lang w:eastAsia="ru-RU"/>
              </w:rPr>
              <w:t>работы</w:t>
            </w:r>
            <w:proofErr w:type="gramEnd"/>
            <w:r w:rsidRPr="00890238">
              <w:rPr>
                <w:rFonts w:ascii="Arial" w:eastAsia="Times New Roman" w:hAnsi="Arial" w:cs="Arial"/>
                <w:color w:val="000000"/>
                <w:sz w:val="14"/>
                <w:szCs w:val="14"/>
                <w:lang w:eastAsia="ru-RU"/>
              </w:rPr>
              <w:t xml:space="preserve">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км</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0,25</w:t>
            </w: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38,6</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38,6</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38,6</w:t>
            </w:r>
          </w:p>
        </w:tc>
      </w:tr>
      <w:tr w:rsidR="00890238" w:rsidRPr="00890238" w:rsidTr="00477E82">
        <w:trPr>
          <w:trHeight w:val="20"/>
        </w:trPr>
        <w:tc>
          <w:tcPr>
            <w:tcW w:w="206"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26"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36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21"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9,84</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9,84</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9,84</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0,05</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w:t>
            </w:r>
          </w:p>
        </w:tc>
        <w:tc>
          <w:tcPr>
            <w:tcW w:w="20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2: Повышение доступности транспортных услуг для населения</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Транспортная подвижность населения</w:t>
            </w:r>
          </w:p>
        </w:tc>
        <w:tc>
          <w:tcPr>
            <w:tcW w:w="44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кол-во перевезенных пассажиров/общее кол-во жителей района</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41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35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2.1.</w:t>
            </w:r>
          </w:p>
        </w:tc>
        <w:tc>
          <w:tcPr>
            <w:tcW w:w="2466" w:type="pct"/>
            <w:gridSpan w:val="2"/>
            <w:tcBorders>
              <w:top w:val="single" w:sz="4" w:space="0" w:color="auto"/>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Задача 2. Обеспечение потребности населения в перевозках</w:t>
            </w:r>
          </w:p>
        </w:tc>
        <w:tc>
          <w:tcPr>
            <w:tcW w:w="369"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2.1.1.</w:t>
            </w:r>
          </w:p>
        </w:tc>
        <w:tc>
          <w:tcPr>
            <w:tcW w:w="2835" w:type="pct"/>
            <w:gridSpan w:val="3"/>
            <w:tcBorders>
              <w:top w:val="single" w:sz="4" w:space="0" w:color="auto"/>
              <w:left w:val="single" w:sz="4" w:space="0" w:color="auto"/>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421"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Объем субсидий на 1 пассажира</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proofErr w:type="spellStart"/>
            <w:r w:rsidRPr="00890238">
              <w:rPr>
                <w:rFonts w:ascii="Arial" w:eastAsia="Times New Roman" w:hAnsi="Arial" w:cs="Arial"/>
                <w:color w:val="000000"/>
                <w:sz w:val="14"/>
                <w:szCs w:val="14"/>
                <w:lang w:eastAsia="ru-RU"/>
              </w:rPr>
              <w:t>руб</w:t>
            </w:r>
            <w:proofErr w:type="spellEnd"/>
            <w:r w:rsidRPr="00890238">
              <w:rPr>
                <w:rFonts w:ascii="Arial" w:eastAsia="Times New Roman" w:hAnsi="Arial" w:cs="Arial"/>
                <w:color w:val="000000"/>
                <w:sz w:val="14"/>
                <w:szCs w:val="14"/>
                <w:lang w:eastAsia="ru-RU"/>
              </w:rPr>
              <w:t>/пасс</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149,16</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149,16</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149,16</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Доля субсидируемых поездок от общего числа</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0,21</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69,7</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69,7</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69,7</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Доля транспортных средств, подлежащих </w:t>
            </w:r>
            <w:proofErr w:type="spellStart"/>
            <w:r w:rsidRPr="00890238">
              <w:rPr>
                <w:rFonts w:ascii="Arial" w:eastAsia="Times New Roman" w:hAnsi="Arial" w:cs="Arial"/>
                <w:color w:val="000000"/>
                <w:sz w:val="14"/>
                <w:szCs w:val="14"/>
                <w:lang w:eastAsia="ru-RU"/>
              </w:rPr>
              <w:t>спианию</w:t>
            </w:r>
            <w:proofErr w:type="spellEnd"/>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w:t>
            </w:r>
          </w:p>
        </w:tc>
        <w:tc>
          <w:tcPr>
            <w:tcW w:w="202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3: Повышение комплексной безопасности дорожного движения</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ОГИБДД МО МВД России "</w:t>
            </w:r>
            <w:proofErr w:type="spellStart"/>
            <w:r w:rsidRPr="00890238">
              <w:rPr>
                <w:rFonts w:ascii="Arial" w:eastAsia="Times New Roman" w:hAnsi="Arial" w:cs="Arial"/>
                <w:color w:val="000000"/>
                <w:sz w:val="14"/>
                <w:szCs w:val="14"/>
                <w:lang w:eastAsia="ru-RU"/>
              </w:rPr>
              <w:t>Богучанский</w:t>
            </w:r>
            <w:proofErr w:type="spellEnd"/>
            <w:r w:rsidRPr="00890238">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3.1.</w:t>
            </w:r>
          </w:p>
        </w:tc>
        <w:tc>
          <w:tcPr>
            <w:tcW w:w="2026"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Задача 3. Обеспечение дорожной безопасности</w:t>
            </w:r>
          </w:p>
        </w:tc>
        <w:tc>
          <w:tcPr>
            <w:tcW w:w="440"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69"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21"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3.1.1.</w:t>
            </w:r>
          </w:p>
        </w:tc>
        <w:tc>
          <w:tcPr>
            <w:tcW w:w="2835" w:type="pct"/>
            <w:gridSpan w:val="3"/>
            <w:tcBorders>
              <w:top w:val="single" w:sz="4" w:space="0" w:color="auto"/>
              <w:left w:val="single" w:sz="4" w:space="0" w:color="auto"/>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 </w:t>
            </w:r>
          </w:p>
        </w:tc>
        <w:tc>
          <w:tcPr>
            <w:tcW w:w="421" w:type="pct"/>
            <w:tcBorders>
              <w:top w:val="nil"/>
              <w:left w:val="nil"/>
              <w:bottom w:val="single" w:sz="4" w:space="0" w:color="auto"/>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Число детей пострадавших в дорожно-транспортных происшествиях</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0,1</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ОГИБДД МО МВД России "</w:t>
            </w:r>
            <w:proofErr w:type="spellStart"/>
            <w:r w:rsidRPr="00890238">
              <w:rPr>
                <w:rFonts w:ascii="Arial" w:eastAsia="Times New Roman" w:hAnsi="Arial" w:cs="Arial"/>
                <w:color w:val="000000"/>
                <w:sz w:val="14"/>
                <w:szCs w:val="14"/>
                <w:lang w:eastAsia="ru-RU"/>
              </w:rPr>
              <w:t>Богучанский</w:t>
            </w:r>
            <w:proofErr w:type="spellEnd"/>
            <w:r w:rsidRPr="00890238">
              <w:rPr>
                <w:rFonts w:ascii="Arial" w:eastAsia="Times New Roman" w:hAnsi="Arial" w:cs="Arial"/>
                <w:color w:val="000000"/>
                <w:sz w:val="14"/>
                <w:szCs w:val="14"/>
                <w:lang w:eastAsia="ru-RU"/>
              </w:rPr>
              <w:t>"</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10</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10</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10</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proofErr w:type="spellStart"/>
            <w:proofErr w:type="gramStart"/>
            <w:r w:rsidRPr="00890238">
              <w:rPr>
                <w:rFonts w:ascii="Arial" w:eastAsia="Times New Roman" w:hAnsi="Arial" w:cs="Arial"/>
                <w:color w:val="000000"/>
                <w:sz w:val="14"/>
                <w:szCs w:val="14"/>
                <w:lang w:eastAsia="ru-RU"/>
              </w:rPr>
              <w:t>шт</w:t>
            </w:r>
            <w:proofErr w:type="spellEnd"/>
            <w:proofErr w:type="gramEnd"/>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r>
      <w:tr w:rsidR="00890238" w:rsidRPr="00890238" w:rsidTr="00477E82">
        <w:trPr>
          <w:trHeight w:val="2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02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Количество учащихся первых классов муниципальных образовательных </w:t>
            </w:r>
            <w:proofErr w:type="spellStart"/>
            <w:r w:rsidRPr="00890238">
              <w:rPr>
                <w:rFonts w:ascii="Arial" w:eastAsia="Times New Roman" w:hAnsi="Arial" w:cs="Arial"/>
                <w:sz w:val="14"/>
                <w:szCs w:val="14"/>
                <w:lang w:eastAsia="ru-RU"/>
              </w:rPr>
              <w:t>учереждений</w:t>
            </w:r>
            <w:proofErr w:type="spellEnd"/>
            <w:r w:rsidRPr="00890238">
              <w:rPr>
                <w:rFonts w:ascii="Arial" w:eastAsia="Times New Roman" w:hAnsi="Arial" w:cs="Arial"/>
                <w:sz w:val="14"/>
                <w:szCs w:val="14"/>
                <w:lang w:eastAsia="ru-RU"/>
              </w:rPr>
              <w:t xml:space="preserve"> района получивших </w:t>
            </w:r>
            <w:proofErr w:type="spellStart"/>
            <w:r w:rsidRPr="00890238">
              <w:rPr>
                <w:rFonts w:ascii="Arial" w:eastAsia="Times New Roman" w:hAnsi="Arial" w:cs="Arial"/>
                <w:sz w:val="14"/>
                <w:szCs w:val="14"/>
                <w:lang w:eastAsia="ru-RU"/>
              </w:rPr>
              <w:t>световозвращающие</w:t>
            </w:r>
            <w:proofErr w:type="spellEnd"/>
            <w:r w:rsidRPr="00890238">
              <w:rPr>
                <w:rFonts w:ascii="Arial" w:eastAsia="Times New Roman" w:hAnsi="Arial" w:cs="Arial"/>
                <w:sz w:val="14"/>
                <w:szCs w:val="14"/>
                <w:lang w:eastAsia="ru-RU"/>
              </w:rPr>
              <w:t xml:space="preserve"> приспособления</w:t>
            </w:r>
          </w:p>
        </w:tc>
        <w:tc>
          <w:tcPr>
            <w:tcW w:w="44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чел.</w:t>
            </w:r>
          </w:p>
        </w:tc>
        <w:tc>
          <w:tcPr>
            <w:tcW w:w="369"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0,04</w:t>
            </w:r>
          </w:p>
        </w:tc>
        <w:tc>
          <w:tcPr>
            <w:tcW w:w="42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Отраслевой мониторинг</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610</w:t>
            </w:r>
          </w:p>
        </w:tc>
        <w:tc>
          <w:tcPr>
            <w:tcW w:w="41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 *</w:t>
            </w:r>
          </w:p>
        </w:tc>
        <w:tc>
          <w:tcPr>
            <w:tcW w:w="35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 *</w:t>
            </w:r>
          </w:p>
        </w:tc>
      </w:tr>
      <w:tr w:rsidR="00890238" w:rsidRPr="00890238" w:rsidTr="00477E82">
        <w:trPr>
          <w:trHeight w:val="20"/>
        </w:trPr>
        <w:tc>
          <w:tcPr>
            <w:tcW w:w="2232" w:type="pct"/>
            <w:gridSpan w:val="2"/>
            <w:tcBorders>
              <w:top w:val="nil"/>
              <w:left w:val="nil"/>
              <w:bottom w:val="nil"/>
              <w:right w:val="nil"/>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 - показатель нулевой в виду отсутствия финансирования </w:t>
            </w:r>
          </w:p>
        </w:tc>
        <w:tc>
          <w:tcPr>
            <w:tcW w:w="440"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p>
        </w:tc>
        <w:tc>
          <w:tcPr>
            <w:tcW w:w="369"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21"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15"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353" w:type="pct"/>
            <w:tcBorders>
              <w:top w:val="nil"/>
              <w:left w:val="nil"/>
              <w:bottom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90238" w:rsidRPr="00890238" w:rsidTr="00477E82">
        <w:trPr>
          <w:trHeight w:val="20"/>
        </w:trPr>
        <w:tc>
          <w:tcPr>
            <w:tcW w:w="5000" w:type="pct"/>
            <w:tcBorders>
              <w:top w:val="nil"/>
              <w:left w:val="nil"/>
              <w:right w:val="nil"/>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lastRenderedPageBreak/>
              <w:t xml:space="preserve">Приложение № 4 </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к постановлению администрации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от 29.12.2021 № 1169-п</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Приложение № 2</w:t>
            </w:r>
            <w:r w:rsidRPr="00890238">
              <w:rPr>
                <w:rFonts w:ascii="Arial" w:eastAsia="Times New Roman" w:hAnsi="Arial" w:cs="Arial"/>
                <w:color w:val="000000"/>
                <w:sz w:val="18"/>
                <w:szCs w:val="18"/>
                <w:lang w:eastAsia="ru-RU"/>
              </w:rPr>
              <w:br/>
              <w:t xml:space="preserve">к муниципальной программе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"Развитие транспортной системы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p>
          <w:p w:rsidR="00890238" w:rsidRPr="00890238" w:rsidRDefault="00890238" w:rsidP="00477E82">
            <w:pPr>
              <w:spacing w:after="0" w:line="240" w:lineRule="auto"/>
              <w:jc w:val="center"/>
              <w:rPr>
                <w:rFonts w:ascii="Arial" w:eastAsia="Times New Roman" w:hAnsi="Arial" w:cs="Arial"/>
                <w:color w:val="000000"/>
                <w:sz w:val="20"/>
                <w:szCs w:val="20"/>
                <w:lang w:eastAsia="ru-RU"/>
              </w:rPr>
            </w:pPr>
            <w:r w:rsidRPr="00890238">
              <w:rPr>
                <w:rFonts w:ascii="Arial" w:eastAsia="Times New Roman" w:hAnsi="Arial" w:cs="Arial"/>
                <w:bCs/>
                <w:color w:val="000000"/>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16"/>
        <w:gridCol w:w="1128"/>
        <w:gridCol w:w="1239"/>
        <w:gridCol w:w="557"/>
        <w:gridCol w:w="1057"/>
        <w:gridCol w:w="1130"/>
        <w:gridCol w:w="1057"/>
        <w:gridCol w:w="1057"/>
        <w:gridCol w:w="1130"/>
      </w:tblGrid>
      <w:tr w:rsidR="00890238" w:rsidRPr="00890238" w:rsidTr="00477E82">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Расходы по годам (рублей)</w:t>
            </w:r>
          </w:p>
        </w:tc>
      </w:tr>
      <w:tr w:rsidR="00890238" w:rsidRPr="00890238" w:rsidTr="00477E82">
        <w:trPr>
          <w:trHeight w:val="20"/>
        </w:trPr>
        <w:tc>
          <w:tcPr>
            <w:tcW w:w="5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Текущий финансовый год 2021</w:t>
            </w:r>
          </w:p>
        </w:tc>
        <w:tc>
          <w:tcPr>
            <w:tcW w:w="476"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w:t>
            </w:r>
            <w:proofErr w:type="spellStart"/>
            <w:r w:rsidRPr="00890238">
              <w:rPr>
                <w:rFonts w:ascii="Arial" w:eastAsia="Times New Roman" w:hAnsi="Arial" w:cs="Arial"/>
                <w:color w:val="000000"/>
                <w:sz w:val="14"/>
                <w:szCs w:val="14"/>
                <w:lang w:eastAsia="ru-RU"/>
              </w:rPr>
              <w:t>финансоввй</w:t>
            </w:r>
            <w:proofErr w:type="spellEnd"/>
            <w:r w:rsidRPr="00890238">
              <w:rPr>
                <w:rFonts w:ascii="Arial" w:eastAsia="Times New Roman" w:hAnsi="Arial" w:cs="Arial"/>
                <w:color w:val="000000"/>
                <w:sz w:val="14"/>
                <w:szCs w:val="14"/>
                <w:lang w:eastAsia="ru-RU"/>
              </w:rPr>
              <w:t xml:space="preserve"> год 2022</w:t>
            </w:r>
          </w:p>
        </w:tc>
        <w:tc>
          <w:tcPr>
            <w:tcW w:w="48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Первый год планового периода 2023</w:t>
            </w:r>
          </w:p>
        </w:tc>
        <w:tc>
          <w:tcPr>
            <w:tcW w:w="45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Второй год планового периода 2024</w:t>
            </w:r>
          </w:p>
        </w:tc>
        <w:tc>
          <w:tcPr>
            <w:tcW w:w="471"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Итого на период</w:t>
            </w:r>
          </w:p>
        </w:tc>
      </w:tr>
      <w:tr w:rsidR="00890238" w:rsidRPr="00890238" w:rsidTr="00477E82">
        <w:trPr>
          <w:trHeight w:val="20"/>
        </w:trPr>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Муниципальная программа</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"Развитие транспортной системы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96 531 945,66</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111 232 250,00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86 129 550,00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99 131 650,00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393 025 395,66</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35 281 000,00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49 905 250,00</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58 725 952,08</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106 277 500,00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81 174 800,00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94 176 900,00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340 355 152,08</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Управление образования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92 000,00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332 000,00</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УМС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863</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МКУ "Муниципальная служба заказчика"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830</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Подпрограмма 1</w:t>
            </w:r>
          </w:p>
        </w:tc>
        <w:tc>
          <w:tcPr>
            <w:tcW w:w="787" w:type="pct"/>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"Дороги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35 194 100,00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31 282 350,00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31 284 250,00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31 286 350,00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129 047 050,00</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424 400,00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26 407 600,00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26 409 500,00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26 411 600,00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79 653 100,00</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34 769 700,00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49 393 950,00</w:t>
            </w:r>
          </w:p>
        </w:tc>
      </w:tr>
      <w:tr w:rsidR="00890238" w:rsidRPr="00890238" w:rsidTr="00477E82">
        <w:trPr>
          <w:trHeight w:val="20"/>
        </w:trPr>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МКУ "Муниципальная служба заказчика"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830</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"Развитие транспортного комплекса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60 734 545,66</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79 511 000,00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54 406 400,00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67 406 400,00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262 058 345,66</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УМС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863</w:t>
            </w:r>
          </w:p>
        </w:tc>
        <w:tc>
          <w:tcPr>
            <w:tcW w:w="463"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c>
          <w:tcPr>
            <w:tcW w:w="476"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4"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8"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1"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single" w:sz="4" w:space="0" w:color="auto"/>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806</w:t>
            </w:r>
          </w:p>
        </w:tc>
        <w:tc>
          <w:tcPr>
            <w:tcW w:w="463" w:type="pct"/>
            <w:tcBorders>
              <w:top w:val="single" w:sz="4" w:space="0" w:color="auto"/>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58 301 552,08</w:t>
            </w:r>
          </w:p>
        </w:tc>
        <w:tc>
          <w:tcPr>
            <w:tcW w:w="476" w:type="pct"/>
            <w:tcBorders>
              <w:top w:val="single" w:sz="4" w:space="0" w:color="auto"/>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79 511 000,00</w:t>
            </w:r>
          </w:p>
        </w:tc>
        <w:tc>
          <w:tcPr>
            <w:tcW w:w="484" w:type="pct"/>
            <w:tcBorders>
              <w:top w:val="single" w:sz="4" w:space="0" w:color="auto"/>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54 406 400,00</w:t>
            </w:r>
          </w:p>
        </w:tc>
        <w:tc>
          <w:tcPr>
            <w:tcW w:w="458" w:type="pct"/>
            <w:tcBorders>
              <w:top w:val="single" w:sz="4" w:space="0" w:color="auto"/>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67 406 400,00</w:t>
            </w:r>
          </w:p>
        </w:tc>
        <w:tc>
          <w:tcPr>
            <w:tcW w:w="471" w:type="pct"/>
            <w:tcBorders>
              <w:top w:val="single" w:sz="4" w:space="0" w:color="auto"/>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259 625 352,08</w:t>
            </w:r>
          </w:p>
        </w:tc>
      </w:tr>
      <w:tr w:rsidR="00890238" w:rsidRPr="00890238" w:rsidTr="00477E82">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"Безопасность дорожного движения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603 300,00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1 920 000,00</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Управление образования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92 000,00</w:t>
            </w:r>
          </w:p>
        </w:tc>
        <w:tc>
          <w:tcPr>
            <w:tcW w:w="476"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84"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58"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71"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332 000,00</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lastRenderedPageBreak/>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lastRenderedPageBreak/>
              <w:t>806</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1 076 700,00</w:t>
            </w:r>
          </w:p>
        </w:tc>
      </w:tr>
      <w:tr w:rsidR="00890238" w:rsidRPr="00890238" w:rsidTr="00477E82">
        <w:trPr>
          <w:trHeight w:val="20"/>
        </w:trPr>
        <w:tc>
          <w:tcPr>
            <w:tcW w:w="506"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511 300,00</w:t>
            </w:r>
          </w:p>
        </w:tc>
        <w:tc>
          <w:tcPr>
            <w:tcW w:w="476"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511 300,00</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90238" w:rsidRPr="00890238" w:rsidTr="00477E82">
        <w:trPr>
          <w:trHeight w:val="20"/>
        </w:trPr>
        <w:tc>
          <w:tcPr>
            <w:tcW w:w="5000" w:type="pct"/>
            <w:tcBorders>
              <w:top w:val="nil"/>
              <w:left w:val="nil"/>
              <w:right w:val="nil"/>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Приложение № 5</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к постановлению администрации</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от 29.12.2021 №1169-п</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Приложение № 2 </w:t>
            </w:r>
            <w:r w:rsidRPr="00890238">
              <w:rPr>
                <w:rFonts w:ascii="Arial" w:eastAsia="Times New Roman" w:hAnsi="Arial" w:cs="Arial"/>
                <w:color w:val="000000"/>
                <w:sz w:val="18"/>
                <w:szCs w:val="18"/>
                <w:lang w:eastAsia="ru-RU"/>
              </w:rPr>
              <w:br/>
              <w:t>к паспорту муниципальной программы</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 «Развитие</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r w:rsidRPr="00890238">
              <w:rPr>
                <w:rFonts w:ascii="Arial" w:eastAsia="Times New Roman" w:hAnsi="Arial" w:cs="Arial"/>
                <w:color w:val="000000"/>
                <w:sz w:val="18"/>
                <w:szCs w:val="18"/>
                <w:lang w:eastAsia="ru-RU"/>
              </w:rPr>
              <w:t xml:space="preserve"> транспортной системы  </w:t>
            </w:r>
            <w:proofErr w:type="spellStart"/>
            <w:r w:rsidRPr="00890238">
              <w:rPr>
                <w:rFonts w:ascii="Arial" w:eastAsia="Times New Roman" w:hAnsi="Arial" w:cs="Arial"/>
                <w:color w:val="000000"/>
                <w:sz w:val="18"/>
                <w:szCs w:val="18"/>
                <w:lang w:eastAsia="ru-RU"/>
              </w:rPr>
              <w:t>Богучанского</w:t>
            </w:r>
            <w:proofErr w:type="spellEnd"/>
            <w:r w:rsidRPr="00890238">
              <w:rPr>
                <w:rFonts w:ascii="Arial" w:eastAsia="Times New Roman" w:hAnsi="Arial" w:cs="Arial"/>
                <w:color w:val="000000"/>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18"/>
                <w:szCs w:val="18"/>
                <w:lang w:eastAsia="ru-RU"/>
              </w:rPr>
            </w:pPr>
          </w:p>
          <w:p w:rsidR="00890238" w:rsidRPr="00890238" w:rsidRDefault="00890238" w:rsidP="00477E82">
            <w:pPr>
              <w:spacing w:after="0" w:line="240" w:lineRule="auto"/>
              <w:jc w:val="center"/>
              <w:rPr>
                <w:rFonts w:ascii="Arial" w:eastAsia="Times New Roman" w:hAnsi="Arial" w:cs="Arial"/>
                <w:color w:val="000000"/>
                <w:sz w:val="18"/>
                <w:szCs w:val="18"/>
                <w:lang w:eastAsia="ru-RU"/>
              </w:rPr>
            </w:pPr>
            <w:r w:rsidRPr="00890238">
              <w:rPr>
                <w:rFonts w:ascii="Arial" w:eastAsia="Times New Roman" w:hAnsi="Arial" w:cs="Arial"/>
                <w:color w:val="000000"/>
                <w:sz w:val="20"/>
                <w:szCs w:val="18"/>
                <w:lang w:eastAsia="ru-RU"/>
              </w:rPr>
              <w:t>Целевые показатели на долгосрочный период</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
        <w:gridCol w:w="1363"/>
        <w:gridCol w:w="885"/>
        <w:gridCol w:w="896"/>
        <w:gridCol w:w="405"/>
        <w:gridCol w:w="405"/>
        <w:gridCol w:w="405"/>
        <w:gridCol w:w="405"/>
        <w:gridCol w:w="405"/>
        <w:gridCol w:w="405"/>
        <w:gridCol w:w="405"/>
        <w:gridCol w:w="661"/>
        <w:gridCol w:w="647"/>
        <w:gridCol w:w="577"/>
        <w:gridCol w:w="577"/>
        <w:gridCol w:w="405"/>
        <w:gridCol w:w="405"/>
      </w:tblGrid>
      <w:tr w:rsidR="00890238" w:rsidRPr="00890238" w:rsidTr="00477E82">
        <w:trPr>
          <w:trHeight w:val="20"/>
        </w:trPr>
        <w:tc>
          <w:tcPr>
            <w:tcW w:w="141"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 </w:t>
            </w:r>
            <w:proofErr w:type="spellStart"/>
            <w:proofErr w:type="gramStart"/>
            <w:r w:rsidRPr="00890238">
              <w:rPr>
                <w:rFonts w:ascii="Arial" w:eastAsia="Times New Roman" w:hAnsi="Arial" w:cs="Arial"/>
                <w:color w:val="000000"/>
                <w:sz w:val="14"/>
                <w:szCs w:val="14"/>
                <w:lang w:eastAsia="ru-RU"/>
              </w:rPr>
              <w:t>п</w:t>
            </w:r>
            <w:proofErr w:type="spellEnd"/>
            <w:proofErr w:type="gramEnd"/>
            <w:r w:rsidRPr="00890238">
              <w:rPr>
                <w:rFonts w:ascii="Arial" w:eastAsia="Times New Roman" w:hAnsi="Arial" w:cs="Arial"/>
                <w:color w:val="000000"/>
                <w:sz w:val="14"/>
                <w:szCs w:val="14"/>
                <w:lang w:eastAsia="ru-RU"/>
              </w:rPr>
              <w:t>/</w:t>
            </w:r>
            <w:proofErr w:type="spellStart"/>
            <w:r w:rsidRPr="00890238">
              <w:rPr>
                <w:rFonts w:ascii="Arial" w:eastAsia="Times New Roman" w:hAnsi="Arial" w:cs="Arial"/>
                <w:color w:val="000000"/>
                <w:sz w:val="14"/>
                <w:szCs w:val="14"/>
                <w:lang w:eastAsia="ru-RU"/>
              </w:rPr>
              <w:t>п</w:t>
            </w:r>
            <w:proofErr w:type="spellEnd"/>
          </w:p>
        </w:tc>
        <w:tc>
          <w:tcPr>
            <w:tcW w:w="742"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Цели, целевые показатели муниципальной программы</w:t>
            </w:r>
          </w:p>
        </w:tc>
        <w:tc>
          <w:tcPr>
            <w:tcW w:w="447"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Единица измерения</w:t>
            </w:r>
          </w:p>
        </w:tc>
        <w:tc>
          <w:tcPr>
            <w:tcW w:w="468"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proofErr w:type="gramStart"/>
            <w:r w:rsidRPr="00890238">
              <w:rPr>
                <w:rFonts w:ascii="Arial" w:eastAsia="Times New Roman" w:hAnsi="Arial" w:cs="Arial"/>
                <w:color w:val="000000"/>
                <w:sz w:val="14"/>
                <w:szCs w:val="14"/>
                <w:lang w:eastAsia="ru-RU"/>
              </w:rPr>
              <w:t>Год</w:t>
            </w:r>
            <w:proofErr w:type="gramEnd"/>
            <w:r w:rsidRPr="00890238">
              <w:rPr>
                <w:rFonts w:ascii="Arial" w:eastAsia="Times New Roman" w:hAnsi="Arial" w:cs="Arial"/>
                <w:color w:val="000000"/>
                <w:sz w:val="14"/>
                <w:szCs w:val="14"/>
                <w:lang w:eastAsia="ru-RU"/>
              </w:rPr>
              <w:t xml:space="preserve"> предшествующий реализации муниципальной программы</w:t>
            </w:r>
          </w:p>
        </w:tc>
        <w:tc>
          <w:tcPr>
            <w:tcW w:w="3203" w:type="pct"/>
            <w:gridSpan w:val="13"/>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Годы реализации муниципальной программы</w:t>
            </w:r>
          </w:p>
        </w:tc>
      </w:tr>
      <w:tr w:rsidR="00890238" w:rsidRPr="00890238" w:rsidTr="00477E82">
        <w:trPr>
          <w:trHeight w:val="20"/>
        </w:trPr>
        <w:tc>
          <w:tcPr>
            <w:tcW w:w="141"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42"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47"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68"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2013</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1-ый год 2014</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2-ой год 2015</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3-ий год 2016</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4-ый год 2017</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5-ый год 2018</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6-ой год 2019</w:t>
            </w:r>
          </w:p>
        </w:tc>
        <w:tc>
          <w:tcPr>
            <w:tcW w:w="20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7-ой год 2020</w:t>
            </w:r>
          </w:p>
        </w:tc>
        <w:tc>
          <w:tcPr>
            <w:tcW w:w="317"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Текущий финансовый год 2021</w:t>
            </w:r>
          </w:p>
        </w:tc>
        <w:tc>
          <w:tcPr>
            <w:tcW w:w="307"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w:t>
            </w:r>
            <w:proofErr w:type="spellStart"/>
            <w:r w:rsidRPr="00890238">
              <w:rPr>
                <w:rFonts w:ascii="Arial" w:eastAsia="Times New Roman" w:hAnsi="Arial" w:cs="Arial"/>
                <w:color w:val="000000"/>
                <w:sz w:val="14"/>
                <w:szCs w:val="14"/>
                <w:lang w:eastAsia="ru-RU"/>
              </w:rPr>
              <w:t>финансоввй</w:t>
            </w:r>
            <w:proofErr w:type="spellEnd"/>
            <w:r w:rsidRPr="00890238">
              <w:rPr>
                <w:rFonts w:ascii="Arial" w:eastAsia="Times New Roman" w:hAnsi="Arial" w:cs="Arial"/>
                <w:color w:val="000000"/>
                <w:sz w:val="14"/>
                <w:szCs w:val="14"/>
                <w:lang w:eastAsia="ru-RU"/>
              </w:rPr>
              <w:t xml:space="preserve"> год 2022</w:t>
            </w:r>
          </w:p>
        </w:tc>
        <w:tc>
          <w:tcPr>
            <w:tcW w:w="29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Первый год планового периода 2023</w:t>
            </w:r>
          </w:p>
        </w:tc>
        <w:tc>
          <w:tcPr>
            <w:tcW w:w="294" w:type="pct"/>
            <w:vMerge w:val="restar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Второй год планового периода 2024</w:t>
            </w:r>
          </w:p>
        </w:tc>
        <w:tc>
          <w:tcPr>
            <w:tcW w:w="565" w:type="pct"/>
            <w:gridSpan w:val="2"/>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Годы до конца реализации программы в пятилетнем интервале</w:t>
            </w:r>
          </w:p>
        </w:tc>
      </w:tr>
      <w:tr w:rsidR="00890238" w:rsidRPr="00890238" w:rsidTr="00477E82">
        <w:trPr>
          <w:trHeight w:val="20"/>
        </w:trPr>
        <w:tc>
          <w:tcPr>
            <w:tcW w:w="141"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42"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47"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68"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0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317"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307"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9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94"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295"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2025</w:t>
            </w:r>
          </w:p>
        </w:tc>
        <w:tc>
          <w:tcPr>
            <w:tcW w:w="271"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2030</w:t>
            </w:r>
          </w:p>
        </w:tc>
      </w:tr>
      <w:tr w:rsidR="00890238" w:rsidRPr="00890238" w:rsidTr="00477E82">
        <w:trPr>
          <w:trHeight w:val="20"/>
        </w:trPr>
        <w:tc>
          <w:tcPr>
            <w:tcW w:w="141"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w:t>
            </w:r>
          </w:p>
        </w:tc>
        <w:tc>
          <w:tcPr>
            <w:tcW w:w="742"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w:t>
            </w:r>
          </w:p>
        </w:tc>
        <w:tc>
          <w:tcPr>
            <w:tcW w:w="447"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w:t>
            </w:r>
          </w:p>
        </w:tc>
        <w:tc>
          <w:tcPr>
            <w:tcW w:w="468"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w:t>
            </w:r>
          </w:p>
        </w:tc>
        <w:tc>
          <w:tcPr>
            <w:tcW w:w="204"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c>
          <w:tcPr>
            <w:tcW w:w="204"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w:t>
            </w:r>
          </w:p>
        </w:tc>
        <w:tc>
          <w:tcPr>
            <w:tcW w:w="204"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w:t>
            </w:r>
          </w:p>
        </w:tc>
        <w:tc>
          <w:tcPr>
            <w:tcW w:w="204"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10</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12</w:t>
            </w:r>
          </w:p>
        </w:tc>
        <w:tc>
          <w:tcPr>
            <w:tcW w:w="31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13</w:t>
            </w:r>
          </w:p>
        </w:tc>
        <w:tc>
          <w:tcPr>
            <w:tcW w:w="30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15</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16</w:t>
            </w:r>
          </w:p>
        </w:tc>
        <w:tc>
          <w:tcPr>
            <w:tcW w:w="295"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17</w:t>
            </w:r>
          </w:p>
        </w:tc>
        <w:tc>
          <w:tcPr>
            <w:tcW w:w="27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18</w:t>
            </w:r>
          </w:p>
        </w:tc>
      </w:tr>
      <w:tr w:rsidR="00890238" w:rsidRPr="00890238" w:rsidTr="00477E82">
        <w:trPr>
          <w:trHeight w:val="20"/>
        </w:trPr>
        <w:tc>
          <w:tcPr>
            <w:tcW w:w="14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w:t>
            </w:r>
          </w:p>
        </w:tc>
        <w:tc>
          <w:tcPr>
            <w:tcW w:w="1657" w:type="pct"/>
            <w:gridSpan w:val="3"/>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Развитие современной и эффективной транспортной инфраструктуры</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17"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07"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5"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71"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141" w:type="pct"/>
            <w:vMerge w:val="restar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w:t>
            </w:r>
          </w:p>
        </w:tc>
        <w:tc>
          <w:tcPr>
            <w:tcW w:w="742" w:type="pct"/>
            <w:vMerge w:val="restart"/>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Протяженность автомобильных дорог общего пользования </w:t>
            </w:r>
            <w:proofErr w:type="spellStart"/>
            <w:r w:rsidRPr="00890238">
              <w:rPr>
                <w:rFonts w:ascii="Arial" w:eastAsia="Times New Roman" w:hAnsi="Arial" w:cs="Arial"/>
                <w:color w:val="000000"/>
                <w:sz w:val="14"/>
                <w:szCs w:val="14"/>
                <w:lang w:eastAsia="ru-RU"/>
              </w:rPr>
              <w:t>местногоо</w:t>
            </w:r>
            <w:proofErr w:type="spellEnd"/>
            <w:r w:rsidRPr="00890238">
              <w:rPr>
                <w:rFonts w:ascii="Arial" w:eastAsia="Times New Roman" w:hAnsi="Arial" w:cs="Arial"/>
                <w:color w:val="000000"/>
                <w:sz w:val="14"/>
                <w:szCs w:val="14"/>
                <w:lang w:eastAsia="ru-RU"/>
              </w:rPr>
              <w:t xml:space="preserve"> значения, не отвечающих нормативным требованиям и их удельный вес в общей протяженности сети</w:t>
            </w:r>
          </w:p>
        </w:tc>
        <w:tc>
          <w:tcPr>
            <w:tcW w:w="44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км</w:t>
            </w:r>
          </w:p>
        </w:tc>
        <w:tc>
          <w:tcPr>
            <w:tcW w:w="468"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250,4</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250,4</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248,7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31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30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95"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c>
          <w:tcPr>
            <w:tcW w:w="27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241,7</w:t>
            </w:r>
          </w:p>
        </w:tc>
      </w:tr>
      <w:tr w:rsidR="00890238" w:rsidRPr="00890238" w:rsidTr="00477E82">
        <w:trPr>
          <w:trHeight w:val="20"/>
        </w:trPr>
        <w:tc>
          <w:tcPr>
            <w:tcW w:w="141"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742" w:type="pct"/>
            <w:vMerge/>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4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468"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68</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68</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64</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31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30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95"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c>
          <w:tcPr>
            <w:tcW w:w="27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62</w:t>
            </w:r>
          </w:p>
        </w:tc>
      </w:tr>
      <w:tr w:rsidR="00890238" w:rsidRPr="00890238" w:rsidTr="00477E82">
        <w:trPr>
          <w:trHeight w:val="20"/>
        </w:trPr>
        <w:tc>
          <w:tcPr>
            <w:tcW w:w="14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w:t>
            </w:r>
          </w:p>
        </w:tc>
        <w:tc>
          <w:tcPr>
            <w:tcW w:w="1657" w:type="pct"/>
            <w:gridSpan w:val="3"/>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Повышение доступности транспортных услуг для населения</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17"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07"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5"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71"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14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2.1</w:t>
            </w:r>
          </w:p>
        </w:tc>
        <w:tc>
          <w:tcPr>
            <w:tcW w:w="742" w:type="pct"/>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Транспортная подвижность населения</w:t>
            </w:r>
          </w:p>
        </w:tc>
        <w:tc>
          <w:tcPr>
            <w:tcW w:w="447" w:type="pct"/>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кол-во перевезенных пассажиров/общее кол-во жителей района</w:t>
            </w:r>
          </w:p>
        </w:tc>
        <w:tc>
          <w:tcPr>
            <w:tcW w:w="468"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2,36</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2,28</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2,04</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2,29</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2,25</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2,25</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9,72</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9,72</w:t>
            </w:r>
          </w:p>
        </w:tc>
        <w:tc>
          <w:tcPr>
            <w:tcW w:w="31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30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295"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27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r>
      <w:tr w:rsidR="00890238" w:rsidRPr="00890238" w:rsidTr="00477E82">
        <w:trPr>
          <w:trHeight w:val="20"/>
        </w:trPr>
        <w:tc>
          <w:tcPr>
            <w:tcW w:w="14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w:t>
            </w:r>
          </w:p>
        </w:tc>
        <w:tc>
          <w:tcPr>
            <w:tcW w:w="1657" w:type="pct"/>
            <w:gridSpan w:val="3"/>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Повышение комплексной безопасности дорожного движения</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0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17"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307"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4"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95"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271" w:type="pct"/>
            <w:shd w:val="clear" w:color="auto" w:fill="auto"/>
            <w:noWrap/>
            <w:vAlign w:val="bottom"/>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r>
      <w:tr w:rsidR="00890238" w:rsidRPr="00890238" w:rsidTr="00477E82">
        <w:trPr>
          <w:trHeight w:val="20"/>
        </w:trPr>
        <w:tc>
          <w:tcPr>
            <w:tcW w:w="14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3.1</w:t>
            </w:r>
          </w:p>
        </w:tc>
        <w:tc>
          <w:tcPr>
            <w:tcW w:w="742" w:type="pct"/>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Социальный риск (число лиц, погибших в дорожно-транспортных происшествиях, на 100 тысяч населения)</w:t>
            </w:r>
          </w:p>
        </w:tc>
        <w:tc>
          <w:tcPr>
            <w:tcW w:w="44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468"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42,8</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30,9</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0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31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307"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94"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95"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c>
          <w:tcPr>
            <w:tcW w:w="271" w:type="pct"/>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28,7</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90238" w:rsidRPr="00890238" w:rsidTr="00477E82">
        <w:trPr>
          <w:trHeight w:val="20"/>
        </w:trPr>
        <w:tc>
          <w:tcPr>
            <w:tcW w:w="5000" w:type="pct"/>
            <w:tcBorders>
              <w:top w:val="nil"/>
              <w:left w:val="nil"/>
              <w:right w:val="nil"/>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Приложение № 6</w:t>
            </w:r>
          </w:p>
          <w:p w:rsidR="00890238" w:rsidRPr="00890238" w:rsidRDefault="00890238" w:rsidP="00477E82">
            <w:pPr>
              <w:spacing w:after="0" w:line="240" w:lineRule="auto"/>
              <w:jc w:val="right"/>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 xml:space="preserve"> к постановлению администрации</w:t>
            </w:r>
          </w:p>
          <w:p w:rsidR="00890238" w:rsidRPr="00890238" w:rsidRDefault="00890238" w:rsidP="00477E82">
            <w:pPr>
              <w:spacing w:after="0" w:line="240" w:lineRule="auto"/>
              <w:jc w:val="right"/>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 xml:space="preserve">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от 29.12.2021 № 1169-п</w:t>
            </w:r>
          </w:p>
          <w:p w:rsidR="00890238" w:rsidRPr="00890238" w:rsidRDefault="00890238" w:rsidP="00477E82">
            <w:pPr>
              <w:spacing w:after="0" w:line="240" w:lineRule="auto"/>
              <w:jc w:val="right"/>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Приложение № 3</w:t>
            </w:r>
            <w:r w:rsidRPr="00890238">
              <w:rPr>
                <w:rFonts w:ascii="Arial" w:eastAsia="Times New Roman" w:hAnsi="Arial" w:cs="Arial"/>
                <w:color w:val="000000"/>
                <w:sz w:val="20"/>
                <w:szCs w:val="20"/>
                <w:lang w:eastAsia="ru-RU"/>
              </w:rPr>
              <w:br/>
              <w:t xml:space="preserve">к муниципальной программе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w:t>
            </w:r>
            <w:r w:rsidRPr="00890238">
              <w:rPr>
                <w:rFonts w:ascii="Arial" w:eastAsia="Times New Roman" w:hAnsi="Arial" w:cs="Arial"/>
                <w:color w:val="000000"/>
                <w:sz w:val="20"/>
                <w:szCs w:val="20"/>
                <w:lang w:eastAsia="ru-RU"/>
              </w:rPr>
              <w:br/>
              <w:t xml:space="preserve">"Развитие транспортной системы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20"/>
                <w:szCs w:val="20"/>
                <w:lang w:eastAsia="ru-RU"/>
              </w:rPr>
            </w:pPr>
          </w:p>
          <w:p w:rsidR="00890238" w:rsidRPr="00890238" w:rsidRDefault="00890238" w:rsidP="00477E82">
            <w:pPr>
              <w:spacing w:after="0" w:line="240" w:lineRule="auto"/>
              <w:jc w:val="center"/>
              <w:rPr>
                <w:rFonts w:ascii="Arial" w:eastAsia="Times New Roman" w:hAnsi="Arial" w:cs="Arial"/>
                <w:color w:val="000000"/>
                <w:sz w:val="28"/>
                <w:szCs w:val="28"/>
                <w:lang w:eastAsia="ru-RU"/>
              </w:rPr>
            </w:pPr>
            <w:r w:rsidRPr="00890238">
              <w:rPr>
                <w:rFonts w:ascii="Arial" w:eastAsia="Times New Roman" w:hAnsi="Arial" w:cs="Arial"/>
                <w:bCs/>
                <w:color w:val="000000"/>
                <w:sz w:val="20"/>
                <w:szCs w:val="20"/>
                <w:lang w:eastAsia="ru-RU"/>
              </w:rPr>
              <w:t xml:space="preserve">Ресурсное обеспечение и прогнозная оценка расходов на реализацию целей муниципальной программы </w:t>
            </w:r>
            <w:proofErr w:type="spellStart"/>
            <w:r w:rsidRPr="00890238">
              <w:rPr>
                <w:rFonts w:ascii="Arial" w:eastAsia="Times New Roman" w:hAnsi="Arial" w:cs="Arial"/>
                <w:bCs/>
                <w:color w:val="000000"/>
                <w:sz w:val="20"/>
                <w:szCs w:val="20"/>
                <w:lang w:eastAsia="ru-RU"/>
              </w:rPr>
              <w:t>Богучанского</w:t>
            </w:r>
            <w:proofErr w:type="spellEnd"/>
            <w:r w:rsidRPr="00890238">
              <w:rPr>
                <w:rFonts w:ascii="Arial" w:eastAsia="Times New Roman" w:hAnsi="Arial" w:cs="Arial"/>
                <w:bCs/>
                <w:color w:val="000000"/>
                <w:sz w:val="20"/>
                <w:szCs w:val="20"/>
                <w:lang w:eastAsia="ru-RU"/>
              </w:rPr>
              <w:t xml:space="preserve"> района с учетом источников финансирования, в том числе по уровням бюджетной системы</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890238" w:rsidRPr="00890238" w:rsidTr="00477E82">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Оценка расходов (рублей), годы</w:t>
            </w:r>
          </w:p>
        </w:tc>
      </w:tr>
      <w:tr w:rsidR="00890238" w:rsidRPr="00890238" w:rsidTr="00477E82">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Текущий финансовый год 2021</w:t>
            </w:r>
          </w:p>
        </w:tc>
        <w:tc>
          <w:tcPr>
            <w:tcW w:w="41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w:t>
            </w:r>
            <w:proofErr w:type="spellStart"/>
            <w:r w:rsidRPr="00890238">
              <w:rPr>
                <w:rFonts w:ascii="Arial" w:eastAsia="Times New Roman" w:hAnsi="Arial" w:cs="Arial"/>
                <w:color w:val="000000"/>
                <w:sz w:val="14"/>
                <w:szCs w:val="14"/>
                <w:lang w:eastAsia="ru-RU"/>
              </w:rPr>
              <w:t>финансоввй</w:t>
            </w:r>
            <w:proofErr w:type="spellEnd"/>
            <w:r w:rsidRPr="00890238">
              <w:rPr>
                <w:rFonts w:ascii="Arial" w:eastAsia="Times New Roman" w:hAnsi="Arial" w:cs="Arial"/>
                <w:color w:val="000000"/>
                <w:sz w:val="14"/>
                <w:szCs w:val="14"/>
                <w:lang w:eastAsia="ru-RU"/>
              </w:rPr>
              <w:t xml:space="preserve"> год 2022</w:t>
            </w:r>
          </w:p>
        </w:tc>
        <w:tc>
          <w:tcPr>
            <w:tcW w:w="41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Первый год планового периода 2023</w:t>
            </w:r>
          </w:p>
        </w:tc>
        <w:tc>
          <w:tcPr>
            <w:tcW w:w="41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Второй год планового периода 2024</w:t>
            </w:r>
          </w:p>
        </w:tc>
        <w:tc>
          <w:tcPr>
            <w:tcW w:w="479" w:type="pct"/>
            <w:tcBorders>
              <w:top w:val="nil"/>
              <w:left w:val="nil"/>
              <w:bottom w:val="nil"/>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Итого на период </w:t>
            </w:r>
          </w:p>
        </w:tc>
      </w:tr>
      <w:tr w:rsidR="00890238" w:rsidRPr="00890238" w:rsidTr="00477E82">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w:t>
            </w:r>
          </w:p>
        </w:tc>
      </w:tr>
      <w:tr w:rsidR="00890238" w:rsidRPr="00890238" w:rsidTr="00477E82">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"Развитие транспортной системы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96 531 945,66</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111 232 250,00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86 129 550,00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99 131 650,00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393 025 395,66</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35 293 000,00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26 589 100,00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26 589 100,00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26 589 100,00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115 060 300,00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61 238 945,66</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84 643 150,00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59 540 450,00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72 542 550,00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277 965 095,66</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"Дороги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r w:rsidRPr="00890238">
              <w:rPr>
                <w:rFonts w:ascii="Arial" w:eastAsia="Times New Roman" w:hAnsi="Arial" w:cs="Arial"/>
                <w:color w:val="000000"/>
                <w:sz w:val="14"/>
                <w:szCs w:val="14"/>
                <w:lang w:eastAsia="ru-RU"/>
              </w:rPr>
              <w:b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35 194 100,00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31 282 350,00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31 284 250,00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31 286 350,00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129 047 050,00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26 230 200,00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26 230 200,00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26 230 200,00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113 460 300,00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424 400,00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5 052 150,00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5 054 050,00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5 056 150,00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15 586 750,00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"Развитие транспортного комплекса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60 734 545,66</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262 058 345,66</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60 734 545,66</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262 058 345,66</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"Безопасность дорожного движения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Управление образования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r w:rsidRPr="00890238">
              <w:rPr>
                <w:rFonts w:ascii="Arial" w:eastAsia="Times New Roman" w:hAnsi="Arial" w:cs="Arial"/>
                <w:color w:val="000000"/>
                <w:sz w:val="14"/>
                <w:szCs w:val="14"/>
                <w:lang w:eastAsia="ru-RU"/>
              </w:rPr>
              <w:b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r w:rsidRPr="00890238">
              <w:rPr>
                <w:rFonts w:ascii="Arial" w:eastAsia="Times New Roman" w:hAnsi="Arial" w:cs="Arial"/>
                <w:color w:val="000000"/>
                <w:sz w:val="14"/>
                <w:szCs w:val="14"/>
                <w:lang w:eastAsia="ru-RU"/>
              </w:rPr>
              <w:b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1 920 000,00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1 600 000,00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320 000,00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r w:rsidR="00890238" w:rsidRPr="00890238" w:rsidTr="00477E82">
        <w:trPr>
          <w:trHeight w:val="20"/>
        </w:trPr>
        <w:tc>
          <w:tcPr>
            <w:tcW w:w="479"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p w:rsidR="00890238" w:rsidRPr="00890238" w:rsidRDefault="00890238" w:rsidP="00890238">
      <w:pPr>
        <w:spacing w:after="0" w:line="240" w:lineRule="auto"/>
        <w:ind w:firstLine="360"/>
        <w:jc w:val="both"/>
        <w:rPr>
          <w:rFonts w:ascii="Arial" w:eastAsia="Times New Roman" w:hAnsi="Arial" w:cs="Arial"/>
          <w:sz w:val="20"/>
          <w:szCs w:val="20"/>
          <w:lang w:eastAsia="ru-RU"/>
        </w:rPr>
      </w:pPr>
    </w:p>
    <w:p w:rsidR="00890238" w:rsidRPr="00890238" w:rsidRDefault="00890238" w:rsidP="00890238">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lastRenderedPageBreak/>
        <w:t xml:space="preserve">Приложение № 7 к постановлению администрации </w:t>
      </w: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 от 29.12.2021 </w:t>
      </w:r>
    </w:p>
    <w:p w:rsidR="00890238" w:rsidRPr="00890238" w:rsidRDefault="00890238" w:rsidP="00890238">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1169-п</w:t>
      </w:r>
    </w:p>
    <w:p w:rsidR="00890238" w:rsidRPr="00890238" w:rsidRDefault="00890238" w:rsidP="00890238">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890238" w:rsidRPr="00890238" w:rsidRDefault="00890238" w:rsidP="00890238">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Приложение  № 5</w:t>
      </w:r>
    </w:p>
    <w:p w:rsidR="00890238" w:rsidRPr="00890238" w:rsidRDefault="00890238" w:rsidP="00890238">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xml:space="preserve">к муниципальной программе </w:t>
      </w: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 «Развитие транспортной системы </w:t>
      </w: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 </w:t>
      </w:r>
    </w:p>
    <w:p w:rsidR="00890238" w:rsidRPr="00890238" w:rsidRDefault="00890238" w:rsidP="00890238">
      <w:pPr>
        <w:autoSpaceDE w:val="0"/>
        <w:autoSpaceDN w:val="0"/>
        <w:adjustRightInd w:val="0"/>
        <w:spacing w:after="0" w:line="240" w:lineRule="auto"/>
        <w:ind w:firstLine="708"/>
        <w:outlineLvl w:val="1"/>
        <w:rPr>
          <w:rFonts w:ascii="Arial" w:eastAsia="Times New Roman" w:hAnsi="Arial" w:cs="Arial"/>
          <w:color w:val="000000"/>
          <w:sz w:val="20"/>
          <w:szCs w:val="20"/>
          <w:lang w:eastAsia="ru-RU"/>
        </w:rPr>
      </w:pPr>
    </w:p>
    <w:p w:rsidR="00890238" w:rsidRPr="00890238" w:rsidRDefault="00890238" w:rsidP="00890238">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Подпрограмма</w:t>
      </w:r>
    </w:p>
    <w:p w:rsidR="00890238" w:rsidRPr="00890238" w:rsidRDefault="00890238" w:rsidP="0089023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 xml:space="preserve"> «Дороги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w:t>
      </w:r>
      <w:proofErr w:type="gramStart"/>
      <w:r w:rsidRPr="00890238">
        <w:rPr>
          <w:rFonts w:ascii="Arial" w:eastAsia="Times New Roman" w:hAnsi="Arial" w:cs="Arial"/>
          <w:color w:val="000000"/>
          <w:sz w:val="20"/>
          <w:szCs w:val="20"/>
          <w:lang w:eastAsia="ru-RU"/>
        </w:rPr>
        <w:t>реализуемая</w:t>
      </w:r>
      <w:proofErr w:type="gramEnd"/>
      <w:r w:rsidRPr="00890238">
        <w:rPr>
          <w:rFonts w:ascii="Arial" w:eastAsia="Times New Roman" w:hAnsi="Arial" w:cs="Arial"/>
          <w:color w:val="000000"/>
          <w:sz w:val="20"/>
          <w:szCs w:val="20"/>
          <w:lang w:eastAsia="ru-RU"/>
        </w:rPr>
        <w:t xml:space="preserve"> в рамках муниципальной программы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 «Развитие транспортной системы </w:t>
      </w:r>
      <w:proofErr w:type="spellStart"/>
      <w:r w:rsidRPr="00890238">
        <w:rPr>
          <w:rFonts w:ascii="Arial" w:eastAsia="Times New Roman" w:hAnsi="Arial" w:cs="Arial"/>
          <w:color w:val="000000"/>
          <w:sz w:val="20"/>
          <w:szCs w:val="20"/>
          <w:lang w:eastAsia="ru-RU"/>
        </w:rPr>
        <w:t>Богучанского</w:t>
      </w:r>
      <w:proofErr w:type="spellEnd"/>
      <w:r w:rsidRPr="00890238">
        <w:rPr>
          <w:rFonts w:ascii="Arial" w:eastAsia="Times New Roman" w:hAnsi="Arial" w:cs="Arial"/>
          <w:color w:val="000000"/>
          <w:sz w:val="20"/>
          <w:szCs w:val="20"/>
          <w:lang w:eastAsia="ru-RU"/>
        </w:rPr>
        <w:t xml:space="preserve"> района»</w:t>
      </w:r>
    </w:p>
    <w:p w:rsidR="00890238" w:rsidRPr="00890238" w:rsidRDefault="00890238" w:rsidP="00890238">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890238" w:rsidRPr="00890238" w:rsidRDefault="00890238" w:rsidP="00890238">
      <w:pPr>
        <w:numPr>
          <w:ilvl w:val="0"/>
          <w:numId w:val="12"/>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890238">
        <w:rPr>
          <w:rFonts w:ascii="Arial" w:eastAsia="Times New Roman" w:hAnsi="Arial" w:cs="Arial"/>
          <w:color w:val="000000"/>
          <w:sz w:val="20"/>
          <w:szCs w:val="20"/>
          <w:lang w:eastAsia="ru-RU"/>
        </w:rPr>
        <w:t>Паспорт подпрограммы</w:t>
      </w:r>
    </w:p>
    <w:p w:rsidR="00890238" w:rsidRPr="00890238" w:rsidRDefault="00890238" w:rsidP="00890238">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Наименование подпрограммы</w:t>
            </w:r>
          </w:p>
        </w:tc>
        <w:tc>
          <w:tcPr>
            <w:tcW w:w="2656" w:type="pct"/>
          </w:tcPr>
          <w:p w:rsidR="00890238" w:rsidRPr="00890238" w:rsidRDefault="00890238" w:rsidP="00477E82">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«Дороги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(далее – подпрограмма)</w:t>
            </w:r>
          </w:p>
        </w:tc>
      </w:tr>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890238" w:rsidRPr="00890238" w:rsidRDefault="00890238" w:rsidP="00477E82">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«Развитие транспортной системы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w:t>
            </w:r>
          </w:p>
        </w:tc>
      </w:tr>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Администрация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(отдел лесного хозяйства, жилищной политики, транспорта и связи);</w:t>
            </w:r>
          </w:p>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Финансовое управление администрации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w:t>
            </w:r>
          </w:p>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МКУ "Муниципальная служба заказчика".</w:t>
            </w:r>
          </w:p>
        </w:tc>
      </w:tr>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Цель и задачи подпрограммы </w:t>
            </w:r>
          </w:p>
        </w:tc>
        <w:tc>
          <w:tcPr>
            <w:tcW w:w="2656" w:type="pct"/>
          </w:tcPr>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Для реализации цели необходимо решение следующей задачи:</w:t>
            </w:r>
          </w:p>
          <w:p w:rsidR="00890238" w:rsidRPr="00890238" w:rsidRDefault="00890238" w:rsidP="00890238">
            <w:pPr>
              <w:numPr>
                <w:ilvl w:val="0"/>
                <w:numId w:val="15"/>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r>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890238" w:rsidRPr="00890238" w:rsidTr="00477E82">
        <w:tc>
          <w:tcPr>
            <w:tcW w:w="2344" w:type="pct"/>
            <w:vAlign w:val="center"/>
          </w:tcPr>
          <w:p w:rsidR="00890238" w:rsidRPr="00890238" w:rsidRDefault="00890238" w:rsidP="00477E82">
            <w:pPr>
              <w:autoSpaceDE w:val="0"/>
              <w:autoSpaceDN w:val="0"/>
              <w:adjustRightInd w:val="0"/>
              <w:spacing w:after="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Сроки реализации подпрограммы</w:t>
            </w:r>
          </w:p>
        </w:tc>
        <w:tc>
          <w:tcPr>
            <w:tcW w:w="2656" w:type="pct"/>
            <w:vAlign w:val="center"/>
          </w:tcPr>
          <w:p w:rsidR="00890238" w:rsidRPr="00890238" w:rsidRDefault="00890238" w:rsidP="00477E82">
            <w:pPr>
              <w:autoSpaceDE w:val="0"/>
              <w:autoSpaceDN w:val="0"/>
              <w:adjustRightInd w:val="0"/>
              <w:spacing w:after="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2021-2024 годы</w:t>
            </w:r>
          </w:p>
        </w:tc>
      </w:tr>
      <w:tr w:rsidR="00890238" w:rsidRPr="00890238" w:rsidTr="00477E82">
        <w:tc>
          <w:tcPr>
            <w:tcW w:w="2344" w:type="pct"/>
          </w:tcPr>
          <w:p w:rsidR="00890238" w:rsidRPr="00890238" w:rsidRDefault="00890238" w:rsidP="00477E82">
            <w:pPr>
              <w:autoSpaceDE w:val="0"/>
              <w:autoSpaceDN w:val="0"/>
              <w:adjustRightInd w:val="0"/>
              <w:spacing w:after="120" w:line="240" w:lineRule="auto"/>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Общий объем финансирования подпрограммы составляет: </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129 047 050,00  рублей, в том числе:</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2021 год – 35 194 100,00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2022 год – 31 282 350,00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2023 год – 31 284 250,00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2024 год – 31 286 350,00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Краевой бюджет:  </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113 460 300,00 рублей, из них:</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2021 год –  34 769 700,00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2022 год –  26 230 200,00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2023 год –  26 230 200,00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2024 год –  26 230 200,00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Районный бюджет: 15 586 750,00 рублей, из них:</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2021 год –    424 400,00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2022 год – 5 052 150,00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2023 год – 5 054 050,00 рублей;</w:t>
            </w:r>
          </w:p>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2024 год – 5 056 150,00 рублей.</w:t>
            </w:r>
          </w:p>
        </w:tc>
      </w:tr>
      <w:tr w:rsidR="00890238" w:rsidRPr="00890238" w:rsidTr="00477E82">
        <w:tc>
          <w:tcPr>
            <w:tcW w:w="2344" w:type="pct"/>
          </w:tcPr>
          <w:p w:rsidR="00890238" w:rsidRPr="00890238" w:rsidRDefault="00890238" w:rsidP="00477E82">
            <w:pPr>
              <w:autoSpaceDE w:val="0"/>
              <w:autoSpaceDN w:val="0"/>
              <w:adjustRightInd w:val="0"/>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Система организации </w:t>
            </w:r>
            <w:proofErr w:type="gramStart"/>
            <w:r w:rsidRPr="00890238">
              <w:rPr>
                <w:rFonts w:ascii="Arial" w:eastAsia="Times New Roman" w:hAnsi="Arial" w:cs="Arial"/>
                <w:sz w:val="14"/>
                <w:szCs w:val="14"/>
                <w:lang w:eastAsia="ru-RU"/>
              </w:rPr>
              <w:t>контроля за</w:t>
            </w:r>
            <w:proofErr w:type="gramEnd"/>
            <w:r w:rsidRPr="00890238">
              <w:rPr>
                <w:rFonts w:ascii="Arial" w:eastAsia="Times New Roman" w:hAnsi="Arial" w:cs="Arial"/>
                <w:sz w:val="14"/>
                <w:szCs w:val="14"/>
                <w:lang w:eastAsia="ru-RU"/>
              </w:rPr>
              <w:t xml:space="preserve"> исполнением подпрограммы </w:t>
            </w:r>
          </w:p>
          <w:p w:rsidR="00890238" w:rsidRPr="00890238" w:rsidRDefault="00890238" w:rsidP="00477E82">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(отдел лесного хозяйства, жилищной политики, транспорта и связи);</w:t>
            </w:r>
          </w:p>
          <w:p w:rsidR="00890238" w:rsidRPr="00890238" w:rsidRDefault="00890238" w:rsidP="00477E82">
            <w:pPr>
              <w:autoSpaceDE w:val="0"/>
              <w:autoSpaceDN w:val="0"/>
              <w:adjustRightInd w:val="0"/>
              <w:spacing w:after="0" w:line="240" w:lineRule="auto"/>
              <w:jc w:val="both"/>
              <w:outlineLvl w:val="1"/>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Финансовое Управление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r>
    </w:tbl>
    <w:p w:rsidR="00890238" w:rsidRPr="00890238" w:rsidRDefault="00890238" w:rsidP="00890238">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890238" w:rsidRPr="00890238" w:rsidRDefault="00890238" w:rsidP="00890238">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890238" w:rsidRPr="00890238" w:rsidRDefault="00890238" w:rsidP="00890238">
      <w:pPr>
        <w:numPr>
          <w:ilvl w:val="0"/>
          <w:numId w:val="12"/>
        </w:numPr>
        <w:autoSpaceDE w:val="0"/>
        <w:autoSpaceDN w:val="0"/>
        <w:adjustRightInd w:val="0"/>
        <w:spacing w:after="0" w:line="240" w:lineRule="auto"/>
        <w:jc w:val="center"/>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Основные разделы подпрограммы</w:t>
      </w:r>
    </w:p>
    <w:p w:rsidR="00890238" w:rsidRPr="00890238" w:rsidRDefault="00890238" w:rsidP="00890238">
      <w:pPr>
        <w:autoSpaceDE w:val="0"/>
        <w:autoSpaceDN w:val="0"/>
        <w:adjustRightInd w:val="0"/>
        <w:spacing w:after="0" w:line="240" w:lineRule="auto"/>
        <w:jc w:val="center"/>
        <w:outlineLvl w:val="1"/>
        <w:rPr>
          <w:rFonts w:ascii="Arial" w:eastAsia="Times New Roman" w:hAnsi="Arial" w:cs="Arial"/>
          <w:sz w:val="20"/>
          <w:szCs w:val="20"/>
          <w:lang w:eastAsia="ru-RU"/>
        </w:rPr>
      </w:pPr>
    </w:p>
    <w:p w:rsidR="00890238" w:rsidRPr="00890238" w:rsidRDefault="00890238" w:rsidP="00890238">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Постановка </w:t>
      </w:r>
      <w:proofErr w:type="spellStart"/>
      <w:r w:rsidRPr="00890238">
        <w:rPr>
          <w:rFonts w:ascii="Arial" w:eastAsia="Times New Roman" w:hAnsi="Arial" w:cs="Arial"/>
          <w:sz w:val="20"/>
          <w:szCs w:val="20"/>
          <w:lang w:eastAsia="ru-RU"/>
        </w:rPr>
        <w:t>общерайонной</w:t>
      </w:r>
      <w:proofErr w:type="spellEnd"/>
      <w:r w:rsidRPr="00890238">
        <w:rPr>
          <w:rFonts w:ascii="Arial" w:eastAsia="Times New Roman" w:hAnsi="Arial" w:cs="Arial"/>
          <w:sz w:val="20"/>
          <w:szCs w:val="20"/>
          <w:lang w:eastAsia="ru-RU"/>
        </w:rPr>
        <w:t xml:space="preserve"> проблемы и  обоснование необходимости разработки подпрограммы</w:t>
      </w:r>
    </w:p>
    <w:p w:rsidR="00890238" w:rsidRPr="00890238" w:rsidRDefault="00890238" w:rsidP="00890238">
      <w:pPr>
        <w:autoSpaceDE w:val="0"/>
        <w:autoSpaceDN w:val="0"/>
        <w:adjustRightInd w:val="0"/>
        <w:spacing w:after="0" w:line="240" w:lineRule="auto"/>
        <w:outlineLvl w:val="1"/>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в 2020 году составляет 402,2 км.</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890238">
        <w:rPr>
          <w:rFonts w:ascii="Arial" w:eastAsia="Times New Roman" w:hAnsi="Arial" w:cs="Arial"/>
          <w:sz w:val="20"/>
          <w:szCs w:val="20"/>
          <w:lang w:eastAsia="ru-RU"/>
        </w:rPr>
        <w:t>Иркинеево</w:t>
      </w:r>
      <w:proofErr w:type="spellEnd"/>
      <w:r w:rsidRPr="00890238">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w:t>
      </w:r>
      <w:r w:rsidRPr="00890238">
        <w:rPr>
          <w:rFonts w:ascii="Arial" w:eastAsia="Times New Roman" w:hAnsi="Arial" w:cs="Arial"/>
          <w:sz w:val="20"/>
          <w:szCs w:val="20"/>
          <w:lang w:eastAsia="ru-RU"/>
        </w:rPr>
        <w:lastRenderedPageBreak/>
        <w:t>полезных ископаемых и, соответственно, сдерживает развитие экономики северных территорий района</w:t>
      </w:r>
      <w:proofErr w:type="gramEnd"/>
      <w:r w:rsidRPr="00890238">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890238" w:rsidRPr="00890238" w:rsidRDefault="00890238" w:rsidP="00890238">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Финансирование дорожных работ из местных бюджетов практически </w:t>
      </w:r>
      <w:r w:rsidRPr="00890238">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890238" w:rsidRPr="00890238" w:rsidRDefault="00890238" w:rsidP="0089023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890238">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890238" w:rsidRPr="00890238" w:rsidRDefault="00890238" w:rsidP="00890238">
      <w:pPr>
        <w:autoSpaceDE w:val="0"/>
        <w:autoSpaceDN w:val="0"/>
        <w:adjustRightInd w:val="0"/>
        <w:spacing w:after="0" w:line="240" w:lineRule="auto"/>
        <w:outlineLvl w:val="2"/>
        <w:rPr>
          <w:rFonts w:ascii="Arial" w:eastAsia="Times New Roman" w:hAnsi="Arial" w:cs="Arial"/>
          <w:sz w:val="20"/>
          <w:szCs w:val="20"/>
          <w:lang w:eastAsia="ru-RU"/>
        </w:rPr>
      </w:pPr>
    </w:p>
    <w:p w:rsidR="00890238" w:rsidRPr="00890238" w:rsidRDefault="00890238" w:rsidP="00890238">
      <w:pPr>
        <w:numPr>
          <w:ilvl w:val="1"/>
          <w:numId w:val="13"/>
        </w:numPr>
        <w:autoSpaceDE w:val="0"/>
        <w:autoSpaceDN w:val="0"/>
        <w:adjustRightInd w:val="0"/>
        <w:spacing w:after="0" w:line="240" w:lineRule="auto"/>
        <w:jc w:val="center"/>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890238" w:rsidRPr="00890238" w:rsidRDefault="00890238" w:rsidP="00890238">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890238">
        <w:rPr>
          <w:rFonts w:ascii="Arial" w:eastAsia="Times New Roman" w:hAnsi="Arial" w:cs="Arial"/>
          <w:sz w:val="20"/>
          <w:szCs w:val="20"/>
          <w:lang w:eastAsia="ru-RU"/>
        </w:rPr>
        <w:t>сети</w:t>
      </w:r>
      <w:proofErr w:type="gramEnd"/>
      <w:r w:rsidRPr="00890238">
        <w:rPr>
          <w:rFonts w:ascii="Arial" w:eastAsia="Times New Roman" w:hAnsi="Arial" w:cs="Arial"/>
          <w:sz w:val="20"/>
          <w:szCs w:val="20"/>
          <w:lang w:eastAsia="ru-RU"/>
        </w:rPr>
        <w:t xml:space="preserve"> автомобильных дорог района необходимо решение следующей задачи:</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890238">
        <w:rPr>
          <w:rFonts w:ascii="Arial" w:eastAsia="Times New Roman" w:hAnsi="Arial" w:cs="Arial"/>
          <w:sz w:val="20"/>
          <w:szCs w:val="20"/>
          <w:lang w:eastAsia="ru-RU"/>
        </w:rPr>
        <w:t>обследования</w:t>
      </w:r>
      <w:proofErr w:type="gramEnd"/>
      <w:r w:rsidRPr="00890238">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890238" w:rsidRPr="00890238" w:rsidRDefault="00890238" w:rsidP="00890238">
      <w:pPr>
        <w:widowControl w:val="0"/>
        <w:autoSpaceDE w:val="0"/>
        <w:autoSpaceDN w:val="0"/>
        <w:adjustRightInd w:val="0"/>
        <w:spacing w:after="0" w:line="240" w:lineRule="auto"/>
        <w:ind w:firstLine="540"/>
        <w:jc w:val="both"/>
        <w:rPr>
          <w:rFonts w:ascii="Arial" w:hAnsi="Arial" w:cs="Arial"/>
          <w:sz w:val="20"/>
          <w:szCs w:val="20"/>
        </w:rPr>
      </w:pPr>
      <w:proofErr w:type="gramStart"/>
      <w:r w:rsidRPr="00890238">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890238">
        <w:rPr>
          <w:rFonts w:ascii="Arial" w:hAnsi="Arial" w:cs="Arial"/>
          <w:sz w:val="20"/>
          <w:szCs w:val="20"/>
        </w:rPr>
        <w:t xml:space="preserve">ак же конкурсное участие муниципальных образований района на получение </w:t>
      </w:r>
      <w:proofErr w:type="spellStart"/>
      <w:r w:rsidRPr="00890238">
        <w:rPr>
          <w:rFonts w:ascii="Arial" w:hAnsi="Arial" w:cs="Arial"/>
          <w:sz w:val="20"/>
          <w:szCs w:val="20"/>
        </w:rPr>
        <w:t>грантовой</w:t>
      </w:r>
      <w:proofErr w:type="spellEnd"/>
      <w:r w:rsidRPr="00890238">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890238" w:rsidRPr="00890238" w:rsidRDefault="00890238" w:rsidP="00890238">
      <w:pPr>
        <w:widowControl w:val="0"/>
        <w:autoSpaceDE w:val="0"/>
        <w:autoSpaceDN w:val="0"/>
        <w:adjustRightInd w:val="0"/>
        <w:spacing w:after="0" w:line="240" w:lineRule="auto"/>
        <w:ind w:firstLine="540"/>
        <w:jc w:val="both"/>
        <w:rPr>
          <w:rFonts w:ascii="Arial" w:hAnsi="Arial" w:cs="Arial"/>
          <w:sz w:val="20"/>
          <w:szCs w:val="20"/>
        </w:rPr>
      </w:pPr>
      <w:r w:rsidRPr="00890238">
        <w:rPr>
          <w:rFonts w:ascii="Arial" w:hAnsi="Arial" w:cs="Arial"/>
          <w:sz w:val="20"/>
          <w:szCs w:val="20"/>
        </w:rPr>
        <w:t xml:space="preserve">- предоставление иных межбюджетных трансфертов </w:t>
      </w:r>
      <w:r w:rsidRPr="00890238">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890238">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890238">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890238">
        <w:rPr>
          <w:rFonts w:ascii="Arial" w:eastAsia="Times New Roman" w:hAnsi="Arial" w:cs="Arial"/>
          <w:sz w:val="20"/>
          <w:szCs w:val="20"/>
          <w:lang w:eastAsia="ru-RU"/>
        </w:rPr>
        <w:t xml:space="preserve"> а т</w:t>
      </w:r>
      <w:r w:rsidRPr="00890238">
        <w:rPr>
          <w:rFonts w:ascii="Arial" w:hAnsi="Arial" w:cs="Arial"/>
          <w:sz w:val="20"/>
          <w:szCs w:val="20"/>
        </w:rPr>
        <w:t xml:space="preserve">акже конкурсное участие муниципальных образований района на получение </w:t>
      </w:r>
      <w:proofErr w:type="spellStart"/>
      <w:r w:rsidRPr="00890238">
        <w:rPr>
          <w:rFonts w:ascii="Arial" w:hAnsi="Arial" w:cs="Arial"/>
          <w:sz w:val="20"/>
          <w:szCs w:val="20"/>
        </w:rPr>
        <w:t>грантовой</w:t>
      </w:r>
      <w:proofErr w:type="spellEnd"/>
      <w:r w:rsidRPr="00890238">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890238">
        <w:rPr>
          <w:rFonts w:ascii="Arial" w:hAnsi="Arial" w:cs="Arial"/>
          <w:sz w:val="20"/>
          <w:szCs w:val="20"/>
        </w:rPr>
        <w:t xml:space="preserve"> местного значения</w:t>
      </w:r>
      <w:r w:rsidRPr="00890238">
        <w:rPr>
          <w:rFonts w:ascii="Arial" w:eastAsia="Times New Roman" w:hAnsi="Arial" w:cs="Arial"/>
          <w:sz w:val="20"/>
          <w:szCs w:val="20"/>
          <w:lang w:eastAsia="ru-RU"/>
        </w:rPr>
        <w:t>;</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расходы на капитальный ремонт и ремонт автомобильных дорог общего пользования местного значения.</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консолидация сре</w:t>
      </w:r>
      <w:proofErr w:type="gramStart"/>
      <w:r w:rsidRPr="00890238">
        <w:rPr>
          <w:rFonts w:ascii="Arial" w:eastAsia="Times New Roman" w:hAnsi="Arial" w:cs="Arial"/>
          <w:sz w:val="20"/>
          <w:szCs w:val="20"/>
          <w:lang w:eastAsia="ru-RU"/>
        </w:rPr>
        <w:t>дств дл</w:t>
      </w:r>
      <w:proofErr w:type="gramEnd"/>
      <w:r w:rsidRPr="00890238">
        <w:rPr>
          <w:rFonts w:ascii="Arial" w:eastAsia="Times New Roman" w:hAnsi="Arial" w:cs="Arial"/>
          <w:sz w:val="20"/>
          <w:szCs w:val="20"/>
          <w:lang w:eastAsia="ru-RU"/>
        </w:rPr>
        <w:t>я реализации приоритетных направлений подпрограммы;</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эффективное целевое использование сре</w:t>
      </w:r>
      <w:proofErr w:type="gramStart"/>
      <w:r w:rsidRPr="00890238">
        <w:rPr>
          <w:rFonts w:ascii="Arial" w:eastAsia="Times New Roman" w:hAnsi="Arial" w:cs="Arial"/>
          <w:sz w:val="20"/>
          <w:szCs w:val="20"/>
          <w:lang w:eastAsia="ru-RU"/>
        </w:rPr>
        <w:t>дств кр</w:t>
      </w:r>
      <w:proofErr w:type="gramEnd"/>
      <w:r w:rsidRPr="00890238">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оценка потребностей в финансовых средствах;</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разработка нормативных актов, необходимых для реализации подпрограммы;</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подготовка ежегодного отчета о ходе реализации подпрограммы.</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Достижимость и </w:t>
      </w:r>
      <w:proofErr w:type="spellStart"/>
      <w:r w:rsidRPr="00890238">
        <w:rPr>
          <w:rFonts w:ascii="Arial" w:eastAsia="Times New Roman" w:hAnsi="Arial" w:cs="Arial"/>
          <w:sz w:val="20"/>
          <w:szCs w:val="20"/>
          <w:lang w:eastAsia="ru-RU"/>
        </w:rPr>
        <w:t>измеряемость</w:t>
      </w:r>
      <w:proofErr w:type="spellEnd"/>
      <w:r w:rsidRPr="00890238">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p>
    <w:p w:rsidR="00890238" w:rsidRPr="00890238" w:rsidRDefault="00890238" w:rsidP="00890238">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Механизм реализации подпрограммы</w:t>
      </w:r>
    </w:p>
    <w:p w:rsidR="00890238" w:rsidRPr="00890238" w:rsidRDefault="00890238" w:rsidP="00890238">
      <w:pPr>
        <w:autoSpaceDE w:val="0"/>
        <w:autoSpaceDN w:val="0"/>
        <w:adjustRightInd w:val="0"/>
        <w:spacing w:after="0" w:line="240" w:lineRule="auto"/>
        <w:outlineLvl w:val="1"/>
        <w:rPr>
          <w:rFonts w:ascii="Arial" w:eastAsia="Times New Roman" w:hAnsi="Arial" w:cs="Arial"/>
          <w:sz w:val="20"/>
          <w:szCs w:val="20"/>
          <w:lang w:eastAsia="ru-RU"/>
        </w:rPr>
      </w:pP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890238">
        <w:rPr>
          <w:rFonts w:ascii="Arial" w:eastAsia="Times New Roman" w:hAnsi="Arial" w:cs="Arial"/>
          <w:sz w:val="20"/>
          <w:szCs w:val="20"/>
          <w:lang w:eastAsia="ru-RU"/>
        </w:rPr>
        <w:t>повышения эффективности реализации мероприятий подпрограммы</w:t>
      </w:r>
      <w:proofErr w:type="gramEnd"/>
      <w:r w:rsidRPr="00890238">
        <w:rPr>
          <w:rFonts w:ascii="Arial" w:eastAsia="Times New Roman" w:hAnsi="Arial" w:cs="Arial"/>
          <w:sz w:val="20"/>
          <w:szCs w:val="20"/>
          <w:lang w:eastAsia="ru-RU"/>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890238">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890238" w:rsidRPr="00890238" w:rsidRDefault="00890238" w:rsidP="00890238">
      <w:pPr>
        <w:spacing w:after="0" w:line="240" w:lineRule="auto"/>
        <w:ind w:firstLine="540"/>
        <w:jc w:val="both"/>
        <w:rPr>
          <w:rFonts w:ascii="Arial" w:eastAsia="Times New Roman" w:hAnsi="Arial" w:cs="Arial"/>
          <w:sz w:val="20"/>
          <w:szCs w:val="20"/>
          <w:lang w:eastAsia="ru-RU"/>
        </w:rPr>
      </w:pPr>
      <w:bookmarkStart w:id="2" w:name="Par1920"/>
      <w:bookmarkEnd w:id="2"/>
      <w:r w:rsidRPr="00890238">
        <w:rPr>
          <w:rFonts w:ascii="Arial" w:eastAsia="Times New Roman" w:hAnsi="Arial" w:cs="Arial"/>
          <w:sz w:val="20"/>
          <w:szCs w:val="20"/>
          <w:lang w:eastAsia="ru-RU"/>
        </w:rPr>
        <w:t>Исполнители подпрограммы осуществляют:</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внесение предложений о корректировке мероприятий подпрограммы</w:t>
      </w:r>
      <w:r w:rsidRPr="00890238">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Федеральный закон от 10.12.1995 № 196-ФЗ «О безопасности дорожного движения»;</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Решение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890238" w:rsidRPr="00890238" w:rsidRDefault="00890238" w:rsidP="00890238">
      <w:pPr>
        <w:spacing w:after="0" w:line="240" w:lineRule="auto"/>
        <w:ind w:firstLine="709"/>
        <w:jc w:val="both"/>
        <w:rPr>
          <w:rFonts w:ascii="Arial" w:eastAsia="Times New Roman" w:hAnsi="Arial" w:cs="Arial"/>
          <w:b/>
          <w:sz w:val="20"/>
          <w:szCs w:val="20"/>
          <w:lang w:eastAsia="ru-RU"/>
        </w:rPr>
      </w:pPr>
      <w:r w:rsidRPr="00890238">
        <w:rPr>
          <w:rFonts w:ascii="Arial" w:eastAsia="Times New Roman" w:hAnsi="Arial" w:cs="Arial"/>
          <w:sz w:val="20"/>
          <w:szCs w:val="20"/>
          <w:lang w:eastAsia="ru-RU"/>
        </w:rPr>
        <w:t xml:space="preserve">Решение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890238" w:rsidRPr="00890238" w:rsidRDefault="00890238" w:rsidP="00890238">
      <w:pPr>
        <w:autoSpaceDE w:val="0"/>
        <w:autoSpaceDN w:val="0"/>
        <w:adjustRightInd w:val="0"/>
        <w:spacing w:after="0" w:line="240" w:lineRule="auto"/>
        <w:outlineLvl w:val="1"/>
        <w:rPr>
          <w:rFonts w:ascii="Arial" w:eastAsia="Times New Roman" w:hAnsi="Arial" w:cs="Arial"/>
          <w:sz w:val="20"/>
          <w:szCs w:val="20"/>
          <w:lang w:eastAsia="ru-RU"/>
        </w:rPr>
      </w:pPr>
    </w:p>
    <w:p w:rsidR="00890238" w:rsidRPr="00890238" w:rsidRDefault="00890238" w:rsidP="00890238">
      <w:pPr>
        <w:numPr>
          <w:ilvl w:val="1"/>
          <w:numId w:val="13"/>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Управление подпрограммой и </w:t>
      </w:r>
      <w:proofErr w:type="gramStart"/>
      <w:r w:rsidRPr="00890238">
        <w:rPr>
          <w:rFonts w:ascii="Arial" w:eastAsia="Times New Roman" w:hAnsi="Arial" w:cs="Arial"/>
          <w:sz w:val="20"/>
          <w:szCs w:val="20"/>
          <w:lang w:eastAsia="ru-RU"/>
        </w:rPr>
        <w:t>контроль за</w:t>
      </w:r>
      <w:proofErr w:type="gramEnd"/>
      <w:r w:rsidRPr="00890238">
        <w:rPr>
          <w:rFonts w:ascii="Arial" w:eastAsia="Times New Roman" w:hAnsi="Arial" w:cs="Arial"/>
          <w:sz w:val="20"/>
          <w:szCs w:val="20"/>
          <w:lang w:eastAsia="ru-RU"/>
        </w:rPr>
        <w:t xml:space="preserve"> ходом ее выполнения</w:t>
      </w:r>
    </w:p>
    <w:p w:rsidR="00890238" w:rsidRPr="00890238" w:rsidRDefault="00890238" w:rsidP="00890238">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890238" w:rsidRPr="00890238" w:rsidRDefault="00890238" w:rsidP="00890238">
      <w:pPr>
        <w:spacing w:after="0" w:line="240" w:lineRule="auto"/>
        <w:ind w:firstLine="700"/>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Управление подпрограммой и </w:t>
      </w:r>
      <w:proofErr w:type="gramStart"/>
      <w:r w:rsidRPr="00890238">
        <w:rPr>
          <w:rFonts w:ascii="Arial" w:eastAsia="Times New Roman" w:hAnsi="Arial" w:cs="Arial"/>
          <w:sz w:val="20"/>
          <w:szCs w:val="20"/>
          <w:lang w:eastAsia="ru-RU"/>
        </w:rPr>
        <w:t>контроль за</w:t>
      </w:r>
      <w:proofErr w:type="gramEnd"/>
      <w:r w:rsidRPr="00890238">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890238">
          <w:rPr>
            <w:rFonts w:ascii="Arial" w:eastAsia="Times New Roman" w:hAnsi="Arial" w:cs="Arial"/>
            <w:sz w:val="20"/>
            <w:szCs w:val="20"/>
            <w:lang w:eastAsia="ru-RU"/>
          </w:rPr>
          <w:t>Порядком</w:t>
        </w:r>
      </w:hyperlink>
      <w:r w:rsidRPr="00890238">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от 17.07.2013 № 849-п. </w:t>
      </w:r>
    </w:p>
    <w:p w:rsidR="00890238" w:rsidRPr="00890238" w:rsidRDefault="00890238" w:rsidP="00890238">
      <w:pPr>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lastRenderedPageBreak/>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890238">
        <w:rPr>
          <w:rFonts w:ascii="Arial" w:eastAsia="Times New Roman" w:hAnsi="Arial" w:cs="Arial"/>
          <w:sz w:val="20"/>
          <w:szCs w:val="20"/>
          <w:lang w:eastAsia="ru-RU"/>
        </w:rPr>
        <w:t>Богучанского</w:t>
      </w:r>
      <w:proofErr w:type="spellEnd"/>
      <w:r w:rsidRPr="00890238">
        <w:rPr>
          <w:rFonts w:ascii="Arial" w:eastAsia="Times New Roman" w:hAnsi="Arial" w:cs="Arial"/>
          <w:sz w:val="20"/>
          <w:szCs w:val="20"/>
          <w:lang w:eastAsia="ru-RU"/>
        </w:rPr>
        <w:t xml:space="preserve"> района.</w:t>
      </w:r>
    </w:p>
    <w:p w:rsidR="00890238" w:rsidRPr="00890238" w:rsidRDefault="00890238" w:rsidP="0089023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890238" w:rsidRPr="00890238" w:rsidRDefault="00890238" w:rsidP="00890238">
      <w:pPr>
        <w:numPr>
          <w:ilvl w:val="1"/>
          <w:numId w:val="13"/>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890238">
        <w:rPr>
          <w:rFonts w:ascii="Arial" w:eastAsia="Times New Roman" w:hAnsi="Arial" w:cs="Arial"/>
          <w:sz w:val="20"/>
          <w:szCs w:val="20"/>
          <w:lang w:eastAsia="ru-RU"/>
        </w:rPr>
        <w:t>Оценка социально-экономической эффективности от реализации подпрограммы</w:t>
      </w:r>
    </w:p>
    <w:p w:rsidR="00890238" w:rsidRPr="00890238" w:rsidRDefault="00890238" w:rsidP="00890238">
      <w:pPr>
        <w:autoSpaceDE w:val="0"/>
        <w:autoSpaceDN w:val="0"/>
        <w:adjustRightInd w:val="0"/>
        <w:spacing w:after="0" w:line="240" w:lineRule="auto"/>
        <w:ind w:left="450"/>
        <w:outlineLvl w:val="1"/>
        <w:rPr>
          <w:rFonts w:ascii="Arial" w:eastAsia="Times New Roman" w:hAnsi="Arial" w:cs="Arial"/>
          <w:sz w:val="20"/>
          <w:szCs w:val="20"/>
          <w:lang w:eastAsia="ru-RU"/>
        </w:rPr>
      </w:pPr>
    </w:p>
    <w:p w:rsidR="00890238" w:rsidRPr="00890238" w:rsidRDefault="00890238" w:rsidP="0089023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890238" w:rsidRPr="00890238" w:rsidRDefault="00890238" w:rsidP="00890238">
      <w:pPr>
        <w:widowControl w:val="0"/>
        <w:autoSpaceDE w:val="0"/>
        <w:autoSpaceDN w:val="0"/>
        <w:adjustRightInd w:val="0"/>
        <w:spacing w:after="0" w:line="240" w:lineRule="auto"/>
        <w:ind w:firstLine="708"/>
        <w:jc w:val="both"/>
        <w:rPr>
          <w:rFonts w:ascii="Arial" w:hAnsi="Arial" w:cs="Arial"/>
          <w:sz w:val="20"/>
          <w:szCs w:val="20"/>
        </w:rPr>
      </w:pPr>
      <w:r w:rsidRPr="00890238">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890238" w:rsidRPr="00890238" w:rsidRDefault="00890238" w:rsidP="00890238">
      <w:pPr>
        <w:widowControl w:val="0"/>
        <w:autoSpaceDE w:val="0"/>
        <w:autoSpaceDN w:val="0"/>
        <w:adjustRightInd w:val="0"/>
        <w:spacing w:after="0" w:line="240" w:lineRule="auto"/>
        <w:ind w:firstLine="708"/>
        <w:jc w:val="both"/>
        <w:rPr>
          <w:rFonts w:ascii="Arial" w:hAnsi="Arial" w:cs="Arial"/>
          <w:sz w:val="20"/>
          <w:szCs w:val="20"/>
        </w:rPr>
      </w:pPr>
      <w:r w:rsidRPr="00890238">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890238">
        <w:rPr>
          <w:rFonts w:ascii="Arial" w:eastAsia="Times New Roman" w:hAnsi="Arial" w:cs="Arial"/>
          <w:sz w:val="20"/>
          <w:szCs w:val="20"/>
          <w:lang w:eastAsia="ru-RU"/>
        </w:rPr>
        <w:t>недоремонта</w:t>
      </w:r>
      <w:proofErr w:type="spellEnd"/>
      <w:r w:rsidRPr="00890238">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890238" w:rsidRPr="00890238" w:rsidRDefault="00890238" w:rsidP="0089023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890238" w:rsidRPr="00890238" w:rsidRDefault="00890238" w:rsidP="0089023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890238" w:rsidRPr="00890238" w:rsidRDefault="00890238" w:rsidP="0089023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890238" w:rsidRPr="00890238" w:rsidRDefault="00890238" w:rsidP="0089023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890238" w:rsidRPr="00890238" w:rsidRDefault="00890238" w:rsidP="00890238">
      <w:pPr>
        <w:numPr>
          <w:ilvl w:val="1"/>
          <w:numId w:val="13"/>
        </w:numPr>
        <w:spacing w:after="0" w:line="240" w:lineRule="auto"/>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Мероприятия подпрограммы</w:t>
      </w:r>
    </w:p>
    <w:p w:rsidR="00890238" w:rsidRPr="00890238" w:rsidRDefault="00890238" w:rsidP="00890238">
      <w:pPr>
        <w:spacing w:after="0" w:line="240" w:lineRule="auto"/>
        <w:ind w:left="720"/>
        <w:rPr>
          <w:rFonts w:ascii="Arial" w:eastAsia="Times New Roman" w:hAnsi="Arial" w:cs="Arial"/>
          <w:sz w:val="20"/>
          <w:szCs w:val="20"/>
          <w:lang w:eastAsia="ru-RU"/>
        </w:rPr>
      </w:pPr>
    </w:p>
    <w:p w:rsidR="00890238" w:rsidRPr="00890238" w:rsidRDefault="00890238" w:rsidP="00890238">
      <w:pPr>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890238" w:rsidRPr="00890238" w:rsidRDefault="00890238" w:rsidP="00890238">
      <w:pPr>
        <w:spacing w:after="0" w:line="240" w:lineRule="auto"/>
        <w:rPr>
          <w:rFonts w:ascii="Arial" w:eastAsia="Times New Roman" w:hAnsi="Arial" w:cs="Arial"/>
          <w:sz w:val="20"/>
          <w:szCs w:val="20"/>
          <w:lang w:eastAsia="ru-RU"/>
        </w:rPr>
      </w:pPr>
    </w:p>
    <w:p w:rsidR="00890238" w:rsidRPr="00890238" w:rsidRDefault="00890238" w:rsidP="00890238">
      <w:pPr>
        <w:numPr>
          <w:ilvl w:val="1"/>
          <w:numId w:val="14"/>
        </w:numPr>
        <w:spacing w:after="0" w:line="240" w:lineRule="auto"/>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890238" w:rsidRPr="00890238" w:rsidRDefault="00890238" w:rsidP="00890238">
      <w:pPr>
        <w:spacing w:after="0" w:line="240" w:lineRule="auto"/>
        <w:jc w:val="center"/>
        <w:rPr>
          <w:rFonts w:ascii="Arial" w:eastAsia="Times New Roman" w:hAnsi="Arial" w:cs="Arial"/>
          <w:sz w:val="20"/>
          <w:szCs w:val="20"/>
          <w:lang w:eastAsia="ru-RU"/>
        </w:rPr>
      </w:pPr>
    </w:p>
    <w:p w:rsidR="00890238" w:rsidRPr="00890238" w:rsidRDefault="00890238" w:rsidP="00890238">
      <w:pPr>
        <w:autoSpaceDE w:val="0"/>
        <w:autoSpaceDN w:val="0"/>
        <w:adjustRightInd w:val="0"/>
        <w:spacing w:after="0" w:line="240" w:lineRule="auto"/>
        <w:ind w:firstLine="708"/>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890238" w:rsidRPr="00890238" w:rsidRDefault="00890238" w:rsidP="00890238">
      <w:pPr>
        <w:autoSpaceDE w:val="0"/>
        <w:autoSpaceDN w:val="0"/>
        <w:adjustRightInd w:val="0"/>
        <w:spacing w:after="0" w:line="240" w:lineRule="auto"/>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890238">
        <w:rPr>
          <w:rFonts w:ascii="Arial" w:eastAsia="Times New Roman" w:hAnsi="Arial" w:cs="Arial"/>
          <w:sz w:val="20"/>
          <w:szCs w:val="20"/>
          <w:lang w:eastAsia="ru-RU"/>
        </w:rPr>
        <w:tab/>
      </w:r>
    </w:p>
    <w:p w:rsidR="00890238" w:rsidRPr="00890238" w:rsidRDefault="00890238" w:rsidP="00890238">
      <w:pPr>
        <w:autoSpaceDE w:val="0"/>
        <w:autoSpaceDN w:val="0"/>
        <w:adjustRightInd w:val="0"/>
        <w:spacing w:after="0" w:line="240" w:lineRule="auto"/>
        <w:ind w:firstLine="709"/>
        <w:jc w:val="both"/>
        <w:rPr>
          <w:rFonts w:ascii="Arial" w:eastAsia="Times New Roman" w:hAnsi="Arial" w:cs="Arial"/>
          <w:sz w:val="20"/>
          <w:szCs w:val="20"/>
          <w:lang w:eastAsia="ru-RU"/>
        </w:rPr>
      </w:pPr>
      <w:r w:rsidRPr="00890238">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890238" w:rsidRPr="00890238" w:rsidTr="00477E82">
        <w:trPr>
          <w:trHeight w:val="20"/>
        </w:trPr>
        <w:tc>
          <w:tcPr>
            <w:tcW w:w="5000" w:type="pct"/>
            <w:tcBorders>
              <w:top w:val="nil"/>
              <w:left w:val="nil"/>
              <w:right w:val="nil"/>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8"/>
                <w:szCs w:val="18"/>
                <w:lang w:eastAsia="ru-RU"/>
              </w:rPr>
            </w:pPr>
            <w:r w:rsidRPr="00890238">
              <w:rPr>
                <w:rFonts w:ascii="Arial" w:eastAsia="Times New Roman" w:hAnsi="Arial" w:cs="Arial"/>
                <w:sz w:val="18"/>
                <w:szCs w:val="18"/>
                <w:lang w:eastAsia="ru-RU"/>
              </w:rPr>
              <w:t>Приложение № 8</w:t>
            </w:r>
          </w:p>
          <w:p w:rsidR="00890238" w:rsidRPr="00890238" w:rsidRDefault="00890238" w:rsidP="00477E82">
            <w:pPr>
              <w:spacing w:after="0" w:line="240" w:lineRule="auto"/>
              <w:jc w:val="right"/>
              <w:rPr>
                <w:rFonts w:ascii="Arial" w:eastAsia="Times New Roman" w:hAnsi="Arial" w:cs="Arial"/>
                <w:sz w:val="18"/>
                <w:szCs w:val="18"/>
                <w:lang w:eastAsia="ru-RU"/>
              </w:rPr>
            </w:pPr>
            <w:r w:rsidRPr="00890238">
              <w:rPr>
                <w:rFonts w:ascii="Arial" w:eastAsia="Times New Roman" w:hAnsi="Arial" w:cs="Arial"/>
                <w:sz w:val="18"/>
                <w:szCs w:val="18"/>
                <w:lang w:eastAsia="ru-RU"/>
              </w:rPr>
              <w:t xml:space="preserve"> к постановлению администрации </w:t>
            </w:r>
            <w:proofErr w:type="spellStart"/>
            <w:r w:rsidRPr="00890238">
              <w:rPr>
                <w:rFonts w:ascii="Arial" w:eastAsia="Times New Roman" w:hAnsi="Arial" w:cs="Arial"/>
                <w:sz w:val="18"/>
                <w:szCs w:val="18"/>
                <w:lang w:eastAsia="ru-RU"/>
              </w:rPr>
              <w:t>Богучанского</w:t>
            </w:r>
            <w:proofErr w:type="spellEnd"/>
            <w:r w:rsidRPr="00890238">
              <w:rPr>
                <w:rFonts w:ascii="Arial" w:eastAsia="Times New Roman" w:hAnsi="Arial" w:cs="Arial"/>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sz w:val="18"/>
                <w:szCs w:val="18"/>
                <w:lang w:eastAsia="ru-RU"/>
              </w:rPr>
            </w:pPr>
            <w:r w:rsidRPr="00890238">
              <w:rPr>
                <w:rFonts w:ascii="Arial" w:eastAsia="Times New Roman" w:hAnsi="Arial" w:cs="Arial"/>
                <w:sz w:val="18"/>
                <w:szCs w:val="18"/>
                <w:lang w:eastAsia="ru-RU"/>
              </w:rPr>
              <w:t xml:space="preserve">                                                               от "29.12.2021 № 1169-п</w:t>
            </w:r>
          </w:p>
          <w:p w:rsidR="00890238" w:rsidRPr="00890238" w:rsidRDefault="00890238" w:rsidP="00477E82">
            <w:pPr>
              <w:spacing w:after="0" w:line="240" w:lineRule="auto"/>
              <w:jc w:val="right"/>
              <w:rPr>
                <w:rFonts w:ascii="Arial" w:eastAsia="Times New Roman" w:hAnsi="Arial" w:cs="Arial"/>
                <w:sz w:val="18"/>
                <w:szCs w:val="18"/>
                <w:lang w:eastAsia="ru-RU"/>
              </w:rPr>
            </w:pPr>
            <w:r w:rsidRPr="00890238">
              <w:rPr>
                <w:rFonts w:ascii="Arial" w:eastAsia="Times New Roman" w:hAnsi="Arial" w:cs="Arial"/>
                <w:sz w:val="18"/>
                <w:szCs w:val="18"/>
                <w:lang w:eastAsia="ru-RU"/>
              </w:rPr>
              <w:t>Приложение № 2</w:t>
            </w:r>
            <w:r w:rsidRPr="00890238">
              <w:rPr>
                <w:rFonts w:ascii="Arial" w:eastAsia="Times New Roman" w:hAnsi="Arial" w:cs="Arial"/>
                <w:sz w:val="18"/>
                <w:szCs w:val="18"/>
                <w:lang w:eastAsia="ru-RU"/>
              </w:rPr>
              <w:br/>
              <w:t xml:space="preserve">к подпрограмме "Дороги </w:t>
            </w:r>
            <w:proofErr w:type="spellStart"/>
            <w:r w:rsidRPr="00890238">
              <w:rPr>
                <w:rFonts w:ascii="Arial" w:eastAsia="Times New Roman" w:hAnsi="Arial" w:cs="Arial"/>
                <w:sz w:val="18"/>
                <w:szCs w:val="18"/>
                <w:lang w:eastAsia="ru-RU"/>
              </w:rPr>
              <w:t>Богучанского</w:t>
            </w:r>
            <w:proofErr w:type="spellEnd"/>
            <w:r w:rsidRPr="00890238">
              <w:rPr>
                <w:rFonts w:ascii="Arial" w:eastAsia="Times New Roman" w:hAnsi="Arial" w:cs="Arial"/>
                <w:sz w:val="18"/>
                <w:szCs w:val="18"/>
                <w:lang w:eastAsia="ru-RU"/>
              </w:rPr>
              <w:t xml:space="preserve"> района"</w:t>
            </w:r>
          </w:p>
          <w:p w:rsidR="00890238" w:rsidRPr="00890238" w:rsidRDefault="00890238" w:rsidP="00477E82">
            <w:pPr>
              <w:spacing w:after="0" w:line="240" w:lineRule="auto"/>
              <w:jc w:val="right"/>
              <w:rPr>
                <w:rFonts w:ascii="Arial" w:eastAsia="Times New Roman" w:hAnsi="Arial" w:cs="Arial"/>
                <w:sz w:val="18"/>
                <w:szCs w:val="18"/>
                <w:lang w:eastAsia="ru-RU"/>
              </w:rPr>
            </w:pPr>
          </w:p>
          <w:p w:rsidR="00890238" w:rsidRPr="00890238" w:rsidRDefault="00890238" w:rsidP="00477E82">
            <w:pPr>
              <w:spacing w:after="0" w:line="240" w:lineRule="auto"/>
              <w:jc w:val="center"/>
              <w:rPr>
                <w:rFonts w:ascii="Arial" w:eastAsia="Times New Roman" w:hAnsi="Arial" w:cs="Arial"/>
                <w:sz w:val="18"/>
                <w:szCs w:val="18"/>
                <w:lang w:eastAsia="ru-RU"/>
              </w:rPr>
            </w:pPr>
            <w:r w:rsidRPr="00890238">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890238" w:rsidRPr="00890238" w:rsidRDefault="00890238" w:rsidP="00890238">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649"/>
        <w:gridCol w:w="1023"/>
        <w:gridCol w:w="501"/>
        <w:gridCol w:w="480"/>
        <w:gridCol w:w="839"/>
        <w:gridCol w:w="864"/>
        <w:gridCol w:w="844"/>
        <w:gridCol w:w="743"/>
        <w:gridCol w:w="743"/>
        <w:gridCol w:w="584"/>
        <w:gridCol w:w="1301"/>
      </w:tblGrid>
      <w:tr w:rsidR="00890238" w:rsidRPr="00890238" w:rsidTr="00477E82">
        <w:trPr>
          <w:trHeight w:val="161"/>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ГРБС</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Код бюджетной классификации</w:t>
            </w:r>
          </w:p>
        </w:tc>
        <w:tc>
          <w:tcPr>
            <w:tcW w:w="190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Расходы по годам реализации подпрограммы (рублей)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Ожидаемый результат от реализации подпрограммного мероприятия                  </w:t>
            </w:r>
            <w:r w:rsidRPr="00890238">
              <w:rPr>
                <w:rFonts w:ascii="Arial" w:eastAsia="Times New Roman" w:hAnsi="Arial" w:cs="Arial"/>
                <w:sz w:val="14"/>
                <w:szCs w:val="14"/>
                <w:lang w:eastAsia="ru-RU"/>
              </w:rPr>
              <w:br/>
              <w:t>(в натуральном выражении)</w:t>
            </w:r>
          </w:p>
        </w:tc>
      </w:tr>
      <w:tr w:rsidR="00890238" w:rsidRPr="00890238" w:rsidTr="00477E82">
        <w:trPr>
          <w:trHeight w:val="161"/>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1901" w:type="pct"/>
            <w:gridSpan w:val="5"/>
            <w:vMerge/>
            <w:tcBorders>
              <w:top w:val="single" w:sz="4" w:space="0" w:color="auto"/>
              <w:left w:val="nil"/>
              <w:bottom w:val="single" w:sz="4" w:space="0" w:color="000000"/>
              <w:right w:val="single" w:sz="4" w:space="0" w:color="000000"/>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proofErr w:type="spellStart"/>
            <w:r w:rsidRPr="00890238">
              <w:rPr>
                <w:rFonts w:ascii="Arial" w:eastAsia="Times New Roman" w:hAnsi="Arial" w:cs="Arial"/>
                <w:sz w:val="14"/>
                <w:szCs w:val="14"/>
                <w:lang w:eastAsia="ru-RU"/>
              </w:rPr>
              <w:t>РзПр</w:t>
            </w:r>
            <w:proofErr w:type="spellEnd"/>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ЦСР</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Текущий финансовый год 2021</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w:t>
            </w:r>
            <w:proofErr w:type="spellStart"/>
            <w:r w:rsidRPr="00890238">
              <w:rPr>
                <w:rFonts w:ascii="Arial" w:eastAsia="Times New Roman" w:hAnsi="Arial" w:cs="Arial"/>
                <w:color w:val="000000"/>
                <w:sz w:val="14"/>
                <w:szCs w:val="14"/>
                <w:lang w:eastAsia="ru-RU"/>
              </w:rPr>
              <w:t>финансоввй</w:t>
            </w:r>
            <w:proofErr w:type="spellEnd"/>
            <w:r w:rsidRPr="00890238">
              <w:rPr>
                <w:rFonts w:ascii="Arial" w:eastAsia="Times New Roman" w:hAnsi="Arial" w:cs="Arial"/>
                <w:color w:val="000000"/>
                <w:sz w:val="14"/>
                <w:szCs w:val="14"/>
                <w:lang w:eastAsia="ru-RU"/>
              </w:rPr>
              <w:t xml:space="preserve"> год 2022</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Первый год планового периода 2023</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Второй год планового периода 2024</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Итого на период</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Муниципальная программа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"Развитие транспортной системы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r>
      <w:tr w:rsidR="00890238" w:rsidRPr="00890238" w:rsidTr="00477E82">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Подпрограмма "Дороги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w:t>
            </w:r>
          </w:p>
        </w:tc>
      </w:tr>
      <w:tr w:rsidR="00890238" w:rsidRPr="00890238" w:rsidTr="00477E8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Цель. Обеспечение сохранности, модернизация и развитие сети автомобильных </w:t>
            </w:r>
            <w:r w:rsidRPr="00890238">
              <w:rPr>
                <w:rFonts w:ascii="Arial" w:eastAsia="Times New Roman" w:hAnsi="Arial" w:cs="Arial"/>
                <w:sz w:val="14"/>
                <w:szCs w:val="14"/>
                <w:lang w:eastAsia="ru-RU"/>
              </w:rPr>
              <w:lastRenderedPageBreak/>
              <w:t>дорог района</w:t>
            </w:r>
          </w:p>
        </w:tc>
        <w:tc>
          <w:tcPr>
            <w:tcW w:w="46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w:t>
            </w:r>
          </w:p>
        </w:tc>
        <w:tc>
          <w:tcPr>
            <w:tcW w:w="192"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31 282 350,0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31 284 250,0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31 286 350,0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129 047 050,0</w:t>
            </w:r>
          </w:p>
        </w:tc>
        <w:tc>
          <w:tcPr>
            <w:tcW w:w="68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b/>
                <w:bCs/>
                <w:sz w:val="14"/>
                <w:szCs w:val="14"/>
                <w:lang w:eastAsia="ru-RU"/>
              </w:rPr>
            </w:pPr>
            <w:r w:rsidRPr="00890238">
              <w:rPr>
                <w:rFonts w:ascii="Arial" w:eastAsia="Times New Roman" w:hAnsi="Arial" w:cs="Arial"/>
                <w:b/>
                <w:bCs/>
                <w:sz w:val="14"/>
                <w:szCs w:val="14"/>
                <w:lang w:eastAsia="ru-RU"/>
              </w:rPr>
              <w:t> </w:t>
            </w:r>
          </w:p>
        </w:tc>
      </w:tr>
      <w:tr w:rsidR="00890238" w:rsidRPr="00890238" w:rsidTr="00477E8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b/>
                <w:bCs/>
                <w:sz w:val="14"/>
                <w:szCs w:val="14"/>
                <w:lang w:eastAsia="ru-RU"/>
              </w:rPr>
            </w:pPr>
            <w:r w:rsidRPr="00890238">
              <w:rPr>
                <w:rFonts w:ascii="Arial" w:eastAsia="Times New Roman" w:hAnsi="Arial" w:cs="Arial"/>
                <w:b/>
                <w:bCs/>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b/>
                <w:bCs/>
                <w:sz w:val="14"/>
                <w:szCs w:val="14"/>
                <w:lang w:eastAsia="ru-RU"/>
              </w:rPr>
            </w:pPr>
            <w:r w:rsidRPr="00890238">
              <w:rPr>
                <w:rFonts w:ascii="Arial" w:eastAsia="Times New Roman" w:hAnsi="Arial" w:cs="Arial"/>
                <w:b/>
                <w:bCs/>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b/>
                <w:bCs/>
                <w:sz w:val="14"/>
                <w:szCs w:val="14"/>
                <w:lang w:eastAsia="ru-RU"/>
              </w:rPr>
            </w:pPr>
            <w:r w:rsidRPr="00890238">
              <w:rPr>
                <w:rFonts w:ascii="Arial" w:eastAsia="Times New Roman" w:hAnsi="Arial" w:cs="Arial"/>
                <w:b/>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b/>
                <w:bCs/>
                <w:sz w:val="14"/>
                <w:szCs w:val="14"/>
                <w:lang w:eastAsia="ru-RU"/>
              </w:rPr>
            </w:pPr>
            <w:r w:rsidRPr="00890238">
              <w:rPr>
                <w:rFonts w:ascii="Arial" w:eastAsia="Times New Roman" w:hAnsi="Arial" w:cs="Arial"/>
                <w:b/>
                <w:bCs/>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31 282 350,0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31 284 250,0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31 286 350,0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129 047 050,0</w:t>
            </w:r>
          </w:p>
        </w:tc>
        <w:tc>
          <w:tcPr>
            <w:tcW w:w="681" w:type="pct"/>
            <w:tcBorders>
              <w:top w:val="nil"/>
              <w:left w:val="nil"/>
              <w:bottom w:val="single" w:sz="4" w:space="0" w:color="auto"/>
              <w:right w:val="single" w:sz="4" w:space="0" w:color="auto"/>
            </w:tcBorders>
            <w:shd w:val="clear" w:color="auto" w:fill="auto"/>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65"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Финансовое управление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192"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09100S5080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8 562 200,0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8 562 200,0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Содержание  дороги в удовлетворительном состоянии, в т.ч.                                                                                                                                                                                                                                                                                                                                                                               2021-2024г - 38,6 км ежегодно (предварительно)</w:t>
            </w:r>
          </w:p>
        </w:tc>
      </w:tr>
      <w:tr w:rsidR="00890238" w:rsidRPr="00890238" w:rsidTr="00477E82">
        <w:trPr>
          <w:trHeight w:val="20"/>
        </w:trPr>
        <w:tc>
          <w:tcPr>
            <w:tcW w:w="1239" w:type="pct"/>
            <w:tcBorders>
              <w:top w:val="nil"/>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1.2. Иные межбюджетные трансферты бюджетам муниципальных образований на содержание автомобильных дорог общего пользования местного значения </w:t>
            </w:r>
          </w:p>
        </w:tc>
        <w:tc>
          <w:tcPr>
            <w:tcW w:w="465"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Финансовое управление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192"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890</w:t>
            </w:r>
          </w:p>
        </w:tc>
        <w:tc>
          <w:tcPr>
            <w:tcW w:w="197"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09100Ч0030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4 874 750,0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14 624 250,0</w:t>
            </w:r>
          </w:p>
        </w:tc>
        <w:tc>
          <w:tcPr>
            <w:tcW w:w="681"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1.3. Средства районного бюджета на содержание автомобильных дорог общего пользования местного значения (межселенного значения)</w:t>
            </w:r>
          </w:p>
        </w:tc>
        <w:tc>
          <w:tcPr>
            <w:tcW w:w="465"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Администрация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806</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0910080000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151 150,0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153 050,0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155 150,0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883 750,0</w:t>
            </w:r>
          </w:p>
        </w:tc>
        <w:tc>
          <w:tcPr>
            <w:tcW w:w="681"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1.4.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5"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Финансовое управление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192"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26 207 500,0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26 207 500,0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Капитальный ремонт  и ремонт дороги, в т.ч.:           2021г-2024г - 7,3 км ежегодно (предварительно)</w:t>
            </w:r>
          </w:p>
        </w:tc>
      </w:tr>
      <w:tr w:rsidR="00890238" w:rsidRPr="00890238" w:rsidTr="00477E82">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1.5. Расходы на капитальный ремонт и ремонт автомобильных дорог общего пользования местного значения</w:t>
            </w:r>
          </w:p>
        </w:tc>
        <w:tc>
          <w:tcPr>
            <w:tcW w:w="465"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Администрация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192"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806</w:t>
            </w:r>
          </w:p>
        </w:tc>
        <w:tc>
          <w:tcPr>
            <w:tcW w:w="197" w:type="pct"/>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26 256 450,0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26 256 450,0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26 256 450,0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78 769 350,0</w:t>
            </w:r>
          </w:p>
        </w:tc>
        <w:tc>
          <w:tcPr>
            <w:tcW w:w="681" w:type="pct"/>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Итого по подпрограмме: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31 282 350,0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31 284 250,0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31 286 350,0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129 047 050,0</w:t>
            </w:r>
          </w:p>
        </w:tc>
        <w:tc>
          <w:tcPr>
            <w:tcW w:w="68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в том числе:</w:t>
            </w:r>
          </w:p>
        </w:tc>
        <w:tc>
          <w:tcPr>
            <w:tcW w:w="46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средства районного бюджета</w:t>
            </w:r>
          </w:p>
        </w:tc>
        <w:tc>
          <w:tcPr>
            <w:tcW w:w="46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5 052 150,0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15 586 750,0</w:t>
            </w:r>
          </w:p>
        </w:tc>
        <w:tc>
          <w:tcPr>
            <w:tcW w:w="68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средства краевого бюджета</w:t>
            </w:r>
          </w:p>
        </w:tc>
        <w:tc>
          <w:tcPr>
            <w:tcW w:w="465"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34 769 700,0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26 230 200,0</w:t>
            </w:r>
          </w:p>
        </w:tc>
        <w:tc>
          <w:tcPr>
            <w:tcW w:w="41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26 230 200,0</w:t>
            </w:r>
          </w:p>
        </w:tc>
        <w:tc>
          <w:tcPr>
            <w:tcW w:w="385"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26 230 200,0</w:t>
            </w:r>
          </w:p>
        </w:tc>
        <w:tc>
          <w:tcPr>
            <w:tcW w:w="329"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113 460 300,0</w:t>
            </w:r>
          </w:p>
        </w:tc>
        <w:tc>
          <w:tcPr>
            <w:tcW w:w="681"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bl>
    <w:p w:rsidR="00890238" w:rsidRPr="00890238" w:rsidRDefault="00890238" w:rsidP="00890238">
      <w:pPr>
        <w:spacing w:after="0" w:line="240" w:lineRule="auto"/>
        <w:rPr>
          <w:rFonts w:ascii="Arial" w:eastAsia="Times New Roman" w:hAnsi="Arial" w:cs="Arial"/>
          <w:sz w:val="18"/>
          <w:szCs w:val="20"/>
          <w:lang w:val="en-US" w:eastAsia="ru-RU"/>
        </w:rPr>
      </w:pPr>
    </w:p>
    <w:p w:rsidR="00890238" w:rsidRPr="00890238" w:rsidRDefault="00890238" w:rsidP="00890238">
      <w:pPr>
        <w:autoSpaceDE w:val="0"/>
        <w:autoSpaceDN w:val="0"/>
        <w:adjustRightInd w:val="0"/>
        <w:spacing w:after="0" w:line="240" w:lineRule="auto"/>
        <w:ind w:left="5529"/>
        <w:jc w:val="right"/>
        <w:rPr>
          <w:rFonts w:ascii="Arial" w:hAnsi="Arial" w:cs="Arial"/>
          <w:sz w:val="18"/>
          <w:szCs w:val="20"/>
        </w:rPr>
      </w:pPr>
      <w:r w:rsidRPr="00890238">
        <w:rPr>
          <w:rFonts w:ascii="Arial" w:hAnsi="Arial" w:cs="Arial"/>
          <w:sz w:val="18"/>
          <w:szCs w:val="20"/>
        </w:rPr>
        <w:t xml:space="preserve">Приложение № 9 </w:t>
      </w:r>
    </w:p>
    <w:p w:rsidR="00890238" w:rsidRPr="00890238" w:rsidRDefault="00890238" w:rsidP="00890238">
      <w:pPr>
        <w:autoSpaceDE w:val="0"/>
        <w:autoSpaceDN w:val="0"/>
        <w:adjustRightInd w:val="0"/>
        <w:spacing w:line="240" w:lineRule="auto"/>
        <w:ind w:left="5529"/>
        <w:jc w:val="right"/>
        <w:rPr>
          <w:rFonts w:ascii="Arial" w:hAnsi="Arial" w:cs="Arial"/>
          <w:sz w:val="18"/>
          <w:szCs w:val="20"/>
        </w:rPr>
      </w:pPr>
      <w:r w:rsidRPr="00890238">
        <w:rPr>
          <w:rFonts w:ascii="Arial" w:hAnsi="Arial" w:cs="Arial"/>
          <w:sz w:val="18"/>
          <w:szCs w:val="20"/>
        </w:rPr>
        <w:t xml:space="preserve">к постановлению администрации </w:t>
      </w:r>
      <w:proofErr w:type="spellStart"/>
      <w:r w:rsidRPr="00890238">
        <w:rPr>
          <w:rFonts w:ascii="Arial" w:hAnsi="Arial" w:cs="Arial"/>
          <w:sz w:val="18"/>
          <w:szCs w:val="20"/>
        </w:rPr>
        <w:t>Богучанского</w:t>
      </w:r>
      <w:proofErr w:type="spellEnd"/>
      <w:r w:rsidRPr="00890238">
        <w:rPr>
          <w:rFonts w:ascii="Arial" w:hAnsi="Arial" w:cs="Arial"/>
          <w:sz w:val="18"/>
          <w:szCs w:val="20"/>
        </w:rPr>
        <w:t xml:space="preserve"> района от 29.12.2021 № 1169-п</w:t>
      </w:r>
    </w:p>
    <w:p w:rsidR="00890238" w:rsidRPr="00890238" w:rsidRDefault="00890238" w:rsidP="00890238">
      <w:pPr>
        <w:autoSpaceDE w:val="0"/>
        <w:autoSpaceDN w:val="0"/>
        <w:adjustRightInd w:val="0"/>
        <w:spacing w:after="0" w:line="240" w:lineRule="auto"/>
        <w:ind w:left="5529"/>
        <w:jc w:val="right"/>
        <w:rPr>
          <w:rFonts w:ascii="Arial" w:hAnsi="Arial" w:cs="Arial"/>
          <w:sz w:val="18"/>
          <w:szCs w:val="20"/>
        </w:rPr>
      </w:pPr>
      <w:r w:rsidRPr="00890238">
        <w:rPr>
          <w:rFonts w:ascii="Arial" w:hAnsi="Arial" w:cs="Arial"/>
          <w:sz w:val="18"/>
          <w:szCs w:val="20"/>
        </w:rPr>
        <w:lastRenderedPageBreak/>
        <w:t>Приложение  № 6</w:t>
      </w:r>
    </w:p>
    <w:p w:rsidR="00890238" w:rsidRPr="00890238" w:rsidRDefault="00890238" w:rsidP="00890238">
      <w:pPr>
        <w:autoSpaceDE w:val="0"/>
        <w:autoSpaceDN w:val="0"/>
        <w:adjustRightInd w:val="0"/>
        <w:spacing w:line="240" w:lineRule="auto"/>
        <w:ind w:left="5529"/>
        <w:jc w:val="right"/>
        <w:rPr>
          <w:rFonts w:ascii="Arial" w:hAnsi="Arial" w:cs="Arial"/>
          <w:sz w:val="18"/>
          <w:szCs w:val="20"/>
        </w:rPr>
      </w:pPr>
      <w:r w:rsidRPr="00890238">
        <w:rPr>
          <w:rFonts w:ascii="Arial" w:hAnsi="Arial" w:cs="Arial"/>
          <w:sz w:val="18"/>
          <w:szCs w:val="20"/>
        </w:rPr>
        <w:t xml:space="preserve">к муниципальной программе </w:t>
      </w:r>
      <w:proofErr w:type="spellStart"/>
      <w:r w:rsidRPr="00890238">
        <w:rPr>
          <w:rFonts w:ascii="Arial" w:hAnsi="Arial" w:cs="Arial"/>
          <w:sz w:val="18"/>
          <w:szCs w:val="20"/>
        </w:rPr>
        <w:t>Богучанского</w:t>
      </w:r>
      <w:proofErr w:type="spellEnd"/>
      <w:r w:rsidRPr="00890238">
        <w:rPr>
          <w:rFonts w:ascii="Arial" w:hAnsi="Arial" w:cs="Arial"/>
          <w:sz w:val="18"/>
          <w:szCs w:val="20"/>
        </w:rPr>
        <w:t xml:space="preserve"> района «Развитие транспортной системы </w:t>
      </w:r>
      <w:proofErr w:type="spellStart"/>
      <w:r w:rsidRPr="00890238">
        <w:rPr>
          <w:rFonts w:ascii="Arial" w:hAnsi="Arial" w:cs="Arial"/>
          <w:sz w:val="18"/>
          <w:szCs w:val="20"/>
        </w:rPr>
        <w:t>Богучанского</w:t>
      </w:r>
      <w:proofErr w:type="spellEnd"/>
      <w:r w:rsidRPr="00890238">
        <w:rPr>
          <w:rFonts w:ascii="Arial" w:hAnsi="Arial" w:cs="Arial"/>
          <w:sz w:val="18"/>
          <w:szCs w:val="20"/>
        </w:rPr>
        <w:t xml:space="preserve"> района» </w:t>
      </w:r>
    </w:p>
    <w:p w:rsidR="00890238" w:rsidRPr="00890238" w:rsidRDefault="00890238" w:rsidP="00890238">
      <w:pPr>
        <w:pStyle w:val="ConsPlusNormal"/>
        <w:widowControl/>
        <w:ind w:firstLine="0"/>
        <w:jc w:val="center"/>
      </w:pPr>
      <w:r w:rsidRPr="00890238">
        <w:t>Подпрограмма</w:t>
      </w:r>
    </w:p>
    <w:p w:rsidR="00890238" w:rsidRPr="00890238" w:rsidRDefault="00890238" w:rsidP="00890238">
      <w:pPr>
        <w:pStyle w:val="ConsPlusNormal"/>
        <w:widowControl/>
        <w:ind w:firstLine="0"/>
        <w:jc w:val="center"/>
      </w:pPr>
      <w:r w:rsidRPr="00890238">
        <w:t xml:space="preserve">«Развитие транспортного комплекса </w:t>
      </w:r>
      <w:proofErr w:type="spellStart"/>
      <w:r w:rsidRPr="00890238">
        <w:t>Богучанского</w:t>
      </w:r>
      <w:proofErr w:type="spellEnd"/>
      <w:r w:rsidRPr="00890238">
        <w:t xml:space="preserve"> района», </w:t>
      </w:r>
      <w:proofErr w:type="gramStart"/>
      <w:r w:rsidRPr="00890238">
        <w:t>реализуемая</w:t>
      </w:r>
      <w:proofErr w:type="gramEnd"/>
      <w:r w:rsidRPr="00890238">
        <w:t xml:space="preserve"> в рамках муниципальной программы </w:t>
      </w:r>
      <w:proofErr w:type="spellStart"/>
      <w:r w:rsidRPr="00890238">
        <w:t>Богучанкого</w:t>
      </w:r>
      <w:proofErr w:type="spellEnd"/>
      <w:r w:rsidRPr="00890238">
        <w:t xml:space="preserve"> района «Развитие транспортной системы </w:t>
      </w:r>
      <w:proofErr w:type="spellStart"/>
      <w:r w:rsidRPr="00890238">
        <w:t>Богучанского</w:t>
      </w:r>
      <w:proofErr w:type="spellEnd"/>
      <w:r w:rsidRPr="00890238">
        <w:t xml:space="preserve"> района»</w:t>
      </w:r>
    </w:p>
    <w:p w:rsidR="00890238" w:rsidRPr="00890238" w:rsidRDefault="00890238" w:rsidP="00890238">
      <w:pPr>
        <w:pStyle w:val="ConsPlusNormal"/>
        <w:widowControl/>
        <w:ind w:firstLine="0"/>
        <w:jc w:val="center"/>
        <w:rPr>
          <w:b/>
        </w:rPr>
      </w:pPr>
    </w:p>
    <w:p w:rsidR="00890238" w:rsidRPr="00890238" w:rsidRDefault="00890238" w:rsidP="00890238">
      <w:pPr>
        <w:pStyle w:val="ConsPlusNormal"/>
        <w:widowControl/>
        <w:ind w:firstLine="0"/>
        <w:jc w:val="center"/>
      </w:pPr>
      <w:r w:rsidRPr="00890238">
        <w:t xml:space="preserve">1. Паспорт подпрограммы </w:t>
      </w:r>
    </w:p>
    <w:p w:rsidR="00890238" w:rsidRPr="00890238" w:rsidRDefault="00890238" w:rsidP="00890238">
      <w:pPr>
        <w:pStyle w:val="ConsPlusNormal"/>
        <w:widowControl/>
        <w:ind w:firstLine="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4"/>
        <w:gridCol w:w="6627"/>
      </w:tblGrid>
      <w:tr w:rsidR="00890238" w:rsidRPr="00890238" w:rsidTr="00477E82">
        <w:trPr>
          <w:trHeight w:val="20"/>
        </w:trPr>
        <w:tc>
          <w:tcPr>
            <w:tcW w:w="1538" w:type="pct"/>
          </w:tcPr>
          <w:p w:rsidR="00890238" w:rsidRPr="00890238" w:rsidRDefault="00890238" w:rsidP="00477E82">
            <w:pPr>
              <w:pStyle w:val="ConsPlusNormal"/>
              <w:widowControl/>
              <w:ind w:firstLine="0"/>
              <w:rPr>
                <w:sz w:val="14"/>
                <w:szCs w:val="14"/>
              </w:rPr>
            </w:pPr>
            <w:r w:rsidRPr="00890238">
              <w:rPr>
                <w:sz w:val="14"/>
                <w:szCs w:val="14"/>
              </w:rPr>
              <w:t>Наименование подпрограммы</w:t>
            </w:r>
          </w:p>
        </w:tc>
        <w:tc>
          <w:tcPr>
            <w:tcW w:w="3462" w:type="pct"/>
          </w:tcPr>
          <w:p w:rsidR="00890238" w:rsidRPr="00890238" w:rsidRDefault="00890238" w:rsidP="00477E82">
            <w:pPr>
              <w:pStyle w:val="ConsPlusNormal"/>
              <w:widowControl/>
              <w:ind w:firstLine="0"/>
              <w:jc w:val="both"/>
              <w:rPr>
                <w:sz w:val="14"/>
                <w:szCs w:val="14"/>
              </w:rPr>
            </w:pPr>
            <w:r w:rsidRPr="00890238">
              <w:rPr>
                <w:sz w:val="14"/>
                <w:szCs w:val="14"/>
              </w:rPr>
              <w:t xml:space="preserve">«Развитие транспортного комплекса </w:t>
            </w:r>
            <w:proofErr w:type="spellStart"/>
            <w:r w:rsidRPr="00890238">
              <w:rPr>
                <w:sz w:val="14"/>
                <w:szCs w:val="14"/>
              </w:rPr>
              <w:t>Богучанского</w:t>
            </w:r>
            <w:proofErr w:type="spellEnd"/>
            <w:r w:rsidRPr="00890238">
              <w:rPr>
                <w:sz w:val="14"/>
                <w:szCs w:val="14"/>
              </w:rPr>
              <w:t xml:space="preserve"> района» (далее – подпрограмма)</w:t>
            </w:r>
          </w:p>
        </w:tc>
      </w:tr>
      <w:tr w:rsidR="00890238" w:rsidRPr="00890238" w:rsidTr="00477E82">
        <w:trPr>
          <w:trHeight w:val="20"/>
        </w:trPr>
        <w:tc>
          <w:tcPr>
            <w:tcW w:w="1538" w:type="pct"/>
          </w:tcPr>
          <w:p w:rsidR="00890238" w:rsidRPr="00890238" w:rsidRDefault="00890238" w:rsidP="00477E82">
            <w:pPr>
              <w:pStyle w:val="ConsPlusNormal"/>
              <w:widowControl/>
              <w:ind w:firstLine="0"/>
              <w:rPr>
                <w:sz w:val="14"/>
                <w:szCs w:val="14"/>
              </w:rPr>
            </w:pPr>
            <w:r w:rsidRPr="00890238">
              <w:rPr>
                <w:sz w:val="14"/>
                <w:szCs w:val="14"/>
              </w:rPr>
              <w:t>Наименование муниципальной программы, в рамках которой реализуется подпрограмма</w:t>
            </w:r>
          </w:p>
        </w:tc>
        <w:tc>
          <w:tcPr>
            <w:tcW w:w="3462" w:type="pct"/>
            <w:vAlign w:val="center"/>
          </w:tcPr>
          <w:p w:rsidR="00890238" w:rsidRPr="00890238" w:rsidRDefault="00890238" w:rsidP="00477E82">
            <w:pPr>
              <w:pStyle w:val="ConsPlusNormal"/>
              <w:widowControl/>
              <w:ind w:firstLine="0"/>
              <w:rPr>
                <w:sz w:val="14"/>
                <w:szCs w:val="14"/>
              </w:rPr>
            </w:pPr>
            <w:r w:rsidRPr="00890238">
              <w:rPr>
                <w:sz w:val="14"/>
                <w:szCs w:val="14"/>
              </w:rPr>
              <w:t xml:space="preserve">«Развитие транспортной системы </w:t>
            </w:r>
            <w:proofErr w:type="spellStart"/>
            <w:r w:rsidRPr="00890238">
              <w:rPr>
                <w:sz w:val="14"/>
                <w:szCs w:val="14"/>
              </w:rPr>
              <w:t>Богучанского</w:t>
            </w:r>
            <w:proofErr w:type="spellEnd"/>
            <w:r w:rsidRPr="00890238">
              <w:rPr>
                <w:sz w:val="14"/>
                <w:szCs w:val="14"/>
              </w:rPr>
              <w:t xml:space="preserve"> района» </w:t>
            </w:r>
          </w:p>
        </w:tc>
      </w:tr>
      <w:tr w:rsidR="00890238" w:rsidRPr="00890238" w:rsidTr="00477E82">
        <w:trPr>
          <w:trHeight w:val="20"/>
        </w:trPr>
        <w:tc>
          <w:tcPr>
            <w:tcW w:w="1538" w:type="pct"/>
          </w:tcPr>
          <w:p w:rsidR="00890238" w:rsidRPr="00890238" w:rsidRDefault="00890238" w:rsidP="00477E82">
            <w:pPr>
              <w:pStyle w:val="ConsPlusNormal"/>
              <w:widowControl/>
              <w:ind w:firstLine="0"/>
              <w:jc w:val="both"/>
              <w:rPr>
                <w:sz w:val="14"/>
                <w:szCs w:val="14"/>
              </w:rPr>
            </w:pPr>
            <w:r w:rsidRPr="00890238">
              <w:rPr>
                <w:sz w:val="14"/>
                <w:szCs w:val="14"/>
              </w:rPr>
              <w:t xml:space="preserve">Муниципальный заказчик – координатор подпрограммы </w:t>
            </w:r>
          </w:p>
        </w:tc>
        <w:tc>
          <w:tcPr>
            <w:tcW w:w="3462" w:type="pct"/>
          </w:tcPr>
          <w:p w:rsidR="00890238" w:rsidRPr="00890238" w:rsidRDefault="00890238" w:rsidP="00477E82">
            <w:pPr>
              <w:pStyle w:val="ConsPlusNormal"/>
              <w:widowControl/>
              <w:ind w:firstLine="0"/>
              <w:jc w:val="both"/>
              <w:rPr>
                <w:sz w:val="14"/>
                <w:szCs w:val="14"/>
              </w:rPr>
            </w:pPr>
            <w:r w:rsidRPr="00890238">
              <w:rPr>
                <w:sz w:val="14"/>
                <w:szCs w:val="14"/>
              </w:rPr>
              <w:t xml:space="preserve">Администрация </w:t>
            </w:r>
            <w:proofErr w:type="spellStart"/>
            <w:r w:rsidRPr="00890238">
              <w:rPr>
                <w:sz w:val="14"/>
                <w:szCs w:val="14"/>
              </w:rPr>
              <w:t>Богучанского</w:t>
            </w:r>
            <w:proofErr w:type="spellEnd"/>
            <w:r w:rsidRPr="00890238">
              <w:rPr>
                <w:sz w:val="14"/>
                <w:szCs w:val="14"/>
              </w:rPr>
              <w:t xml:space="preserve"> района </w:t>
            </w:r>
          </w:p>
          <w:p w:rsidR="00890238" w:rsidRPr="00890238" w:rsidRDefault="00890238" w:rsidP="00477E82">
            <w:pPr>
              <w:pStyle w:val="ConsPlusNormal"/>
              <w:widowControl/>
              <w:ind w:firstLine="0"/>
              <w:jc w:val="both"/>
              <w:rPr>
                <w:sz w:val="14"/>
                <w:szCs w:val="14"/>
              </w:rPr>
            </w:pPr>
            <w:r w:rsidRPr="00890238">
              <w:rPr>
                <w:sz w:val="14"/>
                <w:szCs w:val="14"/>
              </w:rPr>
              <w:t>(отдел лесного хозяйства, жилищной политики, транспорта и связи; отдел экономики и планирования).</w:t>
            </w:r>
          </w:p>
        </w:tc>
      </w:tr>
      <w:tr w:rsidR="00890238" w:rsidRPr="00890238" w:rsidTr="00477E82">
        <w:trPr>
          <w:trHeight w:val="20"/>
        </w:trPr>
        <w:tc>
          <w:tcPr>
            <w:tcW w:w="1538" w:type="pct"/>
          </w:tcPr>
          <w:p w:rsidR="00890238" w:rsidRPr="00890238" w:rsidRDefault="00890238" w:rsidP="00477E82">
            <w:pPr>
              <w:pStyle w:val="ConsPlusNormal"/>
              <w:widowControl/>
              <w:ind w:firstLine="0"/>
              <w:rPr>
                <w:sz w:val="14"/>
                <w:szCs w:val="14"/>
              </w:rPr>
            </w:pPr>
            <w:r w:rsidRPr="00890238">
              <w:rPr>
                <w:sz w:val="14"/>
                <w:szCs w:val="14"/>
              </w:rPr>
              <w:t>Исполнители мероприятий подпрограммы, главные распорядители, бюджетных средств</w:t>
            </w:r>
          </w:p>
        </w:tc>
        <w:tc>
          <w:tcPr>
            <w:tcW w:w="3462" w:type="pct"/>
          </w:tcPr>
          <w:p w:rsidR="00890238" w:rsidRPr="00890238" w:rsidRDefault="00890238" w:rsidP="00477E82">
            <w:pPr>
              <w:pStyle w:val="ConsPlusNormal"/>
              <w:widowControl/>
              <w:ind w:firstLine="0"/>
              <w:rPr>
                <w:sz w:val="14"/>
                <w:szCs w:val="14"/>
              </w:rPr>
            </w:pPr>
            <w:r w:rsidRPr="00890238">
              <w:rPr>
                <w:sz w:val="14"/>
                <w:szCs w:val="14"/>
              </w:rPr>
              <w:t>Исполнители мероприятий подпрограммы, Главные распорядители бюджетных средств:</w:t>
            </w:r>
          </w:p>
          <w:p w:rsidR="00890238" w:rsidRPr="00890238" w:rsidRDefault="00890238" w:rsidP="00477E82">
            <w:pPr>
              <w:pStyle w:val="ConsPlusNormal"/>
              <w:widowControl/>
              <w:ind w:firstLine="0"/>
              <w:rPr>
                <w:sz w:val="14"/>
                <w:szCs w:val="14"/>
              </w:rPr>
            </w:pPr>
            <w:r w:rsidRPr="00890238">
              <w:rPr>
                <w:sz w:val="14"/>
                <w:szCs w:val="14"/>
              </w:rPr>
              <w:t xml:space="preserve">Администрация </w:t>
            </w:r>
            <w:proofErr w:type="spellStart"/>
            <w:r w:rsidRPr="00890238">
              <w:rPr>
                <w:sz w:val="14"/>
                <w:szCs w:val="14"/>
              </w:rPr>
              <w:t>Богучанского</w:t>
            </w:r>
            <w:proofErr w:type="spellEnd"/>
            <w:r w:rsidRPr="00890238">
              <w:rPr>
                <w:sz w:val="14"/>
                <w:szCs w:val="14"/>
              </w:rPr>
              <w:t xml:space="preserve"> района</w:t>
            </w:r>
          </w:p>
          <w:p w:rsidR="00890238" w:rsidRPr="00890238" w:rsidRDefault="00890238" w:rsidP="00477E82">
            <w:pPr>
              <w:pStyle w:val="ConsPlusNormal"/>
              <w:widowControl/>
              <w:ind w:firstLine="0"/>
              <w:rPr>
                <w:sz w:val="14"/>
                <w:szCs w:val="14"/>
              </w:rPr>
            </w:pPr>
            <w:r w:rsidRPr="00890238">
              <w:rPr>
                <w:sz w:val="14"/>
                <w:szCs w:val="14"/>
              </w:rPr>
              <w:t>(отдел лесного хозяйства, жилищной политики, транспорта и связи; отдел экономики и планирования)</w:t>
            </w:r>
          </w:p>
          <w:p w:rsidR="00890238" w:rsidRPr="00890238" w:rsidRDefault="00890238" w:rsidP="00477E82">
            <w:pPr>
              <w:pStyle w:val="ConsPlusNormal"/>
              <w:widowControl/>
              <w:ind w:firstLine="0"/>
              <w:rPr>
                <w:sz w:val="14"/>
                <w:szCs w:val="14"/>
              </w:rPr>
            </w:pPr>
            <w:r w:rsidRPr="00890238">
              <w:rPr>
                <w:sz w:val="14"/>
                <w:szCs w:val="14"/>
              </w:rPr>
              <w:t xml:space="preserve">УМС </w:t>
            </w:r>
            <w:proofErr w:type="spellStart"/>
            <w:r w:rsidRPr="00890238">
              <w:rPr>
                <w:sz w:val="14"/>
                <w:szCs w:val="14"/>
              </w:rPr>
              <w:t>Богучанского</w:t>
            </w:r>
            <w:proofErr w:type="spellEnd"/>
            <w:r w:rsidRPr="00890238">
              <w:rPr>
                <w:sz w:val="14"/>
                <w:szCs w:val="14"/>
              </w:rPr>
              <w:t xml:space="preserve"> района.</w:t>
            </w:r>
          </w:p>
        </w:tc>
      </w:tr>
      <w:tr w:rsidR="00890238" w:rsidRPr="00890238" w:rsidTr="00477E82">
        <w:trPr>
          <w:trHeight w:val="20"/>
        </w:trPr>
        <w:tc>
          <w:tcPr>
            <w:tcW w:w="1538" w:type="pct"/>
          </w:tcPr>
          <w:p w:rsidR="00890238" w:rsidRPr="00890238" w:rsidRDefault="00890238" w:rsidP="00477E82">
            <w:pPr>
              <w:pStyle w:val="ConsPlusNormal"/>
              <w:widowControl/>
              <w:ind w:firstLine="0"/>
              <w:rPr>
                <w:sz w:val="14"/>
                <w:szCs w:val="14"/>
              </w:rPr>
            </w:pPr>
            <w:r w:rsidRPr="00890238">
              <w:rPr>
                <w:sz w:val="14"/>
                <w:szCs w:val="14"/>
              </w:rPr>
              <w:t>Цель и задачи подпрограммы</w:t>
            </w:r>
          </w:p>
        </w:tc>
        <w:tc>
          <w:tcPr>
            <w:tcW w:w="3462" w:type="pct"/>
          </w:tcPr>
          <w:p w:rsidR="00890238" w:rsidRPr="00890238" w:rsidRDefault="00890238" w:rsidP="00477E82">
            <w:pPr>
              <w:pStyle w:val="ConsPlusNormal"/>
              <w:widowControl/>
              <w:ind w:firstLine="0"/>
              <w:jc w:val="both"/>
              <w:rPr>
                <w:sz w:val="14"/>
                <w:szCs w:val="14"/>
              </w:rPr>
            </w:pPr>
            <w:r w:rsidRPr="00890238">
              <w:rPr>
                <w:sz w:val="14"/>
                <w:szCs w:val="14"/>
              </w:rPr>
              <w:t xml:space="preserve">Целью подпрограммы является: комплексное развитие транспорта </w:t>
            </w:r>
            <w:proofErr w:type="spellStart"/>
            <w:r w:rsidRPr="00890238">
              <w:rPr>
                <w:sz w:val="14"/>
                <w:szCs w:val="14"/>
              </w:rPr>
              <w:t>Богучанского</w:t>
            </w:r>
            <w:proofErr w:type="spellEnd"/>
            <w:r w:rsidRPr="00890238">
              <w:rPr>
                <w:sz w:val="14"/>
                <w:szCs w:val="14"/>
              </w:rPr>
              <w:t xml:space="preserve"> района для полного и эффективного удовлетворения потребностей населения в транспортных услугах.</w:t>
            </w:r>
          </w:p>
          <w:p w:rsidR="00890238" w:rsidRPr="00890238" w:rsidRDefault="00890238" w:rsidP="00477E82">
            <w:pPr>
              <w:pStyle w:val="ConsPlusNormal"/>
              <w:widowControl/>
              <w:ind w:firstLine="0"/>
              <w:jc w:val="both"/>
              <w:rPr>
                <w:sz w:val="14"/>
                <w:szCs w:val="14"/>
              </w:rPr>
            </w:pPr>
            <w:r w:rsidRPr="00890238">
              <w:rPr>
                <w:sz w:val="14"/>
                <w:szCs w:val="14"/>
              </w:rPr>
              <w:t xml:space="preserve">Для </w:t>
            </w:r>
            <w:proofErr w:type="spellStart"/>
            <w:r w:rsidRPr="00890238">
              <w:rPr>
                <w:sz w:val="14"/>
                <w:szCs w:val="14"/>
              </w:rPr>
              <w:t>реализаци</w:t>
            </w:r>
            <w:proofErr w:type="spellEnd"/>
            <w:r w:rsidRPr="00890238">
              <w:rPr>
                <w:sz w:val="14"/>
                <w:szCs w:val="14"/>
              </w:rPr>
              <w:t xml:space="preserve"> цели необходимо решение следующих задач:</w:t>
            </w:r>
          </w:p>
          <w:p w:rsidR="00890238" w:rsidRPr="00890238" w:rsidRDefault="00890238" w:rsidP="00477E82">
            <w:pPr>
              <w:pStyle w:val="ConsPlusNormal"/>
              <w:widowControl/>
              <w:ind w:firstLine="0"/>
              <w:jc w:val="both"/>
              <w:rPr>
                <w:sz w:val="14"/>
                <w:szCs w:val="14"/>
              </w:rPr>
            </w:pPr>
          </w:p>
          <w:p w:rsidR="00890238" w:rsidRPr="00890238" w:rsidRDefault="00890238" w:rsidP="00890238">
            <w:pPr>
              <w:pStyle w:val="ConsPlusNormal"/>
              <w:widowControl/>
              <w:numPr>
                <w:ilvl w:val="0"/>
                <w:numId w:val="16"/>
              </w:numPr>
              <w:ind w:left="742"/>
              <w:jc w:val="both"/>
              <w:rPr>
                <w:bCs/>
                <w:sz w:val="14"/>
                <w:szCs w:val="14"/>
              </w:rPr>
            </w:pPr>
            <w:r w:rsidRPr="00890238">
              <w:rPr>
                <w:sz w:val="14"/>
                <w:szCs w:val="14"/>
              </w:rPr>
              <w:t>Ра</w:t>
            </w:r>
            <w:r w:rsidRPr="00890238">
              <w:rPr>
                <w:bCs/>
                <w:sz w:val="14"/>
                <w:szCs w:val="14"/>
              </w:rPr>
              <w:t xml:space="preserve">звитие рынка транспортных услуг </w:t>
            </w:r>
            <w:proofErr w:type="spellStart"/>
            <w:r w:rsidRPr="00890238">
              <w:rPr>
                <w:bCs/>
                <w:sz w:val="14"/>
                <w:szCs w:val="14"/>
              </w:rPr>
              <w:t>Богучанского</w:t>
            </w:r>
            <w:proofErr w:type="spellEnd"/>
            <w:r w:rsidRPr="00890238">
              <w:rPr>
                <w:bCs/>
                <w:sz w:val="14"/>
                <w:szCs w:val="14"/>
              </w:rPr>
              <w:t xml:space="preserve"> района и повышение эффективности его функционирования.</w:t>
            </w:r>
          </w:p>
          <w:p w:rsidR="00890238" w:rsidRPr="00890238" w:rsidRDefault="00890238" w:rsidP="00477E82">
            <w:pPr>
              <w:pStyle w:val="ConsPlusNormal"/>
              <w:widowControl/>
              <w:ind w:left="457" w:firstLine="0"/>
              <w:jc w:val="both"/>
              <w:rPr>
                <w:bCs/>
                <w:sz w:val="14"/>
                <w:szCs w:val="14"/>
              </w:rPr>
            </w:pPr>
          </w:p>
          <w:p w:rsidR="00890238" w:rsidRPr="00890238" w:rsidRDefault="00890238" w:rsidP="00890238">
            <w:pPr>
              <w:pStyle w:val="ConsPlusNormal"/>
              <w:numPr>
                <w:ilvl w:val="0"/>
                <w:numId w:val="16"/>
              </w:numPr>
              <w:ind w:left="32" w:right="34" w:firstLine="425"/>
              <w:jc w:val="both"/>
              <w:rPr>
                <w:sz w:val="14"/>
                <w:szCs w:val="14"/>
              </w:rPr>
            </w:pPr>
            <w:r w:rsidRPr="00890238">
              <w:rPr>
                <w:sz w:val="14"/>
                <w:szCs w:val="14"/>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890238">
              <w:rPr>
                <w:sz w:val="14"/>
                <w:szCs w:val="14"/>
              </w:rPr>
              <w:t>Богучанском</w:t>
            </w:r>
            <w:proofErr w:type="spellEnd"/>
            <w:r w:rsidRPr="00890238">
              <w:rPr>
                <w:sz w:val="14"/>
                <w:szCs w:val="14"/>
              </w:rPr>
              <w:t xml:space="preserve"> районе.</w:t>
            </w:r>
          </w:p>
        </w:tc>
      </w:tr>
      <w:tr w:rsidR="00890238" w:rsidRPr="00890238" w:rsidTr="00477E82">
        <w:trPr>
          <w:trHeight w:val="20"/>
        </w:trPr>
        <w:tc>
          <w:tcPr>
            <w:tcW w:w="1538" w:type="pct"/>
          </w:tcPr>
          <w:p w:rsidR="00890238" w:rsidRPr="00890238" w:rsidRDefault="00890238" w:rsidP="00477E82">
            <w:pPr>
              <w:pStyle w:val="ConsPlusNormal"/>
              <w:widowControl/>
              <w:ind w:firstLine="0"/>
              <w:rPr>
                <w:sz w:val="14"/>
                <w:szCs w:val="14"/>
              </w:rPr>
            </w:pPr>
            <w:r w:rsidRPr="00890238">
              <w:rPr>
                <w:sz w:val="14"/>
                <w:szCs w:val="14"/>
              </w:rPr>
              <w:t>Показатели результативности подпрограммы</w:t>
            </w:r>
          </w:p>
        </w:tc>
        <w:tc>
          <w:tcPr>
            <w:tcW w:w="3462" w:type="pct"/>
          </w:tcPr>
          <w:p w:rsidR="00890238" w:rsidRPr="00890238" w:rsidRDefault="00890238" w:rsidP="00477E82">
            <w:pPr>
              <w:pStyle w:val="ConsPlusNormal"/>
              <w:widowControl/>
              <w:ind w:firstLine="0"/>
              <w:jc w:val="both"/>
              <w:rPr>
                <w:sz w:val="14"/>
                <w:szCs w:val="14"/>
              </w:rPr>
            </w:pPr>
            <w:r w:rsidRPr="00890238">
              <w:rPr>
                <w:sz w:val="14"/>
                <w:szCs w:val="14"/>
              </w:rPr>
              <w:t>Перечень и динамика изменения показателей результативности представлены в приложении № 1 к подпрограмме.</w:t>
            </w:r>
          </w:p>
        </w:tc>
      </w:tr>
      <w:tr w:rsidR="00890238" w:rsidRPr="00890238" w:rsidTr="00477E82">
        <w:trPr>
          <w:trHeight w:val="20"/>
        </w:trPr>
        <w:tc>
          <w:tcPr>
            <w:tcW w:w="1538" w:type="pct"/>
          </w:tcPr>
          <w:p w:rsidR="00890238" w:rsidRPr="00890238" w:rsidRDefault="00890238" w:rsidP="00477E82">
            <w:pPr>
              <w:pStyle w:val="ConsPlusNormal"/>
              <w:widowControl/>
              <w:ind w:firstLine="0"/>
              <w:rPr>
                <w:sz w:val="14"/>
                <w:szCs w:val="14"/>
              </w:rPr>
            </w:pPr>
            <w:r w:rsidRPr="00890238">
              <w:rPr>
                <w:sz w:val="14"/>
                <w:szCs w:val="14"/>
              </w:rPr>
              <w:t>Сроки реализации подпрограммы</w:t>
            </w:r>
          </w:p>
        </w:tc>
        <w:tc>
          <w:tcPr>
            <w:tcW w:w="3462" w:type="pct"/>
            <w:vAlign w:val="center"/>
          </w:tcPr>
          <w:p w:rsidR="00890238" w:rsidRPr="00890238" w:rsidRDefault="00890238" w:rsidP="00477E82">
            <w:pPr>
              <w:pStyle w:val="ConsPlusNormal"/>
              <w:widowControl/>
              <w:ind w:firstLine="0"/>
              <w:rPr>
                <w:sz w:val="14"/>
                <w:szCs w:val="14"/>
              </w:rPr>
            </w:pPr>
            <w:r w:rsidRPr="00890238">
              <w:rPr>
                <w:sz w:val="14"/>
                <w:szCs w:val="14"/>
              </w:rPr>
              <w:t>2021-2024 годы</w:t>
            </w:r>
          </w:p>
        </w:tc>
      </w:tr>
      <w:tr w:rsidR="00890238" w:rsidRPr="00890238" w:rsidTr="00477E82">
        <w:trPr>
          <w:trHeight w:val="20"/>
        </w:trPr>
        <w:tc>
          <w:tcPr>
            <w:tcW w:w="1538" w:type="pct"/>
            <w:shd w:val="clear" w:color="auto" w:fill="auto"/>
          </w:tcPr>
          <w:p w:rsidR="00890238" w:rsidRPr="00890238" w:rsidRDefault="00890238" w:rsidP="00477E82">
            <w:pPr>
              <w:pStyle w:val="ConsPlusNormal"/>
              <w:widowControl/>
              <w:ind w:firstLine="0"/>
              <w:rPr>
                <w:sz w:val="14"/>
                <w:szCs w:val="14"/>
              </w:rPr>
            </w:pPr>
            <w:r w:rsidRPr="00890238">
              <w:rPr>
                <w:sz w:val="14"/>
                <w:szCs w:val="14"/>
              </w:rPr>
              <w:t>Объемы и источники финансирования подпрограммы на период её действия по годам реализации</w:t>
            </w:r>
          </w:p>
        </w:tc>
        <w:tc>
          <w:tcPr>
            <w:tcW w:w="3462" w:type="pct"/>
            <w:shd w:val="clear" w:color="auto" w:fill="auto"/>
          </w:tcPr>
          <w:p w:rsidR="00890238" w:rsidRPr="00890238" w:rsidRDefault="00890238" w:rsidP="00477E82">
            <w:pPr>
              <w:spacing w:line="240" w:lineRule="auto"/>
              <w:rPr>
                <w:rFonts w:ascii="Arial" w:hAnsi="Arial" w:cs="Arial"/>
                <w:sz w:val="14"/>
                <w:szCs w:val="14"/>
              </w:rPr>
            </w:pPr>
            <w:r w:rsidRPr="00890238">
              <w:rPr>
                <w:rFonts w:ascii="Arial" w:hAnsi="Arial" w:cs="Arial"/>
                <w:sz w:val="14"/>
                <w:szCs w:val="14"/>
              </w:rPr>
              <w:t xml:space="preserve">Общий объем финансирования </w:t>
            </w:r>
            <w:proofErr w:type="spellStart"/>
            <w:proofErr w:type="gramStart"/>
            <w:r w:rsidRPr="00890238">
              <w:rPr>
                <w:rFonts w:ascii="Arial" w:hAnsi="Arial" w:cs="Arial"/>
                <w:sz w:val="14"/>
                <w:szCs w:val="14"/>
              </w:rPr>
              <w:t>подпрограм-мы</w:t>
            </w:r>
            <w:proofErr w:type="spellEnd"/>
            <w:proofErr w:type="gramEnd"/>
            <w:r w:rsidRPr="00890238">
              <w:rPr>
                <w:rFonts w:ascii="Arial" w:hAnsi="Arial" w:cs="Arial"/>
                <w:sz w:val="14"/>
                <w:szCs w:val="14"/>
              </w:rPr>
              <w:t xml:space="preserve"> составляет:  262 058 345,66 руб., в т.ч.:</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2021 год – 60 734 545,66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2022 год – 79 511 000,00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2023 год – 54 406 400,00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2024 год – 67 406 400,00 рублей.</w:t>
            </w:r>
          </w:p>
          <w:p w:rsidR="00890238" w:rsidRPr="00890238" w:rsidRDefault="00890238" w:rsidP="00477E82">
            <w:pPr>
              <w:spacing w:line="240" w:lineRule="auto"/>
              <w:rPr>
                <w:rFonts w:ascii="Arial" w:hAnsi="Arial" w:cs="Arial"/>
                <w:sz w:val="14"/>
                <w:szCs w:val="14"/>
              </w:rPr>
            </w:pPr>
            <w:r w:rsidRPr="00890238">
              <w:rPr>
                <w:rFonts w:ascii="Arial" w:hAnsi="Arial" w:cs="Arial"/>
                <w:sz w:val="14"/>
                <w:szCs w:val="14"/>
              </w:rPr>
              <w:t>Краевой бюджет:  0,00 руб., из них:</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2020 год – 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2021 год – 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2022 год – 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2023 год – 0,00 рублей.</w:t>
            </w:r>
          </w:p>
          <w:p w:rsidR="00890238" w:rsidRPr="00890238" w:rsidRDefault="00890238" w:rsidP="00477E82">
            <w:pPr>
              <w:spacing w:line="240" w:lineRule="auto"/>
              <w:rPr>
                <w:rFonts w:ascii="Arial" w:hAnsi="Arial" w:cs="Arial"/>
                <w:sz w:val="14"/>
                <w:szCs w:val="14"/>
              </w:rPr>
            </w:pPr>
            <w:r w:rsidRPr="00890238">
              <w:rPr>
                <w:rFonts w:ascii="Arial" w:hAnsi="Arial" w:cs="Arial"/>
                <w:sz w:val="14"/>
                <w:szCs w:val="14"/>
              </w:rPr>
              <w:t>Районный бюджет: 264 979 000,00 руб., в т.ч.:</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2021 год – 60 734 545,66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2022 год – 79 511 000,00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2023 год – 54 406 400,00 рублей;</w:t>
            </w:r>
          </w:p>
          <w:p w:rsidR="00890238" w:rsidRPr="00890238" w:rsidRDefault="00890238" w:rsidP="00477E82">
            <w:pPr>
              <w:spacing w:line="240" w:lineRule="auto"/>
              <w:ind w:firstLine="175"/>
              <w:rPr>
                <w:rFonts w:ascii="Arial" w:hAnsi="Arial" w:cs="Arial"/>
                <w:sz w:val="14"/>
                <w:szCs w:val="14"/>
              </w:rPr>
            </w:pPr>
            <w:r w:rsidRPr="00890238">
              <w:rPr>
                <w:rFonts w:ascii="Arial" w:hAnsi="Arial" w:cs="Arial"/>
                <w:sz w:val="14"/>
                <w:szCs w:val="14"/>
              </w:rPr>
              <w:t>2024 год – 67 406 400,00 рублей.</w:t>
            </w:r>
          </w:p>
        </w:tc>
      </w:tr>
      <w:tr w:rsidR="00890238" w:rsidRPr="00890238" w:rsidTr="00477E82">
        <w:trPr>
          <w:trHeight w:val="20"/>
        </w:trPr>
        <w:tc>
          <w:tcPr>
            <w:tcW w:w="1538" w:type="pct"/>
          </w:tcPr>
          <w:p w:rsidR="00890238" w:rsidRPr="00890238" w:rsidRDefault="00890238" w:rsidP="00477E82">
            <w:pPr>
              <w:spacing w:line="240" w:lineRule="auto"/>
              <w:rPr>
                <w:rFonts w:ascii="Arial" w:hAnsi="Arial" w:cs="Arial"/>
                <w:sz w:val="14"/>
                <w:szCs w:val="14"/>
              </w:rPr>
            </w:pPr>
            <w:r w:rsidRPr="00890238">
              <w:rPr>
                <w:rFonts w:ascii="Arial" w:hAnsi="Arial" w:cs="Arial"/>
                <w:sz w:val="14"/>
                <w:szCs w:val="14"/>
              </w:rPr>
              <w:t xml:space="preserve">Система организации </w:t>
            </w:r>
            <w:proofErr w:type="gramStart"/>
            <w:r w:rsidRPr="00890238">
              <w:rPr>
                <w:rFonts w:ascii="Arial" w:hAnsi="Arial" w:cs="Arial"/>
                <w:sz w:val="14"/>
                <w:szCs w:val="14"/>
              </w:rPr>
              <w:t>контроля за</w:t>
            </w:r>
            <w:proofErr w:type="gramEnd"/>
            <w:r w:rsidRPr="00890238">
              <w:rPr>
                <w:rFonts w:ascii="Arial" w:hAnsi="Arial" w:cs="Arial"/>
                <w:sz w:val="14"/>
                <w:szCs w:val="14"/>
              </w:rPr>
              <w:t xml:space="preserve"> исполнением подпрограммы</w:t>
            </w:r>
          </w:p>
        </w:tc>
        <w:tc>
          <w:tcPr>
            <w:tcW w:w="3462" w:type="pct"/>
            <w:shd w:val="clear" w:color="auto" w:fill="auto"/>
          </w:tcPr>
          <w:p w:rsidR="00890238" w:rsidRPr="00890238" w:rsidRDefault="00890238" w:rsidP="00477E82">
            <w:pPr>
              <w:pStyle w:val="ConsPlusNormal"/>
              <w:widowControl/>
              <w:ind w:firstLine="0"/>
              <w:jc w:val="both"/>
              <w:rPr>
                <w:sz w:val="14"/>
                <w:szCs w:val="14"/>
              </w:rPr>
            </w:pPr>
            <w:r w:rsidRPr="00890238">
              <w:rPr>
                <w:sz w:val="14"/>
                <w:szCs w:val="14"/>
              </w:rPr>
              <w:t xml:space="preserve">Администрации </w:t>
            </w:r>
            <w:proofErr w:type="spellStart"/>
            <w:r w:rsidRPr="00890238">
              <w:rPr>
                <w:sz w:val="14"/>
                <w:szCs w:val="14"/>
              </w:rPr>
              <w:t>Богучанского</w:t>
            </w:r>
            <w:proofErr w:type="spellEnd"/>
            <w:r w:rsidRPr="00890238">
              <w:rPr>
                <w:sz w:val="14"/>
                <w:szCs w:val="14"/>
              </w:rPr>
              <w:t xml:space="preserve"> района</w:t>
            </w:r>
          </w:p>
          <w:p w:rsidR="00890238" w:rsidRPr="00890238" w:rsidRDefault="00890238" w:rsidP="00477E82">
            <w:pPr>
              <w:pStyle w:val="ConsPlusNormal"/>
              <w:widowControl/>
              <w:ind w:firstLine="0"/>
              <w:jc w:val="both"/>
              <w:rPr>
                <w:sz w:val="14"/>
                <w:szCs w:val="14"/>
              </w:rPr>
            </w:pPr>
            <w:r w:rsidRPr="00890238">
              <w:rPr>
                <w:sz w:val="14"/>
                <w:szCs w:val="14"/>
              </w:rPr>
              <w:t>(отдел лесного хозяйства, жилищной политики, транспорта и связи; отдел экономики и планирования);</w:t>
            </w:r>
          </w:p>
          <w:p w:rsidR="00890238" w:rsidRPr="00890238" w:rsidRDefault="00890238" w:rsidP="00477E82">
            <w:pPr>
              <w:pStyle w:val="ConsPlusNormal"/>
              <w:widowControl/>
              <w:ind w:firstLine="0"/>
              <w:jc w:val="both"/>
              <w:rPr>
                <w:sz w:val="14"/>
                <w:szCs w:val="14"/>
              </w:rPr>
            </w:pPr>
            <w:r w:rsidRPr="00890238">
              <w:rPr>
                <w:sz w:val="14"/>
                <w:szCs w:val="14"/>
              </w:rPr>
              <w:t xml:space="preserve">Финансовое управление администрации </w:t>
            </w:r>
            <w:proofErr w:type="spellStart"/>
            <w:r w:rsidRPr="00890238">
              <w:rPr>
                <w:sz w:val="14"/>
                <w:szCs w:val="14"/>
              </w:rPr>
              <w:t>Богучанского</w:t>
            </w:r>
            <w:proofErr w:type="spellEnd"/>
            <w:r w:rsidRPr="00890238">
              <w:rPr>
                <w:sz w:val="14"/>
                <w:szCs w:val="14"/>
              </w:rPr>
              <w:t xml:space="preserve"> района.</w:t>
            </w:r>
          </w:p>
        </w:tc>
      </w:tr>
    </w:tbl>
    <w:p w:rsidR="00890238" w:rsidRPr="00890238" w:rsidRDefault="00890238" w:rsidP="00890238">
      <w:pPr>
        <w:pStyle w:val="ConsPlusNormal"/>
        <w:widowControl/>
        <w:ind w:firstLine="0"/>
      </w:pPr>
    </w:p>
    <w:p w:rsidR="00890238" w:rsidRPr="00890238" w:rsidRDefault="00890238" w:rsidP="00890238">
      <w:pPr>
        <w:pStyle w:val="ConsPlusNormal"/>
        <w:widowControl/>
        <w:ind w:firstLine="0"/>
        <w:jc w:val="center"/>
      </w:pPr>
      <w:r w:rsidRPr="00890238">
        <w:t>2. Основные разделы подпрограммы</w:t>
      </w:r>
    </w:p>
    <w:p w:rsidR="00890238" w:rsidRPr="00890238" w:rsidRDefault="00890238" w:rsidP="00890238">
      <w:pPr>
        <w:pStyle w:val="ConsPlusNormal"/>
        <w:widowControl/>
        <w:ind w:firstLine="0"/>
        <w:jc w:val="center"/>
      </w:pPr>
    </w:p>
    <w:p w:rsidR="00890238" w:rsidRPr="00890238" w:rsidRDefault="00890238" w:rsidP="00890238">
      <w:pPr>
        <w:pStyle w:val="ConsPlusNormal"/>
        <w:widowControl/>
        <w:ind w:firstLine="0"/>
        <w:jc w:val="center"/>
      </w:pPr>
      <w:r w:rsidRPr="00890238">
        <w:t xml:space="preserve">2.1. Постановка </w:t>
      </w:r>
      <w:proofErr w:type="spellStart"/>
      <w:r w:rsidRPr="00890238">
        <w:t>общерайнной</w:t>
      </w:r>
      <w:proofErr w:type="spellEnd"/>
      <w:r w:rsidRPr="00890238">
        <w:t xml:space="preserve"> проблемы и обоснование необходимости разработки подпрограммы</w:t>
      </w:r>
    </w:p>
    <w:p w:rsidR="00890238" w:rsidRPr="00890238" w:rsidRDefault="00890238" w:rsidP="00890238">
      <w:pPr>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t xml:space="preserve">Администрация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890238" w:rsidRPr="00890238" w:rsidRDefault="00890238" w:rsidP="00890238">
      <w:pPr>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lastRenderedPageBreak/>
        <w:t xml:space="preserve">В </w:t>
      </w:r>
      <w:proofErr w:type="spellStart"/>
      <w:r w:rsidRPr="00890238">
        <w:rPr>
          <w:rFonts w:ascii="Arial" w:hAnsi="Arial" w:cs="Arial"/>
          <w:sz w:val="20"/>
          <w:szCs w:val="20"/>
        </w:rPr>
        <w:t>Богучанском</w:t>
      </w:r>
      <w:proofErr w:type="spellEnd"/>
      <w:r w:rsidRPr="00890238">
        <w:rPr>
          <w:rFonts w:ascii="Arial" w:hAnsi="Arial" w:cs="Arial"/>
          <w:sz w:val="20"/>
          <w:szCs w:val="20"/>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890238" w:rsidRPr="00890238" w:rsidRDefault="00890238" w:rsidP="00890238">
      <w:pPr>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t xml:space="preserve">В </w:t>
      </w:r>
      <w:proofErr w:type="spellStart"/>
      <w:r w:rsidRPr="00890238">
        <w:rPr>
          <w:rFonts w:ascii="Arial" w:hAnsi="Arial" w:cs="Arial"/>
          <w:sz w:val="20"/>
          <w:szCs w:val="20"/>
        </w:rPr>
        <w:t>Богучанском</w:t>
      </w:r>
      <w:proofErr w:type="spellEnd"/>
      <w:r w:rsidRPr="00890238">
        <w:rPr>
          <w:rFonts w:ascii="Arial" w:hAnsi="Arial" w:cs="Arial"/>
          <w:sz w:val="20"/>
          <w:szCs w:val="20"/>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890238">
        <w:rPr>
          <w:rFonts w:ascii="Arial" w:hAnsi="Arial" w:cs="Arial"/>
          <w:sz w:val="20"/>
          <w:szCs w:val="20"/>
        </w:rPr>
        <w:t>автомобильный</w:t>
      </w:r>
      <w:proofErr w:type="gramEnd"/>
      <w:r w:rsidRPr="00890238">
        <w:rPr>
          <w:rFonts w:ascii="Arial" w:hAnsi="Arial" w:cs="Arial"/>
          <w:sz w:val="20"/>
          <w:szCs w:val="20"/>
        </w:rPr>
        <w:t xml:space="preserve">. </w:t>
      </w:r>
    </w:p>
    <w:p w:rsidR="00890238" w:rsidRPr="00890238" w:rsidRDefault="00890238" w:rsidP="00890238">
      <w:pPr>
        <w:tabs>
          <w:tab w:val="center" w:pos="4677"/>
          <w:tab w:val="right" w:pos="9355"/>
        </w:tabs>
        <w:suppressAutoHyphens/>
        <w:spacing w:after="0" w:line="240" w:lineRule="auto"/>
        <w:ind w:firstLine="709"/>
        <w:jc w:val="both"/>
        <w:rPr>
          <w:rFonts w:ascii="Arial" w:hAnsi="Arial" w:cs="Arial"/>
          <w:bCs/>
          <w:sz w:val="20"/>
          <w:szCs w:val="20"/>
        </w:rPr>
      </w:pPr>
      <w:r w:rsidRPr="00890238">
        <w:rPr>
          <w:rFonts w:ascii="Arial" w:hAnsi="Arial" w:cs="Arial"/>
          <w:bCs/>
          <w:sz w:val="20"/>
          <w:szCs w:val="20"/>
        </w:rPr>
        <w:t xml:space="preserve">  </w:t>
      </w:r>
      <w:r w:rsidRPr="00890238">
        <w:rPr>
          <w:rFonts w:ascii="Arial" w:hAnsi="Arial" w:cs="Arial"/>
          <w:sz w:val="20"/>
          <w:szCs w:val="20"/>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открытого конкурса - БМУП  «Районное АТП» </w:t>
      </w:r>
      <w:proofErr w:type="gramStart"/>
      <w:r w:rsidRPr="00890238">
        <w:rPr>
          <w:rFonts w:ascii="Arial" w:hAnsi="Arial" w:cs="Arial"/>
          <w:sz w:val="20"/>
          <w:szCs w:val="20"/>
        </w:rPr>
        <w:t>и ООО</w:t>
      </w:r>
      <w:proofErr w:type="gramEnd"/>
      <w:r w:rsidRPr="00890238">
        <w:rPr>
          <w:rFonts w:ascii="Arial" w:hAnsi="Arial" w:cs="Arial"/>
          <w:sz w:val="20"/>
          <w:szCs w:val="20"/>
        </w:rPr>
        <w:t xml:space="preserve"> «Одиссей».</w:t>
      </w: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bCs/>
          <w:sz w:val="20"/>
          <w:szCs w:val="20"/>
        </w:rPr>
        <w:t xml:space="preserve">Всего в </w:t>
      </w:r>
      <w:proofErr w:type="spellStart"/>
      <w:r w:rsidRPr="00890238">
        <w:rPr>
          <w:rFonts w:ascii="Arial" w:hAnsi="Arial" w:cs="Arial"/>
          <w:bCs/>
          <w:sz w:val="20"/>
          <w:szCs w:val="20"/>
        </w:rPr>
        <w:t>Богучанском</w:t>
      </w:r>
      <w:proofErr w:type="spellEnd"/>
      <w:r w:rsidRPr="00890238">
        <w:rPr>
          <w:rFonts w:ascii="Arial" w:hAnsi="Arial" w:cs="Arial"/>
          <w:bCs/>
          <w:sz w:val="20"/>
          <w:szCs w:val="20"/>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маршрута между поселениями сельсовета и 5 городских муниципальных маршрутов.</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В 2021 году планируется перевезти 390,8 тыс. человек, в 2022 году – планируется перевезти 442,5 тыс</w:t>
      </w:r>
      <w:proofErr w:type="gramStart"/>
      <w:r w:rsidRPr="00890238">
        <w:rPr>
          <w:rFonts w:ascii="Arial" w:hAnsi="Arial" w:cs="Arial"/>
          <w:sz w:val="20"/>
          <w:szCs w:val="20"/>
        </w:rPr>
        <w:t>.ч</w:t>
      </w:r>
      <w:proofErr w:type="gramEnd"/>
      <w:r w:rsidRPr="00890238">
        <w:rPr>
          <w:rFonts w:ascii="Arial" w:hAnsi="Arial" w:cs="Arial"/>
          <w:sz w:val="20"/>
          <w:szCs w:val="20"/>
        </w:rPr>
        <w:t>еловек, в 2023 году – 340,0 тыс.человек, в 2024 году – 421,9 тыс.человек.</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В 2021 году запланировано выполнить 34370 рейсов, в 2022-2024 годах запланировано выполнить по 35343 рейсов ежегодно.</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xml:space="preserve">На территории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в период  </w:t>
      </w:r>
      <w:proofErr w:type="spellStart"/>
      <w:proofErr w:type="gramStart"/>
      <w:r w:rsidRPr="00890238">
        <w:rPr>
          <w:rFonts w:ascii="Arial" w:hAnsi="Arial" w:cs="Arial"/>
          <w:sz w:val="20"/>
          <w:szCs w:val="20"/>
        </w:rPr>
        <w:t>весеннее-осенней</w:t>
      </w:r>
      <w:proofErr w:type="spellEnd"/>
      <w:proofErr w:type="gramEnd"/>
      <w:r w:rsidRPr="00890238">
        <w:rPr>
          <w:rFonts w:ascii="Arial" w:hAnsi="Arial" w:cs="Arial"/>
          <w:sz w:val="20"/>
          <w:szCs w:val="20"/>
        </w:rPr>
        <w:t xml:space="preserve"> распутицы, в виду отсутствия переправы в период разлива мелких рек </w:t>
      </w:r>
      <w:proofErr w:type="spellStart"/>
      <w:r w:rsidRPr="00890238">
        <w:rPr>
          <w:rFonts w:ascii="Arial" w:hAnsi="Arial" w:cs="Arial"/>
          <w:sz w:val="20"/>
          <w:szCs w:val="20"/>
        </w:rPr>
        <w:t>Иркинеево</w:t>
      </w:r>
      <w:proofErr w:type="spellEnd"/>
      <w:r w:rsidRPr="00890238">
        <w:rPr>
          <w:rFonts w:ascii="Arial" w:hAnsi="Arial" w:cs="Arial"/>
          <w:sz w:val="20"/>
          <w:szCs w:val="20"/>
        </w:rPr>
        <w:t xml:space="preserve"> и Каменка население из правобережных поселков доставляется в районный центр с помощью воздушного транспорта.</w:t>
      </w:r>
    </w:p>
    <w:p w:rsidR="00890238" w:rsidRPr="00890238" w:rsidRDefault="00890238" w:rsidP="00890238">
      <w:pPr>
        <w:autoSpaceDE w:val="0"/>
        <w:autoSpaceDN w:val="0"/>
        <w:adjustRightInd w:val="0"/>
        <w:spacing w:after="0" w:line="240" w:lineRule="auto"/>
        <w:ind w:firstLine="709"/>
        <w:jc w:val="both"/>
        <w:rPr>
          <w:rFonts w:ascii="Arial" w:hAnsi="Arial" w:cs="Arial"/>
          <w:bCs/>
          <w:sz w:val="20"/>
          <w:szCs w:val="20"/>
        </w:rPr>
      </w:pPr>
      <w:r w:rsidRPr="00890238">
        <w:rPr>
          <w:rFonts w:ascii="Arial" w:hAnsi="Arial" w:cs="Arial"/>
          <w:bCs/>
          <w:sz w:val="20"/>
          <w:szCs w:val="20"/>
        </w:rPr>
        <w:t>Перевозки пассажиров воздушным транспортом осуществляются по маршрутам:</w:t>
      </w: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bCs/>
          <w:sz w:val="20"/>
          <w:szCs w:val="20"/>
        </w:rPr>
        <w:t>- «</w:t>
      </w:r>
      <w:proofErr w:type="spellStart"/>
      <w:r w:rsidRPr="00890238">
        <w:rPr>
          <w:rFonts w:ascii="Arial" w:hAnsi="Arial" w:cs="Arial"/>
          <w:bCs/>
          <w:sz w:val="20"/>
          <w:szCs w:val="20"/>
        </w:rPr>
        <w:t>Богучаны</w:t>
      </w:r>
      <w:proofErr w:type="spellEnd"/>
      <w:r w:rsidRPr="00890238">
        <w:rPr>
          <w:rFonts w:ascii="Arial" w:hAnsi="Arial" w:cs="Arial"/>
          <w:bCs/>
          <w:sz w:val="20"/>
          <w:szCs w:val="20"/>
        </w:rPr>
        <w:t xml:space="preserve"> – </w:t>
      </w:r>
      <w:proofErr w:type="spellStart"/>
      <w:r w:rsidRPr="00890238">
        <w:rPr>
          <w:rFonts w:ascii="Arial" w:hAnsi="Arial" w:cs="Arial"/>
          <w:bCs/>
          <w:sz w:val="20"/>
          <w:szCs w:val="20"/>
        </w:rPr>
        <w:t>Артюгино</w:t>
      </w:r>
      <w:proofErr w:type="spellEnd"/>
      <w:r w:rsidRPr="00890238">
        <w:rPr>
          <w:rFonts w:ascii="Arial" w:hAnsi="Arial" w:cs="Arial"/>
          <w:bCs/>
          <w:sz w:val="20"/>
          <w:szCs w:val="20"/>
        </w:rPr>
        <w:t xml:space="preserve"> - </w:t>
      </w:r>
      <w:proofErr w:type="spellStart"/>
      <w:r w:rsidRPr="00890238">
        <w:rPr>
          <w:rFonts w:ascii="Arial" w:hAnsi="Arial" w:cs="Arial"/>
          <w:bCs/>
          <w:sz w:val="20"/>
          <w:szCs w:val="20"/>
        </w:rPr>
        <w:t>Богучаны</w:t>
      </w:r>
      <w:proofErr w:type="spellEnd"/>
      <w:r w:rsidRPr="00890238">
        <w:rPr>
          <w:rFonts w:ascii="Arial" w:hAnsi="Arial" w:cs="Arial"/>
          <w:bCs/>
          <w:sz w:val="20"/>
          <w:szCs w:val="20"/>
        </w:rPr>
        <w:t xml:space="preserve">» с обслуживанием населения в двух населенных пунктах: п. </w:t>
      </w:r>
      <w:proofErr w:type="spellStart"/>
      <w:r w:rsidRPr="00890238">
        <w:rPr>
          <w:rFonts w:ascii="Arial" w:hAnsi="Arial" w:cs="Arial"/>
          <w:bCs/>
          <w:sz w:val="20"/>
          <w:szCs w:val="20"/>
        </w:rPr>
        <w:t>Артюгино</w:t>
      </w:r>
      <w:proofErr w:type="spellEnd"/>
      <w:r w:rsidRPr="00890238">
        <w:rPr>
          <w:rFonts w:ascii="Arial" w:hAnsi="Arial" w:cs="Arial"/>
          <w:bCs/>
          <w:sz w:val="20"/>
          <w:szCs w:val="20"/>
        </w:rPr>
        <w:t xml:space="preserve">, д. </w:t>
      </w:r>
      <w:proofErr w:type="spellStart"/>
      <w:r w:rsidRPr="00890238">
        <w:rPr>
          <w:rFonts w:ascii="Arial" w:hAnsi="Arial" w:cs="Arial"/>
          <w:bCs/>
          <w:sz w:val="20"/>
          <w:szCs w:val="20"/>
        </w:rPr>
        <w:t>Иркинеево</w:t>
      </w:r>
      <w:proofErr w:type="spellEnd"/>
      <w:r w:rsidRPr="00890238">
        <w:rPr>
          <w:rFonts w:ascii="Arial" w:hAnsi="Arial" w:cs="Arial"/>
          <w:bCs/>
          <w:sz w:val="20"/>
          <w:szCs w:val="20"/>
        </w:rPr>
        <w:t>;</w:t>
      </w: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bCs/>
          <w:sz w:val="20"/>
          <w:szCs w:val="20"/>
        </w:rPr>
        <w:t>- «</w:t>
      </w:r>
      <w:proofErr w:type="spellStart"/>
      <w:r w:rsidRPr="00890238">
        <w:rPr>
          <w:rFonts w:ascii="Arial" w:hAnsi="Arial" w:cs="Arial"/>
          <w:bCs/>
          <w:sz w:val="20"/>
          <w:szCs w:val="20"/>
        </w:rPr>
        <w:t>Богучаны</w:t>
      </w:r>
      <w:proofErr w:type="spellEnd"/>
      <w:r w:rsidRPr="00890238">
        <w:rPr>
          <w:rFonts w:ascii="Arial" w:hAnsi="Arial" w:cs="Arial"/>
          <w:bCs/>
          <w:sz w:val="20"/>
          <w:szCs w:val="20"/>
        </w:rPr>
        <w:t xml:space="preserve"> – </w:t>
      </w:r>
      <w:proofErr w:type="spellStart"/>
      <w:r w:rsidRPr="00890238">
        <w:rPr>
          <w:rFonts w:ascii="Arial" w:hAnsi="Arial" w:cs="Arial"/>
          <w:bCs/>
          <w:sz w:val="20"/>
          <w:szCs w:val="20"/>
        </w:rPr>
        <w:t>Нижнетерянск</w:t>
      </w:r>
      <w:proofErr w:type="spellEnd"/>
      <w:r w:rsidRPr="00890238">
        <w:rPr>
          <w:rFonts w:ascii="Arial" w:hAnsi="Arial" w:cs="Arial"/>
          <w:bCs/>
          <w:sz w:val="20"/>
          <w:szCs w:val="20"/>
        </w:rPr>
        <w:t xml:space="preserve"> - </w:t>
      </w:r>
      <w:proofErr w:type="spellStart"/>
      <w:r w:rsidRPr="00890238">
        <w:rPr>
          <w:rFonts w:ascii="Arial" w:hAnsi="Arial" w:cs="Arial"/>
          <w:bCs/>
          <w:sz w:val="20"/>
          <w:szCs w:val="20"/>
        </w:rPr>
        <w:t>Богучаны</w:t>
      </w:r>
      <w:proofErr w:type="spellEnd"/>
      <w:r w:rsidRPr="00890238">
        <w:rPr>
          <w:rFonts w:ascii="Arial" w:hAnsi="Arial" w:cs="Arial"/>
          <w:bCs/>
          <w:sz w:val="20"/>
          <w:szCs w:val="20"/>
        </w:rPr>
        <w:t xml:space="preserve">» с обслуживанием населения в двух населенных пунктах: п. </w:t>
      </w:r>
      <w:proofErr w:type="spellStart"/>
      <w:r w:rsidRPr="00890238">
        <w:rPr>
          <w:rFonts w:ascii="Arial" w:hAnsi="Arial" w:cs="Arial"/>
          <w:bCs/>
          <w:sz w:val="20"/>
          <w:szCs w:val="20"/>
        </w:rPr>
        <w:t>Нижнетерянск</w:t>
      </w:r>
      <w:proofErr w:type="spellEnd"/>
      <w:r w:rsidRPr="00890238">
        <w:rPr>
          <w:rFonts w:ascii="Arial" w:hAnsi="Arial" w:cs="Arial"/>
          <w:bCs/>
          <w:sz w:val="20"/>
          <w:szCs w:val="20"/>
        </w:rPr>
        <w:t>, д. Каменка.</w:t>
      </w:r>
    </w:p>
    <w:p w:rsidR="00890238" w:rsidRPr="00890238" w:rsidRDefault="00890238" w:rsidP="00890238">
      <w:pPr>
        <w:spacing w:after="0" w:line="240" w:lineRule="auto"/>
        <w:ind w:firstLine="720"/>
        <w:jc w:val="both"/>
        <w:rPr>
          <w:rFonts w:ascii="Arial" w:hAnsi="Arial" w:cs="Arial"/>
          <w:sz w:val="20"/>
          <w:szCs w:val="20"/>
        </w:rPr>
      </w:pPr>
      <w:r w:rsidRPr="00890238">
        <w:rPr>
          <w:rFonts w:ascii="Arial" w:hAnsi="Arial" w:cs="Arial"/>
          <w:bCs/>
          <w:sz w:val="20"/>
          <w:szCs w:val="20"/>
        </w:rPr>
        <w:t>На 2021 году</w:t>
      </w:r>
      <w:r w:rsidRPr="00890238">
        <w:rPr>
          <w:rFonts w:ascii="Arial" w:hAnsi="Arial" w:cs="Arial"/>
          <w:sz w:val="20"/>
          <w:szCs w:val="20"/>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sz w:val="20"/>
          <w:szCs w:val="20"/>
        </w:rPr>
        <w:t>На 2022-2024 годы запланировано:</w:t>
      </w:r>
    </w:p>
    <w:p w:rsidR="00890238" w:rsidRPr="00890238" w:rsidRDefault="00890238" w:rsidP="00890238">
      <w:pPr>
        <w:spacing w:after="0" w:line="240" w:lineRule="auto"/>
        <w:ind w:firstLine="720"/>
        <w:jc w:val="both"/>
        <w:rPr>
          <w:rFonts w:ascii="Arial" w:hAnsi="Arial" w:cs="Arial"/>
          <w:sz w:val="20"/>
          <w:szCs w:val="20"/>
        </w:rPr>
      </w:pPr>
      <w:r w:rsidRPr="00890238">
        <w:rPr>
          <w:rFonts w:ascii="Arial" w:hAnsi="Arial" w:cs="Arial"/>
          <w:sz w:val="20"/>
          <w:szCs w:val="20"/>
        </w:rPr>
        <w:t>количество перевезенных пассажиров - 132 человек ежегодно.</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xml:space="preserve">количество рейсов - 4 рейса ежегодно. </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В навигационный период планируется организовать перевозку жителей п</w:t>
      </w:r>
      <w:proofErr w:type="gramStart"/>
      <w:r w:rsidRPr="00890238">
        <w:rPr>
          <w:rFonts w:ascii="Arial" w:hAnsi="Arial" w:cs="Arial"/>
          <w:sz w:val="20"/>
          <w:szCs w:val="20"/>
        </w:rPr>
        <w:t>.Г</w:t>
      </w:r>
      <w:proofErr w:type="gramEnd"/>
      <w:r w:rsidRPr="00890238">
        <w:rPr>
          <w:rFonts w:ascii="Arial" w:hAnsi="Arial" w:cs="Arial"/>
          <w:sz w:val="20"/>
          <w:szCs w:val="20"/>
        </w:rPr>
        <w:t xml:space="preserve">ремучий, </w:t>
      </w:r>
      <w:proofErr w:type="spellStart"/>
      <w:r w:rsidRPr="00890238">
        <w:rPr>
          <w:rFonts w:ascii="Arial" w:hAnsi="Arial" w:cs="Arial"/>
          <w:sz w:val="20"/>
          <w:szCs w:val="20"/>
        </w:rPr>
        <w:t>п.Красногорьевский</w:t>
      </w:r>
      <w:proofErr w:type="spellEnd"/>
      <w:r w:rsidRPr="00890238">
        <w:rPr>
          <w:rFonts w:ascii="Arial" w:hAnsi="Arial" w:cs="Arial"/>
          <w:sz w:val="20"/>
          <w:szCs w:val="20"/>
        </w:rPr>
        <w:t xml:space="preserve">, </w:t>
      </w:r>
      <w:proofErr w:type="spellStart"/>
      <w:r w:rsidRPr="00890238">
        <w:rPr>
          <w:rFonts w:ascii="Arial" w:hAnsi="Arial" w:cs="Arial"/>
          <w:sz w:val="20"/>
          <w:szCs w:val="20"/>
        </w:rPr>
        <w:t>п.Щиверский</w:t>
      </w:r>
      <w:proofErr w:type="spellEnd"/>
      <w:r w:rsidRPr="00890238">
        <w:rPr>
          <w:rFonts w:ascii="Arial" w:hAnsi="Arial" w:cs="Arial"/>
          <w:sz w:val="20"/>
          <w:szCs w:val="20"/>
        </w:rPr>
        <w:t xml:space="preserve"> до </w:t>
      </w:r>
      <w:proofErr w:type="spellStart"/>
      <w:r w:rsidRPr="00890238">
        <w:rPr>
          <w:rFonts w:ascii="Arial" w:hAnsi="Arial" w:cs="Arial"/>
          <w:sz w:val="20"/>
          <w:szCs w:val="20"/>
        </w:rPr>
        <w:t>с.Богучаны</w:t>
      </w:r>
      <w:proofErr w:type="spellEnd"/>
      <w:r w:rsidRPr="00890238">
        <w:rPr>
          <w:rFonts w:ascii="Arial" w:hAnsi="Arial" w:cs="Arial"/>
          <w:sz w:val="20"/>
          <w:szCs w:val="20"/>
        </w:rPr>
        <w:t xml:space="preserve"> с помощью водного транспорта.</w:t>
      </w: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sz w:val="20"/>
          <w:szCs w:val="20"/>
        </w:rPr>
        <w:t>На 2022 год запланировано перевезти 73 600 человек, выполнив 4 784 рейса, в 2023-2024 годах показатели отсутствуют ввиду отсутствия финансирования.</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xml:space="preserve">Для обеспечения безопасного и комфортного транспортного обслуживая населения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в 2019 году за счет средств местного бюджета было приобретено четыре автобуса марки ПАЗ - на сумму 8320,0 тыс</w:t>
      </w:r>
      <w:proofErr w:type="gramStart"/>
      <w:r w:rsidRPr="00890238">
        <w:rPr>
          <w:rFonts w:ascii="Arial" w:hAnsi="Arial" w:cs="Arial"/>
          <w:sz w:val="20"/>
          <w:szCs w:val="20"/>
        </w:rPr>
        <w:t>.р</w:t>
      </w:r>
      <w:proofErr w:type="gramEnd"/>
      <w:r w:rsidRPr="00890238">
        <w:rPr>
          <w:rFonts w:ascii="Arial" w:hAnsi="Arial" w:cs="Arial"/>
          <w:sz w:val="20"/>
          <w:szCs w:val="20"/>
        </w:rPr>
        <w:t xml:space="preserve">ублей, в 2021 году один автобус марки ПАЗ – на сумму 2432,9 тыс.руб.. </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xml:space="preserve">Так как бюджет района является дотационным, администрация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не имеет возможности ежегодно выделять из районного бюджета средства на полную замену изношенных автобусов.</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890238" w:rsidRPr="00890238" w:rsidRDefault="00890238" w:rsidP="00890238">
      <w:pPr>
        <w:spacing w:after="0" w:line="240" w:lineRule="auto"/>
        <w:ind w:firstLine="709"/>
        <w:jc w:val="both"/>
        <w:rPr>
          <w:rFonts w:ascii="Arial" w:hAnsi="Arial" w:cs="Arial"/>
          <w:sz w:val="20"/>
          <w:szCs w:val="20"/>
        </w:rPr>
      </w:pPr>
      <w:proofErr w:type="gramStart"/>
      <w:r w:rsidRPr="00890238">
        <w:rPr>
          <w:rFonts w:ascii="Arial" w:hAnsi="Arial" w:cs="Arial"/>
          <w:sz w:val="20"/>
          <w:szCs w:val="20"/>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xml:space="preserve">В настоящее время 4 единицы подвижного состава изношены более чем на 58%, которые необходимо заменить в 2020-2023 годы. </w:t>
      </w:r>
    </w:p>
    <w:p w:rsidR="00890238" w:rsidRPr="00890238" w:rsidRDefault="00890238" w:rsidP="00890238">
      <w:pPr>
        <w:tabs>
          <w:tab w:val="left" w:pos="3559"/>
        </w:tabs>
        <w:spacing w:after="0" w:line="240" w:lineRule="auto"/>
        <w:ind w:firstLine="700"/>
        <w:jc w:val="both"/>
        <w:rPr>
          <w:rFonts w:ascii="Arial" w:hAnsi="Arial" w:cs="Arial"/>
          <w:sz w:val="20"/>
          <w:szCs w:val="20"/>
        </w:rPr>
      </w:pPr>
      <w:r w:rsidRPr="00890238">
        <w:rPr>
          <w:rFonts w:ascii="Arial" w:hAnsi="Arial" w:cs="Arial"/>
          <w:sz w:val="20"/>
          <w:szCs w:val="20"/>
        </w:rPr>
        <w:t xml:space="preserve">Для решения вышеуказанных проблем была разработана настоящая подпрограмма. </w:t>
      </w:r>
    </w:p>
    <w:p w:rsidR="00890238" w:rsidRPr="00890238" w:rsidRDefault="00890238" w:rsidP="00890238">
      <w:pPr>
        <w:tabs>
          <w:tab w:val="left" w:pos="3559"/>
        </w:tabs>
        <w:spacing w:after="0" w:line="240" w:lineRule="auto"/>
        <w:ind w:firstLine="700"/>
        <w:jc w:val="both"/>
        <w:rPr>
          <w:rFonts w:ascii="Arial" w:hAnsi="Arial" w:cs="Arial"/>
          <w:sz w:val="20"/>
          <w:szCs w:val="20"/>
        </w:rPr>
      </w:pPr>
      <w:r w:rsidRPr="00890238">
        <w:rPr>
          <w:rFonts w:ascii="Arial" w:hAnsi="Arial" w:cs="Arial"/>
          <w:sz w:val="20"/>
          <w:szCs w:val="20"/>
        </w:rPr>
        <w:tab/>
      </w:r>
    </w:p>
    <w:p w:rsidR="00890238" w:rsidRPr="00890238" w:rsidRDefault="00890238" w:rsidP="00890238">
      <w:pPr>
        <w:pStyle w:val="ConsPlusNormal"/>
        <w:widowControl/>
        <w:numPr>
          <w:ilvl w:val="1"/>
          <w:numId w:val="16"/>
        </w:numPr>
        <w:jc w:val="center"/>
      </w:pPr>
      <w:r w:rsidRPr="00890238">
        <w:t>Основная цель, задачи, этапы и сроки выполнения  подпрограммы, показатели результативности</w:t>
      </w:r>
    </w:p>
    <w:p w:rsidR="00890238" w:rsidRPr="00890238" w:rsidRDefault="00890238" w:rsidP="00890238">
      <w:pPr>
        <w:pStyle w:val="ConsPlusNormal"/>
        <w:widowControl/>
        <w:ind w:left="1080" w:firstLine="0"/>
        <w:jc w:val="center"/>
      </w:pP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bCs/>
          <w:sz w:val="20"/>
          <w:szCs w:val="20"/>
        </w:rPr>
        <w:t xml:space="preserve">С целью комплексного развития транспорта </w:t>
      </w:r>
      <w:proofErr w:type="spellStart"/>
      <w:r w:rsidRPr="00890238">
        <w:rPr>
          <w:rFonts w:ascii="Arial" w:hAnsi="Arial" w:cs="Arial"/>
          <w:bCs/>
          <w:sz w:val="20"/>
          <w:szCs w:val="20"/>
        </w:rPr>
        <w:t>Богучанского</w:t>
      </w:r>
      <w:proofErr w:type="spellEnd"/>
      <w:r w:rsidRPr="00890238">
        <w:rPr>
          <w:rFonts w:ascii="Arial" w:hAnsi="Arial" w:cs="Arial"/>
          <w:bCs/>
          <w:sz w:val="20"/>
          <w:szCs w:val="20"/>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890238" w:rsidRPr="00890238" w:rsidRDefault="00890238" w:rsidP="00890238">
      <w:pPr>
        <w:spacing w:after="0" w:line="240" w:lineRule="auto"/>
        <w:ind w:firstLine="720"/>
        <w:jc w:val="both"/>
        <w:rPr>
          <w:rFonts w:ascii="Arial" w:hAnsi="Arial" w:cs="Arial"/>
          <w:bCs/>
          <w:sz w:val="20"/>
          <w:szCs w:val="20"/>
        </w:rPr>
      </w:pPr>
      <w:r w:rsidRPr="00890238">
        <w:rPr>
          <w:rFonts w:ascii="Arial" w:hAnsi="Arial" w:cs="Arial"/>
          <w:bCs/>
          <w:sz w:val="20"/>
          <w:szCs w:val="20"/>
        </w:rPr>
        <w:lastRenderedPageBreak/>
        <w:t xml:space="preserve">1. Развитие рынка транспортных услуг </w:t>
      </w:r>
      <w:proofErr w:type="spellStart"/>
      <w:r w:rsidRPr="00890238">
        <w:rPr>
          <w:rFonts w:ascii="Arial" w:hAnsi="Arial" w:cs="Arial"/>
          <w:bCs/>
          <w:sz w:val="20"/>
          <w:szCs w:val="20"/>
        </w:rPr>
        <w:t>Богучанского</w:t>
      </w:r>
      <w:proofErr w:type="spellEnd"/>
      <w:r w:rsidRPr="00890238">
        <w:rPr>
          <w:rFonts w:ascii="Arial" w:hAnsi="Arial" w:cs="Arial"/>
          <w:bCs/>
          <w:sz w:val="20"/>
          <w:szCs w:val="20"/>
        </w:rPr>
        <w:t xml:space="preserve"> района и повышение эффективности его функционирования.</w:t>
      </w:r>
    </w:p>
    <w:p w:rsidR="00890238" w:rsidRPr="00890238" w:rsidRDefault="00890238" w:rsidP="00890238">
      <w:pPr>
        <w:spacing w:after="0" w:line="240" w:lineRule="auto"/>
        <w:ind w:firstLine="720"/>
        <w:jc w:val="both"/>
        <w:rPr>
          <w:rFonts w:ascii="Arial" w:hAnsi="Arial" w:cs="Arial"/>
          <w:sz w:val="20"/>
          <w:szCs w:val="20"/>
        </w:rPr>
      </w:pPr>
      <w:r w:rsidRPr="00890238">
        <w:rPr>
          <w:rFonts w:ascii="Arial" w:hAnsi="Arial" w:cs="Arial"/>
          <w:bCs/>
          <w:sz w:val="20"/>
          <w:szCs w:val="20"/>
        </w:rPr>
        <w:t>2. </w:t>
      </w:r>
      <w:r w:rsidRPr="00890238">
        <w:rPr>
          <w:rFonts w:ascii="Arial" w:hAnsi="Arial" w:cs="Arial"/>
          <w:sz w:val="20"/>
          <w:szCs w:val="20"/>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890238">
        <w:rPr>
          <w:rFonts w:ascii="Arial" w:hAnsi="Arial" w:cs="Arial"/>
          <w:sz w:val="20"/>
          <w:szCs w:val="20"/>
        </w:rPr>
        <w:t>Богучанском</w:t>
      </w:r>
      <w:proofErr w:type="spellEnd"/>
      <w:r w:rsidRPr="00890238">
        <w:rPr>
          <w:rFonts w:ascii="Arial" w:hAnsi="Arial" w:cs="Arial"/>
          <w:sz w:val="20"/>
          <w:szCs w:val="20"/>
        </w:rPr>
        <w:t xml:space="preserve"> районе.</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На автомобильном транспорте запланировано предоставление:</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на 2021-2024 годы:</w:t>
      </w:r>
    </w:p>
    <w:p w:rsidR="00890238" w:rsidRPr="00890238" w:rsidRDefault="00890238" w:rsidP="00890238">
      <w:pPr>
        <w:spacing w:after="0" w:line="240" w:lineRule="auto"/>
        <w:ind w:firstLine="709"/>
        <w:jc w:val="both"/>
        <w:rPr>
          <w:rFonts w:ascii="Arial" w:hAnsi="Arial" w:cs="Arial"/>
          <w:color w:val="000000"/>
          <w:sz w:val="20"/>
          <w:szCs w:val="20"/>
        </w:rPr>
      </w:pPr>
      <w:r w:rsidRPr="00890238">
        <w:rPr>
          <w:rFonts w:ascii="Arial" w:hAnsi="Arial" w:cs="Arial"/>
          <w:color w:val="000000"/>
          <w:sz w:val="20"/>
          <w:szCs w:val="20"/>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На воздушном транспорте запланировано предоставление:</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на 2021-2024 годы:</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color w:val="000000"/>
          <w:sz w:val="20"/>
          <w:szCs w:val="20"/>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90238">
        <w:rPr>
          <w:rFonts w:ascii="Arial" w:hAnsi="Arial" w:cs="Arial"/>
          <w:color w:val="000000"/>
          <w:sz w:val="20"/>
          <w:szCs w:val="20"/>
        </w:rPr>
        <w:t>Богучанском</w:t>
      </w:r>
      <w:proofErr w:type="spellEnd"/>
      <w:r w:rsidRPr="00890238">
        <w:rPr>
          <w:rFonts w:ascii="Arial" w:hAnsi="Arial" w:cs="Arial"/>
          <w:color w:val="000000"/>
          <w:sz w:val="20"/>
          <w:szCs w:val="20"/>
        </w:rPr>
        <w:t xml:space="preserve"> районе</w:t>
      </w:r>
      <w:r w:rsidRPr="00890238">
        <w:rPr>
          <w:rFonts w:ascii="Arial" w:hAnsi="Arial" w:cs="Arial"/>
          <w:sz w:val="20"/>
          <w:szCs w:val="20"/>
        </w:rPr>
        <w:t>.</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На водном транспорте запланировано предоставление:</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на 2021-2024 годы:</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890238">
        <w:rPr>
          <w:rFonts w:ascii="Arial" w:hAnsi="Arial" w:cs="Arial"/>
          <w:sz w:val="20"/>
          <w:szCs w:val="20"/>
        </w:rPr>
        <w:t>Богучанском</w:t>
      </w:r>
      <w:proofErr w:type="spellEnd"/>
      <w:r w:rsidRPr="00890238">
        <w:rPr>
          <w:rFonts w:ascii="Arial" w:hAnsi="Arial" w:cs="Arial"/>
          <w:sz w:val="20"/>
          <w:szCs w:val="20"/>
        </w:rPr>
        <w:t xml:space="preserve"> районе.</w:t>
      </w:r>
    </w:p>
    <w:p w:rsidR="00890238" w:rsidRPr="00890238" w:rsidRDefault="00890238" w:rsidP="00890238">
      <w:pPr>
        <w:spacing w:after="0" w:line="240" w:lineRule="auto"/>
        <w:ind w:firstLine="709"/>
        <w:jc w:val="both"/>
        <w:rPr>
          <w:rFonts w:ascii="Arial" w:hAnsi="Arial" w:cs="Arial"/>
          <w:sz w:val="20"/>
          <w:szCs w:val="20"/>
        </w:rPr>
      </w:pPr>
      <w:r w:rsidRPr="00890238">
        <w:rPr>
          <w:rFonts w:ascii="Arial" w:hAnsi="Arial" w:cs="Arial"/>
          <w:sz w:val="20"/>
          <w:szCs w:val="20"/>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890238" w:rsidRPr="00890238" w:rsidRDefault="00890238" w:rsidP="00890238">
      <w:pPr>
        <w:spacing w:after="0" w:line="240" w:lineRule="auto"/>
        <w:ind w:firstLine="709"/>
        <w:jc w:val="both"/>
        <w:rPr>
          <w:rFonts w:ascii="Arial" w:hAnsi="Arial" w:cs="Arial"/>
          <w:color w:val="000000"/>
          <w:sz w:val="20"/>
          <w:szCs w:val="20"/>
        </w:rPr>
      </w:pPr>
      <w:r w:rsidRPr="00890238">
        <w:rPr>
          <w:rFonts w:ascii="Arial" w:hAnsi="Arial" w:cs="Arial"/>
          <w:sz w:val="20"/>
          <w:szCs w:val="20"/>
        </w:rPr>
        <w:t xml:space="preserve">В 2021 году запланировано приобретение подвижного состава в количестве 1 </w:t>
      </w:r>
      <w:proofErr w:type="spellStart"/>
      <w:r w:rsidRPr="00890238">
        <w:rPr>
          <w:rFonts w:ascii="Arial" w:hAnsi="Arial" w:cs="Arial"/>
          <w:sz w:val="20"/>
          <w:szCs w:val="20"/>
        </w:rPr>
        <w:t>еденицы</w:t>
      </w:r>
      <w:proofErr w:type="spellEnd"/>
      <w:r w:rsidRPr="00890238">
        <w:rPr>
          <w:rFonts w:ascii="Arial" w:hAnsi="Arial" w:cs="Arial"/>
          <w:sz w:val="20"/>
          <w:szCs w:val="20"/>
        </w:rPr>
        <w:t xml:space="preserve"> - 2021 год (автобус марки ПАЗ 320540-02).</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890238" w:rsidRPr="00890238" w:rsidRDefault="00890238" w:rsidP="00890238">
      <w:pPr>
        <w:autoSpaceDE w:val="0"/>
        <w:autoSpaceDN w:val="0"/>
        <w:adjustRightInd w:val="0"/>
        <w:spacing w:after="0" w:line="240" w:lineRule="auto"/>
        <w:ind w:firstLine="540"/>
        <w:jc w:val="both"/>
        <w:rPr>
          <w:rFonts w:ascii="Arial" w:hAnsi="Arial" w:cs="Arial"/>
          <w:sz w:val="20"/>
          <w:szCs w:val="20"/>
        </w:rPr>
      </w:pPr>
      <w:r w:rsidRPr="00890238">
        <w:rPr>
          <w:rFonts w:ascii="Arial" w:hAnsi="Arial" w:cs="Arial"/>
          <w:sz w:val="20"/>
          <w:szCs w:val="20"/>
        </w:rPr>
        <w:t xml:space="preserve">В рамках задач стоящих перед администрацией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сформирована подпрограмма.</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консолидация сре</w:t>
      </w:r>
      <w:proofErr w:type="gramStart"/>
      <w:r w:rsidRPr="00890238">
        <w:rPr>
          <w:rFonts w:ascii="Arial" w:hAnsi="Arial" w:cs="Arial"/>
          <w:sz w:val="20"/>
          <w:szCs w:val="20"/>
        </w:rPr>
        <w:t>дств дл</w:t>
      </w:r>
      <w:proofErr w:type="gramEnd"/>
      <w:r w:rsidRPr="00890238">
        <w:rPr>
          <w:rFonts w:ascii="Arial" w:hAnsi="Arial" w:cs="Arial"/>
          <w:sz w:val="20"/>
          <w:szCs w:val="20"/>
        </w:rPr>
        <w:t xml:space="preserve">я реализации приоритетных направлений развития транспортного комплекса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w:t>
      </w:r>
    </w:p>
    <w:p w:rsidR="00890238" w:rsidRPr="00890238" w:rsidRDefault="00890238" w:rsidP="00890238">
      <w:pPr>
        <w:spacing w:after="0" w:line="240" w:lineRule="auto"/>
        <w:ind w:firstLine="700"/>
        <w:jc w:val="both"/>
        <w:rPr>
          <w:rFonts w:ascii="Arial" w:hAnsi="Arial" w:cs="Arial"/>
          <w:sz w:val="20"/>
          <w:szCs w:val="20"/>
        </w:rPr>
      </w:pPr>
      <w:proofErr w:type="gramStart"/>
      <w:r w:rsidRPr="00890238">
        <w:rPr>
          <w:rFonts w:ascii="Arial" w:hAnsi="Arial" w:cs="Arial"/>
          <w:sz w:val="20"/>
          <w:szCs w:val="20"/>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системный подход, комплексность, концентрация на самых важных направлениях, наличие нескольких вариантов решения проблем;</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оценка потребностей в финансовых средствах;</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охват всех видов транспорта.</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К компетенции исполнителя подпрограммы в области реализации мероприятий относятся:</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разработка нормативных актов, необходимых для реализации подпрограммы;</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разработка предложений по уточнению перечня, затрат и механизма реализации подпрограммных мероприятий;</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определение критериев и показателей эффективности, организация мониторинга реализации подпрограммы;</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подготовка ежегодного отчета о ходе реализации подпрограммы.</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Достижимость и </w:t>
      </w:r>
      <w:proofErr w:type="spellStart"/>
      <w:r w:rsidRPr="00890238">
        <w:rPr>
          <w:rFonts w:ascii="Arial" w:hAnsi="Arial" w:cs="Arial"/>
          <w:sz w:val="20"/>
          <w:szCs w:val="20"/>
        </w:rPr>
        <w:t>измеряемость</w:t>
      </w:r>
      <w:proofErr w:type="spellEnd"/>
      <w:r w:rsidRPr="00890238">
        <w:rPr>
          <w:rFonts w:ascii="Arial" w:hAnsi="Arial" w:cs="Arial"/>
          <w:sz w:val="20"/>
          <w:szCs w:val="20"/>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890238" w:rsidRPr="00890238" w:rsidRDefault="00890238" w:rsidP="00890238">
      <w:pPr>
        <w:spacing w:after="0" w:line="240" w:lineRule="auto"/>
        <w:ind w:firstLine="700"/>
        <w:jc w:val="both"/>
        <w:rPr>
          <w:rFonts w:ascii="Arial" w:hAnsi="Arial" w:cs="Arial"/>
          <w:sz w:val="20"/>
          <w:szCs w:val="20"/>
        </w:rPr>
      </w:pPr>
    </w:p>
    <w:p w:rsidR="00890238" w:rsidRPr="00890238" w:rsidRDefault="00890238" w:rsidP="00890238">
      <w:pPr>
        <w:pStyle w:val="ConsPlusNormal"/>
        <w:widowControl/>
        <w:ind w:firstLine="0"/>
        <w:jc w:val="center"/>
      </w:pPr>
      <w:r w:rsidRPr="00890238">
        <w:lastRenderedPageBreak/>
        <w:t>2.3. Механизм реализации подпрограммы</w:t>
      </w:r>
    </w:p>
    <w:p w:rsidR="00890238" w:rsidRPr="00890238" w:rsidRDefault="00890238" w:rsidP="00890238">
      <w:pPr>
        <w:pStyle w:val="ConsPlusNormal"/>
        <w:widowControl/>
        <w:ind w:firstLine="0"/>
        <w:jc w:val="center"/>
      </w:pP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Механизм реализации определяет комплекс мер, осуществляемых исполнителем подпрограммы в целях </w:t>
      </w:r>
      <w:proofErr w:type="gramStart"/>
      <w:r w:rsidRPr="00890238">
        <w:rPr>
          <w:rFonts w:ascii="Arial" w:hAnsi="Arial" w:cs="Arial"/>
          <w:sz w:val="20"/>
          <w:szCs w:val="20"/>
        </w:rPr>
        <w:t>повышения эффективности реализации мероприятий подпрограммы</w:t>
      </w:r>
      <w:proofErr w:type="gramEnd"/>
      <w:r w:rsidRPr="00890238">
        <w:rPr>
          <w:rFonts w:ascii="Arial" w:hAnsi="Arial" w:cs="Arial"/>
          <w:sz w:val="20"/>
          <w:szCs w:val="20"/>
        </w:rPr>
        <w:t xml:space="preserve"> и достижения показателей результативности. Перечень показателей результативности подпрограммы представлен в приложении № 1 к подпрограмме.</w:t>
      </w:r>
    </w:p>
    <w:p w:rsidR="00890238" w:rsidRPr="00890238" w:rsidRDefault="00890238" w:rsidP="00890238">
      <w:pPr>
        <w:widowControl w:val="0"/>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t xml:space="preserve">Исполнителем мероприятий подпрограммы и главным распорядителем бюджетных средств на финансирование данного мероприятия является  администрация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Исполнители подпрограммы осуществляют:</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общую координацию мероприятий подпрограммы, выполняемых в увязке с мероприятиями других муниципальных программ;</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внесение предложений о корректировке мероприятий подпрограммы</w:t>
      </w:r>
      <w:r w:rsidRPr="00890238">
        <w:rPr>
          <w:rFonts w:ascii="Arial" w:hAnsi="Arial" w:cs="Arial"/>
          <w:sz w:val="20"/>
          <w:szCs w:val="20"/>
        </w:rPr>
        <w:br/>
        <w:t xml:space="preserve">в соответствии с основными параметрами и приоритетами социально-экономического развития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90238" w:rsidRPr="00890238" w:rsidRDefault="00890238" w:rsidP="00890238">
      <w:pPr>
        <w:spacing w:after="0" w:line="240" w:lineRule="auto"/>
        <w:ind w:firstLine="700"/>
        <w:jc w:val="both"/>
        <w:rPr>
          <w:rFonts w:ascii="Arial" w:hAnsi="Arial" w:cs="Arial"/>
          <w:sz w:val="20"/>
          <w:szCs w:val="20"/>
        </w:rPr>
      </w:pPr>
      <w:proofErr w:type="gramStart"/>
      <w:r w:rsidRPr="00890238">
        <w:rPr>
          <w:rFonts w:ascii="Arial" w:hAnsi="Arial" w:cs="Arial"/>
          <w:sz w:val="20"/>
          <w:szCs w:val="20"/>
        </w:rPr>
        <w:t>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Закон Красноярского края </w:t>
      </w:r>
      <w:r w:rsidRPr="00890238">
        <w:rPr>
          <w:rFonts w:ascii="Arial" w:hAnsi="Arial" w:cs="Arial"/>
          <w:color w:val="000000"/>
          <w:sz w:val="20"/>
          <w:szCs w:val="20"/>
        </w:rPr>
        <w:t>от 16.03.2017 № 3-502 «Об организации транспортного обслуживания населения в Красноярском крае»;</w:t>
      </w:r>
    </w:p>
    <w:p w:rsidR="00890238" w:rsidRPr="00890238" w:rsidRDefault="00890238" w:rsidP="00890238">
      <w:pPr>
        <w:spacing w:after="0" w:line="240" w:lineRule="auto"/>
        <w:ind w:firstLine="700"/>
        <w:jc w:val="both"/>
        <w:rPr>
          <w:rFonts w:ascii="Arial" w:hAnsi="Arial" w:cs="Arial"/>
          <w:sz w:val="20"/>
          <w:szCs w:val="20"/>
        </w:rPr>
      </w:pPr>
      <w:proofErr w:type="gramStart"/>
      <w:r w:rsidRPr="00890238">
        <w:rPr>
          <w:rFonts w:ascii="Arial" w:hAnsi="Arial" w:cs="Arial"/>
          <w:sz w:val="20"/>
          <w:szCs w:val="20"/>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890238">
        <w:rPr>
          <w:rFonts w:ascii="Arial" w:hAnsi="Arial" w:cs="Arial"/>
          <w:sz w:val="20"/>
          <w:szCs w:val="20"/>
        </w:rPr>
        <w:t xml:space="preserve"> пригородным и межмуниципальным маршрутам»;</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Постановление администрации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от 14.09.2017      № 1015-п «Об организации транспортного обслуживания населения в </w:t>
      </w:r>
      <w:proofErr w:type="spellStart"/>
      <w:r w:rsidRPr="00890238">
        <w:rPr>
          <w:rFonts w:ascii="Arial" w:hAnsi="Arial" w:cs="Arial"/>
          <w:sz w:val="20"/>
          <w:szCs w:val="20"/>
        </w:rPr>
        <w:t>Богучанском</w:t>
      </w:r>
      <w:proofErr w:type="spellEnd"/>
      <w:r w:rsidRPr="00890238">
        <w:rPr>
          <w:rFonts w:ascii="Arial" w:hAnsi="Arial" w:cs="Arial"/>
          <w:sz w:val="20"/>
          <w:szCs w:val="20"/>
        </w:rPr>
        <w:t xml:space="preserve"> районе»;</w:t>
      </w:r>
    </w:p>
    <w:p w:rsidR="00890238" w:rsidRPr="00890238" w:rsidRDefault="00890238" w:rsidP="00890238">
      <w:pPr>
        <w:widowControl w:val="0"/>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t xml:space="preserve">Постановление администрации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от  21.04.2017   № 414-п «</w:t>
      </w:r>
      <w:r w:rsidRPr="00890238">
        <w:rPr>
          <w:rFonts w:ascii="Arial" w:hAnsi="Arial" w:cs="Arial"/>
          <w:bCs/>
          <w:sz w:val="20"/>
          <w:szCs w:val="20"/>
        </w:rPr>
        <w:t>Об утверждении  Положения о порядке проведения открытого конкурса на</w:t>
      </w:r>
      <w:r w:rsidRPr="00890238">
        <w:rPr>
          <w:rFonts w:ascii="Arial" w:hAnsi="Arial" w:cs="Arial"/>
          <w:b/>
          <w:bCs/>
          <w:sz w:val="20"/>
          <w:szCs w:val="20"/>
        </w:rPr>
        <w:t xml:space="preserve"> </w:t>
      </w:r>
      <w:r w:rsidRPr="00890238">
        <w:rPr>
          <w:rStyle w:val="afffff2"/>
          <w:rFonts w:ascii="Arial" w:hAnsi="Arial" w:cs="Arial"/>
          <w:b w:val="0"/>
          <w:color w:val="auto"/>
          <w:sz w:val="20"/>
          <w:szCs w:val="20"/>
        </w:rPr>
        <w:t>выполнение работ, связанных с осуществлением</w:t>
      </w:r>
      <w:r w:rsidRPr="00890238">
        <w:rPr>
          <w:rFonts w:ascii="Arial" w:hAnsi="Arial" w:cs="Arial"/>
          <w:b/>
          <w:sz w:val="20"/>
          <w:szCs w:val="20"/>
        </w:rPr>
        <w:t xml:space="preserve"> </w:t>
      </w:r>
      <w:r w:rsidRPr="00890238">
        <w:rPr>
          <w:rFonts w:ascii="Arial" w:hAnsi="Arial" w:cs="Arial"/>
          <w:sz w:val="20"/>
          <w:szCs w:val="20"/>
        </w:rPr>
        <w:t xml:space="preserve">регулярных перевозок по регулируемым тарифам на муниципальных маршрутах регулярных перевозок </w:t>
      </w:r>
      <w:r w:rsidRPr="00890238">
        <w:rPr>
          <w:rFonts w:ascii="Arial" w:hAnsi="Arial" w:cs="Arial"/>
          <w:bCs/>
          <w:sz w:val="20"/>
          <w:szCs w:val="20"/>
        </w:rPr>
        <w:t xml:space="preserve">на территории </w:t>
      </w:r>
      <w:r w:rsidRPr="00890238">
        <w:rPr>
          <w:rFonts w:ascii="Arial" w:hAnsi="Arial" w:cs="Arial"/>
          <w:sz w:val="20"/>
          <w:szCs w:val="20"/>
        </w:rPr>
        <w:t xml:space="preserve">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Порядки предоставления и возврата субсидий утверждаются постановлениями администрации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Кроме того, администрацией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890238">
        <w:rPr>
          <w:rFonts w:ascii="Arial" w:hAnsi="Arial" w:cs="Arial"/>
          <w:sz w:val="20"/>
          <w:szCs w:val="20"/>
        </w:rPr>
        <w:t>Богучанском</w:t>
      </w:r>
      <w:proofErr w:type="spellEnd"/>
      <w:r w:rsidRPr="00890238">
        <w:rPr>
          <w:rFonts w:ascii="Arial" w:hAnsi="Arial" w:cs="Arial"/>
          <w:sz w:val="20"/>
          <w:szCs w:val="20"/>
        </w:rPr>
        <w:t xml:space="preserve"> районе, утвержденный постановлением администрации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w:t>
      </w:r>
    </w:p>
    <w:p w:rsidR="00890238" w:rsidRPr="00890238" w:rsidRDefault="00890238" w:rsidP="00890238">
      <w:pPr>
        <w:spacing w:after="0" w:line="240" w:lineRule="auto"/>
        <w:ind w:firstLine="700"/>
        <w:jc w:val="both"/>
        <w:rPr>
          <w:rFonts w:ascii="Arial" w:hAnsi="Arial" w:cs="Arial"/>
          <w:sz w:val="20"/>
          <w:szCs w:val="20"/>
        </w:rPr>
      </w:pP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2.4. Управление подпрограммой и </w:t>
      </w:r>
      <w:proofErr w:type="gramStart"/>
      <w:r w:rsidRPr="00890238">
        <w:rPr>
          <w:rFonts w:ascii="Arial" w:hAnsi="Arial" w:cs="Arial"/>
          <w:sz w:val="20"/>
          <w:szCs w:val="20"/>
        </w:rPr>
        <w:t>контроль за</w:t>
      </w:r>
      <w:proofErr w:type="gramEnd"/>
      <w:r w:rsidRPr="00890238">
        <w:rPr>
          <w:rFonts w:ascii="Arial" w:hAnsi="Arial" w:cs="Arial"/>
          <w:sz w:val="20"/>
          <w:szCs w:val="20"/>
        </w:rPr>
        <w:t xml:space="preserve"> ходом ее выполнения</w:t>
      </w:r>
    </w:p>
    <w:p w:rsidR="00890238" w:rsidRPr="00890238" w:rsidRDefault="00890238" w:rsidP="00890238">
      <w:pPr>
        <w:pStyle w:val="ConsPlusNonformat"/>
        <w:ind w:firstLine="540"/>
        <w:jc w:val="both"/>
        <w:rPr>
          <w:rFonts w:ascii="Arial" w:hAnsi="Arial" w:cs="Arial"/>
          <w:bCs/>
        </w:rPr>
      </w:pPr>
    </w:p>
    <w:p w:rsidR="00890238" w:rsidRPr="00890238" w:rsidRDefault="00890238" w:rsidP="00890238">
      <w:pPr>
        <w:spacing w:after="0" w:line="240" w:lineRule="auto"/>
        <w:ind w:firstLine="700"/>
        <w:jc w:val="both"/>
        <w:rPr>
          <w:rFonts w:ascii="Arial" w:hAnsi="Arial" w:cs="Arial"/>
          <w:sz w:val="20"/>
          <w:szCs w:val="20"/>
        </w:rPr>
      </w:pPr>
      <w:r w:rsidRPr="00890238">
        <w:rPr>
          <w:rFonts w:ascii="Arial" w:hAnsi="Arial" w:cs="Arial"/>
          <w:sz w:val="20"/>
          <w:szCs w:val="20"/>
        </w:rPr>
        <w:t xml:space="preserve">Управление подпрограммой и </w:t>
      </w:r>
      <w:proofErr w:type="gramStart"/>
      <w:r w:rsidRPr="00890238">
        <w:rPr>
          <w:rFonts w:ascii="Arial" w:hAnsi="Arial" w:cs="Arial"/>
          <w:sz w:val="20"/>
          <w:szCs w:val="20"/>
        </w:rPr>
        <w:t>контроль за</w:t>
      </w:r>
      <w:proofErr w:type="gramEnd"/>
      <w:r w:rsidRPr="00890238">
        <w:rPr>
          <w:rFonts w:ascii="Arial" w:hAnsi="Arial" w:cs="Arial"/>
          <w:sz w:val="20"/>
          <w:szCs w:val="20"/>
        </w:rPr>
        <w:t xml:space="preserve"> ходом ее выполнения осуществляется в соответствии с </w:t>
      </w:r>
      <w:hyperlink r:id="rId7" w:history="1">
        <w:r w:rsidRPr="00890238">
          <w:rPr>
            <w:rFonts w:ascii="Arial" w:hAnsi="Arial" w:cs="Arial"/>
            <w:sz w:val="20"/>
            <w:szCs w:val="20"/>
          </w:rPr>
          <w:t>Порядком</w:t>
        </w:r>
      </w:hyperlink>
      <w:r w:rsidRPr="00890238">
        <w:rPr>
          <w:rFonts w:ascii="Arial" w:hAnsi="Arial" w:cs="Arial"/>
          <w:sz w:val="20"/>
          <w:szCs w:val="20"/>
        </w:rPr>
        <w:t xml:space="preserve"> принятия решений о разработке муниципальных программ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их формировании и реализации, утвержденного постановлением администрации </w:t>
      </w:r>
      <w:proofErr w:type="spellStart"/>
      <w:r w:rsidRPr="00890238">
        <w:rPr>
          <w:rFonts w:ascii="Arial" w:hAnsi="Arial" w:cs="Arial"/>
          <w:sz w:val="20"/>
          <w:szCs w:val="20"/>
        </w:rPr>
        <w:t>Богучанского</w:t>
      </w:r>
      <w:proofErr w:type="spellEnd"/>
      <w:r w:rsidRPr="00890238">
        <w:rPr>
          <w:rFonts w:ascii="Arial" w:hAnsi="Arial" w:cs="Arial"/>
          <w:sz w:val="20"/>
          <w:szCs w:val="20"/>
        </w:rPr>
        <w:t xml:space="preserve"> района от 17.07.2013 № 849-п. </w:t>
      </w:r>
    </w:p>
    <w:p w:rsidR="00890238" w:rsidRPr="00890238" w:rsidRDefault="00890238" w:rsidP="00890238">
      <w:pPr>
        <w:pStyle w:val="ConsPlusNormal"/>
        <w:widowControl/>
        <w:ind w:firstLine="700"/>
        <w:jc w:val="both"/>
      </w:pPr>
      <w:r w:rsidRPr="00890238">
        <w:lastRenderedPageBreak/>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890238">
        <w:t>Богучанского</w:t>
      </w:r>
      <w:proofErr w:type="spellEnd"/>
      <w:r w:rsidRPr="00890238">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890238">
        <w:t>Богучанского</w:t>
      </w:r>
      <w:proofErr w:type="spellEnd"/>
      <w:r w:rsidRPr="00890238">
        <w:t xml:space="preserve"> района.</w:t>
      </w:r>
    </w:p>
    <w:p w:rsidR="00890238" w:rsidRPr="00890238" w:rsidRDefault="00890238" w:rsidP="00890238">
      <w:pPr>
        <w:pStyle w:val="ConsPlusNormal"/>
        <w:widowControl/>
        <w:tabs>
          <w:tab w:val="num" w:pos="0"/>
        </w:tabs>
        <w:ind w:firstLine="709"/>
        <w:jc w:val="both"/>
      </w:pPr>
      <w:r w:rsidRPr="00890238">
        <w:t xml:space="preserve">Ответственными за подготовку и представление отчетных данных являются: администрация </w:t>
      </w:r>
      <w:proofErr w:type="spellStart"/>
      <w:r w:rsidRPr="00890238">
        <w:t>Богучанского</w:t>
      </w:r>
      <w:proofErr w:type="spellEnd"/>
      <w:r w:rsidRPr="00890238">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890238">
        <w:t>Богучанского</w:t>
      </w:r>
      <w:proofErr w:type="spellEnd"/>
      <w:r w:rsidRPr="00890238">
        <w:t xml:space="preserve"> района.</w:t>
      </w:r>
    </w:p>
    <w:p w:rsidR="00890238" w:rsidRPr="00890238" w:rsidRDefault="00890238" w:rsidP="00890238">
      <w:pPr>
        <w:pStyle w:val="ConsPlusNormal"/>
        <w:widowControl/>
        <w:tabs>
          <w:tab w:val="num" w:pos="0"/>
        </w:tabs>
        <w:ind w:firstLine="0"/>
        <w:jc w:val="center"/>
      </w:pPr>
    </w:p>
    <w:p w:rsidR="00890238" w:rsidRPr="00890238" w:rsidRDefault="00890238" w:rsidP="00890238">
      <w:pPr>
        <w:pStyle w:val="ConsPlusNormal"/>
        <w:widowControl/>
        <w:tabs>
          <w:tab w:val="num" w:pos="0"/>
        </w:tabs>
        <w:ind w:firstLine="0"/>
        <w:jc w:val="center"/>
      </w:pPr>
      <w:r w:rsidRPr="00890238">
        <w:t>2.5. Оценка социально-экономической эффективности от реализации подпрограммы</w:t>
      </w:r>
    </w:p>
    <w:p w:rsidR="00890238" w:rsidRPr="00890238" w:rsidRDefault="00890238" w:rsidP="00890238">
      <w:pPr>
        <w:pStyle w:val="ConsPlusNormal"/>
        <w:widowControl/>
        <w:tabs>
          <w:tab w:val="num" w:pos="0"/>
        </w:tabs>
        <w:ind w:firstLine="0"/>
        <w:jc w:val="center"/>
      </w:pPr>
    </w:p>
    <w:p w:rsidR="00890238" w:rsidRPr="00890238" w:rsidRDefault="00890238" w:rsidP="00890238">
      <w:pPr>
        <w:pStyle w:val="ConsPlusNormal"/>
        <w:widowControl/>
        <w:tabs>
          <w:tab w:val="num" w:pos="0"/>
        </w:tabs>
        <w:ind w:firstLine="709"/>
        <w:jc w:val="both"/>
      </w:pPr>
      <w:r w:rsidRPr="00890238">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890238">
        <w:rPr>
          <w:color w:val="000000"/>
        </w:rPr>
        <w:t>приложении № 1 к данной подпрограмме</w:t>
      </w:r>
      <w:r w:rsidRPr="00890238">
        <w:t>.</w:t>
      </w:r>
    </w:p>
    <w:p w:rsidR="00890238" w:rsidRPr="00890238" w:rsidRDefault="00890238" w:rsidP="00890238">
      <w:pPr>
        <w:pStyle w:val="ConsPlusNormal"/>
        <w:widowControl/>
        <w:tabs>
          <w:tab w:val="num" w:pos="0"/>
        </w:tabs>
        <w:ind w:firstLine="426"/>
        <w:jc w:val="both"/>
      </w:pPr>
      <w:r w:rsidRPr="00890238">
        <w:t xml:space="preserve">Планируемое изменение показателей, характеризующих уровень развития транспорта в </w:t>
      </w:r>
      <w:proofErr w:type="spellStart"/>
      <w:r w:rsidRPr="00890238">
        <w:t>Богучанском</w:t>
      </w:r>
      <w:proofErr w:type="spellEnd"/>
      <w:r w:rsidRPr="00890238">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890238" w:rsidRPr="00890238" w:rsidRDefault="00890238" w:rsidP="00890238">
      <w:pPr>
        <w:pStyle w:val="ConsPlusNormal"/>
        <w:widowControl/>
        <w:tabs>
          <w:tab w:val="num" w:pos="0"/>
        </w:tabs>
        <w:ind w:firstLine="709"/>
        <w:jc w:val="both"/>
      </w:pPr>
      <w:r w:rsidRPr="00890238">
        <w:t>Подпрограмма не содержит мероприятий, направленных на изменение состояния окружающей среды.</w:t>
      </w:r>
    </w:p>
    <w:p w:rsidR="00890238" w:rsidRPr="00890238" w:rsidRDefault="00890238" w:rsidP="00890238">
      <w:pPr>
        <w:pStyle w:val="ConsPlusNormal"/>
        <w:widowControl/>
        <w:tabs>
          <w:tab w:val="num" w:pos="0"/>
        </w:tabs>
        <w:ind w:firstLine="709"/>
        <w:jc w:val="both"/>
      </w:pPr>
      <w:r w:rsidRPr="00890238">
        <w:t>Увеличение доходов районного бюджета от реализации подпрограммы не предполагается.</w:t>
      </w:r>
    </w:p>
    <w:p w:rsidR="00890238" w:rsidRPr="00890238" w:rsidRDefault="00890238" w:rsidP="00890238">
      <w:pPr>
        <w:pStyle w:val="ConsPlusNormal"/>
        <w:widowControl/>
        <w:tabs>
          <w:tab w:val="num" w:pos="0"/>
        </w:tabs>
        <w:ind w:firstLine="0"/>
      </w:pPr>
    </w:p>
    <w:p w:rsidR="00890238" w:rsidRPr="00890238" w:rsidRDefault="00890238" w:rsidP="00890238">
      <w:pPr>
        <w:pStyle w:val="ConsPlusNormal"/>
        <w:widowControl/>
        <w:tabs>
          <w:tab w:val="num" w:pos="0"/>
        </w:tabs>
        <w:ind w:firstLine="0"/>
        <w:jc w:val="center"/>
      </w:pPr>
      <w:r w:rsidRPr="00890238">
        <w:t>2.6. Мероприятия подпрограммы</w:t>
      </w:r>
    </w:p>
    <w:p w:rsidR="00890238" w:rsidRPr="00890238" w:rsidRDefault="00890238" w:rsidP="00890238">
      <w:pPr>
        <w:pStyle w:val="ConsPlusNormal"/>
        <w:widowControl/>
        <w:tabs>
          <w:tab w:val="num" w:pos="0"/>
        </w:tabs>
        <w:ind w:firstLine="0"/>
        <w:jc w:val="center"/>
      </w:pPr>
    </w:p>
    <w:p w:rsidR="00890238" w:rsidRPr="00890238" w:rsidRDefault="00890238" w:rsidP="00890238">
      <w:pPr>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t>Перечень мероприятий подпрограммы представлен в приложении № 2 к подпрограмме.</w:t>
      </w:r>
    </w:p>
    <w:p w:rsidR="00890238" w:rsidRPr="00890238" w:rsidRDefault="00890238" w:rsidP="00890238">
      <w:pPr>
        <w:pStyle w:val="ConsPlusNonformat"/>
        <w:widowControl/>
        <w:jc w:val="both"/>
        <w:rPr>
          <w:rFonts w:ascii="Arial" w:hAnsi="Arial" w:cs="Arial"/>
        </w:rPr>
      </w:pPr>
    </w:p>
    <w:p w:rsidR="00890238" w:rsidRPr="00890238" w:rsidRDefault="00890238" w:rsidP="00890238">
      <w:pPr>
        <w:pStyle w:val="ConsPlusNonformat"/>
        <w:widowControl/>
        <w:jc w:val="center"/>
        <w:rPr>
          <w:rFonts w:ascii="Arial" w:hAnsi="Arial" w:cs="Arial"/>
        </w:rPr>
      </w:pPr>
      <w:r w:rsidRPr="00890238">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890238" w:rsidRPr="00890238" w:rsidRDefault="00890238" w:rsidP="00890238">
      <w:pPr>
        <w:pStyle w:val="ConsPlusNonformat"/>
        <w:widowControl/>
        <w:jc w:val="center"/>
        <w:rPr>
          <w:rFonts w:ascii="Arial" w:hAnsi="Arial" w:cs="Arial"/>
        </w:rPr>
      </w:pPr>
    </w:p>
    <w:p w:rsidR="00890238" w:rsidRPr="00890238" w:rsidRDefault="00890238" w:rsidP="00890238">
      <w:pPr>
        <w:pStyle w:val="ConsPlusNonformat"/>
        <w:widowControl/>
        <w:jc w:val="both"/>
        <w:rPr>
          <w:rFonts w:ascii="Arial" w:hAnsi="Arial" w:cs="Arial"/>
        </w:rPr>
      </w:pPr>
      <w:r w:rsidRPr="00890238">
        <w:rPr>
          <w:rFonts w:ascii="Arial" w:hAnsi="Arial" w:cs="Arial"/>
        </w:rPr>
        <w:tab/>
        <w:t>Общий объем финансирования подпрограммы представлен в приложении № 2 к подпрограмме.</w:t>
      </w:r>
    </w:p>
    <w:p w:rsidR="00890238" w:rsidRPr="00890238" w:rsidRDefault="00890238" w:rsidP="00890238">
      <w:pPr>
        <w:autoSpaceDE w:val="0"/>
        <w:autoSpaceDN w:val="0"/>
        <w:adjustRightInd w:val="0"/>
        <w:spacing w:after="0" w:line="240" w:lineRule="auto"/>
        <w:ind w:firstLine="709"/>
        <w:jc w:val="both"/>
        <w:rPr>
          <w:rFonts w:ascii="Arial" w:hAnsi="Arial" w:cs="Arial"/>
          <w:sz w:val="20"/>
          <w:szCs w:val="20"/>
        </w:rPr>
      </w:pPr>
      <w:r w:rsidRPr="00890238">
        <w:rPr>
          <w:rFonts w:ascii="Arial" w:hAnsi="Arial" w:cs="Arial"/>
          <w:sz w:val="20"/>
          <w:szCs w:val="20"/>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890238">
        <w:rPr>
          <w:rFonts w:ascii="Arial" w:hAnsi="Arial" w:cs="Arial"/>
          <w:sz w:val="20"/>
          <w:szCs w:val="20"/>
        </w:rPr>
        <w:tab/>
      </w:r>
    </w:p>
    <w:p w:rsidR="00890238" w:rsidRPr="00890238" w:rsidRDefault="00890238" w:rsidP="00890238">
      <w:pPr>
        <w:pStyle w:val="ConsPlusCell"/>
        <w:ind w:firstLine="709"/>
        <w:jc w:val="both"/>
        <w:rPr>
          <w:sz w:val="28"/>
          <w:szCs w:val="28"/>
        </w:rPr>
      </w:pPr>
      <w:r w:rsidRPr="00890238">
        <w:t>Дополнительных материальных и трудовых затрат на реализацию подпрограммы не потребуется.</w:t>
      </w:r>
      <w:r w:rsidRPr="00890238">
        <w:rPr>
          <w:sz w:val="28"/>
          <w:szCs w:val="28"/>
        </w:rPr>
        <w:tab/>
      </w:r>
    </w:p>
    <w:tbl>
      <w:tblPr>
        <w:tblW w:w="5000" w:type="pct"/>
        <w:tblLook w:val="04A0"/>
      </w:tblPr>
      <w:tblGrid>
        <w:gridCol w:w="423"/>
        <w:gridCol w:w="685"/>
        <w:gridCol w:w="108"/>
        <w:gridCol w:w="902"/>
        <w:gridCol w:w="81"/>
        <w:gridCol w:w="463"/>
        <w:gridCol w:w="178"/>
        <w:gridCol w:w="337"/>
        <w:gridCol w:w="86"/>
        <w:gridCol w:w="761"/>
        <w:gridCol w:w="227"/>
        <w:gridCol w:w="620"/>
        <w:gridCol w:w="115"/>
        <w:gridCol w:w="308"/>
        <w:gridCol w:w="475"/>
        <w:gridCol w:w="180"/>
        <w:gridCol w:w="404"/>
        <w:gridCol w:w="253"/>
        <w:gridCol w:w="307"/>
        <w:gridCol w:w="460"/>
        <w:gridCol w:w="113"/>
        <w:gridCol w:w="392"/>
        <w:gridCol w:w="407"/>
        <w:gridCol w:w="202"/>
        <w:gridCol w:w="184"/>
        <w:gridCol w:w="900"/>
      </w:tblGrid>
      <w:tr w:rsidR="00890238" w:rsidRPr="00890238" w:rsidTr="00477E82">
        <w:trPr>
          <w:trHeight w:val="20"/>
        </w:trPr>
        <w:tc>
          <w:tcPr>
            <w:tcW w:w="5000" w:type="pct"/>
            <w:gridSpan w:val="26"/>
            <w:tcBorders>
              <w:top w:val="nil"/>
              <w:left w:val="nil"/>
              <w:right w:val="nil"/>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color w:val="000000"/>
                <w:sz w:val="20"/>
                <w:szCs w:val="20"/>
                <w:lang w:eastAsia="ru-RU"/>
              </w:rPr>
            </w:pPr>
          </w:p>
          <w:p w:rsidR="00890238" w:rsidRPr="00890238" w:rsidRDefault="00890238" w:rsidP="00477E82">
            <w:pPr>
              <w:spacing w:after="0" w:line="240" w:lineRule="auto"/>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Приложение № 10</w:t>
            </w:r>
          </w:p>
          <w:p w:rsidR="00890238" w:rsidRPr="00890238" w:rsidRDefault="00890238" w:rsidP="00477E82">
            <w:pPr>
              <w:spacing w:after="0" w:line="240" w:lineRule="auto"/>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xml:space="preserve"> к постановлению администрации</w:t>
            </w:r>
          </w:p>
          <w:p w:rsidR="00890238" w:rsidRPr="00890238" w:rsidRDefault="00890238" w:rsidP="00477E82">
            <w:pPr>
              <w:spacing w:after="0" w:line="240" w:lineRule="auto"/>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xml:space="preserve"> </w:t>
            </w: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 от 29.12.2021 №1169-п</w:t>
            </w:r>
          </w:p>
          <w:p w:rsidR="00890238" w:rsidRPr="00890238" w:rsidRDefault="00890238" w:rsidP="00477E82">
            <w:pPr>
              <w:spacing w:after="0" w:line="240" w:lineRule="auto"/>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Приложение № 1</w:t>
            </w:r>
            <w:r w:rsidRPr="00890238">
              <w:rPr>
                <w:rFonts w:ascii="Arial" w:eastAsia="Times New Roman" w:hAnsi="Arial" w:cs="Arial"/>
                <w:color w:val="000000"/>
                <w:sz w:val="18"/>
                <w:szCs w:val="20"/>
                <w:lang w:eastAsia="ru-RU"/>
              </w:rPr>
              <w:br/>
              <w:t xml:space="preserve">к подпрограмме "Развитие </w:t>
            </w:r>
            <w:proofErr w:type="gramStart"/>
            <w:r w:rsidRPr="00890238">
              <w:rPr>
                <w:rFonts w:ascii="Arial" w:eastAsia="Times New Roman" w:hAnsi="Arial" w:cs="Arial"/>
                <w:color w:val="000000"/>
                <w:sz w:val="18"/>
                <w:szCs w:val="20"/>
                <w:lang w:eastAsia="ru-RU"/>
              </w:rPr>
              <w:t>транспортного</w:t>
            </w:r>
            <w:proofErr w:type="gramEnd"/>
          </w:p>
          <w:p w:rsidR="00890238" w:rsidRPr="00890238" w:rsidRDefault="00890238" w:rsidP="00477E82">
            <w:pPr>
              <w:spacing w:after="0" w:line="240" w:lineRule="auto"/>
              <w:jc w:val="right"/>
              <w:rPr>
                <w:rFonts w:ascii="Arial" w:eastAsia="Times New Roman" w:hAnsi="Arial" w:cs="Arial"/>
                <w:color w:val="000000"/>
                <w:sz w:val="18"/>
                <w:szCs w:val="20"/>
                <w:lang w:eastAsia="ru-RU"/>
              </w:rPr>
            </w:pPr>
            <w:r w:rsidRPr="00890238">
              <w:rPr>
                <w:rFonts w:ascii="Arial" w:eastAsia="Times New Roman" w:hAnsi="Arial" w:cs="Arial"/>
                <w:color w:val="000000"/>
                <w:sz w:val="18"/>
                <w:szCs w:val="20"/>
                <w:lang w:eastAsia="ru-RU"/>
              </w:rPr>
              <w:t xml:space="preserve"> комплекса </w:t>
            </w:r>
            <w:proofErr w:type="spellStart"/>
            <w:r w:rsidRPr="00890238">
              <w:rPr>
                <w:rFonts w:ascii="Arial" w:eastAsia="Times New Roman" w:hAnsi="Arial" w:cs="Arial"/>
                <w:color w:val="000000"/>
                <w:sz w:val="18"/>
                <w:szCs w:val="20"/>
                <w:lang w:eastAsia="ru-RU"/>
              </w:rPr>
              <w:t>Богучанского</w:t>
            </w:r>
            <w:proofErr w:type="spellEnd"/>
            <w:r w:rsidRPr="00890238">
              <w:rPr>
                <w:rFonts w:ascii="Arial" w:eastAsia="Times New Roman" w:hAnsi="Arial" w:cs="Arial"/>
                <w:color w:val="000000"/>
                <w:sz w:val="18"/>
                <w:szCs w:val="20"/>
                <w:lang w:eastAsia="ru-RU"/>
              </w:rPr>
              <w:t xml:space="preserve"> района</w:t>
            </w:r>
          </w:p>
          <w:p w:rsidR="00890238" w:rsidRPr="00890238" w:rsidRDefault="00890238" w:rsidP="00477E82">
            <w:pPr>
              <w:spacing w:after="0" w:line="240" w:lineRule="auto"/>
              <w:jc w:val="right"/>
              <w:rPr>
                <w:rFonts w:ascii="Arial" w:eastAsia="Times New Roman" w:hAnsi="Arial" w:cs="Arial"/>
                <w:color w:val="000000"/>
                <w:sz w:val="18"/>
                <w:szCs w:val="20"/>
                <w:lang w:eastAsia="ru-RU"/>
              </w:rPr>
            </w:pPr>
          </w:p>
          <w:p w:rsidR="00890238" w:rsidRPr="00890238" w:rsidRDefault="00890238" w:rsidP="00477E82">
            <w:pPr>
              <w:spacing w:after="0" w:line="240" w:lineRule="auto"/>
              <w:jc w:val="center"/>
              <w:rPr>
                <w:rFonts w:ascii="Arial" w:eastAsia="Times New Roman" w:hAnsi="Arial" w:cs="Arial"/>
                <w:bCs/>
                <w:color w:val="000000"/>
                <w:sz w:val="20"/>
                <w:szCs w:val="20"/>
                <w:lang w:val="en-US" w:eastAsia="ru-RU"/>
              </w:rPr>
            </w:pPr>
            <w:r w:rsidRPr="00890238">
              <w:rPr>
                <w:rFonts w:ascii="Arial" w:eastAsia="Times New Roman" w:hAnsi="Arial" w:cs="Arial"/>
                <w:bCs/>
                <w:color w:val="000000"/>
                <w:sz w:val="20"/>
                <w:szCs w:val="20"/>
                <w:lang w:eastAsia="ru-RU"/>
              </w:rPr>
              <w:t>Перечень показателей результативности подпрограммы</w:t>
            </w:r>
          </w:p>
          <w:p w:rsidR="00890238" w:rsidRPr="00890238" w:rsidRDefault="00890238" w:rsidP="00477E82">
            <w:pPr>
              <w:spacing w:after="0" w:line="240" w:lineRule="auto"/>
              <w:jc w:val="center"/>
              <w:rPr>
                <w:rFonts w:ascii="Arial" w:eastAsia="Times New Roman" w:hAnsi="Arial" w:cs="Arial"/>
                <w:color w:val="000000"/>
                <w:sz w:val="20"/>
                <w:szCs w:val="20"/>
                <w:lang w:eastAsia="ru-RU"/>
              </w:rPr>
            </w:pPr>
            <w:r w:rsidRPr="00890238">
              <w:rPr>
                <w:rFonts w:ascii="Arial" w:eastAsia="Times New Roman" w:hAnsi="Arial" w:cs="Arial"/>
                <w:bCs/>
                <w:color w:val="000000"/>
                <w:sz w:val="20"/>
                <w:szCs w:val="20"/>
                <w:lang w:eastAsia="ru-RU"/>
              </w:rPr>
              <w:t xml:space="preserve"> </w:t>
            </w:r>
          </w:p>
        </w:tc>
      </w:tr>
      <w:tr w:rsidR="00890238" w:rsidRPr="00890238" w:rsidTr="00477E82">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 </w:t>
            </w:r>
            <w:proofErr w:type="spellStart"/>
            <w:proofErr w:type="gramStart"/>
            <w:r w:rsidRPr="00890238">
              <w:rPr>
                <w:rFonts w:ascii="Arial" w:eastAsia="Times New Roman" w:hAnsi="Arial" w:cs="Arial"/>
                <w:color w:val="000000"/>
                <w:sz w:val="14"/>
                <w:szCs w:val="14"/>
                <w:lang w:eastAsia="ru-RU"/>
              </w:rPr>
              <w:t>п</w:t>
            </w:r>
            <w:proofErr w:type="spellEnd"/>
            <w:proofErr w:type="gramEnd"/>
            <w:r w:rsidRPr="00890238">
              <w:rPr>
                <w:rFonts w:ascii="Arial" w:eastAsia="Times New Roman" w:hAnsi="Arial" w:cs="Arial"/>
                <w:color w:val="000000"/>
                <w:sz w:val="14"/>
                <w:szCs w:val="14"/>
                <w:lang w:eastAsia="ru-RU"/>
              </w:rPr>
              <w:t>/</w:t>
            </w:r>
            <w:proofErr w:type="spellStart"/>
            <w:r w:rsidRPr="00890238">
              <w:rPr>
                <w:rFonts w:ascii="Arial" w:eastAsia="Times New Roman" w:hAnsi="Arial" w:cs="Arial"/>
                <w:color w:val="000000"/>
                <w:sz w:val="14"/>
                <w:szCs w:val="14"/>
                <w:lang w:eastAsia="ru-RU"/>
              </w:rPr>
              <w:t>п</w:t>
            </w:r>
            <w:proofErr w:type="spellEnd"/>
          </w:p>
        </w:tc>
        <w:tc>
          <w:tcPr>
            <w:tcW w:w="1290" w:type="pct"/>
            <w:gridSpan w:val="6"/>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Цель, задача, показатели результативности</w:t>
            </w:r>
          </w:p>
        </w:tc>
        <w:tc>
          <w:tcPr>
            <w:tcW w:w="732" w:type="pct"/>
            <w:gridSpan w:val="4"/>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Единица измерения</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Источник информации</w:t>
            </w:r>
          </w:p>
        </w:tc>
        <w:tc>
          <w:tcPr>
            <w:tcW w:w="549"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Текущий финансовый год 2021</w:t>
            </w:r>
          </w:p>
        </w:tc>
        <w:tc>
          <w:tcPr>
            <w:tcW w:w="550" w:type="pct"/>
            <w:gridSpan w:val="4"/>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w:t>
            </w:r>
            <w:proofErr w:type="spellStart"/>
            <w:r w:rsidRPr="00890238">
              <w:rPr>
                <w:rFonts w:ascii="Arial" w:eastAsia="Times New Roman" w:hAnsi="Arial" w:cs="Arial"/>
                <w:color w:val="000000"/>
                <w:sz w:val="14"/>
                <w:szCs w:val="14"/>
                <w:lang w:eastAsia="ru-RU"/>
              </w:rPr>
              <w:t>финансоввй</w:t>
            </w:r>
            <w:proofErr w:type="spellEnd"/>
            <w:r w:rsidRPr="00890238">
              <w:rPr>
                <w:rFonts w:ascii="Arial" w:eastAsia="Times New Roman" w:hAnsi="Arial" w:cs="Arial"/>
                <w:color w:val="000000"/>
                <w:sz w:val="14"/>
                <w:szCs w:val="14"/>
                <w:lang w:eastAsia="ru-RU"/>
              </w:rPr>
              <w:t xml:space="preserve"> год 2022</w:t>
            </w:r>
          </w:p>
        </w:tc>
        <w:tc>
          <w:tcPr>
            <w:tcW w:w="584" w:type="pct"/>
            <w:gridSpan w:val="4"/>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Первый год планового периода 2023</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Второй год планового периода 2024</w:t>
            </w:r>
          </w:p>
        </w:tc>
      </w:tr>
      <w:tr w:rsidR="00890238" w:rsidRPr="00890238" w:rsidTr="00477E82">
        <w:trPr>
          <w:trHeight w:val="20"/>
        </w:trPr>
        <w:tc>
          <w:tcPr>
            <w:tcW w:w="5000" w:type="pct"/>
            <w:gridSpan w:val="26"/>
            <w:tcBorders>
              <w:top w:val="single" w:sz="4" w:space="0" w:color="auto"/>
              <w:left w:val="single" w:sz="4" w:space="0" w:color="auto"/>
              <w:bottom w:val="nil"/>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Цель подпрограммы: комплексное развитие транспорта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для полного и эффективного удовлетворения потребностей населения в транспортных услугах</w:t>
            </w:r>
          </w:p>
        </w:tc>
      </w:tr>
      <w:tr w:rsidR="00890238" w:rsidRPr="00890238" w:rsidTr="00477E82">
        <w:trPr>
          <w:trHeight w:val="20"/>
        </w:trPr>
        <w:tc>
          <w:tcPr>
            <w:tcW w:w="5000" w:type="pct"/>
            <w:gridSpan w:val="26"/>
            <w:tcBorders>
              <w:top w:val="single" w:sz="4" w:space="0" w:color="auto"/>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Задача 1. Развитие рынка транспортных услуг  </w:t>
            </w:r>
            <w:proofErr w:type="spellStart"/>
            <w:r w:rsidRPr="00890238">
              <w:rPr>
                <w:rFonts w:ascii="Arial" w:eastAsia="Times New Roman" w:hAnsi="Arial" w:cs="Arial"/>
                <w:color w:val="000000"/>
                <w:sz w:val="14"/>
                <w:szCs w:val="14"/>
                <w:lang w:eastAsia="ru-RU"/>
              </w:rPr>
              <w:t>Богучанского</w:t>
            </w:r>
            <w:proofErr w:type="spellEnd"/>
            <w:r w:rsidRPr="00890238">
              <w:rPr>
                <w:rFonts w:ascii="Arial" w:eastAsia="Times New Roman" w:hAnsi="Arial" w:cs="Arial"/>
                <w:color w:val="000000"/>
                <w:sz w:val="14"/>
                <w:szCs w:val="14"/>
                <w:lang w:eastAsia="ru-RU"/>
              </w:rPr>
              <w:t xml:space="preserve"> района и повышение эффективности его функционирования</w:t>
            </w:r>
          </w:p>
        </w:tc>
      </w:tr>
      <w:tr w:rsidR="00890238" w:rsidRPr="00890238" w:rsidTr="00477E82">
        <w:trPr>
          <w:trHeight w:val="20"/>
        </w:trPr>
        <w:tc>
          <w:tcPr>
            <w:tcW w:w="5000" w:type="pct"/>
            <w:gridSpan w:val="26"/>
            <w:tcBorders>
              <w:top w:val="single" w:sz="4" w:space="0" w:color="auto"/>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Задача 2. Обновление парка подвижного состава для выполнения регулярных пассажирских перевозок по муниципальным маршрутам в </w:t>
            </w:r>
            <w:proofErr w:type="spellStart"/>
            <w:r w:rsidRPr="00890238">
              <w:rPr>
                <w:rFonts w:ascii="Arial" w:eastAsia="Times New Roman" w:hAnsi="Arial" w:cs="Arial"/>
                <w:color w:val="000000"/>
                <w:sz w:val="14"/>
                <w:szCs w:val="14"/>
                <w:lang w:eastAsia="ru-RU"/>
              </w:rPr>
              <w:t>Богучанском</w:t>
            </w:r>
            <w:proofErr w:type="spellEnd"/>
            <w:r w:rsidRPr="00890238">
              <w:rPr>
                <w:rFonts w:ascii="Arial" w:eastAsia="Times New Roman" w:hAnsi="Arial" w:cs="Arial"/>
                <w:color w:val="000000"/>
                <w:sz w:val="14"/>
                <w:szCs w:val="14"/>
                <w:lang w:eastAsia="ru-RU"/>
              </w:rPr>
              <w:t xml:space="preserve"> районе</w:t>
            </w:r>
          </w:p>
        </w:tc>
      </w:tr>
      <w:tr w:rsidR="00890238" w:rsidRPr="00890238" w:rsidTr="00477E82">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w:t>
            </w:r>
          </w:p>
        </w:tc>
        <w:tc>
          <w:tcPr>
            <w:tcW w:w="1290" w:type="pct"/>
            <w:gridSpan w:val="6"/>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Транспортная подвижность населения </w:t>
            </w:r>
          </w:p>
        </w:tc>
        <w:tc>
          <w:tcPr>
            <w:tcW w:w="732"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кол-во перевезенных пассажиров/общее кол-во жителей района</w:t>
            </w:r>
          </w:p>
        </w:tc>
        <w:tc>
          <w:tcPr>
            <w:tcW w:w="53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Отраслевой мониторинг </w:t>
            </w:r>
          </w:p>
        </w:tc>
        <w:tc>
          <w:tcPr>
            <w:tcW w:w="54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550"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584"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c>
          <w:tcPr>
            <w:tcW w:w="53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8,68</w:t>
            </w:r>
          </w:p>
        </w:tc>
      </w:tr>
      <w:tr w:rsidR="00890238" w:rsidRPr="00890238" w:rsidTr="00477E82">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2</w:t>
            </w:r>
          </w:p>
        </w:tc>
        <w:tc>
          <w:tcPr>
            <w:tcW w:w="1290" w:type="pct"/>
            <w:gridSpan w:val="6"/>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Объем субсидий на 1 пассажира</w:t>
            </w:r>
          </w:p>
        </w:tc>
        <w:tc>
          <w:tcPr>
            <w:tcW w:w="732" w:type="pct"/>
            <w:gridSpan w:val="4"/>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proofErr w:type="spellStart"/>
            <w:r w:rsidRPr="00890238">
              <w:rPr>
                <w:rFonts w:ascii="Arial" w:eastAsia="Times New Roman" w:hAnsi="Arial" w:cs="Arial"/>
                <w:color w:val="000000"/>
                <w:sz w:val="14"/>
                <w:szCs w:val="14"/>
                <w:lang w:eastAsia="ru-RU"/>
              </w:rPr>
              <w:t>руб</w:t>
            </w:r>
            <w:proofErr w:type="spellEnd"/>
            <w:r w:rsidRPr="00890238">
              <w:rPr>
                <w:rFonts w:ascii="Arial" w:eastAsia="Times New Roman" w:hAnsi="Arial" w:cs="Arial"/>
                <w:color w:val="000000"/>
                <w:sz w:val="14"/>
                <w:szCs w:val="14"/>
                <w:lang w:eastAsia="ru-RU"/>
              </w:rPr>
              <w:t>/пасс</w:t>
            </w:r>
          </w:p>
        </w:tc>
        <w:tc>
          <w:tcPr>
            <w:tcW w:w="53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Отраслевой мониторинг </w:t>
            </w:r>
          </w:p>
        </w:tc>
        <w:tc>
          <w:tcPr>
            <w:tcW w:w="54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149,16</w:t>
            </w:r>
          </w:p>
        </w:tc>
        <w:tc>
          <w:tcPr>
            <w:tcW w:w="550"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149,16</w:t>
            </w:r>
          </w:p>
        </w:tc>
        <w:tc>
          <w:tcPr>
            <w:tcW w:w="584"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149,16</w:t>
            </w:r>
          </w:p>
        </w:tc>
        <w:tc>
          <w:tcPr>
            <w:tcW w:w="53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149,16</w:t>
            </w:r>
          </w:p>
        </w:tc>
      </w:tr>
      <w:tr w:rsidR="00890238" w:rsidRPr="00890238" w:rsidTr="00477E82">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3</w:t>
            </w:r>
          </w:p>
        </w:tc>
        <w:tc>
          <w:tcPr>
            <w:tcW w:w="1290" w:type="pct"/>
            <w:gridSpan w:val="6"/>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Доля субсидируемых поездок от общего числа</w:t>
            </w:r>
          </w:p>
        </w:tc>
        <w:tc>
          <w:tcPr>
            <w:tcW w:w="732" w:type="pct"/>
            <w:gridSpan w:val="4"/>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Отраслевой мониторинг </w:t>
            </w:r>
          </w:p>
        </w:tc>
        <w:tc>
          <w:tcPr>
            <w:tcW w:w="54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69,7</w:t>
            </w:r>
          </w:p>
        </w:tc>
        <w:tc>
          <w:tcPr>
            <w:tcW w:w="550"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69,7</w:t>
            </w:r>
          </w:p>
        </w:tc>
        <w:tc>
          <w:tcPr>
            <w:tcW w:w="584"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69,70</w:t>
            </w:r>
          </w:p>
        </w:tc>
        <w:tc>
          <w:tcPr>
            <w:tcW w:w="53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69,70</w:t>
            </w:r>
          </w:p>
        </w:tc>
      </w:tr>
      <w:tr w:rsidR="00890238" w:rsidRPr="00890238" w:rsidTr="00477E82">
        <w:trPr>
          <w:trHeight w:val="2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4</w:t>
            </w:r>
          </w:p>
        </w:tc>
        <w:tc>
          <w:tcPr>
            <w:tcW w:w="1290" w:type="pct"/>
            <w:gridSpan w:val="6"/>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Доля транспортных средств, подлежащих списанию</w:t>
            </w:r>
          </w:p>
        </w:tc>
        <w:tc>
          <w:tcPr>
            <w:tcW w:w="732" w:type="pct"/>
            <w:gridSpan w:val="4"/>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w:t>
            </w:r>
          </w:p>
        </w:tc>
        <w:tc>
          <w:tcPr>
            <w:tcW w:w="53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Отраслевой мониторинг </w:t>
            </w:r>
          </w:p>
        </w:tc>
        <w:tc>
          <w:tcPr>
            <w:tcW w:w="549"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c>
          <w:tcPr>
            <w:tcW w:w="550"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c>
          <w:tcPr>
            <w:tcW w:w="584" w:type="pct"/>
            <w:gridSpan w:val="4"/>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c>
          <w:tcPr>
            <w:tcW w:w="53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71</w:t>
            </w:r>
          </w:p>
        </w:tc>
      </w:tr>
      <w:tr w:rsidR="00890238" w:rsidRPr="00890238" w:rsidTr="00477E82">
        <w:trPr>
          <w:trHeight w:val="20"/>
        </w:trPr>
        <w:tc>
          <w:tcPr>
            <w:tcW w:w="5000" w:type="pct"/>
            <w:gridSpan w:val="26"/>
            <w:tcBorders>
              <w:top w:val="nil"/>
              <w:left w:val="nil"/>
              <w:right w:val="nil"/>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Приложение № 11</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 xml:space="preserve"> к постановлению администрации </w:t>
            </w:r>
            <w:proofErr w:type="spellStart"/>
            <w:r w:rsidRPr="00890238">
              <w:rPr>
                <w:rFonts w:ascii="Arial" w:eastAsia="Times New Roman" w:hAnsi="Arial" w:cs="Arial"/>
                <w:sz w:val="18"/>
                <w:szCs w:val="20"/>
                <w:lang w:eastAsia="ru-RU"/>
              </w:rPr>
              <w:t>Богучанского</w:t>
            </w:r>
            <w:proofErr w:type="spellEnd"/>
            <w:r w:rsidRPr="00890238">
              <w:rPr>
                <w:rFonts w:ascii="Arial" w:eastAsia="Times New Roman" w:hAnsi="Arial" w:cs="Arial"/>
                <w:sz w:val="18"/>
                <w:szCs w:val="20"/>
                <w:lang w:eastAsia="ru-RU"/>
              </w:rPr>
              <w:t xml:space="preserve"> района</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 xml:space="preserve">                                                           от 29.12.2021 № 1169-п</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Приложение № 2</w:t>
            </w:r>
            <w:r w:rsidRPr="00890238">
              <w:rPr>
                <w:rFonts w:ascii="Arial" w:eastAsia="Times New Roman" w:hAnsi="Arial" w:cs="Arial"/>
                <w:sz w:val="18"/>
                <w:szCs w:val="20"/>
                <w:lang w:eastAsia="ru-RU"/>
              </w:rPr>
              <w:br/>
              <w:t xml:space="preserve">к подпрограмме "Развитие </w:t>
            </w:r>
            <w:proofErr w:type="gramStart"/>
            <w:r w:rsidRPr="00890238">
              <w:rPr>
                <w:rFonts w:ascii="Arial" w:eastAsia="Times New Roman" w:hAnsi="Arial" w:cs="Arial"/>
                <w:sz w:val="18"/>
                <w:szCs w:val="20"/>
                <w:lang w:eastAsia="ru-RU"/>
              </w:rPr>
              <w:t>транспортного</w:t>
            </w:r>
            <w:proofErr w:type="gramEnd"/>
            <w:r w:rsidRPr="00890238">
              <w:rPr>
                <w:rFonts w:ascii="Arial" w:eastAsia="Times New Roman" w:hAnsi="Arial" w:cs="Arial"/>
                <w:sz w:val="18"/>
                <w:szCs w:val="20"/>
                <w:lang w:eastAsia="ru-RU"/>
              </w:rPr>
              <w:t xml:space="preserve"> </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lastRenderedPageBreak/>
              <w:t xml:space="preserve">комплекса </w:t>
            </w:r>
            <w:proofErr w:type="spellStart"/>
            <w:r w:rsidRPr="00890238">
              <w:rPr>
                <w:rFonts w:ascii="Arial" w:eastAsia="Times New Roman" w:hAnsi="Arial" w:cs="Arial"/>
                <w:sz w:val="18"/>
                <w:szCs w:val="20"/>
                <w:lang w:eastAsia="ru-RU"/>
              </w:rPr>
              <w:t>Богучанского</w:t>
            </w:r>
            <w:proofErr w:type="spellEnd"/>
            <w:r w:rsidRPr="00890238">
              <w:rPr>
                <w:rFonts w:ascii="Arial" w:eastAsia="Times New Roman" w:hAnsi="Arial" w:cs="Arial"/>
                <w:sz w:val="18"/>
                <w:szCs w:val="20"/>
                <w:lang w:eastAsia="ru-RU"/>
              </w:rPr>
              <w:t xml:space="preserve"> района"</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 xml:space="preserve"> </w:t>
            </w:r>
          </w:p>
          <w:p w:rsidR="00890238" w:rsidRPr="00890238" w:rsidRDefault="00890238" w:rsidP="00477E82">
            <w:pPr>
              <w:spacing w:after="0" w:line="240" w:lineRule="auto"/>
              <w:jc w:val="center"/>
              <w:rPr>
                <w:rFonts w:ascii="Arial" w:eastAsia="Times New Roman" w:hAnsi="Arial" w:cs="Arial"/>
                <w:bCs/>
                <w:sz w:val="20"/>
                <w:szCs w:val="20"/>
                <w:lang w:eastAsia="ru-RU"/>
              </w:rPr>
            </w:pPr>
            <w:r w:rsidRPr="00890238">
              <w:rPr>
                <w:rFonts w:ascii="Arial" w:eastAsia="Times New Roman" w:hAnsi="Arial" w:cs="Arial"/>
                <w:bCs/>
                <w:sz w:val="20"/>
                <w:szCs w:val="20"/>
                <w:lang w:eastAsia="ru-RU"/>
              </w:rPr>
              <w:t>Перечень мероприятий подпрограммы с указанием объема средств на их реализацию и ожидаемых результатов</w:t>
            </w:r>
          </w:p>
          <w:p w:rsidR="00890238" w:rsidRPr="00890238" w:rsidRDefault="00890238" w:rsidP="00477E82">
            <w:pPr>
              <w:spacing w:after="0" w:line="240" w:lineRule="auto"/>
              <w:jc w:val="center"/>
              <w:rPr>
                <w:rFonts w:ascii="Arial" w:eastAsia="Times New Roman" w:hAnsi="Arial" w:cs="Arial"/>
                <w:sz w:val="20"/>
                <w:szCs w:val="20"/>
                <w:lang w:eastAsia="ru-RU"/>
              </w:rPr>
            </w:pPr>
          </w:p>
        </w:tc>
      </w:tr>
      <w:tr w:rsidR="00890238" w:rsidRPr="00890238" w:rsidTr="00477E82">
        <w:trPr>
          <w:trHeight w:val="20"/>
        </w:trPr>
        <w:tc>
          <w:tcPr>
            <w:tcW w:w="643"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Наименование  программы, подпрограммы</w:t>
            </w:r>
          </w:p>
        </w:tc>
        <w:tc>
          <w:tcPr>
            <w:tcW w:w="539"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ГРБС </w:t>
            </w:r>
          </w:p>
        </w:tc>
        <w:tc>
          <w:tcPr>
            <w:tcW w:w="963" w:type="pct"/>
            <w:gridSpan w:val="5"/>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Код бюджетной классификации</w:t>
            </w:r>
          </w:p>
        </w:tc>
        <w:tc>
          <w:tcPr>
            <w:tcW w:w="2251" w:type="pct"/>
            <w:gridSpan w:val="14"/>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60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890238" w:rsidRPr="00890238" w:rsidTr="00477E82">
        <w:trPr>
          <w:trHeight w:val="20"/>
        </w:trPr>
        <w:tc>
          <w:tcPr>
            <w:tcW w:w="643" w:type="pct"/>
            <w:gridSpan w:val="3"/>
            <w:vMerge/>
            <w:tcBorders>
              <w:top w:val="single" w:sz="4" w:space="0" w:color="auto"/>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539" w:type="pct"/>
            <w:gridSpan w:val="2"/>
            <w:vMerge/>
            <w:tcBorders>
              <w:top w:val="single" w:sz="4" w:space="0" w:color="auto"/>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260"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ГРБС</w:t>
            </w:r>
          </w:p>
        </w:tc>
        <w:tc>
          <w:tcPr>
            <w:tcW w:w="265" w:type="pct"/>
            <w:gridSpan w:val="3"/>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proofErr w:type="spellStart"/>
            <w:r w:rsidRPr="00890238">
              <w:rPr>
                <w:rFonts w:ascii="Arial" w:eastAsia="Times New Roman" w:hAnsi="Arial" w:cs="Arial"/>
                <w:sz w:val="14"/>
                <w:szCs w:val="14"/>
                <w:lang w:eastAsia="ru-RU"/>
              </w:rPr>
              <w:t>РзПр</w:t>
            </w:r>
            <w:proofErr w:type="spellEnd"/>
          </w:p>
        </w:tc>
        <w:tc>
          <w:tcPr>
            <w:tcW w:w="438" w:type="pct"/>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ЦСР</w:t>
            </w:r>
          </w:p>
        </w:tc>
        <w:tc>
          <w:tcPr>
            <w:tcW w:w="487"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Текущий финансовый год 2021</w:t>
            </w:r>
          </w:p>
        </w:tc>
        <w:tc>
          <w:tcPr>
            <w:tcW w:w="487"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 xml:space="preserve">Очередной </w:t>
            </w:r>
            <w:proofErr w:type="spellStart"/>
            <w:r w:rsidRPr="00890238">
              <w:rPr>
                <w:rFonts w:ascii="Arial" w:eastAsia="Times New Roman" w:hAnsi="Arial" w:cs="Arial"/>
                <w:color w:val="000000"/>
                <w:sz w:val="14"/>
                <w:szCs w:val="14"/>
                <w:lang w:eastAsia="ru-RU"/>
              </w:rPr>
              <w:t>финансоввй</w:t>
            </w:r>
            <w:proofErr w:type="spellEnd"/>
            <w:r w:rsidRPr="00890238">
              <w:rPr>
                <w:rFonts w:ascii="Arial" w:eastAsia="Times New Roman" w:hAnsi="Arial" w:cs="Arial"/>
                <w:color w:val="000000"/>
                <w:sz w:val="14"/>
                <w:szCs w:val="14"/>
                <w:lang w:eastAsia="ru-RU"/>
              </w:rPr>
              <w:t xml:space="preserve"> год 2022</w:t>
            </w:r>
          </w:p>
        </w:tc>
        <w:tc>
          <w:tcPr>
            <w:tcW w:w="487"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Первый год планового периода 2023</w:t>
            </w:r>
          </w:p>
        </w:tc>
        <w:tc>
          <w:tcPr>
            <w:tcW w:w="487"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color w:val="000000"/>
                <w:sz w:val="14"/>
                <w:szCs w:val="14"/>
                <w:lang w:eastAsia="ru-RU"/>
              </w:rPr>
            </w:pPr>
            <w:r w:rsidRPr="00890238">
              <w:rPr>
                <w:rFonts w:ascii="Arial" w:eastAsia="Times New Roman" w:hAnsi="Arial" w:cs="Arial"/>
                <w:color w:val="000000"/>
                <w:sz w:val="14"/>
                <w:szCs w:val="14"/>
                <w:lang w:eastAsia="ru-RU"/>
              </w:rPr>
              <w:t>Второй год планового периода 2024</w:t>
            </w:r>
          </w:p>
        </w:tc>
        <w:tc>
          <w:tcPr>
            <w:tcW w:w="303"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Итого на период</w:t>
            </w:r>
          </w:p>
        </w:tc>
        <w:tc>
          <w:tcPr>
            <w:tcW w:w="604" w:type="pct"/>
            <w:gridSpan w:val="2"/>
            <w:vMerge/>
            <w:tcBorders>
              <w:top w:val="single" w:sz="4" w:space="0" w:color="auto"/>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Муниципальная программа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"Развитие транспортной системы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r>
      <w:tr w:rsidR="00890238" w:rsidRPr="00890238" w:rsidTr="00477E82">
        <w:trPr>
          <w:trHeight w:val="20"/>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proofErr w:type="spellStart"/>
            <w:r w:rsidRPr="00890238">
              <w:rPr>
                <w:rFonts w:ascii="Arial" w:eastAsia="Times New Roman" w:hAnsi="Arial" w:cs="Arial"/>
                <w:sz w:val="14"/>
                <w:szCs w:val="14"/>
                <w:lang w:eastAsia="ru-RU"/>
              </w:rPr>
              <w:t>Подпрограма</w:t>
            </w:r>
            <w:proofErr w:type="spellEnd"/>
            <w:r w:rsidRPr="00890238">
              <w:rPr>
                <w:rFonts w:ascii="Arial" w:eastAsia="Times New Roman" w:hAnsi="Arial" w:cs="Arial"/>
                <w:sz w:val="14"/>
                <w:szCs w:val="14"/>
                <w:lang w:eastAsia="ru-RU"/>
              </w:rPr>
              <w:t xml:space="preserve"> "Развитие транспортного комплекса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w:t>
            </w:r>
          </w:p>
        </w:tc>
      </w:tr>
      <w:tr w:rsidR="00890238" w:rsidRPr="00890238" w:rsidTr="00477E82">
        <w:trPr>
          <w:trHeight w:val="20"/>
        </w:trPr>
        <w:tc>
          <w:tcPr>
            <w:tcW w:w="643" w:type="pct"/>
            <w:gridSpan w:val="3"/>
            <w:tcBorders>
              <w:top w:val="nil"/>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539"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60 734 545,66</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79 511 000,00</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54 406 400,00</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67 406 400,00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262 058 345,66</w:t>
            </w:r>
          </w:p>
        </w:tc>
        <w:tc>
          <w:tcPr>
            <w:tcW w:w="60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43" w:type="pct"/>
            <w:gridSpan w:val="3"/>
            <w:tcBorders>
              <w:top w:val="nil"/>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Задача 1. Развитие рынка транспортных услуг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и повышение эффективности его функционирования</w:t>
            </w:r>
          </w:p>
        </w:tc>
        <w:tc>
          <w:tcPr>
            <w:tcW w:w="539"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58 301 552,08</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79 511 000,00</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54 406 400,00</w:t>
            </w:r>
          </w:p>
        </w:tc>
        <w:tc>
          <w:tcPr>
            <w:tcW w:w="487"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67 406 400,00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259 625 352,08</w:t>
            </w:r>
          </w:p>
        </w:tc>
        <w:tc>
          <w:tcPr>
            <w:tcW w:w="60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43" w:type="pct"/>
            <w:gridSpan w:val="3"/>
            <w:tcBorders>
              <w:top w:val="nil"/>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53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Администрация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260" w:type="pct"/>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806</w:t>
            </w:r>
          </w:p>
        </w:tc>
        <w:tc>
          <w:tcPr>
            <w:tcW w:w="265" w:type="pct"/>
            <w:gridSpan w:val="3"/>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0408</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09200П0000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58 301 552,08</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70 258 800,00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54 000 000,00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67 000 000,00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249 560 352,08</w:t>
            </w:r>
          </w:p>
        </w:tc>
        <w:tc>
          <w:tcPr>
            <w:tcW w:w="604" w:type="pct"/>
            <w:gridSpan w:val="2"/>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Количество перевезенных пассажиров всего 1 595,2 тыс</w:t>
            </w:r>
            <w:proofErr w:type="gramStart"/>
            <w:r w:rsidRPr="00890238">
              <w:rPr>
                <w:rFonts w:ascii="Arial" w:eastAsia="Times New Roman" w:hAnsi="Arial" w:cs="Arial"/>
                <w:sz w:val="14"/>
                <w:szCs w:val="14"/>
                <w:lang w:eastAsia="ru-RU"/>
              </w:rPr>
              <w:t>.ч</w:t>
            </w:r>
            <w:proofErr w:type="gramEnd"/>
            <w:r w:rsidRPr="00890238">
              <w:rPr>
                <w:rFonts w:ascii="Arial" w:eastAsia="Times New Roman" w:hAnsi="Arial" w:cs="Arial"/>
                <w:sz w:val="14"/>
                <w:szCs w:val="14"/>
                <w:lang w:eastAsia="ru-RU"/>
              </w:rPr>
              <w:t>ел, в т.ч.:</w:t>
            </w:r>
            <w:r w:rsidRPr="00890238">
              <w:rPr>
                <w:rFonts w:ascii="Arial" w:eastAsia="Times New Roman" w:hAnsi="Arial" w:cs="Arial"/>
                <w:sz w:val="14"/>
                <w:szCs w:val="14"/>
                <w:lang w:eastAsia="ru-RU"/>
              </w:rPr>
              <w:br/>
              <w:t>в 2021 году - 390,8 тыс.чел;                                                                                                                                                                                                                                                                                         в 2022 году - 442,5 тыс.чел;                                                                                                                                                                                                                                                                                   в 2023 году - 340,0 тыс.чел;                                                                                                                                                                                                                                                                                 в 2024 году - 421,9 тыс.чел.</w:t>
            </w:r>
          </w:p>
        </w:tc>
      </w:tr>
      <w:tr w:rsidR="00890238" w:rsidRPr="00890238" w:rsidTr="00477E82">
        <w:trPr>
          <w:trHeight w:val="20"/>
        </w:trPr>
        <w:tc>
          <w:tcPr>
            <w:tcW w:w="643" w:type="pct"/>
            <w:gridSpan w:val="3"/>
            <w:tcBorders>
              <w:top w:val="single" w:sz="4" w:space="0" w:color="auto"/>
              <w:left w:val="single" w:sz="4" w:space="0" w:color="auto"/>
              <w:bottom w:val="nil"/>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1.2. Предоставление: субсидии юридическим лицам (за исключением государственн</w:t>
            </w:r>
            <w:r w:rsidRPr="00890238">
              <w:rPr>
                <w:rFonts w:ascii="Arial" w:eastAsia="Times New Roman" w:hAnsi="Arial" w:cs="Arial"/>
                <w:sz w:val="14"/>
                <w:szCs w:val="14"/>
                <w:lang w:eastAsia="ru-RU"/>
              </w:rPr>
              <w:lastRenderedPageBreak/>
              <w:t xml:space="preserve">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w:t>
            </w:r>
          </w:p>
        </w:tc>
        <w:tc>
          <w:tcPr>
            <w:tcW w:w="539" w:type="pct"/>
            <w:gridSpan w:val="2"/>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806</w:t>
            </w:r>
          </w:p>
        </w:tc>
        <w:tc>
          <w:tcPr>
            <w:tcW w:w="265" w:type="pct"/>
            <w:gridSpan w:val="3"/>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0408</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09200Л0000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406 400,00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406 400,00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406 400,00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1 219 200,00</w:t>
            </w:r>
          </w:p>
        </w:tc>
        <w:tc>
          <w:tcPr>
            <w:tcW w:w="604"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Количество перевезенных пассажиров всего 0,396 тыс</w:t>
            </w:r>
            <w:proofErr w:type="gramStart"/>
            <w:r w:rsidRPr="00890238">
              <w:rPr>
                <w:rFonts w:ascii="Arial" w:eastAsia="Times New Roman" w:hAnsi="Arial" w:cs="Arial"/>
                <w:sz w:val="14"/>
                <w:szCs w:val="14"/>
                <w:lang w:eastAsia="ru-RU"/>
              </w:rPr>
              <w:t>.ч</w:t>
            </w:r>
            <w:proofErr w:type="gramEnd"/>
            <w:r w:rsidRPr="00890238">
              <w:rPr>
                <w:rFonts w:ascii="Arial" w:eastAsia="Times New Roman" w:hAnsi="Arial" w:cs="Arial"/>
                <w:sz w:val="14"/>
                <w:szCs w:val="14"/>
                <w:lang w:eastAsia="ru-RU"/>
              </w:rPr>
              <w:t>ел, в т.ч.:</w:t>
            </w:r>
            <w:r w:rsidRPr="00890238">
              <w:rPr>
                <w:rFonts w:ascii="Arial" w:eastAsia="Times New Roman" w:hAnsi="Arial" w:cs="Arial"/>
                <w:sz w:val="14"/>
                <w:szCs w:val="14"/>
                <w:lang w:eastAsia="ru-RU"/>
              </w:rPr>
              <w:br/>
            </w:r>
            <w:r w:rsidRPr="00890238">
              <w:rPr>
                <w:rFonts w:ascii="Arial" w:eastAsia="Times New Roman" w:hAnsi="Arial" w:cs="Arial"/>
                <w:sz w:val="14"/>
                <w:szCs w:val="14"/>
                <w:lang w:eastAsia="ru-RU"/>
              </w:rPr>
              <w:lastRenderedPageBreak/>
              <w:t>в 2021 году -  0,0 тыс.чел;                                                                                                                                                                                                                                                                                     в 2022 году -  0,132 тыс.чел;                                                                                                                                                                                                                                                                                      в 2023 году -  0,132 тыс.чел;                                          в 2024 году -  0,132 тыс.чел.</w:t>
            </w:r>
          </w:p>
        </w:tc>
      </w:tr>
      <w:tr w:rsidR="00890238" w:rsidRPr="00890238" w:rsidTr="00477E82">
        <w:trPr>
          <w:trHeight w:val="20"/>
        </w:trPr>
        <w:tc>
          <w:tcPr>
            <w:tcW w:w="643" w:type="pct"/>
            <w:gridSpan w:val="3"/>
            <w:tcBorders>
              <w:top w:val="single" w:sz="4" w:space="0" w:color="auto"/>
              <w:left w:val="single" w:sz="4" w:space="0" w:color="auto"/>
              <w:bottom w:val="nil"/>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1.3.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w:t>
            </w:r>
          </w:p>
        </w:tc>
        <w:tc>
          <w:tcPr>
            <w:tcW w:w="539" w:type="pct"/>
            <w:gridSpan w:val="2"/>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806</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0408</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09200В0000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8 845 800,00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8 845 800,00</w:t>
            </w:r>
          </w:p>
        </w:tc>
        <w:tc>
          <w:tcPr>
            <w:tcW w:w="604"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Количество перевезенных пассажиров всего 73,6 тыс</w:t>
            </w:r>
            <w:proofErr w:type="gramStart"/>
            <w:r w:rsidRPr="00890238">
              <w:rPr>
                <w:rFonts w:ascii="Arial" w:eastAsia="Times New Roman" w:hAnsi="Arial" w:cs="Arial"/>
                <w:sz w:val="14"/>
                <w:szCs w:val="14"/>
                <w:lang w:eastAsia="ru-RU"/>
              </w:rPr>
              <w:t>.ч</w:t>
            </w:r>
            <w:proofErr w:type="gramEnd"/>
            <w:r w:rsidRPr="00890238">
              <w:rPr>
                <w:rFonts w:ascii="Arial" w:eastAsia="Times New Roman" w:hAnsi="Arial" w:cs="Arial"/>
                <w:sz w:val="14"/>
                <w:szCs w:val="14"/>
                <w:lang w:eastAsia="ru-RU"/>
              </w:rPr>
              <w:t>ел, в т.ч.:</w:t>
            </w:r>
            <w:r w:rsidRPr="00890238">
              <w:rPr>
                <w:rFonts w:ascii="Arial" w:eastAsia="Times New Roman" w:hAnsi="Arial" w:cs="Arial"/>
                <w:sz w:val="14"/>
                <w:szCs w:val="14"/>
                <w:lang w:eastAsia="ru-RU"/>
              </w:rPr>
              <w:br/>
              <w:t>в 2021 году -  0,0 тыс.чел;                                                                                                                                                                                                                                                                                     в 2022 году -  73,6 тыс.чел;                                                                                                                                                                                                                                                                                      в 2023 году -   0,0 тыс.чел;                                          в 2024 году -   0,0 тыс.чел.</w:t>
            </w:r>
          </w:p>
        </w:tc>
      </w:tr>
      <w:tr w:rsidR="00890238" w:rsidRPr="00890238" w:rsidTr="00477E82">
        <w:trPr>
          <w:trHeight w:val="20"/>
        </w:trPr>
        <w:tc>
          <w:tcPr>
            <w:tcW w:w="6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Задача 2. Обновление парка подвижного состава для выполнения регулярных пассажирских перевозок по муниципальным маршрутам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w:t>
            </w:r>
          </w:p>
        </w:tc>
        <w:tc>
          <w:tcPr>
            <w:tcW w:w="53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c>
          <w:tcPr>
            <w:tcW w:w="604"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43" w:type="pct"/>
            <w:gridSpan w:val="3"/>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both"/>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2.1.Обновление парка подвижного состава для выполнения регулярных пассажирских перевозок по </w:t>
            </w:r>
            <w:r w:rsidRPr="00890238">
              <w:rPr>
                <w:rFonts w:ascii="Arial" w:eastAsia="Times New Roman" w:hAnsi="Arial" w:cs="Arial"/>
                <w:sz w:val="14"/>
                <w:szCs w:val="14"/>
                <w:lang w:eastAsia="ru-RU"/>
              </w:rPr>
              <w:lastRenderedPageBreak/>
              <w:t xml:space="preserve">муниципальным маршрутам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w:t>
            </w:r>
          </w:p>
        </w:tc>
        <w:tc>
          <w:tcPr>
            <w:tcW w:w="53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УМС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863</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0408</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092008Д000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2 432 993,58</w:t>
            </w:r>
          </w:p>
        </w:tc>
        <w:tc>
          <w:tcPr>
            <w:tcW w:w="604" w:type="pct"/>
            <w:gridSpan w:val="2"/>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Приобретение подвижного состава в количестве 1 </w:t>
            </w:r>
            <w:proofErr w:type="spellStart"/>
            <w:r w:rsidRPr="00890238">
              <w:rPr>
                <w:rFonts w:ascii="Arial" w:eastAsia="Times New Roman" w:hAnsi="Arial" w:cs="Arial"/>
                <w:sz w:val="14"/>
                <w:szCs w:val="14"/>
                <w:lang w:eastAsia="ru-RU"/>
              </w:rPr>
              <w:t>еденицы</w:t>
            </w:r>
            <w:proofErr w:type="spellEnd"/>
            <w:r w:rsidRPr="00890238">
              <w:rPr>
                <w:rFonts w:ascii="Arial" w:eastAsia="Times New Roman" w:hAnsi="Arial" w:cs="Arial"/>
                <w:sz w:val="14"/>
                <w:szCs w:val="14"/>
                <w:lang w:eastAsia="ru-RU"/>
              </w:rPr>
              <w:t xml:space="preserve"> - 2021 год (автобус </w:t>
            </w:r>
            <w:r w:rsidRPr="00890238">
              <w:rPr>
                <w:rFonts w:ascii="Arial" w:eastAsia="Times New Roman" w:hAnsi="Arial" w:cs="Arial"/>
                <w:sz w:val="14"/>
                <w:szCs w:val="14"/>
                <w:lang w:eastAsia="ru-RU"/>
              </w:rPr>
              <w:lastRenderedPageBreak/>
              <w:t>марки ПАЗ 320540-02)</w:t>
            </w:r>
          </w:p>
        </w:tc>
      </w:tr>
      <w:tr w:rsidR="00890238" w:rsidRPr="00890238" w:rsidTr="00477E82">
        <w:trPr>
          <w:trHeight w:val="20"/>
        </w:trPr>
        <w:tc>
          <w:tcPr>
            <w:tcW w:w="643" w:type="pct"/>
            <w:gridSpan w:val="3"/>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ИТОГО по подпрограмме:</w:t>
            </w:r>
          </w:p>
        </w:tc>
        <w:tc>
          <w:tcPr>
            <w:tcW w:w="53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60 734 545,66</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79 511 000,00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54 406 400,00</w:t>
            </w:r>
          </w:p>
        </w:tc>
        <w:tc>
          <w:tcPr>
            <w:tcW w:w="487"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67 406 400,00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262 058 345,66</w:t>
            </w:r>
          </w:p>
        </w:tc>
        <w:tc>
          <w:tcPr>
            <w:tcW w:w="60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43" w:type="pct"/>
            <w:gridSpan w:val="3"/>
            <w:tcBorders>
              <w:top w:val="nil"/>
              <w:left w:val="single" w:sz="4" w:space="0" w:color="auto"/>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В том числе:</w:t>
            </w:r>
          </w:p>
        </w:tc>
        <w:tc>
          <w:tcPr>
            <w:tcW w:w="539"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303"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43" w:type="pct"/>
            <w:gridSpan w:val="3"/>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средства районного бюджета</w:t>
            </w:r>
          </w:p>
        </w:tc>
        <w:tc>
          <w:tcPr>
            <w:tcW w:w="539"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60 734 545,66</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79 511 000,00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54 406 400,00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67 406 400,00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262 058 345,66</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43" w:type="pct"/>
            <w:gridSpan w:val="3"/>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средства краевого бюджета</w:t>
            </w:r>
          </w:p>
        </w:tc>
        <w:tc>
          <w:tcPr>
            <w:tcW w:w="539"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303"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604"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5000" w:type="pct"/>
            <w:gridSpan w:val="26"/>
            <w:tcBorders>
              <w:top w:val="nil"/>
              <w:left w:val="nil"/>
              <w:right w:val="nil"/>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20"/>
                <w:szCs w:val="20"/>
                <w:lang w:eastAsia="ru-RU"/>
              </w:rPr>
            </w:pP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 xml:space="preserve">Приложение № 12 </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к постановлению администрации</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 xml:space="preserve"> </w:t>
            </w:r>
            <w:proofErr w:type="spellStart"/>
            <w:r w:rsidRPr="00890238">
              <w:rPr>
                <w:rFonts w:ascii="Arial" w:eastAsia="Times New Roman" w:hAnsi="Arial" w:cs="Arial"/>
                <w:sz w:val="18"/>
                <w:szCs w:val="20"/>
                <w:lang w:eastAsia="ru-RU"/>
              </w:rPr>
              <w:t>Богучанского</w:t>
            </w:r>
            <w:proofErr w:type="spellEnd"/>
            <w:r w:rsidRPr="00890238">
              <w:rPr>
                <w:rFonts w:ascii="Arial" w:eastAsia="Times New Roman" w:hAnsi="Arial" w:cs="Arial"/>
                <w:sz w:val="18"/>
                <w:szCs w:val="20"/>
                <w:lang w:eastAsia="ru-RU"/>
              </w:rPr>
              <w:t xml:space="preserve"> района от 29.12.2021 № 1169-п</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Приложение № 2</w:t>
            </w:r>
            <w:r w:rsidRPr="00890238">
              <w:rPr>
                <w:rFonts w:ascii="Arial" w:eastAsia="Times New Roman" w:hAnsi="Arial" w:cs="Arial"/>
                <w:sz w:val="18"/>
                <w:szCs w:val="20"/>
                <w:lang w:eastAsia="ru-RU"/>
              </w:rPr>
              <w:br/>
              <w:t xml:space="preserve">к подпрограмме "Безопасность </w:t>
            </w:r>
            <w:proofErr w:type="gramStart"/>
            <w:r w:rsidRPr="00890238">
              <w:rPr>
                <w:rFonts w:ascii="Arial" w:eastAsia="Times New Roman" w:hAnsi="Arial" w:cs="Arial"/>
                <w:sz w:val="18"/>
                <w:szCs w:val="20"/>
                <w:lang w:eastAsia="ru-RU"/>
              </w:rPr>
              <w:t>дорожного</w:t>
            </w:r>
            <w:proofErr w:type="gramEnd"/>
            <w:r w:rsidRPr="00890238">
              <w:rPr>
                <w:rFonts w:ascii="Arial" w:eastAsia="Times New Roman" w:hAnsi="Arial" w:cs="Arial"/>
                <w:sz w:val="18"/>
                <w:szCs w:val="20"/>
                <w:lang w:eastAsia="ru-RU"/>
              </w:rPr>
              <w:t xml:space="preserve"> </w:t>
            </w:r>
          </w:p>
          <w:p w:rsidR="00890238" w:rsidRPr="00890238" w:rsidRDefault="00890238" w:rsidP="00477E82">
            <w:pPr>
              <w:spacing w:after="0" w:line="240" w:lineRule="auto"/>
              <w:jc w:val="right"/>
              <w:rPr>
                <w:rFonts w:ascii="Arial" w:eastAsia="Times New Roman" w:hAnsi="Arial" w:cs="Arial"/>
                <w:sz w:val="18"/>
                <w:szCs w:val="20"/>
                <w:lang w:eastAsia="ru-RU"/>
              </w:rPr>
            </w:pPr>
            <w:r w:rsidRPr="00890238">
              <w:rPr>
                <w:rFonts w:ascii="Arial" w:eastAsia="Times New Roman" w:hAnsi="Arial" w:cs="Arial"/>
                <w:sz w:val="18"/>
                <w:szCs w:val="20"/>
                <w:lang w:eastAsia="ru-RU"/>
              </w:rPr>
              <w:t xml:space="preserve">движения в </w:t>
            </w:r>
            <w:proofErr w:type="spellStart"/>
            <w:r w:rsidRPr="00890238">
              <w:rPr>
                <w:rFonts w:ascii="Arial" w:eastAsia="Times New Roman" w:hAnsi="Arial" w:cs="Arial"/>
                <w:sz w:val="18"/>
                <w:szCs w:val="20"/>
                <w:lang w:eastAsia="ru-RU"/>
              </w:rPr>
              <w:t>Богучанском</w:t>
            </w:r>
            <w:proofErr w:type="spellEnd"/>
            <w:r w:rsidRPr="00890238">
              <w:rPr>
                <w:rFonts w:ascii="Arial" w:eastAsia="Times New Roman" w:hAnsi="Arial" w:cs="Arial"/>
                <w:sz w:val="18"/>
                <w:szCs w:val="20"/>
                <w:lang w:eastAsia="ru-RU"/>
              </w:rPr>
              <w:t xml:space="preserve"> районе" </w:t>
            </w:r>
          </w:p>
          <w:p w:rsidR="00890238" w:rsidRPr="00890238" w:rsidRDefault="00890238" w:rsidP="00477E82">
            <w:pPr>
              <w:spacing w:after="0" w:line="240" w:lineRule="auto"/>
              <w:jc w:val="right"/>
              <w:rPr>
                <w:rFonts w:ascii="Arial" w:eastAsia="Times New Roman" w:hAnsi="Arial" w:cs="Arial"/>
                <w:sz w:val="18"/>
                <w:szCs w:val="20"/>
                <w:lang w:eastAsia="ru-RU"/>
              </w:rPr>
            </w:pPr>
          </w:p>
          <w:p w:rsidR="00890238" w:rsidRPr="00890238" w:rsidRDefault="00890238" w:rsidP="00477E82">
            <w:pPr>
              <w:spacing w:after="0" w:line="240" w:lineRule="auto"/>
              <w:jc w:val="center"/>
              <w:rPr>
                <w:rFonts w:ascii="Arial" w:eastAsia="Times New Roman" w:hAnsi="Arial" w:cs="Arial"/>
                <w:sz w:val="20"/>
                <w:szCs w:val="20"/>
                <w:lang w:eastAsia="ru-RU"/>
              </w:rPr>
            </w:pPr>
            <w:r w:rsidRPr="0089023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890238" w:rsidRPr="00890238" w:rsidRDefault="00890238" w:rsidP="00477E82">
            <w:pPr>
              <w:spacing w:after="0" w:line="240" w:lineRule="auto"/>
              <w:jc w:val="center"/>
              <w:rPr>
                <w:rFonts w:ascii="Arial" w:eastAsia="Times New Roman" w:hAnsi="Arial" w:cs="Arial"/>
                <w:sz w:val="20"/>
                <w:szCs w:val="20"/>
                <w:lang w:eastAsia="ru-RU"/>
              </w:rPr>
            </w:pPr>
          </w:p>
        </w:tc>
      </w:tr>
      <w:tr w:rsidR="00890238" w:rsidRPr="00890238" w:rsidTr="00477E82">
        <w:trPr>
          <w:trHeight w:val="20"/>
        </w:trPr>
        <w:tc>
          <w:tcPr>
            <w:tcW w:w="619"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Наименование  программы, подпрограммы</w:t>
            </w:r>
          </w:p>
        </w:tc>
        <w:tc>
          <w:tcPr>
            <w:tcW w:w="556"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ГРБС </w:t>
            </w:r>
          </w:p>
        </w:tc>
        <w:tc>
          <w:tcPr>
            <w:tcW w:w="971" w:type="pct"/>
            <w:gridSpan w:val="6"/>
            <w:tcBorders>
              <w:top w:val="single" w:sz="4" w:space="0" w:color="auto"/>
              <w:left w:val="nil"/>
              <w:bottom w:val="nil"/>
              <w:right w:val="nil"/>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Код бюджетной классификации</w:t>
            </w:r>
          </w:p>
        </w:tc>
        <w:tc>
          <w:tcPr>
            <w:tcW w:w="2167" w:type="pct"/>
            <w:gridSpan w:val="13"/>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688"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890238" w:rsidRPr="00890238" w:rsidTr="00477E82">
        <w:trPr>
          <w:trHeight w:val="20"/>
        </w:trPr>
        <w:tc>
          <w:tcPr>
            <w:tcW w:w="619" w:type="pct"/>
            <w:gridSpan w:val="2"/>
            <w:vMerge/>
            <w:tcBorders>
              <w:top w:val="single" w:sz="4" w:space="0" w:color="auto"/>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556" w:type="pct"/>
            <w:gridSpan w:val="2"/>
            <w:vMerge/>
            <w:tcBorders>
              <w:top w:val="single" w:sz="4" w:space="0" w:color="auto"/>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268"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ГРБС</w:t>
            </w:r>
          </w:p>
        </w:tc>
        <w:tc>
          <w:tcPr>
            <w:tcW w:w="254"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proofErr w:type="spellStart"/>
            <w:r w:rsidRPr="00890238">
              <w:rPr>
                <w:rFonts w:ascii="Arial" w:eastAsia="Times New Roman" w:hAnsi="Arial" w:cs="Arial"/>
                <w:sz w:val="14"/>
                <w:szCs w:val="14"/>
                <w:lang w:eastAsia="ru-RU"/>
              </w:rPr>
              <w:t>РзПр</w:t>
            </w:r>
            <w:proofErr w:type="spellEnd"/>
          </w:p>
        </w:tc>
        <w:tc>
          <w:tcPr>
            <w:tcW w:w="449" w:type="pct"/>
            <w:gridSpan w:val="2"/>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ЦСР</w:t>
            </w:r>
          </w:p>
        </w:tc>
        <w:tc>
          <w:tcPr>
            <w:tcW w:w="458" w:type="pct"/>
            <w:gridSpan w:val="2"/>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Текущий финансовый год 2021</w:t>
            </w:r>
          </w:p>
        </w:tc>
        <w:tc>
          <w:tcPr>
            <w:tcW w:w="445"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Очередной </w:t>
            </w:r>
            <w:proofErr w:type="spellStart"/>
            <w:r w:rsidRPr="00890238">
              <w:rPr>
                <w:rFonts w:ascii="Arial" w:eastAsia="Times New Roman" w:hAnsi="Arial" w:cs="Arial"/>
                <w:sz w:val="14"/>
                <w:szCs w:val="14"/>
                <w:lang w:eastAsia="ru-RU"/>
              </w:rPr>
              <w:t>финансоввй</w:t>
            </w:r>
            <w:proofErr w:type="spellEnd"/>
            <w:r w:rsidRPr="00890238">
              <w:rPr>
                <w:rFonts w:ascii="Arial" w:eastAsia="Times New Roman" w:hAnsi="Arial" w:cs="Arial"/>
                <w:sz w:val="14"/>
                <w:szCs w:val="14"/>
                <w:lang w:eastAsia="ru-RU"/>
              </w:rPr>
              <w:t xml:space="preserve"> год 2022</w:t>
            </w:r>
          </w:p>
        </w:tc>
        <w:tc>
          <w:tcPr>
            <w:tcW w:w="405"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Первый год планового периода 2023</w:t>
            </w:r>
          </w:p>
        </w:tc>
        <w:tc>
          <w:tcPr>
            <w:tcW w:w="405" w:type="pct"/>
            <w:gridSpan w:val="2"/>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Второй год планового периода 2024</w:t>
            </w:r>
          </w:p>
        </w:tc>
        <w:tc>
          <w:tcPr>
            <w:tcW w:w="454" w:type="pct"/>
            <w:gridSpan w:val="3"/>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Итого на период</w:t>
            </w:r>
          </w:p>
        </w:tc>
        <w:tc>
          <w:tcPr>
            <w:tcW w:w="688" w:type="pct"/>
            <w:gridSpan w:val="3"/>
            <w:vMerge/>
            <w:tcBorders>
              <w:top w:val="single" w:sz="4" w:space="0" w:color="auto"/>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Муниципальная программа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"Развитие транспортной системы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 </w:t>
            </w:r>
          </w:p>
        </w:tc>
      </w:tr>
      <w:tr w:rsidR="00890238" w:rsidRPr="00890238" w:rsidTr="00477E82">
        <w:trPr>
          <w:trHeight w:val="20"/>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proofErr w:type="spellStart"/>
            <w:r w:rsidRPr="00890238">
              <w:rPr>
                <w:rFonts w:ascii="Arial" w:eastAsia="Times New Roman" w:hAnsi="Arial" w:cs="Arial"/>
                <w:sz w:val="14"/>
                <w:szCs w:val="14"/>
                <w:lang w:eastAsia="ru-RU"/>
              </w:rPr>
              <w:t>Подпрограма</w:t>
            </w:r>
            <w:proofErr w:type="spellEnd"/>
            <w:r w:rsidRPr="00890238">
              <w:rPr>
                <w:rFonts w:ascii="Arial" w:eastAsia="Times New Roman" w:hAnsi="Arial" w:cs="Arial"/>
                <w:sz w:val="14"/>
                <w:szCs w:val="14"/>
                <w:lang w:eastAsia="ru-RU"/>
              </w:rPr>
              <w:t xml:space="preserve"> "Безопасность дорожного движения в </w:t>
            </w:r>
            <w:proofErr w:type="spellStart"/>
            <w:r w:rsidRPr="00890238">
              <w:rPr>
                <w:rFonts w:ascii="Arial" w:eastAsia="Times New Roman" w:hAnsi="Arial" w:cs="Arial"/>
                <w:sz w:val="14"/>
                <w:szCs w:val="14"/>
                <w:lang w:eastAsia="ru-RU"/>
              </w:rPr>
              <w:t>Богучанском</w:t>
            </w:r>
            <w:proofErr w:type="spellEnd"/>
            <w:r w:rsidRPr="00890238">
              <w:rPr>
                <w:rFonts w:ascii="Arial" w:eastAsia="Times New Roman" w:hAnsi="Arial" w:cs="Arial"/>
                <w:sz w:val="14"/>
                <w:szCs w:val="14"/>
                <w:lang w:eastAsia="ru-RU"/>
              </w:rPr>
              <w:t xml:space="preserve"> районе" </w:t>
            </w:r>
          </w:p>
        </w:tc>
      </w:tr>
      <w:tr w:rsidR="00890238" w:rsidRPr="00890238" w:rsidTr="00477E82">
        <w:trPr>
          <w:trHeight w:val="20"/>
        </w:trPr>
        <w:tc>
          <w:tcPr>
            <w:tcW w:w="619" w:type="pct"/>
            <w:gridSpan w:val="2"/>
            <w:tcBorders>
              <w:top w:val="nil"/>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Цель: Сокращение смертности от дорожно-транспортных происшествий</w:t>
            </w:r>
          </w:p>
        </w:tc>
        <w:tc>
          <w:tcPr>
            <w:tcW w:w="556"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603 300,00</w:t>
            </w:r>
          </w:p>
        </w:tc>
        <w:tc>
          <w:tcPr>
            <w:tcW w:w="44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0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05"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438 900,00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1 920 000,00</w:t>
            </w:r>
          </w:p>
        </w:tc>
        <w:tc>
          <w:tcPr>
            <w:tcW w:w="688"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19" w:type="pct"/>
            <w:gridSpan w:val="2"/>
            <w:tcBorders>
              <w:top w:val="nil"/>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Задача 1.  Обеспечение безопасности участия детей в дорожном движении</w:t>
            </w:r>
          </w:p>
        </w:tc>
        <w:tc>
          <w:tcPr>
            <w:tcW w:w="556"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92 000,00</w:t>
            </w:r>
          </w:p>
        </w:tc>
        <w:tc>
          <w:tcPr>
            <w:tcW w:w="44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332 000,00</w:t>
            </w:r>
          </w:p>
        </w:tc>
        <w:tc>
          <w:tcPr>
            <w:tcW w:w="688"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19" w:type="pct"/>
            <w:gridSpan w:val="2"/>
            <w:tcBorders>
              <w:top w:val="nil"/>
              <w:left w:val="single" w:sz="4" w:space="0" w:color="auto"/>
              <w:bottom w:val="single" w:sz="4" w:space="0" w:color="auto"/>
              <w:right w:val="nil"/>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556"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78 666,00</w:t>
            </w:r>
          </w:p>
        </w:tc>
        <w:tc>
          <w:tcPr>
            <w:tcW w:w="44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318 666,00</w:t>
            </w:r>
          </w:p>
        </w:tc>
        <w:tc>
          <w:tcPr>
            <w:tcW w:w="688"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19" w:type="pct"/>
            <w:gridSpan w:val="2"/>
            <w:tcBorders>
              <w:top w:val="nil"/>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roofErr w:type="gramStart"/>
            <w:r w:rsidRPr="00890238">
              <w:rPr>
                <w:rFonts w:ascii="Arial" w:eastAsia="Times New Roman" w:hAnsi="Arial" w:cs="Arial"/>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w:t>
            </w:r>
            <w:r w:rsidRPr="00890238">
              <w:rPr>
                <w:rFonts w:ascii="Arial" w:eastAsia="Times New Roman" w:hAnsi="Arial" w:cs="Arial"/>
                <w:sz w:val="14"/>
                <w:szCs w:val="14"/>
                <w:lang w:eastAsia="ru-RU"/>
              </w:rPr>
              <w:lastRenderedPageBreak/>
              <w:t>"Безопасное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890238">
              <w:rPr>
                <w:rFonts w:ascii="Arial" w:eastAsia="Times New Roman" w:hAnsi="Arial" w:cs="Arial"/>
                <w:sz w:val="14"/>
                <w:szCs w:val="14"/>
                <w:lang w:eastAsia="ru-RU"/>
              </w:rPr>
              <w:t xml:space="preserve">" </w:t>
            </w:r>
            <w:proofErr w:type="gramStart"/>
            <w:r w:rsidRPr="00890238">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890238">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890238">
              <w:rPr>
                <w:rFonts w:ascii="Arial" w:eastAsia="Times New Roman" w:hAnsi="Arial" w:cs="Arial"/>
                <w:sz w:val="14"/>
                <w:szCs w:val="14"/>
                <w:lang w:eastAsia="ru-RU"/>
              </w:rPr>
              <w:br/>
              <w:t xml:space="preserve">в) </w:t>
            </w:r>
            <w:r w:rsidRPr="00890238">
              <w:rPr>
                <w:rFonts w:ascii="Arial" w:eastAsia="Times New Roman" w:hAnsi="Arial" w:cs="Arial"/>
                <w:sz w:val="14"/>
                <w:szCs w:val="14"/>
                <w:lang w:eastAsia="ru-RU"/>
              </w:rPr>
              <w:lastRenderedPageBreak/>
              <w:t xml:space="preserve">приобретение базового </w:t>
            </w:r>
            <w:proofErr w:type="spellStart"/>
            <w:proofErr w:type="gramStart"/>
            <w:r w:rsidRPr="00890238">
              <w:rPr>
                <w:rFonts w:ascii="Arial" w:eastAsia="Times New Roman" w:hAnsi="Arial" w:cs="Arial"/>
                <w:sz w:val="14"/>
                <w:szCs w:val="14"/>
                <w:lang w:eastAsia="ru-RU"/>
              </w:rPr>
              <w:t>класс-комплекта</w:t>
            </w:r>
            <w:proofErr w:type="spellEnd"/>
            <w:proofErr w:type="gramEnd"/>
            <w:r w:rsidRPr="00890238">
              <w:rPr>
                <w:rFonts w:ascii="Arial" w:eastAsia="Times New Roman" w:hAnsi="Arial" w:cs="Arial"/>
                <w:sz w:val="14"/>
                <w:szCs w:val="14"/>
                <w:lang w:eastAsia="ru-RU"/>
              </w:rPr>
              <w:t xml:space="preserve"> и интерактивной доски;                                                                                                                         г) приобретение </w:t>
            </w:r>
            <w:proofErr w:type="spellStart"/>
            <w:r w:rsidRPr="00890238">
              <w:rPr>
                <w:rFonts w:ascii="Arial" w:eastAsia="Times New Roman" w:hAnsi="Arial" w:cs="Arial"/>
                <w:sz w:val="14"/>
                <w:szCs w:val="14"/>
                <w:lang w:eastAsia="ru-RU"/>
              </w:rPr>
              <w:t>мультимедийного</w:t>
            </w:r>
            <w:proofErr w:type="spellEnd"/>
            <w:r w:rsidRPr="00890238">
              <w:rPr>
                <w:rFonts w:ascii="Arial" w:eastAsia="Times New Roman" w:hAnsi="Arial" w:cs="Arial"/>
                <w:sz w:val="14"/>
                <w:szCs w:val="14"/>
                <w:lang w:eastAsia="ru-RU"/>
              </w:rPr>
              <w:t xml:space="preserve"> проектора.</w:t>
            </w:r>
          </w:p>
        </w:tc>
        <w:tc>
          <w:tcPr>
            <w:tcW w:w="556" w:type="pct"/>
            <w:gridSpan w:val="2"/>
            <w:vMerge w:val="restart"/>
            <w:tcBorders>
              <w:top w:val="nil"/>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Управление образования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26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875</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0703</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0930080000</w:t>
            </w:r>
          </w:p>
        </w:tc>
        <w:tc>
          <w:tcPr>
            <w:tcW w:w="45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78 666,00</w:t>
            </w:r>
          </w:p>
        </w:tc>
        <w:tc>
          <w:tcPr>
            <w:tcW w:w="44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3"/>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2"/>
            <w:tcBorders>
              <w:top w:val="nil"/>
              <w:left w:val="nil"/>
              <w:bottom w:val="nil"/>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318 666,00</w:t>
            </w:r>
          </w:p>
        </w:tc>
        <w:tc>
          <w:tcPr>
            <w:tcW w:w="688" w:type="pct"/>
            <w:gridSpan w:val="3"/>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   Количество задействованных детей и подростков всего 3 580 человек, в т.ч.: 2021г - 895 чел, 2022г - 895 чел, 2023г - 895 чел, 2024г - 895 чел.   Количество задействованных школ района, всего 24 учреждения.                                                                                                                                                                                                         Приобретение </w:t>
            </w:r>
            <w:proofErr w:type="spellStart"/>
            <w:r w:rsidRPr="00890238">
              <w:rPr>
                <w:rFonts w:ascii="Arial" w:eastAsia="Times New Roman" w:hAnsi="Arial" w:cs="Arial"/>
                <w:sz w:val="14"/>
                <w:szCs w:val="14"/>
                <w:lang w:eastAsia="ru-RU"/>
              </w:rPr>
              <w:t>мультимедийного</w:t>
            </w:r>
            <w:proofErr w:type="spellEnd"/>
            <w:r w:rsidRPr="00890238">
              <w:rPr>
                <w:rFonts w:ascii="Arial" w:eastAsia="Times New Roman" w:hAnsi="Arial" w:cs="Arial"/>
                <w:sz w:val="14"/>
                <w:szCs w:val="14"/>
                <w:lang w:eastAsia="ru-RU"/>
              </w:rPr>
              <w:t xml:space="preserve"> проектора 2021 год - 1 шт.</w:t>
            </w:r>
          </w:p>
        </w:tc>
      </w:tr>
      <w:tr w:rsidR="00890238" w:rsidRPr="00890238" w:rsidTr="00477E82">
        <w:trPr>
          <w:trHeight w:val="20"/>
        </w:trPr>
        <w:tc>
          <w:tcPr>
            <w:tcW w:w="619" w:type="pct"/>
            <w:gridSpan w:val="2"/>
            <w:tcBorders>
              <w:top w:val="single" w:sz="4" w:space="0" w:color="auto"/>
              <w:left w:val="single" w:sz="4" w:space="0" w:color="auto"/>
              <w:bottom w:val="nil"/>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556" w:type="pct"/>
            <w:gridSpan w:val="2"/>
            <w:vMerge/>
            <w:tcBorders>
              <w:top w:val="nil"/>
              <w:left w:val="single" w:sz="4" w:space="0" w:color="auto"/>
              <w:bottom w:val="nil"/>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c>
          <w:tcPr>
            <w:tcW w:w="26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875</w:t>
            </w:r>
          </w:p>
        </w:tc>
        <w:tc>
          <w:tcPr>
            <w:tcW w:w="254" w:type="pct"/>
            <w:gridSpan w:val="2"/>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0702</w:t>
            </w:r>
          </w:p>
        </w:tc>
        <w:tc>
          <w:tcPr>
            <w:tcW w:w="449" w:type="pct"/>
            <w:gridSpan w:val="2"/>
            <w:tcBorders>
              <w:top w:val="nil"/>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093R373980</w:t>
            </w:r>
          </w:p>
        </w:tc>
        <w:tc>
          <w:tcPr>
            <w:tcW w:w="45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13 334,00</w:t>
            </w:r>
          </w:p>
        </w:tc>
        <w:tc>
          <w:tcPr>
            <w:tcW w:w="44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05" w:type="pct"/>
            <w:gridSpan w:val="3"/>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05" w:type="pct"/>
            <w:gridSpan w:val="2"/>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13 334,00</w:t>
            </w:r>
          </w:p>
        </w:tc>
        <w:tc>
          <w:tcPr>
            <w:tcW w:w="688" w:type="pct"/>
            <w:gridSpan w:val="3"/>
            <w:tcBorders>
              <w:top w:val="single" w:sz="4" w:space="0" w:color="auto"/>
              <w:left w:val="nil"/>
              <w:bottom w:val="nil"/>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 Приобретение и распространение </w:t>
            </w:r>
            <w:proofErr w:type="spellStart"/>
            <w:r w:rsidRPr="00890238">
              <w:rPr>
                <w:rFonts w:ascii="Arial" w:eastAsia="Times New Roman" w:hAnsi="Arial" w:cs="Arial"/>
                <w:sz w:val="14"/>
                <w:szCs w:val="14"/>
                <w:lang w:eastAsia="ru-RU"/>
              </w:rPr>
              <w:t>световозвращающих</w:t>
            </w:r>
            <w:proofErr w:type="spellEnd"/>
            <w:r w:rsidRPr="00890238">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610 чел, в том числе: 2021г - 610 чел; 2022-2024гг - 0 чел.</w:t>
            </w:r>
          </w:p>
        </w:tc>
      </w:tr>
      <w:tr w:rsidR="00890238" w:rsidRPr="00890238" w:rsidTr="00477E82">
        <w:trPr>
          <w:trHeight w:val="20"/>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both"/>
              <w:rPr>
                <w:rFonts w:ascii="Arial" w:eastAsia="Times New Roman" w:hAnsi="Arial" w:cs="Arial"/>
                <w:sz w:val="14"/>
                <w:szCs w:val="14"/>
                <w:lang w:eastAsia="ru-RU"/>
              </w:rPr>
            </w:pPr>
            <w:r w:rsidRPr="00890238">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556" w:type="pct"/>
            <w:gridSpan w:val="2"/>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511 300,00</w:t>
            </w:r>
          </w:p>
        </w:tc>
        <w:tc>
          <w:tcPr>
            <w:tcW w:w="44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05"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05"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1 588 000,00</w:t>
            </w:r>
          </w:p>
        </w:tc>
        <w:tc>
          <w:tcPr>
            <w:tcW w:w="688" w:type="pct"/>
            <w:gridSpan w:val="3"/>
            <w:tcBorders>
              <w:top w:val="single" w:sz="4" w:space="0" w:color="auto"/>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556"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Финансовое управление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890</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093R310601</w:t>
            </w:r>
          </w:p>
        </w:tc>
        <w:tc>
          <w:tcPr>
            <w:tcW w:w="45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4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688"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90238" w:rsidRPr="00890238" w:rsidRDefault="00890238" w:rsidP="00477E82">
            <w:pPr>
              <w:spacing w:after="28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 Количество оборудованных участков, всего 24 </w:t>
            </w:r>
            <w:proofErr w:type="spellStart"/>
            <w:proofErr w:type="gramStart"/>
            <w:r w:rsidRPr="00890238">
              <w:rPr>
                <w:rFonts w:ascii="Arial" w:eastAsia="Times New Roman" w:hAnsi="Arial" w:cs="Arial"/>
                <w:sz w:val="14"/>
                <w:szCs w:val="14"/>
                <w:lang w:eastAsia="ru-RU"/>
              </w:rPr>
              <w:t>шт</w:t>
            </w:r>
            <w:proofErr w:type="spellEnd"/>
            <w:proofErr w:type="gramEnd"/>
            <w:r w:rsidRPr="00890238">
              <w:rPr>
                <w:rFonts w:ascii="Arial" w:eastAsia="Times New Roman" w:hAnsi="Arial" w:cs="Arial"/>
                <w:sz w:val="14"/>
                <w:szCs w:val="14"/>
                <w:lang w:eastAsia="ru-RU"/>
              </w:rPr>
              <w:t xml:space="preserve">, в том числе: 2021г - 6 </w:t>
            </w:r>
            <w:proofErr w:type="spellStart"/>
            <w:r w:rsidRPr="00890238">
              <w:rPr>
                <w:rFonts w:ascii="Arial" w:eastAsia="Times New Roman" w:hAnsi="Arial" w:cs="Arial"/>
                <w:sz w:val="14"/>
                <w:szCs w:val="14"/>
                <w:lang w:eastAsia="ru-RU"/>
              </w:rPr>
              <w:t>шт</w:t>
            </w:r>
            <w:proofErr w:type="spellEnd"/>
            <w:r w:rsidRPr="00890238">
              <w:rPr>
                <w:rFonts w:ascii="Arial" w:eastAsia="Times New Roman" w:hAnsi="Arial" w:cs="Arial"/>
                <w:sz w:val="14"/>
                <w:szCs w:val="14"/>
                <w:lang w:eastAsia="ru-RU"/>
              </w:rPr>
              <w:t xml:space="preserve">, 2022г - 6 </w:t>
            </w:r>
            <w:proofErr w:type="spellStart"/>
            <w:r w:rsidRPr="00890238">
              <w:rPr>
                <w:rFonts w:ascii="Arial" w:eastAsia="Times New Roman" w:hAnsi="Arial" w:cs="Arial"/>
                <w:sz w:val="14"/>
                <w:szCs w:val="14"/>
                <w:lang w:eastAsia="ru-RU"/>
              </w:rPr>
              <w:t>шт</w:t>
            </w:r>
            <w:proofErr w:type="spellEnd"/>
            <w:r w:rsidRPr="00890238">
              <w:rPr>
                <w:rFonts w:ascii="Arial" w:eastAsia="Times New Roman" w:hAnsi="Arial" w:cs="Arial"/>
                <w:sz w:val="14"/>
                <w:szCs w:val="14"/>
                <w:lang w:eastAsia="ru-RU"/>
              </w:rPr>
              <w:t xml:space="preserve">, 2023г - 6 </w:t>
            </w:r>
            <w:proofErr w:type="spellStart"/>
            <w:r w:rsidRPr="00890238">
              <w:rPr>
                <w:rFonts w:ascii="Arial" w:eastAsia="Times New Roman" w:hAnsi="Arial" w:cs="Arial"/>
                <w:sz w:val="14"/>
                <w:szCs w:val="14"/>
                <w:lang w:eastAsia="ru-RU"/>
              </w:rPr>
              <w:t>шт</w:t>
            </w:r>
            <w:proofErr w:type="spellEnd"/>
            <w:r w:rsidRPr="00890238">
              <w:rPr>
                <w:rFonts w:ascii="Arial" w:eastAsia="Times New Roman" w:hAnsi="Arial" w:cs="Arial"/>
                <w:sz w:val="14"/>
                <w:szCs w:val="14"/>
                <w:lang w:eastAsia="ru-RU"/>
              </w:rPr>
              <w:t xml:space="preserve">, 2024г - 6 шт. </w:t>
            </w: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2.2. Расходы на  повышение безопасности дорожного движения</w:t>
            </w:r>
          </w:p>
        </w:tc>
        <w:tc>
          <w:tcPr>
            <w:tcW w:w="556"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Администрация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806</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093R310601</w:t>
            </w:r>
          </w:p>
        </w:tc>
        <w:tc>
          <w:tcPr>
            <w:tcW w:w="45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4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1 076 700,00</w:t>
            </w:r>
          </w:p>
        </w:tc>
        <w:tc>
          <w:tcPr>
            <w:tcW w:w="688" w:type="pct"/>
            <w:gridSpan w:val="3"/>
            <w:vMerge/>
            <w:tcBorders>
              <w:top w:val="nil"/>
              <w:left w:val="single" w:sz="4" w:space="0" w:color="auto"/>
              <w:bottom w:val="single" w:sz="4" w:space="0" w:color="000000"/>
              <w:right w:val="single" w:sz="4" w:space="0" w:color="auto"/>
            </w:tcBorders>
            <w:vAlign w:val="center"/>
            <w:hideMark/>
          </w:tcPr>
          <w:p w:rsidR="00890238" w:rsidRPr="00890238" w:rsidRDefault="00890238" w:rsidP="00477E82">
            <w:pPr>
              <w:spacing w:after="0" w:line="240" w:lineRule="auto"/>
              <w:rPr>
                <w:rFonts w:ascii="Arial" w:eastAsia="Times New Roman" w:hAnsi="Arial" w:cs="Arial"/>
                <w:sz w:val="14"/>
                <w:szCs w:val="14"/>
                <w:lang w:eastAsia="ru-RU"/>
              </w:rPr>
            </w:pP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2.3. Субсидии бюджетам муниципальных образований на обустройство участков </w:t>
            </w:r>
            <w:proofErr w:type="spellStart"/>
            <w:proofErr w:type="gramStart"/>
            <w:r w:rsidRPr="00890238">
              <w:rPr>
                <w:rFonts w:ascii="Arial" w:eastAsia="Times New Roman" w:hAnsi="Arial" w:cs="Arial"/>
                <w:sz w:val="14"/>
                <w:szCs w:val="14"/>
                <w:lang w:eastAsia="ru-RU"/>
              </w:rPr>
              <w:t>улично</w:t>
            </w:r>
            <w:proofErr w:type="spellEnd"/>
            <w:r w:rsidRPr="00890238">
              <w:rPr>
                <w:rFonts w:ascii="Arial" w:eastAsia="Times New Roman" w:hAnsi="Arial" w:cs="Arial"/>
                <w:sz w:val="14"/>
                <w:szCs w:val="14"/>
                <w:lang w:eastAsia="ru-RU"/>
              </w:rPr>
              <w:t xml:space="preserve"> - дорожной</w:t>
            </w:r>
            <w:proofErr w:type="gramEnd"/>
            <w:r w:rsidRPr="00890238">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556"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Финансовое управление администрации </w:t>
            </w:r>
            <w:proofErr w:type="spellStart"/>
            <w:r w:rsidRPr="00890238">
              <w:rPr>
                <w:rFonts w:ascii="Arial" w:eastAsia="Times New Roman" w:hAnsi="Arial" w:cs="Arial"/>
                <w:sz w:val="14"/>
                <w:szCs w:val="14"/>
                <w:lang w:eastAsia="ru-RU"/>
              </w:rPr>
              <w:t>Богучанского</w:t>
            </w:r>
            <w:proofErr w:type="spellEnd"/>
            <w:r w:rsidRPr="00890238">
              <w:rPr>
                <w:rFonts w:ascii="Arial" w:eastAsia="Times New Roman" w:hAnsi="Arial" w:cs="Arial"/>
                <w:sz w:val="14"/>
                <w:szCs w:val="14"/>
                <w:lang w:eastAsia="ru-RU"/>
              </w:rPr>
              <w:t xml:space="preserve"> района</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890</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0409</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093R374270</w:t>
            </w:r>
          </w:p>
        </w:tc>
        <w:tc>
          <w:tcPr>
            <w:tcW w:w="45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152 400,00</w:t>
            </w:r>
          </w:p>
        </w:tc>
        <w:tc>
          <w:tcPr>
            <w:tcW w:w="44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0,00</w:t>
            </w:r>
          </w:p>
        </w:tc>
        <w:tc>
          <w:tcPr>
            <w:tcW w:w="454"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152 400,00</w:t>
            </w:r>
          </w:p>
        </w:tc>
        <w:tc>
          <w:tcPr>
            <w:tcW w:w="688"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Количество обустроенных участков возле образовательных организаций, всего 1 </w:t>
            </w:r>
            <w:proofErr w:type="spellStart"/>
            <w:proofErr w:type="gramStart"/>
            <w:r w:rsidRPr="00890238">
              <w:rPr>
                <w:rFonts w:ascii="Arial" w:eastAsia="Times New Roman" w:hAnsi="Arial" w:cs="Arial"/>
                <w:sz w:val="14"/>
                <w:szCs w:val="14"/>
                <w:lang w:eastAsia="ru-RU"/>
              </w:rPr>
              <w:t>шт</w:t>
            </w:r>
            <w:proofErr w:type="spellEnd"/>
            <w:proofErr w:type="gramEnd"/>
            <w:r w:rsidRPr="00890238">
              <w:rPr>
                <w:rFonts w:ascii="Arial" w:eastAsia="Times New Roman" w:hAnsi="Arial" w:cs="Arial"/>
                <w:sz w:val="14"/>
                <w:szCs w:val="14"/>
                <w:lang w:eastAsia="ru-RU"/>
              </w:rPr>
              <w:t xml:space="preserve">, в том числе: 2021г - 1 </w:t>
            </w:r>
            <w:proofErr w:type="spellStart"/>
            <w:r w:rsidRPr="00890238">
              <w:rPr>
                <w:rFonts w:ascii="Arial" w:eastAsia="Times New Roman" w:hAnsi="Arial" w:cs="Arial"/>
                <w:sz w:val="14"/>
                <w:szCs w:val="14"/>
                <w:lang w:eastAsia="ru-RU"/>
              </w:rPr>
              <w:t>шт</w:t>
            </w:r>
            <w:proofErr w:type="spellEnd"/>
            <w:r w:rsidRPr="00890238">
              <w:rPr>
                <w:rFonts w:ascii="Arial" w:eastAsia="Times New Roman" w:hAnsi="Arial" w:cs="Arial"/>
                <w:sz w:val="14"/>
                <w:szCs w:val="14"/>
                <w:lang w:eastAsia="ru-RU"/>
              </w:rPr>
              <w:t xml:space="preserve">, 2022 - 2024гг 0 шт.  </w:t>
            </w: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hideMark/>
          </w:tcPr>
          <w:p w:rsidR="00890238" w:rsidRPr="00890238" w:rsidRDefault="00890238" w:rsidP="00477E82">
            <w:pPr>
              <w:spacing w:after="0" w:line="240" w:lineRule="auto"/>
              <w:jc w:val="both"/>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Итого по </w:t>
            </w:r>
            <w:r w:rsidRPr="00890238">
              <w:rPr>
                <w:rFonts w:ascii="Arial" w:eastAsia="Times New Roman" w:hAnsi="Arial" w:cs="Arial"/>
                <w:sz w:val="14"/>
                <w:szCs w:val="14"/>
                <w:lang w:eastAsia="ru-RU"/>
              </w:rPr>
              <w:lastRenderedPageBreak/>
              <w:t>подпрограмме:</w:t>
            </w:r>
          </w:p>
        </w:tc>
        <w:tc>
          <w:tcPr>
            <w:tcW w:w="556"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xml:space="preserve">603 </w:t>
            </w:r>
            <w:r w:rsidRPr="00890238">
              <w:rPr>
                <w:rFonts w:ascii="Arial" w:eastAsia="Times New Roman" w:hAnsi="Arial" w:cs="Arial"/>
                <w:sz w:val="14"/>
                <w:szCs w:val="14"/>
                <w:lang w:eastAsia="ru-RU"/>
              </w:rPr>
              <w:lastRenderedPageBreak/>
              <w:t>300,00</w:t>
            </w:r>
          </w:p>
        </w:tc>
        <w:tc>
          <w:tcPr>
            <w:tcW w:w="44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438 </w:t>
            </w:r>
            <w:r w:rsidRPr="00890238">
              <w:rPr>
                <w:rFonts w:ascii="Arial" w:eastAsia="Times New Roman" w:hAnsi="Arial" w:cs="Arial"/>
                <w:sz w:val="14"/>
                <w:szCs w:val="14"/>
                <w:lang w:eastAsia="ru-RU"/>
              </w:rPr>
              <w:lastRenderedPageBreak/>
              <w:t>900,00</w:t>
            </w:r>
          </w:p>
        </w:tc>
        <w:tc>
          <w:tcPr>
            <w:tcW w:w="405"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438 </w:t>
            </w:r>
            <w:r w:rsidRPr="00890238">
              <w:rPr>
                <w:rFonts w:ascii="Arial" w:eastAsia="Times New Roman" w:hAnsi="Arial" w:cs="Arial"/>
                <w:sz w:val="14"/>
                <w:szCs w:val="14"/>
                <w:lang w:eastAsia="ru-RU"/>
              </w:rPr>
              <w:lastRenderedPageBreak/>
              <w:t>900,00</w:t>
            </w:r>
          </w:p>
        </w:tc>
        <w:tc>
          <w:tcPr>
            <w:tcW w:w="405"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438 </w:t>
            </w:r>
            <w:r w:rsidRPr="00890238">
              <w:rPr>
                <w:rFonts w:ascii="Arial" w:eastAsia="Times New Roman" w:hAnsi="Arial" w:cs="Arial"/>
                <w:sz w:val="14"/>
                <w:szCs w:val="14"/>
                <w:lang w:eastAsia="ru-RU"/>
              </w:rPr>
              <w:lastRenderedPageBreak/>
              <w:t>900,00</w:t>
            </w:r>
          </w:p>
        </w:tc>
        <w:tc>
          <w:tcPr>
            <w:tcW w:w="454" w:type="pct"/>
            <w:gridSpan w:val="3"/>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xml:space="preserve">1 920 </w:t>
            </w:r>
            <w:r w:rsidRPr="00890238">
              <w:rPr>
                <w:rFonts w:ascii="Arial" w:eastAsia="Times New Roman" w:hAnsi="Arial" w:cs="Arial"/>
                <w:sz w:val="14"/>
                <w:szCs w:val="14"/>
                <w:lang w:eastAsia="ru-RU"/>
              </w:rPr>
              <w:lastRenderedPageBreak/>
              <w:t>000,00</w:t>
            </w:r>
          </w:p>
        </w:tc>
        <w:tc>
          <w:tcPr>
            <w:tcW w:w="688" w:type="pct"/>
            <w:gridSpan w:val="3"/>
            <w:tcBorders>
              <w:top w:val="nil"/>
              <w:left w:val="nil"/>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 </w:t>
            </w: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lastRenderedPageBreak/>
              <w:t>В том числе:</w:t>
            </w:r>
          </w:p>
        </w:tc>
        <w:tc>
          <w:tcPr>
            <w:tcW w:w="556"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5"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05"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05"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4"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688"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средства районного бюджета</w:t>
            </w:r>
          </w:p>
        </w:tc>
        <w:tc>
          <w:tcPr>
            <w:tcW w:w="556"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45"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05"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80 000,00</w:t>
            </w:r>
          </w:p>
        </w:tc>
        <w:tc>
          <w:tcPr>
            <w:tcW w:w="454"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320 000,00</w:t>
            </w:r>
          </w:p>
        </w:tc>
        <w:tc>
          <w:tcPr>
            <w:tcW w:w="688"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r w:rsidR="00890238" w:rsidRPr="00890238" w:rsidTr="00477E82">
        <w:trPr>
          <w:trHeight w:val="20"/>
        </w:trPr>
        <w:tc>
          <w:tcPr>
            <w:tcW w:w="619" w:type="pct"/>
            <w:gridSpan w:val="2"/>
            <w:tcBorders>
              <w:top w:val="nil"/>
              <w:left w:val="single" w:sz="4" w:space="0" w:color="auto"/>
              <w:bottom w:val="single" w:sz="4" w:space="0" w:color="auto"/>
              <w:right w:val="single" w:sz="4" w:space="0" w:color="auto"/>
            </w:tcBorders>
            <w:shd w:val="clear" w:color="auto" w:fill="auto"/>
            <w:vAlign w:val="center"/>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средства краевого бюджета</w:t>
            </w:r>
          </w:p>
        </w:tc>
        <w:tc>
          <w:tcPr>
            <w:tcW w:w="556"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254"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49" w:type="pct"/>
            <w:gridSpan w:val="2"/>
            <w:tcBorders>
              <w:top w:val="nil"/>
              <w:left w:val="nil"/>
              <w:bottom w:val="single" w:sz="4" w:space="0" w:color="auto"/>
              <w:right w:val="single" w:sz="4" w:space="0" w:color="auto"/>
            </w:tcBorders>
            <w:shd w:val="clear" w:color="auto" w:fill="auto"/>
            <w:noWrap/>
            <w:vAlign w:val="center"/>
            <w:hideMark/>
          </w:tcPr>
          <w:p w:rsidR="00890238" w:rsidRPr="00890238" w:rsidRDefault="00890238" w:rsidP="00477E82">
            <w:pPr>
              <w:spacing w:after="0" w:line="240" w:lineRule="auto"/>
              <w:jc w:val="center"/>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c>
          <w:tcPr>
            <w:tcW w:w="458"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523 300,00</w:t>
            </w:r>
          </w:p>
        </w:tc>
        <w:tc>
          <w:tcPr>
            <w:tcW w:w="445"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05"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05" w:type="pct"/>
            <w:gridSpan w:val="2"/>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358 900,00</w:t>
            </w:r>
          </w:p>
        </w:tc>
        <w:tc>
          <w:tcPr>
            <w:tcW w:w="454"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jc w:val="right"/>
              <w:rPr>
                <w:rFonts w:ascii="Arial" w:eastAsia="Times New Roman" w:hAnsi="Arial" w:cs="Arial"/>
                <w:sz w:val="14"/>
                <w:szCs w:val="14"/>
                <w:lang w:eastAsia="ru-RU"/>
              </w:rPr>
            </w:pPr>
            <w:r w:rsidRPr="00890238">
              <w:rPr>
                <w:rFonts w:ascii="Arial" w:eastAsia="Times New Roman" w:hAnsi="Arial" w:cs="Arial"/>
                <w:sz w:val="14"/>
                <w:szCs w:val="14"/>
                <w:lang w:eastAsia="ru-RU"/>
              </w:rPr>
              <w:t>1 600 000,00</w:t>
            </w:r>
          </w:p>
        </w:tc>
        <w:tc>
          <w:tcPr>
            <w:tcW w:w="688" w:type="pct"/>
            <w:gridSpan w:val="3"/>
            <w:tcBorders>
              <w:top w:val="nil"/>
              <w:left w:val="nil"/>
              <w:bottom w:val="single" w:sz="4" w:space="0" w:color="auto"/>
              <w:right w:val="single" w:sz="4" w:space="0" w:color="auto"/>
            </w:tcBorders>
            <w:shd w:val="clear" w:color="auto" w:fill="auto"/>
            <w:noWrap/>
            <w:vAlign w:val="bottom"/>
            <w:hideMark/>
          </w:tcPr>
          <w:p w:rsidR="00890238" w:rsidRPr="00890238" w:rsidRDefault="00890238" w:rsidP="00477E82">
            <w:pPr>
              <w:spacing w:after="0" w:line="240" w:lineRule="auto"/>
              <w:rPr>
                <w:rFonts w:ascii="Arial" w:eastAsia="Times New Roman" w:hAnsi="Arial" w:cs="Arial"/>
                <w:sz w:val="14"/>
                <w:szCs w:val="14"/>
                <w:lang w:eastAsia="ru-RU"/>
              </w:rPr>
            </w:pPr>
            <w:r w:rsidRPr="00890238">
              <w:rPr>
                <w:rFonts w:ascii="Arial" w:eastAsia="Times New Roman" w:hAnsi="Arial" w:cs="Arial"/>
                <w:sz w:val="14"/>
                <w:szCs w:val="14"/>
                <w:lang w:eastAsia="ru-RU"/>
              </w:rPr>
              <w:t> </w:t>
            </w:r>
          </w:p>
        </w:tc>
      </w:tr>
    </w:tbl>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4319"/>
        </w:tabs>
        <w:ind w:left="5039" w:hanging="360"/>
      </w:pPr>
      <w:rPr>
        <w:b w:val="0"/>
        <w:color w:val="auto"/>
      </w:rPr>
    </w:lvl>
    <w:lvl w:ilvl="1">
      <w:start w:val="1"/>
      <w:numFmt w:val="decimal"/>
      <w:isLgl/>
      <w:lvlText w:val="%1.%2."/>
      <w:lvlJc w:val="left"/>
      <w:pPr>
        <w:ind w:left="6109" w:hanging="720"/>
      </w:pPr>
      <w:rPr>
        <w:rFonts w:hint="default"/>
      </w:rPr>
    </w:lvl>
    <w:lvl w:ilvl="2">
      <w:start w:val="1"/>
      <w:numFmt w:val="decimal"/>
      <w:isLgl/>
      <w:lvlText w:val="%1.%2.%3."/>
      <w:lvlJc w:val="left"/>
      <w:pPr>
        <w:ind w:left="6819" w:hanging="720"/>
      </w:pPr>
      <w:rPr>
        <w:rFonts w:hint="default"/>
      </w:rPr>
    </w:lvl>
    <w:lvl w:ilvl="3">
      <w:start w:val="1"/>
      <w:numFmt w:val="decimal"/>
      <w:isLgl/>
      <w:lvlText w:val="%1.%2.%3.%4."/>
      <w:lvlJc w:val="left"/>
      <w:pPr>
        <w:ind w:left="7889" w:hanging="1080"/>
      </w:pPr>
      <w:rPr>
        <w:rFonts w:hint="default"/>
      </w:rPr>
    </w:lvl>
    <w:lvl w:ilvl="4">
      <w:start w:val="1"/>
      <w:numFmt w:val="decimal"/>
      <w:isLgl/>
      <w:lvlText w:val="%1.%2.%3.%4.%5."/>
      <w:lvlJc w:val="left"/>
      <w:pPr>
        <w:ind w:left="8599" w:hanging="1080"/>
      </w:pPr>
      <w:rPr>
        <w:rFonts w:hint="default"/>
      </w:rPr>
    </w:lvl>
    <w:lvl w:ilvl="5">
      <w:start w:val="1"/>
      <w:numFmt w:val="decimal"/>
      <w:isLgl/>
      <w:lvlText w:val="%1.%2.%3.%4.%5.%6."/>
      <w:lvlJc w:val="left"/>
      <w:pPr>
        <w:ind w:left="9669" w:hanging="1440"/>
      </w:pPr>
      <w:rPr>
        <w:rFonts w:hint="default"/>
      </w:rPr>
    </w:lvl>
    <w:lvl w:ilvl="6">
      <w:start w:val="1"/>
      <w:numFmt w:val="decimal"/>
      <w:isLgl/>
      <w:lvlText w:val="%1.%2.%3.%4.%5.%6.%7."/>
      <w:lvlJc w:val="left"/>
      <w:pPr>
        <w:ind w:left="10739" w:hanging="1800"/>
      </w:pPr>
      <w:rPr>
        <w:rFonts w:hint="default"/>
      </w:rPr>
    </w:lvl>
    <w:lvl w:ilvl="7">
      <w:start w:val="1"/>
      <w:numFmt w:val="decimal"/>
      <w:isLgl/>
      <w:lvlText w:val="%1.%2.%3.%4.%5.%6.%7.%8."/>
      <w:lvlJc w:val="left"/>
      <w:pPr>
        <w:ind w:left="11449" w:hanging="1800"/>
      </w:pPr>
      <w:rPr>
        <w:rFonts w:hint="default"/>
      </w:rPr>
    </w:lvl>
    <w:lvl w:ilvl="8">
      <w:start w:val="1"/>
      <w:numFmt w:val="decimal"/>
      <w:isLgl/>
      <w:lvlText w:val="%1.%2.%3.%4.%5.%6.%7.%8.%9."/>
      <w:lvlJc w:val="left"/>
      <w:pPr>
        <w:ind w:left="12519"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9E74DB"/>
    <w:multiLevelType w:val="multilevel"/>
    <w:tmpl w:val="CF188BBC"/>
    <w:lvl w:ilvl="0">
      <w:start w:val="1"/>
      <w:numFmt w:val="decimal"/>
      <w:lvlText w:val="%1."/>
      <w:lvlJc w:val="left"/>
      <w:pPr>
        <w:ind w:left="546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2985E03"/>
    <w:multiLevelType w:val="multilevel"/>
    <w:tmpl w:val="D2882D84"/>
    <w:lvl w:ilvl="0">
      <w:start w:val="2"/>
      <w:numFmt w:val="decimal"/>
      <w:lvlText w:val="%1."/>
      <w:lvlJc w:val="left"/>
      <w:pPr>
        <w:tabs>
          <w:tab w:val="num" w:pos="360"/>
        </w:tabs>
        <w:ind w:left="360" w:hanging="360"/>
      </w:pPr>
      <w:rPr>
        <w:rFonts w:cs="Times New Roman" w:hint="default"/>
        <w:sz w:val="20"/>
        <w:szCs w:val="20"/>
      </w:rPr>
    </w:lvl>
    <w:lvl w:ilvl="1">
      <w:start w:val="3"/>
      <w:numFmt w:val="decimal"/>
      <w:isLgl/>
      <w:lvlText w:val="%1.%2."/>
      <w:lvlJc w:val="left"/>
      <w:pPr>
        <w:tabs>
          <w:tab w:val="num" w:pos="495"/>
        </w:tabs>
        <w:ind w:left="495" w:hanging="495"/>
      </w:pPr>
      <w:rPr>
        <w:rFonts w:cs="Times New Roman" w:hint="default"/>
        <w:sz w:val="28"/>
      </w:rPr>
    </w:lvl>
    <w:lvl w:ilvl="2">
      <w:start w:val="1"/>
      <w:numFmt w:val="decimal"/>
      <w:isLgl/>
      <w:lvlText w:val="%1.%2.%3."/>
      <w:lvlJc w:val="left"/>
      <w:pPr>
        <w:tabs>
          <w:tab w:val="num" w:pos="1003"/>
        </w:tabs>
        <w:ind w:left="1003" w:hanging="720"/>
      </w:pPr>
      <w:rPr>
        <w:rFonts w:cs="Times New Roman" w:hint="default"/>
        <w:sz w:val="28"/>
      </w:rPr>
    </w:lvl>
    <w:lvl w:ilvl="3">
      <w:start w:val="1"/>
      <w:numFmt w:val="decimal"/>
      <w:isLgl/>
      <w:lvlText w:val="%1.%2.%3.%4."/>
      <w:lvlJc w:val="left"/>
      <w:pPr>
        <w:tabs>
          <w:tab w:val="num" w:pos="1003"/>
        </w:tabs>
        <w:ind w:left="1003" w:hanging="720"/>
      </w:pPr>
      <w:rPr>
        <w:rFonts w:cs="Times New Roman" w:hint="default"/>
        <w:sz w:val="28"/>
      </w:rPr>
    </w:lvl>
    <w:lvl w:ilvl="4">
      <w:start w:val="1"/>
      <w:numFmt w:val="decimal"/>
      <w:isLgl/>
      <w:lvlText w:val="%1.%2.%3.%4.%5."/>
      <w:lvlJc w:val="left"/>
      <w:pPr>
        <w:tabs>
          <w:tab w:val="num" w:pos="1363"/>
        </w:tabs>
        <w:ind w:left="1363" w:hanging="1080"/>
      </w:pPr>
      <w:rPr>
        <w:rFonts w:cs="Times New Roman" w:hint="default"/>
        <w:sz w:val="28"/>
      </w:rPr>
    </w:lvl>
    <w:lvl w:ilvl="5">
      <w:start w:val="1"/>
      <w:numFmt w:val="decimal"/>
      <w:isLgl/>
      <w:lvlText w:val="%1.%2.%3.%4.%5.%6."/>
      <w:lvlJc w:val="left"/>
      <w:pPr>
        <w:tabs>
          <w:tab w:val="num" w:pos="1363"/>
        </w:tabs>
        <w:ind w:left="1363" w:hanging="1080"/>
      </w:pPr>
      <w:rPr>
        <w:rFonts w:cs="Times New Roman" w:hint="default"/>
        <w:sz w:val="28"/>
      </w:rPr>
    </w:lvl>
    <w:lvl w:ilvl="6">
      <w:start w:val="1"/>
      <w:numFmt w:val="decimal"/>
      <w:isLgl/>
      <w:lvlText w:val="%1.%2.%3.%4.%5.%6.%7."/>
      <w:lvlJc w:val="left"/>
      <w:pPr>
        <w:tabs>
          <w:tab w:val="num" w:pos="1363"/>
        </w:tabs>
        <w:ind w:left="1363" w:hanging="1080"/>
      </w:pPr>
      <w:rPr>
        <w:rFonts w:cs="Times New Roman" w:hint="default"/>
        <w:sz w:val="28"/>
      </w:rPr>
    </w:lvl>
    <w:lvl w:ilvl="7">
      <w:start w:val="1"/>
      <w:numFmt w:val="decimal"/>
      <w:isLgl/>
      <w:lvlText w:val="%1.%2.%3.%4.%5.%6.%7.%8."/>
      <w:lvlJc w:val="left"/>
      <w:pPr>
        <w:tabs>
          <w:tab w:val="num" w:pos="1723"/>
        </w:tabs>
        <w:ind w:left="1723" w:hanging="1440"/>
      </w:pPr>
      <w:rPr>
        <w:rFonts w:cs="Times New Roman" w:hint="default"/>
        <w:sz w:val="28"/>
      </w:rPr>
    </w:lvl>
    <w:lvl w:ilvl="8">
      <w:start w:val="1"/>
      <w:numFmt w:val="decimal"/>
      <w:isLgl/>
      <w:lvlText w:val="%1.%2.%3.%4.%5.%6.%7.%8.%9."/>
      <w:lvlJc w:val="left"/>
      <w:pPr>
        <w:tabs>
          <w:tab w:val="num" w:pos="1723"/>
        </w:tabs>
        <w:ind w:left="1723" w:hanging="1440"/>
      </w:pPr>
      <w:rPr>
        <w:rFonts w:cs="Times New Roman" w:hint="default"/>
        <w:sz w:val="28"/>
      </w:rPr>
    </w:lvl>
  </w:abstractNum>
  <w:abstractNum w:abstractNumId="1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6"/>
  </w:num>
  <w:num w:numId="4">
    <w:abstractNumId w:val="3"/>
  </w:num>
  <w:num w:numId="5">
    <w:abstractNumId w:val="13"/>
  </w:num>
  <w:num w:numId="6">
    <w:abstractNumId w:val="10"/>
  </w:num>
  <w:num w:numId="7">
    <w:abstractNumId w:val="12"/>
  </w:num>
  <w:num w:numId="8">
    <w:abstractNumId w:val="8"/>
  </w:num>
  <w:num w:numId="9">
    <w:abstractNumId w:val="9"/>
  </w:num>
  <w:num w:numId="10">
    <w:abstractNumId w:val="11"/>
  </w:num>
  <w:num w:numId="11">
    <w:abstractNumId w:val="5"/>
  </w:num>
  <w:num w:numId="12">
    <w:abstractNumId w:val="4"/>
  </w:num>
  <w:num w:numId="13">
    <w:abstractNumId w:val="15"/>
  </w:num>
  <w:num w:numId="14">
    <w:abstractNumId w:val="6"/>
  </w:num>
  <w:num w:numId="15">
    <w:abstractNumId w:val="14"/>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0238"/>
    <w:rsid w:val="00005FED"/>
    <w:rsid w:val="00890238"/>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90238"/>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8902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8902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8902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89023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89023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89023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89023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89023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89023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89023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890238"/>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890238"/>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890238"/>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890238"/>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890238"/>
    <w:rPr>
      <w:rFonts w:ascii="Arial" w:eastAsia="Times New Roman" w:hAnsi="Arial" w:cs="Arial"/>
      <w:sz w:val="28"/>
      <w:szCs w:val="28"/>
      <w:lang w:eastAsia="ru-RU"/>
    </w:rPr>
  </w:style>
  <w:style w:type="character" w:customStyle="1" w:styleId="70">
    <w:name w:val="Заголовок 7 Знак"/>
    <w:basedOn w:val="a4"/>
    <w:link w:val="7"/>
    <w:uiPriority w:val="9"/>
    <w:rsid w:val="00890238"/>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890238"/>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890238"/>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890238"/>
    <w:pPr>
      <w:spacing w:after="0" w:line="240" w:lineRule="auto"/>
    </w:pPr>
    <w:rPr>
      <w:rFonts w:ascii="Tahoma" w:hAnsi="Tahoma" w:cs="Tahoma"/>
      <w:sz w:val="16"/>
      <w:szCs w:val="16"/>
    </w:rPr>
  </w:style>
  <w:style w:type="character" w:customStyle="1" w:styleId="a8">
    <w:name w:val="Текст выноски Знак"/>
    <w:basedOn w:val="a4"/>
    <w:link w:val="a7"/>
    <w:rsid w:val="00890238"/>
    <w:rPr>
      <w:rFonts w:ascii="Tahoma" w:eastAsia="Calibri" w:hAnsi="Tahoma" w:cs="Tahoma"/>
      <w:sz w:val="16"/>
      <w:szCs w:val="16"/>
    </w:rPr>
  </w:style>
  <w:style w:type="table" w:styleId="a9">
    <w:name w:val="Table Grid"/>
    <w:basedOn w:val="a5"/>
    <w:uiPriority w:val="39"/>
    <w:rsid w:val="008902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890238"/>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890238"/>
    <w:rPr>
      <w:rFonts w:ascii="Times New Roman" w:eastAsia="Times New Roman" w:hAnsi="Times New Roman" w:cs="Times New Roman"/>
      <w:sz w:val="20"/>
      <w:szCs w:val="20"/>
      <w:lang w:eastAsia="ru-RU"/>
    </w:rPr>
  </w:style>
  <w:style w:type="paragraph" w:styleId="23">
    <w:name w:val="Body Text 2"/>
    <w:basedOn w:val="a3"/>
    <w:link w:val="24"/>
    <w:rsid w:val="0089023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89023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902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uiPriority w:val="5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890238"/>
    <w:pPr>
      <w:spacing w:after="120"/>
    </w:pPr>
  </w:style>
  <w:style w:type="character" w:customStyle="1" w:styleId="ad">
    <w:name w:val="Основной текст Знак"/>
    <w:basedOn w:val="a4"/>
    <w:link w:val="ac"/>
    <w:uiPriority w:val="99"/>
    <w:rsid w:val="00890238"/>
    <w:rPr>
      <w:rFonts w:ascii="Calibri" w:eastAsia="Calibri" w:hAnsi="Calibri" w:cs="Times New Roman"/>
    </w:rPr>
  </w:style>
  <w:style w:type="table" w:customStyle="1" w:styleId="25">
    <w:name w:val="Сетка таблицы2"/>
    <w:basedOn w:val="a5"/>
    <w:next w:val="a9"/>
    <w:uiPriority w:val="5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890238"/>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890238"/>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890238"/>
    <w:rPr>
      <w:rFonts w:ascii="Calibri" w:eastAsia="Calibri" w:hAnsi="Calibri" w:cs="Times New Roman"/>
    </w:rPr>
  </w:style>
  <w:style w:type="paragraph" w:styleId="af2">
    <w:name w:val="footer"/>
    <w:basedOn w:val="a3"/>
    <w:link w:val="af3"/>
    <w:unhideWhenUsed/>
    <w:rsid w:val="00890238"/>
    <w:pPr>
      <w:tabs>
        <w:tab w:val="center" w:pos="4677"/>
        <w:tab w:val="right" w:pos="9355"/>
      </w:tabs>
      <w:spacing w:after="0" w:line="240" w:lineRule="auto"/>
    </w:pPr>
  </w:style>
  <w:style w:type="character" w:customStyle="1" w:styleId="af3">
    <w:name w:val="Нижний колонтитул Знак"/>
    <w:basedOn w:val="a4"/>
    <w:link w:val="af2"/>
    <w:rsid w:val="00890238"/>
    <w:rPr>
      <w:rFonts w:ascii="Calibri" w:eastAsia="Calibri" w:hAnsi="Calibri" w:cs="Times New Roman"/>
    </w:rPr>
  </w:style>
  <w:style w:type="paragraph" w:customStyle="1" w:styleId="ConsPlusNonformat">
    <w:name w:val="ConsPlusNonformat"/>
    <w:rsid w:val="00890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902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890238"/>
    <w:pPr>
      <w:spacing w:after="120" w:line="480" w:lineRule="auto"/>
      <w:ind w:left="283"/>
    </w:pPr>
  </w:style>
  <w:style w:type="character" w:customStyle="1" w:styleId="27">
    <w:name w:val="Основной текст с отступом 2 Знак"/>
    <w:basedOn w:val="a4"/>
    <w:link w:val="26"/>
    <w:uiPriority w:val="99"/>
    <w:rsid w:val="00890238"/>
    <w:rPr>
      <w:rFonts w:ascii="Calibri" w:eastAsia="Calibri" w:hAnsi="Calibri" w:cs="Times New Roman"/>
    </w:rPr>
  </w:style>
  <w:style w:type="paragraph" w:styleId="af4">
    <w:name w:val="Normal (Web)"/>
    <w:aliases w:val="Обычный (Web)1,Обычный (Web)"/>
    <w:basedOn w:val="a3"/>
    <w:link w:val="af5"/>
    <w:rsid w:val="00890238"/>
    <w:pPr>
      <w:spacing w:line="240" w:lineRule="auto"/>
    </w:pPr>
    <w:rPr>
      <w:rFonts w:ascii="Times New Roman" w:eastAsia="Times New Roman" w:hAnsi="Times New Roman"/>
      <w:sz w:val="24"/>
      <w:szCs w:val="24"/>
      <w:lang w:eastAsia="ru-RU"/>
    </w:rPr>
  </w:style>
  <w:style w:type="paragraph" w:styleId="32">
    <w:name w:val="Body Text 3"/>
    <w:basedOn w:val="a3"/>
    <w:link w:val="33"/>
    <w:rsid w:val="0089023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890238"/>
    <w:rPr>
      <w:rFonts w:ascii="Times New Roman" w:eastAsia="Times New Roman" w:hAnsi="Times New Roman" w:cs="Times New Roman"/>
      <w:sz w:val="16"/>
      <w:szCs w:val="16"/>
      <w:lang w:eastAsia="ru-RU"/>
    </w:rPr>
  </w:style>
  <w:style w:type="paragraph" w:customStyle="1" w:styleId="rec1">
    <w:name w:val="rec1"/>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890238"/>
  </w:style>
  <w:style w:type="paragraph" w:customStyle="1" w:styleId="ConsNonformat">
    <w:name w:val="ConsNonformat"/>
    <w:rsid w:val="0089023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89023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890238"/>
    <w:rPr>
      <w:rFonts w:ascii="Tahoma" w:hAnsi="Tahoma" w:cs="Tahoma"/>
      <w:sz w:val="16"/>
      <w:szCs w:val="16"/>
    </w:rPr>
  </w:style>
  <w:style w:type="paragraph" w:styleId="af7">
    <w:name w:val="Document Map"/>
    <w:basedOn w:val="a3"/>
    <w:link w:val="af6"/>
    <w:uiPriority w:val="99"/>
    <w:rsid w:val="00890238"/>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890238"/>
    <w:rPr>
      <w:rFonts w:ascii="Tahoma" w:eastAsia="Calibri" w:hAnsi="Tahoma" w:cs="Tahoma"/>
      <w:sz w:val="16"/>
      <w:szCs w:val="16"/>
    </w:rPr>
  </w:style>
  <w:style w:type="character" w:styleId="af8">
    <w:name w:val="Hyperlink"/>
    <w:basedOn w:val="a4"/>
    <w:uiPriority w:val="99"/>
    <w:rsid w:val="00890238"/>
    <w:rPr>
      <w:color w:val="0000FF"/>
      <w:u w:val="single"/>
    </w:rPr>
  </w:style>
  <w:style w:type="character" w:customStyle="1" w:styleId="FontStyle12">
    <w:name w:val="Font Style12"/>
    <w:basedOn w:val="a4"/>
    <w:rsid w:val="00890238"/>
    <w:rPr>
      <w:rFonts w:ascii="Times New Roman" w:hAnsi="Times New Roman" w:cs="Times New Roman" w:hint="default"/>
      <w:sz w:val="26"/>
      <w:szCs w:val="26"/>
    </w:rPr>
  </w:style>
  <w:style w:type="paragraph" w:customStyle="1" w:styleId="ConsPlusCell">
    <w:name w:val="ConsPlusCell"/>
    <w:uiPriority w:val="99"/>
    <w:rsid w:val="00890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890238"/>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890238"/>
    <w:rPr>
      <w:rFonts w:ascii="Times New Roman" w:eastAsia="Times New Roman" w:hAnsi="Times New Roman" w:cs="Times New Roman"/>
      <w:b/>
      <w:sz w:val="28"/>
      <w:szCs w:val="20"/>
      <w:lang w:eastAsia="ru-RU"/>
    </w:rPr>
  </w:style>
  <w:style w:type="character" w:styleId="afb">
    <w:name w:val="page number"/>
    <w:basedOn w:val="a4"/>
    <w:rsid w:val="00890238"/>
  </w:style>
  <w:style w:type="paragraph" w:customStyle="1" w:styleId="17">
    <w:name w:val="Стиль1"/>
    <w:basedOn w:val="ConsPlusNormal"/>
    <w:rsid w:val="00890238"/>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890238"/>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890238"/>
    <w:rPr>
      <w:rFonts w:ascii="Calibri" w:eastAsia="Calibri" w:hAnsi="Calibri" w:cs="Times New Roman"/>
    </w:rPr>
  </w:style>
  <w:style w:type="paragraph" w:customStyle="1" w:styleId="afe">
    <w:name w:val="после :"/>
    <w:basedOn w:val="a3"/>
    <w:rsid w:val="0089023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890238"/>
    <w:pPr>
      <w:spacing w:after="120"/>
      <w:ind w:left="283"/>
    </w:pPr>
    <w:rPr>
      <w:sz w:val="16"/>
      <w:szCs w:val="16"/>
    </w:rPr>
  </w:style>
  <w:style w:type="character" w:customStyle="1" w:styleId="35">
    <w:name w:val="Основной текст с отступом 3 Знак"/>
    <w:basedOn w:val="a4"/>
    <w:link w:val="34"/>
    <w:rsid w:val="00890238"/>
    <w:rPr>
      <w:rFonts w:ascii="Calibri" w:eastAsia="Calibri" w:hAnsi="Calibri" w:cs="Times New Roman"/>
      <w:sz w:val="16"/>
      <w:szCs w:val="16"/>
    </w:rPr>
  </w:style>
  <w:style w:type="paragraph" w:styleId="1a">
    <w:name w:val="toc 1"/>
    <w:basedOn w:val="a3"/>
    <w:next w:val="a3"/>
    <w:autoRedefine/>
    <w:semiHidden/>
    <w:rsid w:val="0089023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89023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89023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890238"/>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890238"/>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890238"/>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890238"/>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890238"/>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890238"/>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890238"/>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890238"/>
    <w:rPr>
      <w:rFonts w:ascii="Times New Roman" w:eastAsia="Times New Roman" w:hAnsi="Times New Roman" w:cs="Times New Roman"/>
      <w:sz w:val="20"/>
      <w:szCs w:val="20"/>
      <w:lang w:eastAsia="ru-RU"/>
    </w:rPr>
  </w:style>
  <w:style w:type="paragraph" w:customStyle="1" w:styleId="aff1">
    <w:name w:val="Тело"/>
    <w:basedOn w:val="a3"/>
    <w:rsid w:val="00890238"/>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uiPriority w:val="99"/>
    <w:rsid w:val="00890238"/>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uiPriority w:val="99"/>
    <w:rsid w:val="00890238"/>
    <w:rPr>
      <w:rFonts w:ascii="Courier New" w:eastAsia="Times New Roman" w:hAnsi="Courier New" w:cs="Courier New"/>
      <w:sz w:val="20"/>
      <w:szCs w:val="20"/>
      <w:lang w:eastAsia="ru-RU"/>
    </w:rPr>
  </w:style>
  <w:style w:type="paragraph" w:customStyle="1" w:styleId="1b">
    <w:name w:val="заголовок 1"/>
    <w:basedOn w:val="a3"/>
    <w:next w:val="a3"/>
    <w:rsid w:val="0089023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89023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89023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89023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89023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89023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89023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89023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89023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89023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89023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89023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89023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89023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89023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89023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89023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89023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890238"/>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890238"/>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89023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89023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89023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89023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89023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89023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89023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89023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89023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89023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89023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89023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89023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89023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89023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89023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89023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89023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89023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89023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89023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89023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89023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89023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89023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89023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89023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89023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89023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89023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89023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89023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89023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89023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89023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89023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890238"/>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890238"/>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890238"/>
    <w:rPr>
      <w:color w:val="800080"/>
      <w:u w:val="single"/>
    </w:rPr>
  </w:style>
  <w:style w:type="paragraph" w:customStyle="1" w:styleId="fd">
    <w:name w:val="Обычfd"/>
    <w:rsid w:val="00890238"/>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89023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8902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890238"/>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89023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89023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89023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89023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890238"/>
    <w:pPr>
      <w:tabs>
        <w:tab w:val="center" w:pos="4153"/>
        <w:tab w:val="right" w:pos="8306"/>
      </w:tabs>
    </w:pPr>
  </w:style>
  <w:style w:type="paragraph" w:customStyle="1" w:styleId="f23">
    <w:name w:val="Основной тексf2 с отступом 3"/>
    <w:basedOn w:val="2b"/>
    <w:rsid w:val="00890238"/>
    <w:pPr>
      <w:ind w:right="-596" w:firstLine="709"/>
      <w:jc w:val="both"/>
    </w:pPr>
  </w:style>
  <w:style w:type="paragraph" w:customStyle="1" w:styleId="1f0">
    <w:name w:val="Список1"/>
    <w:basedOn w:val="2b"/>
    <w:rsid w:val="00890238"/>
    <w:pPr>
      <w:ind w:left="283" w:hanging="283"/>
    </w:pPr>
  </w:style>
  <w:style w:type="paragraph" w:customStyle="1" w:styleId="1f1">
    <w:name w:val="Название объекта1"/>
    <w:basedOn w:val="2b"/>
    <w:next w:val="2b"/>
    <w:rsid w:val="00890238"/>
    <w:pPr>
      <w:ind w:firstLine="709"/>
      <w:jc w:val="both"/>
    </w:pPr>
    <w:rPr>
      <w:rFonts w:ascii="Arial" w:hAnsi="Arial"/>
      <w:b/>
      <w:sz w:val="32"/>
    </w:rPr>
  </w:style>
  <w:style w:type="paragraph" w:customStyle="1" w:styleId="210">
    <w:name w:val="Основной текст 21"/>
    <w:basedOn w:val="2b"/>
    <w:rsid w:val="00890238"/>
    <w:pPr>
      <w:jc w:val="center"/>
    </w:pPr>
    <w:rPr>
      <w:sz w:val="28"/>
    </w:rPr>
  </w:style>
  <w:style w:type="paragraph" w:customStyle="1" w:styleId="110">
    <w:name w:val="заголовок 11"/>
    <w:basedOn w:val="2b"/>
    <w:next w:val="2b"/>
    <w:rsid w:val="00890238"/>
    <w:pPr>
      <w:keepNext/>
    </w:pPr>
    <w:rPr>
      <w:sz w:val="28"/>
    </w:rPr>
  </w:style>
  <w:style w:type="paragraph" w:customStyle="1" w:styleId="211">
    <w:name w:val="заголовок 21"/>
    <w:basedOn w:val="fd"/>
    <w:next w:val="fd"/>
    <w:rsid w:val="00890238"/>
    <w:pPr>
      <w:keepNext/>
      <w:jc w:val="center"/>
    </w:pPr>
    <w:rPr>
      <w:rFonts w:ascii="Arial" w:hAnsi="Arial"/>
      <w:b/>
      <w:snapToGrid w:val="0"/>
      <w:sz w:val="32"/>
    </w:rPr>
  </w:style>
  <w:style w:type="paragraph" w:customStyle="1" w:styleId="29">
    <w:name w:val="заголовок 2"/>
    <w:basedOn w:val="a3"/>
    <w:next w:val="a3"/>
    <w:rsid w:val="0089023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890238"/>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89023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8902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890238"/>
    <w:pPr>
      <w:ind w:firstLine="720"/>
      <w:jc w:val="both"/>
    </w:pPr>
    <w:rPr>
      <w:sz w:val="28"/>
    </w:rPr>
  </w:style>
  <w:style w:type="paragraph" w:customStyle="1" w:styleId="afff2">
    <w:name w:val="Абзац"/>
    <w:basedOn w:val="a3"/>
    <w:rsid w:val="0089023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89023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890238"/>
    <w:pPr>
      <w:ind w:left="85"/>
    </w:pPr>
  </w:style>
  <w:style w:type="paragraph" w:customStyle="1" w:styleId="afff4">
    <w:name w:val="Единицы"/>
    <w:basedOn w:val="a3"/>
    <w:rsid w:val="0089023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890238"/>
    <w:pPr>
      <w:ind w:left="170"/>
    </w:pPr>
  </w:style>
  <w:style w:type="paragraph" w:customStyle="1" w:styleId="afff5">
    <w:name w:val="текст сноски"/>
    <w:basedOn w:val="a3"/>
    <w:rsid w:val="00890238"/>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89023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890238"/>
    <w:pPr>
      <w:keepNext/>
      <w:ind w:firstLine="142"/>
    </w:pPr>
    <w:rPr>
      <w:b/>
      <w:i/>
      <w:sz w:val="32"/>
    </w:rPr>
  </w:style>
  <w:style w:type="paragraph" w:customStyle="1" w:styleId="220">
    <w:name w:val="Основной текст 22"/>
    <w:aliases w:val="Iniiaiie oaeno 1"/>
    <w:basedOn w:val="a3"/>
    <w:rsid w:val="0089023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89023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890238"/>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89023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890238"/>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890238"/>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890238"/>
    <w:rPr>
      <w:rFonts w:ascii="Times New Roman" w:eastAsia="Times New Roman" w:hAnsi="Times New Roman" w:cs="Times New Roman"/>
      <w:sz w:val="28"/>
      <w:szCs w:val="20"/>
      <w:lang w:eastAsia="ru-RU"/>
    </w:rPr>
  </w:style>
  <w:style w:type="paragraph" w:styleId="afffc">
    <w:name w:val="List"/>
    <w:basedOn w:val="a3"/>
    <w:rsid w:val="00890238"/>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89023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89023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89023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89023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890238"/>
    <w:pPr>
      <w:numPr>
        <w:numId w:val="4"/>
      </w:numPr>
    </w:pPr>
    <w:rPr>
      <w:bCs/>
    </w:rPr>
  </w:style>
  <w:style w:type="paragraph" w:customStyle="1" w:styleId="Oaei">
    <w:name w:val="Oaei"/>
    <w:basedOn w:val="a3"/>
    <w:rsid w:val="0089023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89023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89023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890238"/>
    <w:rPr>
      <w:vertAlign w:val="superscript"/>
    </w:rPr>
  </w:style>
  <w:style w:type="paragraph" w:customStyle="1" w:styleId="ConsTitle">
    <w:name w:val="ConsTitle"/>
    <w:rsid w:val="0089023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890238"/>
    <w:rPr>
      <w:color w:val="0000FF"/>
      <w:u w:val="single"/>
    </w:rPr>
  </w:style>
  <w:style w:type="paragraph" w:customStyle="1" w:styleId="affff0">
    <w:name w:val="Îñíîâíîé òåêñò ñ îòñòóïîì"/>
    <w:basedOn w:val="a3"/>
    <w:rsid w:val="0089023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89023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890238"/>
    <w:pPr>
      <w:autoSpaceDE/>
      <w:autoSpaceDN/>
      <w:adjustRightInd/>
      <w:spacing w:line="360" w:lineRule="auto"/>
      <w:ind w:firstLine="709"/>
      <w:jc w:val="both"/>
    </w:pPr>
    <w:rPr>
      <w:sz w:val="24"/>
    </w:rPr>
  </w:style>
  <w:style w:type="paragraph" w:customStyle="1" w:styleId="Iniiaiieoaeno3">
    <w:name w:val="Iniiaiie oaeno 3"/>
    <w:basedOn w:val="Iauiue"/>
    <w:rsid w:val="00890238"/>
    <w:pPr>
      <w:widowControl w:val="0"/>
      <w:spacing w:line="360" w:lineRule="auto"/>
      <w:jc w:val="center"/>
    </w:pPr>
    <w:rPr>
      <w:color w:val="000000"/>
      <w:sz w:val="24"/>
      <w:lang w:val="ru-RU"/>
    </w:rPr>
  </w:style>
  <w:style w:type="paragraph" w:styleId="affff1">
    <w:name w:val="endnote text"/>
    <w:basedOn w:val="a3"/>
    <w:link w:val="affff2"/>
    <w:uiPriority w:val="99"/>
    <w:semiHidden/>
    <w:rsid w:val="0089023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89023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890238"/>
  </w:style>
  <w:style w:type="character" w:customStyle="1" w:styleId="affff3">
    <w:name w:val="знак сноски"/>
    <w:basedOn w:val="a4"/>
    <w:rsid w:val="00890238"/>
    <w:rPr>
      <w:vertAlign w:val="superscript"/>
    </w:rPr>
  </w:style>
  <w:style w:type="character" w:customStyle="1" w:styleId="affff4">
    <w:name w:val="Îñíîâíîé øðèôò"/>
    <w:rsid w:val="00890238"/>
  </w:style>
  <w:style w:type="character" w:customStyle="1" w:styleId="2f">
    <w:name w:val="Осно&quot;2"/>
    <w:rsid w:val="00890238"/>
  </w:style>
  <w:style w:type="paragraph" w:customStyle="1" w:styleId="a1">
    <w:name w:val="маркированный"/>
    <w:basedOn w:val="a3"/>
    <w:rsid w:val="0089023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890238"/>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89023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89023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890238"/>
    <w:pPr>
      <w:ind w:left="57"/>
      <w:jc w:val="left"/>
    </w:pPr>
  </w:style>
  <w:style w:type="paragraph" w:customStyle="1" w:styleId="FR1">
    <w:name w:val="FR1"/>
    <w:rsid w:val="0089023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89023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8902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89023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89023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890238"/>
    <w:rPr>
      <w:rFonts w:ascii="Times New Roman" w:eastAsia="Times New Roman" w:hAnsi="Times New Roman" w:cs="Times New Roman"/>
      <w:b/>
      <w:spacing w:val="40"/>
      <w:sz w:val="24"/>
      <w:szCs w:val="28"/>
      <w:lang w:eastAsia="ru-RU"/>
    </w:rPr>
  </w:style>
  <w:style w:type="paragraph" w:customStyle="1" w:styleId="2f0">
    <w:name w:val="Знак2"/>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89023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89023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99"/>
    <w:qFormat/>
    <w:rsid w:val="00890238"/>
    <w:pPr>
      <w:ind w:left="720"/>
      <w:contextualSpacing/>
    </w:pPr>
  </w:style>
  <w:style w:type="paragraph" w:customStyle="1" w:styleId="38">
    <w:name w:val="Обычный3"/>
    <w:basedOn w:val="a3"/>
    <w:rsid w:val="0089023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89023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890238"/>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89023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890238"/>
    <w:rPr>
      <w:rFonts w:ascii="Times New Roman" w:eastAsia="Times New Roman" w:hAnsi="Times New Roman" w:cs="Times New Roman"/>
      <w:sz w:val="24"/>
      <w:szCs w:val="24"/>
      <w:lang w:eastAsia="ru-RU"/>
    </w:rPr>
  </w:style>
  <w:style w:type="paragraph" w:customStyle="1" w:styleId="-J">
    <w:name w:val="Стиль-J"/>
    <w:basedOn w:val="a3"/>
    <w:rsid w:val="00890238"/>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890238"/>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890238"/>
    <w:rPr>
      <w:rFonts w:ascii="Times New Roman" w:eastAsia="Times New Roman" w:hAnsi="Times New Roman" w:cs="Times New Roman"/>
      <w:sz w:val="28"/>
      <w:szCs w:val="20"/>
      <w:lang w:eastAsia="ru-RU"/>
    </w:rPr>
  </w:style>
  <w:style w:type="character" w:styleId="afffff">
    <w:name w:val="annotation reference"/>
    <w:basedOn w:val="a4"/>
    <w:uiPriority w:val="99"/>
    <w:rsid w:val="00890238"/>
    <w:rPr>
      <w:sz w:val="16"/>
      <w:szCs w:val="16"/>
    </w:rPr>
  </w:style>
  <w:style w:type="paragraph" w:styleId="afffff0">
    <w:name w:val="annotation subject"/>
    <w:basedOn w:val="aff"/>
    <w:next w:val="aff"/>
    <w:link w:val="afffff1"/>
    <w:uiPriority w:val="99"/>
    <w:rsid w:val="00890238"/>
    <w:rPr>
      <w:b/>
      <w:bCs/>
    </w:rPr>
  </w:style>
  <w:style w:type="character" w:customStyle="1" w:styleId="afffff1">
    <w:name w:val="Тема примечания Знак"/>
    <w:basedOn w:val="aff0"/>
    <w:link w:val="afffff0"/>
    <w:uiPriority w:val="99"/>
    <w:rsid w:val="00890238"/>
    <w:rPr>
      <w:b/>
      <w:bCs/>
    </w:rPr>
  </w:style>
  <w:style w:type="paragraph" w:customStyle="1" w:styleId="1f5">
    <w:name w:val="Знак1 Знак Знак Знак Знак Знак Знак Знак Знак Знак"/>
    <w:basedOn w:val="a3"/>
    <w:rsid w:val="0089023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uiPriority w:val="99"/>
    <w:rsid w:val="0089023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uiPriority w:val="99"/>
    <w:rsid w:val="0089023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89023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89023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89023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89023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89023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89023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8902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8902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8902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89023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89023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89023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8902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8902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89023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890238"/>
    <w:pPr>
      <w:spacing w:after="160" w:line="240" w:lineRule="exact"/>
    </w:pPr>
    <w:rPr>
      <w:rFonts w:ascii="Verdana" w:eastAsia="Times New Roman" w:hAnsi="Verdana" w:cs="Verdana"/>
      <w:sz w:val="24"/>
      <w:szCs w:val="24"/>
      <w:lang w:val="en-US"/>
    </w:rPr>
  </w:style>
  <w:style w:type="paragraph" w:customStyle="1" w:styleId="xl87">
    <w:name w:val="xl87"/>
    <w:basedOn w:val="a3"/>
    <w:rsid w:val="0089023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89023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89023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89023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89023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89023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89023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89023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89023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8902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89023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8902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8902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890238"/>
    <w:pPr>
      <w:spacing w:after="160" w:line="240" w:lineRule="exact"/>
    </w:pPr>
    <w:rPr>
      <w:rFonts w:ascii="Verdana" w:eastAsia="Times New Roman" w:hAnsi="Verdana"/>
      <w:sz w:val="24"/>
      <w:szCs w:val="24"/>
      <w:lang w:val="en-US"/>
    </w:rPr>
  </w:style>
  <w:style w:type="paragraph" w:customStyle="1" w:styleId="xl152">
    <w:name w:val="xl152"/>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89023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89023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89023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89023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89023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89023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8902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89023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89023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89023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89023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890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89023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8902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89023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8902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89023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8902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89023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8902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89023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89023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89023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8902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89023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89023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89023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uiPriority w:val="99"/>
    <w:rsid w:val="00890238"/>
    <w:rPr>
      <w:b/>
      <w:color w:val="000080"/>
    </w:rPr>
  </w:style>
  <w:style w:type="character" w:customStyle="1" w:styleId="afffff3">
    <w:name w:val="Гипертекстовая ссылка"/>
    <w:basedOn w:val="afffff2"/>
    <w:uiPriority w:val="99"/>
    <w:rsid w:val="00890238"/>
    <w:rPr>
      <w:rFonts w:cs="Times New Roman"/>
      <w:color w:val="008000"/>
    </w:rPr>
  </w:style>
  <w:style w:type="paragraph" w:customStyle="1" w:styleId="afffff4">
    <w:name w:val="Знак Знак Знак Знак Знак Знак Знак Знак Знак Знак"/>
    <w:basedOn w:val="a3"/>
    <w:rsid w:val="00890238"/>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89023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89023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89023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89023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8902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89023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89023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89023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89023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89023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89023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890238"/>
    <w:pPr>
      <w:spacing w:after="160" w:line="240" w:lineRule="exact"/>
    </w:pPr>
    <w:rPr>
      <w:rFonts w:ascii="Times New Roman" w:eastAsia="SimSun" w:hAnsi="Times New Roman"/>
      <w:b/>
      <w:sz w:val="28"/>
      <w:szCs w:val="24"/>
      <w:lang w:val="en-US"/>
    </w:rPr>
  </w:style>
  <w:style w:type="paragraph" w:customStyle="1" w:styleId="xl105">
    <w:name w:val="xl105"/>
    <w:basedOn w:val="a3"/>
    <w:rsid w:val="0089023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89023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89023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89023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89023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89023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89023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89023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89023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89023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89023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89023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89023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89023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89023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89023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89023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89023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89023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89023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89023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89023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89023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89023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89023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89023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89023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89023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89023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89023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89023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89023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89023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89023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89023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89023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89023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89023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89023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89023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8902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8902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8902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89023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8902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8902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89023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89023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89023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89023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89023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8902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89023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89023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89023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89023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89023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89023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89023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89023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89023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89023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89023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89023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89023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890238"/>
  </w:style>
  <w:style w:type="paragraph" w:customStyle="1" w:styleId="1">
    <w:name w:val="марк список 1"/>
    <w:basedOn w:val="a3"/>
    <w:rsid w:val="0089023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890238"/>
    <w:pPr>
      <w:numPr>
        <w:numId w:val="7"/>
      </w:numPr>
    </w:pPr>
  </w:style>
  <w:style w:type="paragraph" w:customStyle="1" w:styleId="xl280">
    <w:name w:val="xl280"/>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8902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8902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89023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89023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89023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89023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89023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89023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8902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890238"/>
    <w:pPr>
      <w:spacing w:after="160" w:line="240" w:lineRule="exact"/>
    </w:pPr>
    <w:rPr>
      <w:rFonts w:ascii="Verdana" w:eastAsia="Times New Roman" w:hAnsi="Verdana"/>
      <w:sz w:val="24"/>
      <w:szCs w:val="24"/>
      <w:lang w:val="en-US"/>
    </w:rPr>
  </w:style>
  <w:style w:type="paragraph" w:customStyle="1" w:styleId="font5">
    <w:name w:val="font5"/>
    <w:basedOn w:val="a3"/>
    <w:rsid w:val="0089023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89023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890238"/>
  </w:style>
  <w:style w:type="paragraph" w:customStyle="1" w:styleId="font0">
    <w:name w:val="font0"/>
    <w:basedOn w:val="a3"/>
    <w:rsid w:val="00890238"/>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qFormat/>
    <w:rsid w:val="00890238"/>
    <w:rPr>
      <w:b/>
      <w:bCs/>
    </w:rPr>
  </w:style>
  <w:style w:type="paragraph" w:customStyle="1" w:styleId="2f3">
    <w:name w:val="Обычный (веб)2"/>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89023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890238"/>
  </w:style>
  <w:style w:type="character" w:customStyle="1" w:styleId="WW-Absatz-Standardschriftart">
    <w:name w:val="WW-Absatz-Standardschriftart"/>
    <w:rsid w:val="00890238"/>
  </w:style>
  <w:style w:type="character" w:customStyle="1" w:styleId="WW-Absatz-Standardschriftart1">
    <w:name w:val="WW-Absatz-Standardschriftart1"/>
    <w:rsid w:val="00890238"/>
  </w:style>
  <w:style w:type="character" w:customStyle="1" w:styleId="WW-Absatz-Standardschriftart11">
    <w:name w:val="WW-Absatz-Standardschriftart11"/>
    <w:rsid w:val="00890238"/>
  </w:style>
  <w:style w:type="character" w:customStyle="1" w:styleId="WW-Absatz-Standardschriftart111">
    <w:name w:val="WW-Absatz-Standardschriftart111"/>
    <w:rsid w:val="00890238"/>
  </w:style>
  <w:style w:type="character" w:customStyle="1" w:styleId="WW-Absatz-Standardschriftart1111">
    <w:name w:val="WW-Absatz-Standardschriftart1111"/>
    <w:rsid w:val="00890238"/>
  </w:style>
  <w:style w:type="character" w:customStyle="1" w:styleId="WW-Absatz-Standardschriftart11111">
    <w:name w:val="WW-Absatz-Standardschriftart11111"/>
    <w:rsid w:val="00890238"/>
  </w:style>
  <w:style w:type="character" w:customStyle="1" w:styleId="WW-Absatz-Standardschriftart111111">
    <w:name w:val="WW-Absatz-Standardschriftart111111"/>
    <w:rsid w:val="00890238"/>
  </w:style>
  <w:style w:type="character" w:customStyle="1" w:styleId="WW-Absatz-Standardschriftart1111111">
    <w:name w:val="WW-Absatz-Standardschriftart1111111"/>
    <w:rsid w:val="00890238"/>
  </w:style>
  <w:style w:type="character" w:customStyle="1" w:styleId="WW-Absatz-Standardschriftart11111111">
    <w:name w:val="WW-Absatz-Standardschriftart11111111"/>
    <w:rsid w:val="00890238"/>
  </w:style>
  <w:style w:type="character" w:customStyle="1" w:styleId="WW-Absatz-Standardschriftart111111111">
    <w:name w:val="WW-Absatz-Standardschriftart111111111"/>
    <w:rsid w:val="00890238"/>
  </w:style>
  <w:style w:type="character" w:customStyle="1" w:styleId="WW-Absatz-Standardschriftart1111111111">
    <w:name w:val="WW-Absatz-Standardschriftart1111111111"/>
    <w:rsid w:val="00890238"/>
  </w:style>
  <w:style w:type="character" w:customStyle="1" w:styleId="WW-Absatz-Standardschriftart11111111111">
    <w:name w:val="WW-Absatz-Standardschriftart11111111111"/>
    <w:rsid w:val="00890238"/>
  </w:style>
  <w:style w:type="character" w:customStyle="1" w:styleId="WW-Absatz-Standardschriftart111111111111">
    <w:name w:val="WW-Absatz-Standardschriftart111111111111"/>
    <w:rsid w:val="00890238"/>
  </w:style>
  <w:style w:type="character" w:customStyle="1" w:styleId="WW-Absatz-Standardschriftart1111111111111">
    <w:name w:val="WW-Absatz-Standardschriftart1111111111111"/>
    <w:rsid w:val="00890238"/>
  </w:style>
  <w:style w:type="character" w:customStyle="1" w:styleId="WW-Absatz-Standardschriftart11111111111111">
    <w:name w:val="WW-Absatz-Standardschriftart11111111111111"/>
    <w:rsid w:val="00890238"/>
  </w:style>
  <w:style w:type="character" w:customStyle="1" w:styleId="WW-Absatz-Standardschriftart111111111111111">
    <w:name w:val="WW-Absatz-Standardschriftart111111111111111"/>
    <w:rsid w:val="00890238"/>
  </w:style>
  <w:style w:type="character" w:customStyle="1" w:styleId="WW-Absatz-Standardschriftart1111111111111111">
    <w:name w:val="WW-Absatz-Standardschriftart1111111111111111"/>
    <w:rsid w:val="00890238"/>
  </w:style>
  <w:style w:type="character" w:customStyle="1" w:styleId="WW-Absatz-Standardschriftart11111111111111111">
    <w:name w:val="WW-Absatz-Standardschriftart11111111111111111"/>
    <w:rsid w:val="00890238"/>
  </w:style>
  <w:style w:type="character" w:customStyle="1" w:styleId="WW-Absatz-Standardschriftart111111111111111111">
    <w:name w:val="WW-Absatz-Standardschriftart111111111111111111"/>
    <w:rsid w:val="00890238"/>
  </w:style>
  <w:style w:type="character" w:customStyle="1" w:styleId="WW-Absatz-Standardschriftart1111111111111111111">
    <w:name w:val="WW-Absatz-Standardschriftart1111111111111111111"/>
    <w:rsid w:val="00890238"/>
  </w:style>
  <w:style w:type="character" w:customStyle="1" w:styleId="WW-Absatz-Standardschriftart11111111111111111111">
    <w:name w:val="WW-Absatz-Standardschriftart11111111111111111111"/>
    <w:rsid w:val="00890238"/>
  </w:style>
  <w:style w:type="character" w:customStyle="1" w:styleId="WW-Absatz-Standardschriftart111111111111111111111">
    <w:name w:val="WW-Absatz-Standardschriftart111111111111111111111"/>
    <w:rsid w:val="00890238"/>
  </w:style>
  <w:style w:type="character" w:customStyle="1" w:styleId="WW-Absatz-Standardschriftart1111111111111111111111">
    <w:name w:val="WW-Absatz-Standardschriftart1111111111111111111111"/>
    <w:rsid w:val="00890238"/>
  </w:style>
  <w:style w:type="character" w:customStyle="1" w:styleId="WW-Absatz-Standardschriftart11111111111111111111111">
    <w:name w:val="WW-Absatz-Standardschriftart11111111111111111111111"/>
    <w:rsid w:val="00890238"/>
  </w:style>
  <w:style w:type="character" w:customStyle="1" w:styleId="WW-Absatz-Standardschriftart111111111111111111111111">
    <w:name w:val="WW-Absatz-Standardschriftart111111111111111111111111"/>
    <w:rsid w:val="00890238"/>
  </w:style>
  <w:style w:type="character" w:customStyle="1" w:styleId="WW-Absatz-Standardschriftart1111111111111111111111111">
    <w:name w:val="WW-Absatz-Standardschriftart1111111111111111111111111"/>
    <w:rsid w:val="00890238"/>
  </w:style>
  <w:style w:type="character" w:customStyle="1" w:styleId="WW-Absatz-Standardschriftart11111111111111111111111111">
    <w:name w:val="WW-Absatz-Standardschriftart11111111111111111111111111"/>
    <w:rsid w:val="00890238"/>
  </w:style>
  <w:style w:type="character" w:customStyle="1" w:styleId="WW-Absatz-Standardschriftart111111111111111111111111111">
    <w:name w:val="WW-Absatz-Standardschriftart111111111111111111111111111"/>
    <w:rsid w:val="00890238"/>
  </w:style>
  <w:style w:type="character" w:customStyle="1" w:styleId="WW-Absatz-Standardschriftart1111111111111111111111111111">
    <w:name w:val="WW-Absatz-Standardschriftart1111111111111111111111111111"/>
    <w:rsid w:val="00890238"/>
  </w:style>
  <w:style w:type="character" w:customStyle="1" w:styleId="WW-Absatz-Standardschriftart11111111111111111111111111111">
    <w:name w:val="WW-Absatz-Standardschriftart11111111111111111111111111111"/>
    <w:rsid w:val="00890238"/>
  </w:style>
  <w:style w:type="character" w:customStyle="1" w:styleId="WW-Absatz-Standardschriftart111111111111111111111111111111">
    <w:name w:val="WW-Absatz-Standardschriftart111111111111111111111111111111"/>
    <w:rsid w:val="00890238"/>
  </w:style>
  <w:style w:type="character" w:customStyle="1" w:styleId="WW-Absatz-Standardschriftart1111111111111111111111111111111">
    <w:name w:val="WW-Absatz-Standardschriftart1111111111111111111111111111111"/>
    <w:rsid w:val="00890238"/>
  </w:style>
  <w:style w:type="character" w:customStyle="1" w:styleId="WW-Absatz-Standardschriftart11111111111111111111111111111111">
    <w:name w:val="WW-Absatz-Standardschriftart11111111111111111111111111111111"/>
    <w:rsid w:val="00890238"/>
  </w:style>
  <w:style w:type="character" w:customStyle="1" w:styleId="WW-Absatz-Standardschriftart111111111111111111111111111111111">
    <w:name w:val="WW-Absatz-Standardschriftart111111111111111111111111111111111"/>
    <w:rsid w:val="00890238"/>
  </w:style>
  <w:style w:type="character" w:customStyle="1" w:styleId="WW-Absatz-Standardschriftart1111111111111111111111111111111111">
    <w:name w:val="WW-Absatz-Standardschriftart1111111111111111111111111111111111"/>
    <w:rsid w:val="00890238"/>
  </w:style>
  <w:style w:type="character" w:customStyle="1" w:styleId="WW-Absatz-Standardschriftart11111111111111111111111111111111111">
    <w:name w:val="WW-Absatz-Standardschriftart11111111111111111111111111111111111"/>
    <w:rsid w:val="00890238"/>
  </w:style>
  <w:style w:type="character" w:customStyle="1" w:styleId="WW-Absatz-Standardschriftart111111111111111111111111111111111111">
    <w:name w:val="WW-Absatz-Standardschriftart111111111111111111111111111111111111"/>
    <w:rsid w:val="00890238"/>
  </w:style>
  <w:style w:type="character" w:customStyle="1" w:styleId="WW-Absatz-Standardschriftart1111111111111111111111111111111111111">
    <w:name w:val="WW-Absatz-Standardschriftart1111111111111111111111111111111111111"/>
    <w:rsid w:val="00890238"/>
  </w:style>
  <w:style w:type="character" w:customStyle="1" w:styleId="WW-Absatz-Standardschriftart11111111111111111111111111111111111111">
    <w:name w:val="WW-Absatz-Standardschriftart11111111111111111111111111111111111111"/>
    <w:rsid w:val="00890238"/>
  </w:style>
  <w:style w:type="character" w:customStyle="1" w:styleId="WW-Absatz-Standardschriftart111111111111111111111111111111111111111">
    <w:name w:val="WW-Absatz-Standardschriftart111111111111111111111111111111111111111"/>
    <w:rsid w:val="00890238"/>
  </w:style>
  <w:style w:type="character" w:customStyle="1" w:styleId="2f4">
    <w:name w:val="Основной шрифт абзаца2"/>
    <w:rsid w:val="00890238"/>
  </w:style>
  <w:style w:type="character" w:customStyle="1" w:styleId="WW-Absatz-Standardschriftart1111111111111111111111111111111111111111">
    <w:name w:val="WW-Absatz-Standardschriftart1111111111111111111111111111111111111111"/>
    <w:rsid w:val="00890238"/>
  </w:style>
  <w:style w:type="character" w:customStyle="1" w:styleId="WW-Absatz-Standardschriftart11111111111111111111111111111111111111111">
    <w:name w:val="WW-Absatz-Standardschriftart11111111111111111111111111111111111111111"/>
    <w:rsid w:val="00890238"/>
  </w:style>
  <w:style w:type="character" w:customStyle="1" w:styleId="WW-Absatz-Standardschriftart111111111111111111111111111111111111111111">
    <w:name w:val="WW-Absatz-Standardschriftart111111111111111111111111111111111111111111"/>
    <w:rsid w:val="00890238"/>
  </w:style>
  <w:style w:type="character" w:customStyle="1" w:styleId="WW-Absatz-Standardschriftart1111111111111111111111111111111111111111111">
    <w:name w:val="WW-Absatz-Standardschriftart1111111111111111111111111111111111111111111"/>
    <w:rsid w:val="00890238"/>
  </w:style>
  <w:style w:type="character" w:customStyle="1" w:styleId="1fa">
    <w:name w:val="Основной шрифт абзаца1"/>
    <w:rsid w:val="00890238"/>
  </w:style>
  <w:style w:type="character" w:customStyle="1" w:styleId="WW-Absatz-Standardschriftart11111111111111111111111111111111111111111111">
    <w:name w:val="WW-Absatz-Standardschriftart11111111111111111111111111111111111111111111"/>
    <w:rsid w:val="00890238"/>
  </w:style>
  <w:style w:type="character" w:customStyle="1" w:styleId="WW-Absatz-Standardschriftart111111111111111111111111111111111111111111111">
    <w:name w:val="WW-Absatz-Standardschriftart111111111111111111111111111111111111111111111"/>
    <w:rsid w:val="00890238"/>
  </w:style>
  <w:style w:type="character" w:customStyle="1" w:styleId="WW-Absatz-Standardschriftart1111111111111111111111111111111111111111111111">
    <w:name w:val="WW-Absatz-Standardschriftart1111111111111111111111111111111111111111111111"/>
    <w:rsid w:val="00890238"/>
  </w:style>
  <w:style w:type="character" w:customStyle="1" w:styleId="WW-Absatz-Standardschriftart11111111111111111111111111111111111111111111111">
    <w:name w:val="WW-Absatz-Standardschriftart11111111111111111111111111111111111111111111111"/>
    <w:rsid w:val="00890238"/>
  </w:style>
  <w:style w:type="character" w:customStyle="1" w:styleId="WW-Absatz-Standardschriftart111111111111111111111111111111111111111111111111">
    <w:name w:val="WW-Absatz-Standardschriftart111111111111111111111111111111111111111111111111"/>
    <w:rsid w:val="00890238"/>
  </w:style>
  <w:style w:type="character" w:customStyle="1" w:styleId="afffffc">
    <w:name w:val="Символ нумерации"/>
    <w:rsid w:val="00890238"/>
  </w:style>
  <w:style w:type="paragraph" w:customStyle="1" w:styleId="afffffd">
    <w:name w:val="Заголовок"/>
    <w:basedOn w:val="a3"/>
    <w:next w:val="ac"/>
    <w:rsid w:val="0089023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89023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89023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89023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89023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89023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89023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89023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890238"/>
    <w:pPr>
      <w:jc w:val="center"/>
    </w:pPr>
    <w:rPr>
      <w:b/>
      <w:bCs/>
    </w:rPr>
  </w:style>
  <w:style w:type="paragraph" w:customStyle="1" w:styleId="affffff0">
    <w:name w:val="Содержимое врезки"/>
    <w:basedOn w:val="ac"/>
    <w:rsid w:val="0089023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89023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89023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89023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890238"/>
    <w:pPr>
      <w:spacing w:after="160" w:line="240" w:lineRule="exact"/>
    </w:pPr>
    <w:rPr>
      <w:rFonts w:ascii="Verdana" w:eastAsia="Times New Roman" w:hAnsi="Verdana"/>
      <w:sz w:val="24"/>
      <w:szCs w:val="24"/>
      <w:lang w:val="en-US"/>
    </w:rPr>
  </w:style>
  <w:style w:type="paragraph" w:customStyle="1" w:styleId="213">
    <w:name w:val="Знак21"/>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89023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89023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890238"/>
    <w:rPr>
      <w:rFonts w:ascii="Arial" w:hAnsi="Arial" w:cs="Arial"/>
      <w:sz w:val="18"/>
      <w:szCs w:val="18"/>
      <w:lang w:val="ru-RU" w:eastAsia="ru-RU" w:bidi="ar-SA"/>
    </w:rPr>
  </w:style>
  <w:style w:type="paragraph" w:customStyle="1" w:styleId="affffff2">
    <w:name w:val="Мой стиль Знак Знак"/>
    <w:basedOn w:val="a3"/>
    <w:semiHidden/>
    <w:rsid w:val="0089023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89023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89023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89023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89023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89023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89023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89023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89023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890238"/>
    <w:rPr>
      <w:i/>
      <w:iCs w:val="0"/>
    </w:rPr>
  </w:style>
  <w:style w:type="character" w:customStyle="1" w:styleId="text">
    <w:name w:val="text"/>
    <w:basedOn w:val="a4"/>
    <w:rsid w:val="00890238"/>
  </w:style>
  <w:style w:type="paragraph" w:customStyle="1" w:styleId="affffff4">
    <w:name w:val="Основной текст ГД Знак Знак Знак"/>
    <w:basedOn w:val="afc"/>
    <w:link w:val="affffff5"/>
    <w:rsid w:val="0089023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890238"/>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89023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890238"/>
    <w:pPr>
      <w:ind w:firstLine="0"/>
      <w:jc w:val="center"/>
    </w:pPr>
    <w:rPr>
      <w:rFonts w:ascii="Times New Roman" w:hAnsi="Times New Roman"/>
      <w:sz w:val="28"/>
    </w:rPr>
  </w:style>
  <w:style w:type="paragraph" w:customStyle="1" w:styleId="2f7">
    <w:name w:val="Стиль2"/>
    <w:basedOn w:val="40"/>
    <w:next w:val="46"/>
    <w:autoRedefine/>
    <w:rsid w:val="00890238"/>
    <w:pPr>
      <w:spacing w:before="240" w:after="60"/>
      <w:ind w:firstLine="0"/>
      <w:jc w:val="left"/>
    </w:pPr>
    <w:rPr>
      <w:rFonts w:ascii="Times New Roman" w:hAnsi="Times New Roman" w:cs="Times New Roman"/>
      <w:i/>
      <w:iCs/>
    </w:rPr>
  </w:style>
  <w:style w:type="paragraph" w:styleId="46">
    <w:name w:val="List 4"/>
    <w:basedOn w:val="a3"/>
    <w:rsid w:val="00890238"/>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890238"/>
  </w:style>
  <w:style w:type="paragraph" w:customStyle="1" w:styleId="oaenoniinee">
    <w:name w:val="oaeno niinee"/>
    <w:basedOn w:val="a3"/>
    <w:rsid w:val="0089023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89023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89023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89023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89023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89023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890238"/>
    <w:pPr>
      <w:spacing w:after="0" w:line="240" w:lineRule="auto"/>
    </w:pPr>
    <w:rPr>
      <w:rFonts w:ascii="Calibri" w:eastAsia="Times New Roman" w:hAnsi="Calibri" w:cs="Calibri"/>
      <w:sz w:val="28"/>
      <w:szCs w:val="28"/>
    </w:rPr>
  </w:style>
  <w:style w:type="character" w:customStyle="1" w:styleId="TextNPA">
    <w:name w:val="Text NPA"/>
    <w:uiPriority w:val="99"/>
    <w:rsid w:val="00890238"/>
    <w:rPr>
      <w:rFonts w:ascii="Courier New" w:hAnsi="Courier New" w:cs="Courier New"/>
    </w:rPr>
  </w:style>
  <w:style w:type="character" w:customStyle="1" w:styleId="CommentTextChar">
    <w:name w:val="Comment Text Char"/>
    <w:basedOn w:val="a4"/>
    <w:semiHidden/>
    <w:locked/>
    <w:rsid w:val="00890238"/>
    <w:rPr>
      <w:rFonts w:ascii="Calibri" w:hAnsi="Calibri" w:cs="Calibri"/>
      <w:lang w:val="ru-RU" w:eastAsia="en-US" w:bidi="ar-SA"/>
    </w:rPr>
  </w:style>
  <w:style w:type="paragraph" w:customStyle="1" w:styleId="2f9">
    <w:name w:val="Без интервала2"/>
    <w:rsid w:val="00890238"/>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890238"/>
    <w:pPr>
      <w:ind w:left="720"/>
    </w:pPr>
    <w:rPr>
      <w:rFonts w:eastAsia="Times New Roman"/>
      <w:sz w:val="28"/>
      <w:szCs w:val="28"/>
    </w:rPr>
  </w:style>
  <w:style w:type="paragraph" w:customStyle="1" w:styleId="font7">
    <w:name w:val="font7"/>
    <w:basedOn w:val="a3"/>
    <w:rsid w:val="0089023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89023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90238"/>
    <w:pPr>
      <w:spacing w:after="200"/>
      <w:ind w:firstLine="360"/>
    </w:pPr>
  </w:style>
  <w:style w:type="character" w:customStyle="1" w:styleId="affffff9">
    <w:name w:val="Красная строка Знак"/>
    <w:basedOn w:val="ad"/>
    <w:link w:val="affffff8"/>
    <w:uiPriority w:val="99"/>
    <w:rsid w:val="00890238"/>
  </w:style>
  <w:style w:type="paragraph" w:customStyle="1" w:styleId="65">
    <w:name w:val="Обычный (веб)6"/>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890238"/>
    <w:pPr>
      <w:spacing w:after="160" w:line="240" w:lineRule="exact"/>
    </w:pPr>
    <w:rPr>
      <w:rFonts w:ascii="Verdana" w:eastAsia="Times New Roman" w:hAnsi="Verdana"/>
      <w:sz w:val="24"/>
      <w:szCs w:val="24"/>
      <w:lang w:val="en-US"/>
    </w:rPr>
  </w:style>
  <w:style w:type="paragraph" w:customStyle="1" w:styleId="85">
    <w:name w:val="Обычный (веб)8"/>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890238"/>
    <w:pPr>
      <w:spacing w:after="0" w:line="240" w:lineRule="auto"/>
    </w:pPr>
    <w:rPr>
      <w:rFonts w:ascii="Calibri" w:eastAsia="Times New Roman" w:hAnsi="Calibri" w:cs="Times New Roman"/>
      <w:sz w:val="28"/>
      <w:szCs w:val="28"/>
    </w:rPr>
  </w:style>
  <w:style w:type="paragraph" w:customStyle="1" w:styleId="47">
    <w:name w:val="Знак4"/>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89023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890238"/>
    <w:rPr>
      <w:sz w:val="28"/>
      <w:lang w:val="ru-RU" w:eastAsia="ru-RU" w:bidi="ar-SA"/>
    </w:rPr>
  </w:style>
  <w:style w:type="paragraph" w:customStyle="1" w:styleId="Noeeu32">
    <w:name w:val="Noeeu32"/>
    <w:rsid w:val="0089023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89023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89023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89023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89023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89023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89023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89023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890238"/>
    <w:pPr>
      <w:spacing w:after="0" w:line="240" w:lineRule="auto"/>
    </w:pPr>
    <w:rPr>
      <w:rFonts w:ascii="Verdana" w:eastAsia="Times New Roman" w:hAnsi="Verdana" w:cs="Verdana"/>
      <w:sz w:val="20"/>
      <w:szCs w:val="20"/>
      <w:lang w:val="en-US"/>
    </w:rPr>
  </w:style>
  <w:style w:type="paragraph" w:customStyle="1" w:styleId="ind">
    <w:name w:val="ind"/>
    <w:basedOn w:val="a3"/>
    <w:rsid w:val="0089023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890238"/>
    <w:pPr>
      <w:spacing w:after="0" w:line="240" w:lineRule="auto"/>
    </w:pPr>
    <w:rPr>
      <w:rFonts w:ascii="Verdana" w:eastAsia="Times New Roman" w:hAnsi="Verdana" w:cs="Verdana"/>
      <w:sz w:val="20"/>
      <w:szCs w:val="20"/>
      <w:lang w:val="en-US"/>
    </w:rPr>
  </w:style>
  <w:style w:type="paragraph" w:customStyle="1" w:styleId="101">
    <w:name w:val="Обычный (веб)10"/>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890238"/>
    <w:pPr>
      <w:spacing w:after="160" w:line="240" w:lineRule="exact"/>
    </w:pPr>
    <w:rPr>
      <w:rFonts w:ascii="Verdana" w:eastAsia="Times New Roman" w:hAnsi="Verdana"/>
      <w:sz w:val="24"/>
      <w:szCs w:val="24"/>
      <w:lang w:val="en-US"/>
    </w:rPr>
  </w:style>
  <w:style w:type="paragraph" w:customStyle="1" w:styleId="115">
    <w:name w:val="Обычный (веб)11"/>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89023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89023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890238"/>
    <w:rPr>
      <w:rFonts w:ascii="Symbol" w:hAnsi="Symbol"/>
    </w:rPr>
  </w:style>
  <w:style w:type="character" w:customStyle="1" w:styleId="WW8Num3z0">
    <w:name w:val="WW8Num3z0"/>
    <w:rsid w:val="00890238"/>
    <w:rPr>
      <w:rFonts w:ascii="Symbol" w:hAnsi="Symbol"/>
    </w:rPr>
  </w:style>
  <w:style w:type="character" w:customStyle="1" w:styleId="WW8Num4z0">
    <w:name w:val="WW8Num4z0"/>
    <w:rsid w:val="00890238"/>
    <w:rPr>
      <w:rFonts w:ascii="Symbol" w:hAnsi="Symbol"/>
    </w:rPr>
  </w:style>
  <w:style w:type="character" w:customStyle="1" w:styleId="WW8Num5z0">
    <w:name w:val="WW8Num5z0"/>
    <w:rsid w:val="00890238"/>
    <w:rPr>
      <w:rFonts w:ascii="Symbol" w:hAnsi="Symbol"/>
    </w:rPr>
  </w:style>
  <w:style w:type="character" w:customStyle="1" w:styleId="WW8Num6z0">
    <w:name w:val="WW8Num6z0"/>
    <w:rsid w:val="00890238"/>
    <w:rPr>
      <w:rFonts w:ascii="Symbol" w:hAnsi="Symbol"/>
    </w:rPr>
  </w:style>
  <w:style w:type="character" w:customStyle="1" w:styleId="WW8Num7z0">
    <w:name w:val="WW8Num7z0"/>
    <w:rsid w:val="00890238"/>
    <w:rPr>
      <w:rFonts w:ascii="Symbol" w:hAnsi="Symbol"/>
    </w:rPr>
  </w:style>
  <w:style w:type="character" w:customStyle="1" w:styleId="WW8Num8z0">
    <w:name w:val="WW8Num8z0"/>
    <w:rsid w:val="00890238"/>
    <w:rPr>
      <w:rFonts w:ascii="Symbol" w:hAnsi="Symbol"/>
    </w:rPr>
  </w:style>
  <w:style w:type="character" w:customStyle="1" w:styleId="WW8Num9z0">
    <w:name w:val="WW8Num9z0"/>
    <w:rsid w:val="00890238"/>
    <w:rPr>
      <w:rFonts w:ascii="Symbol" w:hAnsi="Symbol"/>
    </w:rPr>
  </w:style>
  <w:style w:type="character" w:customStyle="1" w:styleId="affffffb">
    <w:name w:val="?????? ?????????"/>
    <w:rsid w:val="00890238"/>
  </w:style>
  <w:style w:type="character" w:customStyle="1" w:styleId="affffffc">
    <w:name w:val="??????? ??????"/>
    <w:rsid w:val="00890238"/>
    <w:rPr>
      <w:rFonts w:ascii="OpenSymbol" w:hAnsi="OpenSymbol"/>
    </w:rPr>
  </w:style>
  <w:style w:type="character" w:customStyle="1" w:styleId="affffffd">
    <w:name w:val="Маркеры списка"/>
    <w:rsid w:val="00890238"/>
    <w:rPr>
      <w:rFonts w:ascii="OpenSymbol" w:eastAsia="OpenSymbol" w:hAnsi="OpenSymbol" w:cs="OpenSymbol"/>
    </w:rPr>
  </w:style>
  <w:style w:type="paragraph" w:customStyle="1" w:styleId="affffffe">
    <w:name w:val="?????????"/>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9023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9023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90238"/>
    <w:pPr>
      <w:jc w:val="center"/>
    </w:pPr>
    <w:rPr>
      <w:b/>
    </w:rPr>
  </w:style>
  <w:style w:type="paragraph" w:customStyle="1" w:styleId="WW-13">
    <w:name w:val="WW-?????????? ???????1"/>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90238"/>
    <w:pPr>
      <w:jc w:val="center"/>
    </w:pPr>
    <w:rPr>
      <w:b/>
    </w:rPr>
  </w:style>
  <w:style w:type="paragraph" w:customStyle="1" w:styleId="WW-120">
    <w:name w:val="WW-?????????? ???????12"/>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90238"/>
    <w:pPr>
      <w:jc w:val="center"/>
    </w:pPr>
    <w:rPr>
      <w:b/>
    </w:rPr>
  </w:style>
  <w:style w:type="paragraph" w:customStyle="1" w:styleId="WW-123">
    <w:name w:val="WW-?????????? ???????123"/>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90238"/>
    <w:pPr>
      <w:jc w:val="center"/>
    </w:pPr>
    <w:rPr>
      <w:b/>
    </w:rPr>
  </w:style>
  <w:style w:type="paragraph" w:customStyle="1" w:styleId="WW-1234">
    <w:name w:val="WW-?????????? ???????1234"/>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90238"/>
    <w:pPr>
      <w:jc w:val="center"/>
    </w:pPr>
    <w:rPr>
      <w:b/>
    </w:rPr>
  </w:style>
  <w:style w:type="paragraph" w:customStyle="1" w:styleId="WW-12345">
    <w:name w:val="WW-?????????? ???????12345"/>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90238"/>
    <w:pPr>
      <w:jc w:val="center"/>
    </w:pPr>
    <w:rPr>
      <w:b/>
    </w:rPr>
  </w:style>
  <w:style w:type="paragraph" w:customStyle="1" w:styleId="WW-123456">
    <w:name w:val="WW-?????????? ???????123456"/>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90238"/>
    <w:pPr>
      <w:jc w:val="center"/>
    </w:pPr>
    <w:rPr>
      <w:b/>
    </w:rPr>
  </w:style>
  <w:style w:type="paragraph" w:customStyle="1" w:styleId="WW-1234567">
    <w:name w:val="WW-?????????? ???????1234567"/>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90238"/>
    <w:pPr>
      <w:jc w:val="center"/>
    </w:pPr>
    <w:rPr>
      <w:b/>
    </w:rPr>
  </w:style>
  <w:style w:type="paragraph" w:customStyle="1" w:styleId="WW-12345678">
    <w:name w:val="WW-?????????? ???????12345678"/>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90238"/>
    <w:pPr>
      <w:jc w:val="center"/>
    </w:pPr>
    <w:rPr>
      <w:b/>
    </w:rPr>
  </w:style>
  <w:style w:type="paragraph" w:customStyle="1" w:styleId="WW-123456789">
    <w:name w:val="WW-?????????? ???????123456789"/>
    <w:basedOn w:val="a3"/>
    <w:rsid w:val="0089023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90238"/>
    <w:pPr>
      <w:jc w:val="center"/>
    </w:pPr>
    <w:rPr>
      <w:b/>
    </w:rPr>
  </w:style>
  <w:style w:type="paragraph" w:customStyle="1" w:styleId="56">
    <w:name w:val="Абзац списка5"/>
    <w:basedOn w:val="a3"/>
    <w:rsid w:val="0089023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89023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89023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89023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890238"/>
    <w:rPr>
      <w:rFonts w:ascii="Calibri" w:eastAsia="Calibri" w:hAnsi="Calibri" w:cs="Times New Roman"/>
    </w:rPr>
  </w:style>
  <w:style w:type="paragraph" w:customStyle="1" w:styleId="150">
    <w:name w:val="Обычный (веб)15"/>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9023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890238"/>
    <w:rPr>
      <w:color w:val="0000FF"/>
      <w:u w:val="single"/>
    </w:rPr>
  </w:style>
  <w:style w:type="paragraph" w:customStyle="1" w:styleId="160">
    <w:name w:val="Обычный (веб)16"/>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890238"/>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890238"/>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890238"/>
    <w:rPr>
      <w:b/>
      <w:bCs/>
      <w:i w:val="0"/>
      <w:iCs w:val="0"/>
      <w:smallCaps w:val="0"/>
      <w:strike w:val="0"/>
      <w:spacing w:val="0"/>
      <w:sz w:val="23"/>
      <w:szCs w:val="23"/>
    </w:rPr>
  </w:style>
  <w:style w:type="character" w:customStyle="1" w:styleId="9pt">
    <w:name w:val="Основной текст + 9 pt;Полужирный"/>
    <w:basedOn w:val="affe"/>
    <w:rsid w:val="00890238"/>
    <w:rPr>
      <w:b/>
      <w:bCs/>
      <w:i w:val="0"/>
      <w:iCs w:val="0"/>
      <w:smallCaps w:val="0"/>
      <w:strike w:val="0"/>
      <w:spacing w:val="0"/>
      <w:sz w:val="18"/>
      <w:szCs w:val="18"/>
    </w:rPr>
  </w:style>
  <w:style w:type="paragraph" w:customStyle="1" w:styleId="CharChar10">
    <w:name w:val="Char Char Знак Знак Знак1"/>
    <w:basedOn w:val="a3"/>
    <w:uiPriority w:val="99"/>
    <w:rsid w:val="0089023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890238"/>
    <w:pPr>
      <w:spacing w:after="160" w:line="240" w:lineRule="exact"/>
    </w:pPr>
    <w:rPr>
      <w:rFonts w:ascii="Verdana" w:eastAsia="Times New Roman" w:hAnsi="Verdana"/>
      <w:sz w:val="24"/>
      <w:szCs w:val="24"/>
      <w:lang w:val="en-US"/>
    </w:rPr>
  </w:style>
  <w:style w:type="paragraph" w:customStyle="1" w:styleId="170">
    <w:name w:val="Обычный (веб)17"/>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locked/>
    <w:rsid w:val="00890238"/>
    <w:rPr>
      <w:sz w:val="21"/>
      <w:szCs w:val="21"/>
      <w:shd w:val="clear" w:color="auto" w:fill="FFFFFF"/>
    </w:rPr>
  </w:style>
  <w:style w:type="paragraph" w:customStyle="1" w:styleId="afffffff5">
    <w:name w:val="Подпись к таблице"/>
    <w:basedOn w:val="a3"/>
    <w:link w:val="afffffff4"/>
    <w:rsid w:val="0089023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890238"/>
    <w:rPr>
      <w:b/>
      <w:sz w:val="22"/>
    </w:rPr>
  </w:style>
  <w:style w:type="paragraph" w:customStyle="1" w:styleId="200">
    <w:name w:val="Обычный (веб)20"/>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890238"/>
    <w:rPr>
      <w:color w:val="000000"/>
      <w:sz w:val="22"/>
    </w:rPr>
  </w:style>
  <w:style w:type="numbering" w:customStyle="1" w:styleId="3f1">
    <w:name w:val="Нет списка3"/>
    <w:next w:val="a6"/>
    <w:uiPriority w:val="99"/>
    <w:semiHidden/>
    <w:rsid w:val="00890238"/>
  </w:style>
  <w:style w:type="table" w:customStyle="1" w:styleId="3f2">
    <w:name w:val="Сетка таблицы3"/>
    <w:basedOn w:val="a5"/>
    <w:next w:val="a9"/>
    <w:uiPriority w:val="5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89023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8902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8902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3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890238"/>
    <w:rPr>
      <w:rFonts w:ascii="Arial" w:eastAsia="Times New Roman" w:hAnsi="Arial" w:cs="Arial"/>
      <w:sz w:val="20"/>
      <w:szCs w:val="20"/>
      <w:lang w:eastAsia="ru-RU"/>
    </w:rPr>
  </w:style>
  <w:style w:type="table" w:customStyle="1" w:styleId="86">
    <w:name w:val="Сетка таблицы8"/>
    <w:basedOn w:val="a5"/>
    <w:next w:val="a9"/>
    <w:locked/>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uiPriority w:val="99"/>
    <w:semiHidden/>
    <w:rsid w:val="00890238"/>
  </w:style>
  <w:style w:type="paragraph" w:customStyle="1" w:styleId="title">
    <w:name w:val="title"/>
    <w:basedOn w:val="a3"/>
    <w:rsid w:val="0089023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89023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89023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89023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89023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890238"/>
    <w:rPr>
      <w:rFonts w:cs="Calibri"/>
      <w:lang w:eastAsia="en-US"/>
    </w:rPr>
  </w:style>
  <w:style w:type="character" w:customStyle="1" w:styleId="BodyTextIndentChar">
    <w:name w:val="Body Text Indent Char"/>
    <w:semiHidden/>
    <w:locked/>
    <w:rsid w:val="00890238"/>
    <w:rPr>
      <w:rFonts w:cs="Calibri"/>
      <w:lang w:eastAsia="en-US"/>
    </w:rPr>
  </w:style>
  <w:style w:type="paragraph" w:styleId="HTML">
    <w:name w:val="HTML Preformatted"/>
    <w:basedOn w:val="a3"/>
    <w:link w:val="HTML0"/>
    <w:uiPriority w:val="99"/>
    <w:rsid w:val="0089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890238"/>
    <w:rPr>
      <w:rFonts w:ascii="Courier New" w:eastAsia="Times New Roman" w:hAnsi="Courier New" w:cs="Courier New"/>
      <w:sz w:val="20"/>
      <w:szCs w:val="20"/>
      <w:lang w:eastAsia="ru-RU"/>
    </w:rPr>
  </w:style>
  <w:style w:type="character" w:customStyle="1" w:styleId="HTMLPreformattedChar">
    <w:name w:val="HTML Preformatted Char"/>
    <w:semiHidden/>
    <w:locked/>
    <w:rsid w:val="00890238"/>
    <w:rPr>
      <w:rFonts w:ascii="Courier New" w:hAnsi="Courier New" w:cs="Courier New"/>
      <w:sz w:val="20"/>
      <w:szCs w:val="20"/>
      <w:lang w:eastAsia="en-US"/>
    </w:rPr>
  </w:style>
  <w:style w:type="table" w:customStyle="1" w:styleId="102">
    <w:name w:val="Сетка таблицы10"/>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uiPriority w:val="99"/>
    <w:semiHidden/>
    <w:rsid w:val="00890238"/>
  </w:style>
  <w:style w:type="table" w:customStyle="1" w:styleId="122">
    <w:name w:val="Сетка таблицы12"/>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890238"/>
    <w:rPr>
      <w:rFonts w:ascii="Wingdings" w:hAnsi="Wingdings"/>
    </w:rPr>
  </w:style>
  <w:style w:type="table" w:customStyle="1" w:styleId="131">
    <w:name w:val="Сетка таблицы13"/>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890238"/>
  </w:style>
  <w:style w:type="character" w:customStyle="1" w:styleId="ei">
    <w:name w:val="ei"/>
    <w:basedOn w:val="a4"/>
    <w:rsid w:val="00890238"/>
  </w:style>
  <w:style w:type="character" w:customStyle="1" w:styleId="apple-converted-space">
    <w:name w:val="apple-converted-space"/>
    <w:basedOn w:val="a4"/>
    <w:rsid w:val="00890238"/>
  </w:style>
  <w:style w:type="paragraph" w:customStyle="1" w:styleId="2fc">
    <w:name w:val="Основной текст2"/>
    <w:basedOn w:val="a3"/>
    <w:rsid w:val="0089023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890238"/>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89023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890238"/>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89023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890238"/>
  </w:style>
  <w:style w:type="table" w:customStyle="1" w:styleId="151">
    <w:name w:val="Сетка таблицы15"/>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890238"/>
  </w:style>
  <w:style w:type="table" w:customStyle="1" w:styleId="161">
    <w:name w:val="Сетка таблицы16"/>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902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89023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890238"/>
    <w:pPr>
      <w:widowControl w:val="0"/>
      <w:spacing w:after="0" w:line="240" w:lineRule="auto"/>
    </w:pPr>
    <w:rPr>
      <w:lang w:val="en-US"/>
    </w:rPr>
  </w:style>
  <w:style w:type="numbering" w:customStyle="1" w:styleId="97">
    <w:name w:val="Нет списка9"/>
    <w:next w:val="a6"/>
    <w:uiPriority w:val="99"/>
    <w:semiHidden/>
    <w:rsid w:val="00890238"/>
  </w:style>
  <w:style w:type="table" w:customStyle="1" w:styleId="171">
    <w:name w:val="Сетка таблицы17"/>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890238"/>
  </w:style>
  <w:style w:type="character" w:customStyle="1" w:styleId="blk">
    <w:name w:val="blk"/>
    <w:basedOn w:val="a4"/>
    <w:rsid w:val="00890238"/>
  </w:style>
  <w:style w:type="character" w:styleId="afffffff6">
    <w:name w:val="endnote reference"/>
    <w:uiPriority w:val="99"/>
    <w:semiHidden/>
    <w:unhideWhenUsed/>
    <w:rsid w:val="00890238"/>
    <w:rPr>
      <w:vertAlign w:val="superscript"/>
    </w:rPr>
  </w:style>
  <w:style w:type="character" w:customStyle="1" w:styleId="affffa">
    <w:name w:val="Абзац списка Знак"/>
    <w:link w:val="affff9"/>
    <w:uiPriority w:val="99"/>
    <w:locked/>
    <w:rsid w:val="00890238"/>
    <w:rPr>
      <w:rFonts w:ascii="Calibri" w:eastAsia="Calibri" w:hAnsi="Calibri" w:cs="Times New Roman"/>
    </w:rPr>
  </w:style>
  <w:style w:type="numbering" w:customStyle="1" w:styleId="117">
    <w:name w:val="Нет списка11"/>
    <w:next w:val="a6"/>
    <w:uiPriority w:val="99"/>
    <w:semiHidden/>
    <w:unhideWhenUsed/>
    <w:rsid w:val="00890238"/>
  </w:style>
  <w:style w:type="character" w:customStyle="1" w:styleId="5Exact">
    <w:name w:val="Основной текст (5) Exact"/>
    <w:basedOn w:val="a4"/>
    <w:rsid w:val="0089023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890238"/>
    <w:rPr>
      <w:rFonts w:ascii="Times New Roman" w:eastAsia="Times New Roman" w:hAnsi="Times New Roman" w:cs="Times New Roman"/>
      <w:sz w:val="24"/>
      <w:szCs w:val="24"/>
      <w:lang w:eastAsia="ru-RU"/>
    </w:rPr>
  </w:style>
  <w:style w:type="numbering" w:customStyle="1" w:styleId="123">
    <w:name w:val="Нет списка12"/>
    <w:next w:val="a6"/>
    <w:semiHidden/>
    <w:rsid w:val="00890238"/>
  </w:style>
  <w:style w:type="table" w:customStyle="1" w:styleId="181">
    <w:name w:val="Сетка таблицы18"/>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890238"/>
  </w:style>
  <w:style w:type="paragraph" w:customStyle="1" w:styleId="142">
    <w:name w:val="Знак14"/>
    <w:basedOn w:val="a3"/>
    <w:uiPriority w:val="99"/>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89023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890238"/>
  </w:style>
  <w:style w:type="paragraph" w:customStyle="1" w:styleId="1ff6">
    <w:name w:val="Текст1"/>
    <w:basedOn w:val="a3"/>
    <w:uiPriority w:val="99"/>
    <w:rsid w:val="0089023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89023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890238"/>
  </w:style>
  <w:style w:type="table" w:customStyle="1" w:styleId="222">
    <w:name w:val="Сетка таблицы22"/>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890238"/>
  </w:style>
  <w:style w:type="table" w:customStyle="1" w:styleId="232">
    <w:name w:val="Сетка таблицы23"/>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890238"/>
  </w:style>
  <w:style w:type="paragraph" w:customStyle="1" w:styleId="3f4">
    <w:name w:val="Знак Знак3 Знак Знак"/>
    <w:basedOn w:val="a3"/>
    <w:uiPriority w:val="99"/>
    <w:rsid w:val="00890238"/>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Основной текст + 9,Малые прописные"/>
    <w:basedOn w:val="ad"/>
    <w:rsid w:val="00890238"/>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890238"/>
  </w:style>
  <w:style w:type="character" w:customStyle="1" w:styleId="WW8Num1z0">
    <w:name w:val="WW8Num1z0"/>
    <w:rsid w:val="00890238"/>
    <w:rPr>
      <w:rFonts w:ascii="Symbol" w:hAnsi="Symbol" w:cs="OpenSymbol"/>
    </w:rPr>
  </w:style>
  <w:style w:type="character" w:customStyle="1" w:styleId="3f5">
    <w:name w:val="Основной шрифт абзаца3"/>
    <w:rsid w:val="00890238"/>
  </w:style>
  <w:style w:type="paragraph" w:customStyle="1" w:styleId="215">
    <w:name w:val="Обычный (веб)21"/>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89023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890238"/>
  </w:style>
  <w:style w:type="table" w:customStyle="1" w:styleId="260">
    <w:name w:val="Сетка таблицы26"/>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89023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89023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890238"/>
  </w:style>
  <w:style w:type="paragraph" w:customStyle="1" w:styleId="88">
    <w:name w:val="Абзац списка8"/>
    <w:basedOn w:val="a3"/>
    <w:rsid w:val="0089023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89023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890238"/>
  </w:style>
  <w:style w:type="table" w:customStyle="1" w:styleId="312">
    <w:name w:val="Сетка таблицы31"/>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89023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890238"/>
  </w:style>
  <w:style w:type="table" w:customStyle="1" w:styleId="321">
    <w:name w:val="Сетка таблицы32"/>
    <w:basedOn w:val="a5"/>
    <w:next w:val="a9"/>
    <w:uiPriority w:val="99"/>
    <w:rsid w:val="008902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890238"/>
  </w:style>
  <w:style w:type="character" w:customStyle="1" w:styleId="1ff8">
    <w:name w:val="Подзаголовок Знак1"/>
    <w:uiPriority w:val="11"/>
    <w:rsid w:val="00890238"/>
    <w:rPr>
      <w:rFonts w:ascii="Cambria" w:eastAsia="Times New Roman" w:hAnsi="Cambria" w:cs="Times New Roman"/>
      <w:sz w:val="24"/>
      <w:szCs w:val="24"/>
      <w:lang w:eastAsia="en-US"/>
    </w:rPr>
  </w:style>
  <w:style w:type="paragraph" w:customStyle="1" w:styleId="98">
    <w:name w:val="Абзац списка9"/>
    <w:basedOn w:val="a3"/>
    <w:rsid w:val="0089023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89023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89023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89023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890238"/>
  </w:style>
  <w:style w:type="numbering" w:customStyle="1" w:styleId="252">
    <w:name w:val="Нет списка25"/>
    <w:next w:val="a6"/>
    <w:semiHidden/>
    <w:rsid w:val="00890238"/>
  </w:style>
  <w:style w:type="table" w:customStyle="1" w:styleId="380">
    <w:name w:val="Сетка таблицы38"/>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90238"/>
    <w:pPr>
      <w:ind w:left="720"/>
    </w:pPr>
    <w:rPr>
      <w:rFonts w:eastAsia="Times New Roman"/>
    </w:rPr>
  </w:style>
  <w:style w:type="paragraph" w:customStyle="1" w:styleId="afffffff8">
    <w:name w:val="Программы"/>
    <w:basedOn w:val="a3"/>
    <w:rsid w:val="0089023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890238"/>
  </w:style>
  <w:style w:type="numbering" w:customStyle="1" w:styleId="271">
    <w:name w:val="Нет списка27"/>
    <w:next w:val="a6"/>
    <w:uiPriority w:val="99"/>
    <w:semiHidden/>
    <w:unhideWhenUsed/>
    <w:rsid w:val="00890238"/>
  </w:style>
  <w:style w:type="numbering" w:customStyle="1" w:styleId="281">
    <w:name w:val="Нет списка28"/>
    <w:next w:val="a6"/>
    <w:uiPriority w:val="99"/>
    <w:semiHidden/>
    <w:unhideWhenUsed/>
    <w:rsid w:val="00890238"/>
  </w:style>
  <w:style w:type="paragraph" w:customStyle="1" w:styleId="Style3">
    <w:name w:val="Style3"/>
    <w:basedOn w:val="a3"/>
    <w:uiPriority w:val="99"/>
    <w:rsid w:val="0089023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89023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89023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890238"/>
    <w:rPr>
      <w:rFonts w:ascii="Times New Roman" w:hAnsi="Times New Roman" w:cs="Times New Roman"/>
      <w:sz w:val="24"/>
      <w:szCs w:val="24"/>
    </w:rPr>
  </w:style>
  <w:style w:type="paragraph" w:customStyle="1" w:styleId="Style5">
    <w:name w:val="Style5"/>
    <w:basedOn w:val="a3"/>
    <w:uiPriority w:val="99"/>
    <w:rsid w:val="008902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89023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89023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89023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8902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89023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8902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89023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8902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89023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89023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89023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890238"/>
    <w:rPr>
      <w:rFonts w:ascii="Microsoft Sans Serif" w:hAnsi="Microsoft Sans Serif" w:cs="Microsoft Sans Serif"/>
      <w:i/>
      <w:iCs/>
      <w:sz w:val="20"/>
      <w:szCs w:val="20"/>
    </w:rPr>
  </w:style>
  <w:style w:type="character" w:customStyle="1" w:styleId="FontStyle22">
    <w:name w:val="Font Style22"/>
    <w:basedOn w:val="a4"/>
    <w:uiPriority w:val="99"/>
    <w:rsid w:val="00890238"/>
    <w:rPr>
      <w:rFonts w:ascii="Times New Roman" w:hAnsi="Times New Roman" w:cs="Times New Roman"/>
      <w:sz w:val="26"/>
      <w:szCs w:val="26"/>
    </w:rPr>
  </w:style>
  <w:style w:type="character" w:customStyle="1" w:styleId="FontStyle23">
    <w:name w:val="Font Style23"/>
    <w:basedOn w:val="a4"/>
    <w:uiPriority w:val="99"/>
    <w:rsid w:val="00890238"/>
    <w:rPr>
      <w:rFonts w:ascii="Arial Black" w:hAnsi="Arial Black" w:cs="Arial Black"/>
      <w:sz w:val="14"/>
      <w:szCs w:val="14"/>
    </w:rPr>
  </w:style>
  <w:style w:type="character" w:customStyle="1" w:styleId="FontStyle24">
    <w:name w:val="Font Style24"/>
    <w:basedOn w:val="a4"/>
    <w:uiPriority w:val="99"/>
    <w:rsid w:val="00890238"/>
    <w:rPr>
      <w:rFonts w:ascii="Times New Roman" w:hAnsi="Times New Roman" w:cs="Times New Roman"/>
      <w:spacing w:val="10"/>
      <w:sz w:val="16"/>
      <w:szCs w:val="16"/>
    </w:rPr>
  </w:style>
  <w:style w:type="character" w:customStyle="1" w:styleId="FontStyle25">
    <w:name w:val="Font Style25"/>
    <w:basedOn w:val="a4"/>
    <w:uiPriority w:val="99"/>
    <w:rsid w:val="00890238"/>
    <w:rPr>
      <w:rFonts w:ascii="Microsoft Sans Serif" w:hAnsi="Microsoft Sans Serif" w:cs="Microsoft Sans Serif"/>
      <w:i/>
      <w:iCs/>
      <w:sz w:val="22"/>
      <w:szCs w:val="22"/>
    </w:rPr>
  </w:style>
  <w:style w:type="character" w:customStyle="1" w:styleId="FontStyle26">
    <w:name w:val="Font Style26"/>
    <w:basedOn w:val="a4"/>
    <w:uiPriority w:val="99"/>
    <w:rsid w:val="00890238"/>
    <w:rPr>
      <w:rFonts w:ascii="Times New Roman" w:hAnsi="Times New Roman" w:cs="Times New Roman"/>
      <w:b/>
      <w:bCs/>
      <w:sz w:val="24"/>
      <w:szCs w:val="24"/>
    </w:rPr>
  </w:style>
  <w:style w:type="character" w:customStyle="1" w:styleId="FontStyle27">
    <w:name w:val="Font Style27"/>
    <w:basedOn w:val="a4"/>
    <w:uiPriority w:val="99"/>
    <w:rsid w:val="00890238"/>
    <w:rPr>
      <w:rFonts w:ascii="Times New Roman" w:hAnsi="Times New Roman" w:cs="Times New Roman"/>
      <w:b/>
      <w:bCs/>
      <w:sz w:val="14"/>
      <w:szCs w:val="14"/>
    </w:rPr>
  </w:style>
  <w:style w:type="character" w:customStyle="1" w:styleId="FontStyle28">
    <w:name w:val="Font Style28"/>
    <w:basedOn w:val="a4"/>
    <w:uiPriority w:val="99"/>
    <w:rsid w:val="00890238"/>
    <w:rPr>
      <w:rFonts w:ascii="Times New Roman" w:hAnsi="Times New Roman" w:cs="Times New Roman"/>
      <w:sz w:val="22"/>
      <w:szCs w:val="22"/>
    </w:rPr>
  </w:style>
  <w:style w:type="character" w:customStyle="1" w:styleId="FontStyle15">
    <w:name w:val="Font Style15"/>
    <w:basedOn w:val="a4"/>
    <w:uiPriority w:val="99"/>
    <w:rsid w:val="00890238"/>
    <w:rPr>
      <w:rFonts w:ascii="Times New Roman" w:hAnsi="Times New Roman" w:cs="Times New Roman"/>
      <w:sz w:val="26"/>
      <w:szCs w:val="26"/>
    </w:rPr>
  </w:style>
  <w:style w:type="table" w:customStyle="1" w:styleId="400">
    <w:name w:val="Сетка таблицы40"/>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890238"/>
    <w:rPr>
      <w:color w:val="000000"/>
      <w:spacing w:val="0"/>
      <w:w w:val="100"/>
      <w:position w:val="0"/>
      <w:sz w:val="13"/>
      <w:szCs w:val="13"/>
      <w:shd w:val="clear" w:color="auto" w:fill="FFFFFF"/>
      <w:lang w:val="ru-RU"/>
    </w:rPr>
  </w:style>
  <w:style w:type="paragraph" w:customStyle="1" w:styleId="a0">
    <w:name w:val="Пункт_пост"/>
    <w:basedOn w:val="a3"/>
    <w:rsid w:val="0089023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890238"/>
  </w:style>
  <w:style w:type="numbering" w:customStyle="1" w:styleId="291">
    <w:name w:val="Нет списка29"/>
    <w:next w:val="a6"/>
    <w:uiPriority w:val="99"/>
    <w:semiHidden/>
    <w:unhideWhenUsed/>
    <w:rsid w:val="00890238"/>
  </w:style>
  <w:style w:type="table" w:customStyle="1" w:styleId="420">
    <w:name w:val="Сетка таблицы42"/>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890238"/>
    <w:rPr>
      <w:sz w:val="24"/>
      <w:szCs w:val="24"/>
    </w:rPr>
  </w:style>
  <w:style w:type="character" w:customStyle="1" w:styleId="313">
    <w:name w:val="Основной текст с отступом 3 Знак1"/>
    <w:basedOn w:val="a4"/>
    <w:locked/>
    <w:rsid w:val="00890238"/>
    <w:rPr>
      <w:sz w:val="28"/>
      <w:szCs w:val="24"/>
    </w:rPr>
  </w:style>
  <w:style w:type="numbering" w:customStyle="1" w:styleId="301">
    <w:name w:val="Нет списка30"/>
    <w:next w:val="a6"/>
    <w:uiPriority w:val="99"/>
    <w:semiHidden/>
    <w:unhideWhenUsed/>
    <w:rsid w:val="00890238"/>
  </w:style>
  <w:style w:type="table" w:customStyle="1" w:styleId="430">
    <w:name w:val="Сетка таблицы43"/>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890238"/>
  </w:style>
  <w:style w:type="numbering" w:customStyle="1" w:styleId="322">
    <w:name w:val="Нет списка32"/>
    <w:next w:val="a6"/>
    <w:uiPriority w:val="99"/>
    <w:semiHidden/>
    <w:unhideWhenUsed/>
    <w:rsid w:val="00890238"/>
  </w:style>
  <w:style w:type="numbering" w:customStyle="1" w:styleId="331">
    <w:name w:val="Нет списка33"/>
    <w:next w:val="a6"/>
    <w:uiPriority w:val="99"/>
    <w:semiHidden/>
    <w:unhideWhenUsed/>
    <w:rsid w:val="00890238"/>
  </w:style>
  <w:style w:type="table" w:customStyle="1" w:styleId="440">
    <w:name w:val="Сетка таблицы44"/>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890238"/>
  </w:style>
  <w:style w:type="numbering" w:customStyle="1" w:styleId="351">
    <w:name w:val="Нет списка35"/>
    <w:next w:val="a6"/>
    <w:semiHidden/>
    <w:rsid w:val="00890238"/>
  </w:style>
  <w:style w:type="paragraph" w:customStyle="1" w:styleId="afffffff9">
    <w:name w:val="Знак Знак Знак"/>
    <w:basedOn w:val="a3"/>
    <w:rsid w:val="00890238"/>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89023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89023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89023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89023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890238"/>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890238"/>
    <w:rPr>
      <w:color w:val="000000"/>
      <w:spacing w:val="0"/>
      <w:w w:val="100"/>
      <w:position w:val="0"/>
    </w:rPr>
  </w:style>
  <w:style w:type="table" w:customStyle="1" w:styleId="560">
    <w:name w:val="Сетка таблицы56"/>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890238"/>
  </w:style>
  <w:style w:type="numbering" w:customStyle="1" w:styleId="371">
    <w:name w:val="Нет списка37"/>
    <w:next w:val="a6"/>
    <w:uiPriority w:val="99"/>
    <w:semiHidden/>
    <w:unhideWhenUsed/>
    <w:rsid w:val="00890238"/>
  </w:style>
  <w:style w:type="character" w:customStyle="1" w:styleId="af5">
    <w:name w:val="Обычный (веб) Знак"/>
    <w:aliases w:val="Обычный (Web)1 Знак,Обычный (Web) Знак"/>
    <w:link w:val="af4"/>
    <w:locked/>
    <w:rsid w:val="00890238"/>
    <w:rPr>
      <w:rFonts w:ascii="Times New Roman" w:eastAsia="Times New Roman" w:hAnsi="Times New Roman" w:cs="Times New Roman"/>
      <w:sz w:val="24"/>
      <w:szCs w:val="24"/>
      <w:lang w:eastAsia="ru-RU"/>
    </w:rPr>
  </w:style>
  <w:style w:type="numbering" w:customStyle="1" w:styleId="381">
    <w:name w:val="Нет списка38"/>
    <w:next w:val="a6"/>
    <w:semiHidden/>
    <w:rsid w:val="00890238"/>
  </w:style>
  <w:style w:type="table" w:customStyle="1" w:styleId="570">
    <w:name w:val="Сетка таблицы57"/>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89023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890238"/>
    <w:pPr>
      <w:ind w:left="720"/>
    </w:pPr>
    <w:rPr>
      <w:rFonts w:eastAsia="Times New Roman"/>
    </w:rPr>
  </w:style>
  <w:style w:type="paragraph" w:customStyle="1" w:styleId="243">
    <w:name w:val="Обычный (веб)24"/>
    <w:rsid w:val="0089023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c">
    <w:name w:val="Абзац_пост"/>
    <w:basedOn w:val="a3"/>
    <w:rsid w:val="00890238"/>
    <w:pPr>
      <w:spacing w:before="120" w:after="0" w:line="240" w:lineRule="auto"/>
      <w:ind w:firstLine="720"/>
      <w:jc w:val="both"/>
    </w:pPr>
    <w:rPr>
      <w:rFonts w:ascii="Times New Roman" w:eastAsia="Times New Roman" w:hAnsi="Times New Roman"/>
      <w:sz w:val="26"/>
      <w:szCs w:val="24"/>
      <w:lang w:eastAsia="ru-RU"/>
    </w:rPr>
  </w:style>
  <w:style w:type="paragraph" w:customStyle="1" w:styleId="124">
    <w:name w:val="Абзац списка12"/>
    <w:basedOn w:val="a3"/>
    <w:rsid w:val="00890238"/>
    <w:pPr>
      <w:ind w:left="720"/>
    </w:pPr>
    <w:rPr>
      <w:rFonts w:eastAsia="Times New Roman"/>
    </w:rPr>
  </w:style>
  <w:style w:type="numbering" w:customStyle="1" w:styleId="391">
    <w:name w:val="Нет списка39"/>
    <w:next w:val="a6"/>
    <w:uiPriority w:val="99"/>
    <w:semiHidden/>
    <w:unhideWhenUsed/>
    <w:rsid w:val="00890238"/>
  </w:style>
  <w:style w:type="table" w:customStyle="1" w:styleId="580">
    <w:name w:val="Сетка таблицы58"/>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uiPriority w:val="99"/>
    <w:rsid w:val="008902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2">
    <w:name w:val="Body text (2)"/>
    <w:rsid w:val="00890238"/>
    <w:rPr>
      <w:rFonts w:ascii="Times New Roman" w:eastAsia="Times New Roman" w:hAnsi="Times New Roman" w:cs="Times New Roman" w:hint="default"/>
      <w:b w:val="0"/>
      <w:bCs w:val="0"/>
      <w:i w:val="0"/>
      <w:iCs w:val="0"/>
      <w:caps w:val="0"/>
      <w:smallCaps w:val="0"/>
      <w:strike w:val="0"/>
      <w:dstrike w:val="0"/>
      <w:color w:val="000000"/>
      <w:spacing w:val="0"/>
      <w:w w:val="100"/>
      <w:sz w:val="28"/>
      <w:szCs w:val="28"/>
      <w:u w:val="none"/>
      <w:effect w:val="none"/>
      <w:lang w:val="ru-RU" w:eastAsia="ru-RU" w:bidi="ru-RU"/>
    </w:rPr>
  </w:style>
  <w:style w:type="table" w:customStyle="1" w:styleId="590">
    <w:name w:val="Сетка таблицы59"/>
    <w:basedOn w:val="a5"/>
    <w:next w:val="a9"/>
    <w:uiPriority w:val="59"/>
    <w:rsid w:val="0089023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6"/>
    <w:uiPriority w:val="99"/>
    <w:semiHidden/>
    <w:rsid w:val="00890238"/>
  </w:style>
  <w:style w:type="table" w:customStyle="1" w:styleId="610">
    <w:name w:val="Сетка таблицы61"/>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d">
    <w:name w:val="Intense Emphasis"/>
    <w:basedOn w:val="a4"/>
    <w:uiPriority w:val="21"/>
    <w:qFormat/>
    <w:rsid w:val="00890238"/>
    <w:rPr>
      <w:b/>
      <w:bCs/>
      <w:i/>
      <w:iCs/>
      <w:color w:val="4F81BD"/>
    </w:rPr>
  </w:style>
  <w:style w:type="table" w:customStyle="1" w:styleId="620">
    <w:name w:val="Сетка таблицы62"/>
    <w:basedOn w:val="a5"/>
    <w:next w:val="a9"/>
    <w:uiPriority w:val="5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890238"/>
  </w:style>
  <w:style w:type="paragraph" w:customStyle="1" w:styleId="ConsPlusTitlePage">
    <w:name w:val="ConsPlusTitlePage"/>
    <w:rsid w:val="00890238"/>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link w:val="2fe"/>
    <w:rsid w:val="00890238"/>
    <w:rPr>
      <w:rFonts w:ascii="Times New Roman" w:hAnsi="Times New Roman"/>
      <w:shd w:val="clear" w:color="auto" w:fill="FFFFFF"/>
    </w:rPr>
  </w:style>
  <w:style w:type="character" w:customStyle="1" w:styleId="3f7">
    <w:name w:val="Основной текст (3)_"/>
    <w:basedOn w:val="a4"/>
    <w:link w:val="3f8"/>
    <w:rsid w:val="00890238"/>
    <w:rPr>
      <w:rFonts w:ascii="Times New Roman" w:hAnsi="Times New Roman"/>
      <w:noProof/>
      <w:shd w:val="clear" w:color="auto" w:fill="FFFFFF"/>
    </w:rPr>
  </w:style>
  <w:style w:type="paragraph" w:customStyle="1" w:styleId="2fe">
    <w:name w:val="Основной текст (2)"/>
    <w:basedOn w:val="a3"/>
    <w:link w:val="2fd"/>
    <w:rsid w:val="00890238"/>
    <w:pPr>
      <w:widowControl w:val="0"/>
      <w:shd w:val="clear" w:color="auto" w:fill="FFFFFF"/>
      <w:spacing w:after="540" w:line="274" w:lineRule="exact"/>
    </w:pPr>
    <w:rPr>
      <w:rFonts w:ascii="Times New Roman" w:eastAsiaTheme="minorHAnsi" w:hAnsi="Times New Roman" w:cstheme="minorBidi"/>
    </w:rPr>
  </w:style>
  <w:style w:type="paragraph" w:customStyle="1" w:styleId="3f8">
    <w:name w:val="Основной текст (3)"/>
    <w:basedOn w:val="a3"/>
    <w:link w:val="3f7"/>
    <w:rsid w:val="00890238"/>
    <w:pPr>
      <w:widowControl w:val="0"/>
      <w:shd w:val="clear" w:color="auto" w:fill="FFFFFF"/>
      <w:spacing w:before="360" w:after="0" w:line="240" w:lineRule="atLeast"/>
      <w:jc w:val="center"/>
    </w:pPr>
    <w:rPr>
      <w:rFonts w:ascii="Times New Roman" w:eastAsiaTheme="minorHAnsi" w:hAnsi="Times New Roman" w:cstheme="minorBidi"/>
      <w:noProof/>
    </w:rPr>
  </w:style>
  <w:style w:type="character" w:customStyle="1" w:styleId="FontStyle47">
    <w:name w:val="Font Style47"/>
    <w:basedOn w:val="a4"/>
    <w:uiPriority w:val="99"/>
    <w:rsid w:val="00890238"/>
    <w:rPr>
      <w:rFonts w:ascii="Times New Roman" w:hAnsi="Times New Roman" w:cs="Times New Roman"/>
      <w:sz w:val="26"/>
      <w:szCs w:val="26"/>
    </w:rPr>
  </w:style>
  <w:style w:type="character" w:customStyle="1" w:styleId="FontStyle54">
    <w:name w:val="Font Style54"/>
    <w:basedOn w:val="a4"/>
    <w:uiPriority w:val="99"/>
    <w:rsid w:val="00890238"/>
    <w:rPr>
      <w:rFonts w:ascii="Times New Roman" w:hAnsi="Times New Roman" w:cs="Times New Roman"/>
      <w:sz w:val="22"/>
      <w:szCs w:val="22"/>
    </w:rPr>
  </w:style>
  <w:style w:type="paragraph" w:customStyle="1" w:styleId="5d">
    <w:name w:val="Основной текст5"/>
    <w:basedOn w:val="a3"/>
    <w:rsid w:val="00890238"/>
    <w:pPr>
      <w:widowControl w:val="0"/>
      <w:shd w:val="clear" w:color="auto" w:fill="FFFFFF"/>
      <w:spacing w:after="0" w:line="226" w:lineRule="exact"/>
      <w:ind w:hanging="1020"/>
      <w:jc w:val="both"/>
    </w:pPr>
    <w:rPr>
      <w:rFonts w:ascii="Times New Roman" w:eastAsia="Times New Roman" w:hAnsi="Times New Roman"/>
      <w:sz w:val="20"/>
      <w:szCs w:val="20"/>
    </w:rPr>
  </w:style>
  <w:style w:type="table" w:customStyle="1" w:styleId="640">
    <w:name w:val="Сетка таблицы64"/>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3"/>
    <w:uiPriority w:val="99"/>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0">
    <w:name w:val="msonormal"/>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l">
    <w:name w:val="tel"/>
    <w:basedOn w:val="a4"/>
    <w:rsid w:val="00890238"/>
  </w:style>
  <w:style w:type="paragraph" w:styleId="afffffffe">
    <w:name w:val="Revision"/>
    <w:hidden/>
    <w:uiPriority w:val="99"/>
    <w:semiHidden/>
    <w:rsid w:val="00890238"/>
    <w:pPr>
      <w:spacing w:after="0" w:line="240" w:lineRule="auto"/>
    </w:pPr>
  </w:style>
  <w:style w:type="character" w:customStyle="1" w:styleId="ConsNormal0">
    <w:name w:val="ConsNormal Знак"/>
    <w:link w:val="ConsNormal"/>
    <w:locked/>
    <w:rsid w:val="00890238"/>
    <w:rPr>
      <w:rFonts w:ascii="Arial" w:eastAsia="Times New Roman" w:hAnsi="Arial" w:cs="Arial"/>
      <w:sz w:val="20"/>
      <w:szCs w:val="20"/>
      <w:lang w:eastAsia="ru-RU"/>
    </w:rPr>
  </w:style>
  <w:style w:type="character" w:customStyle="1" w:styleId="2ff">
    <w:name w:val="Основной текст (2) + Не полужирный"/>
    <w:basedOn w:val="2fd"/>
    <w:rsid w:val="00890238"/>
    <w:rPr>
      <w:rFonts w:eastAsia="Times New Roman" w:cs="Times New Roman"/>
      <w:b/>
      <w:bCs/>
      <w:i w:val="0"/>
      <w:iCs w:val="0"/>
      <w:smallCaps w:val="0"/>
      <w:strike w:val="0"/>
      <w:spacing w:val="0"/>
      <w:sz w:val="24"/>
      <w:szCs w:val="24"/>
    </w:rPr>
  </w:style>
  <w:style w:type="character" w:customStyle="1" w:styleId="4b">
    <w:name w:val="Основной текст (4)_"/>
    <w:basedOn w:val="a4"/>
    <w:rsid w:val="00890238"/>
    <w:rPr>
      <w:rFonts w:ascii="Times New Roman" w:eastAsia="Times New Roman" w:hAnsi="Times New Roman" w:cs="Times New Roman"/>
      <w:b w:val="0"/>
      <w:bCs w:val="0"/>
      <w:i w:val="0"/>
      <w:iCs w:val="0"/>
      <w:smallCaps w:val="0"/>
      <w:strike w:val="0"/>
      <w:spacing w:val="0"/>
      <w:sz w:val="24"/>
      <w:szCs w:val="24"/>
    </w:rPr>
  </w:style>
  <w:style w:type="character" w:customStyle="1" w:styleId="4c">
    <w:name w:val="Основной текст (4) + Не полужирный"/>
    <w:basedOn w:val="4b"/>
    <w:rsid w:val="00890238"/>
    <w:rPr>
      <w:b/>
      <w:bCs/>
    </w:rPr>
  </w:style>
  <w:style w:type="character" w:customStyle="1" w:styleId="4d">
    <w:name w:val="Основной текст (4)"/>
    <w:basedOn w:val="4b"/>
    <w:rsid w:val="00890238"/>
  </w:style>
  <w:style w:type="character" w:customStyle="1" w:styleId="173">
    <w:name w:val="Основной текст (17)_"/>
    <w:basedOn w:val="a4"/>
    <w:link w:val="174"/>
    <w:rsid w:val="00890238"/>
    <w:rPr>
      <w:rFonts w:ascii="Times New Roman" w:eastAsia="Times New Roman" w:hAnsi="Times New Roman"/>
      <w:shd w:val="clear" w:color="auto" w:fill="FFFFFF"/>
    </w:rPr>
  </w:style>
  <w:style w:type="character" w:customStyle="1" w:styleId="Consolas135pt-1pt">
    <w:name w:val="Основной текст + Consolas;13;5 pt;Интервал -1 pt"/>
    <w:basedOn w:val="affe"/>
    <w:rsid w:val="00890238"/>
    <w:rPr>
      <w:rFonts w:ascii="Consolas" w:eastAsia="Consolas" w:hAnsi="Consolas" w:cs="Consolas"/>
      <w:b w:val="0"/>
      <w:bCs w:val="0"/>
      <w:i w:val="0"/>
      <w:iCs w:val="0"/>
      <w:smallCaps w:val="0"/>
      <w:strike w:val="0"/>
      <w:spacing w:val="-30"/>
      <w:sz w:val="27"/>
      <w:szCs w:val="27"/>
      <w:shd w:val="clear" w:color="auto" w:fill="FFFFFF"/>
    </w:rPr>
  </w:style>
  <w:style w:type="character" w:customStyle="1" w:styleId="89">
    <w:name w:val="Основной текст (8)_"/>
    <w:basedOn w:val="a4"/>
    <w:link w:val="8a"/>
    <w:rsid w:val="00890238"/>
    <w:rPr>
      <w:rFonts w:ascii="Times New Roman" w:eastAsia="Times New Roman" w:hAnsi="Times New Roman"/>
      <w:sz w:val="23"/>
      <w:szCs w:val="23"/>
      <w:shd w:val="clear" w:color="auto" w:fill="FFFFFF"/>
    </w:rPr>
  </w:style>
  <w:style w:type="character" w:customStyle="1" w:styleId="193">
    <w:name w:val="Основной текст (19)_"/>
    <w:basedOn w:val="a4"/>
    <w:link w:val="194"/>
    <w:rsid w:val="00890238"/>
    <w:rPr>
      <w:rFonts w:ascii="Times New Roman" w:eastAsia="Times New Roman" w:hAnsi="Times New Roman"/>
      <w:shd w:val="clear" w:color="auto" w:fill="FFFFFF"/>
    </w:rPr>
  </w:style>
  <w:style w:type="character" w:customStyle="1" w:styleId="119">
    <w:name w:val="Основной текст (11)_"/>
    <w:basedOn w:val="a4"/>
    <w:link w:val="11a"/>
    <w:rsid w:val="00890238"/>
    <w:rPr>
      <w:rFonts w:ascii="Times New Roman" w:eastAsia="Times New Roman" w:hAnsi="Times New Roman"/>
      <w:sz w:val="23"/>
      <w:szCs w:val="23"/>
      <w:shd w:val="clear" w:color="auto" w:fill="FFFFFF"/>
    </w:rPr>
  </w:style>
  <w:style w:type="character" w:customStyle="1" w:styleId="163">
    <w:name w:val="Основной текст (16)_"/>
    <w:basedOn w:val="a4"/>
    <w:link w:val="164"/>
    <w:rsid w:val="00890238"/>
    <w:rPr>
      <w:rFonts w:ascii="Times New Roman" w:eastAsia="Times New Roman" w:hAnsi="Times New Roman"/>
      <w:sz w:val="23"/>
      <w:szCs w:val="23"/>
      <w:shd w:val="clear" w:color="auto" w:fill="FFFFFF"/>
    </w:rPr>
  </w:style>
  <w:style w:type="character" w:customStyle="1" w:styleId="125">
    <w:name w:val="Основной текст (12)_"/>
    <w:basedOn w:val="a4"/>
    <w:link w:val="126"/>
    <w:rsid w:val="00890238"/>
    <w:rPr>
      <w:rFonts w:ascii="Times New Roman" w:eastAsia="Times New Roman" w:hAnsi="Times New Roman"/>
      <w:shd w:val="clear" w:color="auto" w:fill="FFFFFF"/>
    </w:rPr>
  </w:style>
  <w:style w:type="character" w:customStyle="1" w:styleId="183">
    <w:name w:val="Основной текст (18)_"/>
    <w:basedOn w:val="a4"/>
    <w:link w:val="184"/>
    <w:rsid w:val="00890238"/>
    <w:rPr>
      <w:rFonts w:ascii="Times New Roman" w:eastAsia="Times New Roman" w:hAnsi="Times New Roman"/>
      <w:shd w:val="clear" w:color="auto" w:fill="FFFFFF"/>
    </w:rPr>
  </w:style>
  <w:style w:type="character" w:customStyle="1" w:styleId="115pt">
    <w:name w:val="Основной текст + 11;5 pt;Полужирный"/>
    <w:basedOn w:val="affe"/>
    <w:rsid w:val="00890238"/>
    <w:rPr>
      <w:rFonts w:cs="Times New Roman"/>
      <w:b/>
      <w:bCs/>
      <w:i w:val="0"/>
      <w:iCs w:val="0"/>
      <w:smallCaps w:val="0"/>
      <w:strike w:val="0"/>
      <w:spacing w:val="0"/>
      <w:sz w:val="23"/>
      <w:szCs w:val="23"/>
      <w:shd w:val="clear" w:color="auto" w:fill="FFFFFF"/>
    </w:rPr>
  </w:style>
  <w:style w:type="character" w:customStyle="1" w:styleId="Sylfaen105pt">
    <w:name w:val="Основной текст + Sylfaen;10;5 pt;Полужирный"/>
    <w:basedOn w:val="affe"/>
    <w:rsid w:val="00890238"/>
    <w:rPr>
      <w:rFonts w:ascii="Sylfaen" w:eastAsia="Sylfaen" w:hAnsi="Sylfaen" w:cs="Sylfaen"/>
      <w:b/>
      <w:bCs/>
      <w:i w:val="0"/>
      <w:iCs w:val="0"/>
      <w:smallCaps w:val="0"/>
      <w:strike w:val="0"/>
      <w:spacing w:val="0"/>
      <w:sz w:val="21"/>
      <w:szCs w:val="21"/>
      <w:shd w:val="clear" w:color="auto" w:fill="FFFFFF"/>
    </w:rPr>
  </w:style>
  <w:style w:type="character" w:customStyle="1" w:styleId="144">
    <w:name w:val="Основной текст (14)_"/>
    <w:basedOn w:val="a4"/>
    <w:link w:val="145"/>
    <w:rsid w:val="00890238"/>
    <w:rPr>
      <w:rFonts w:ascii="Times New Roman" w:eastAsia="Times New Roman" w:hAnsi="Times New Roman"/>
      <w:shd w:val="clear" w:color="auto" w:fill="FFFFFF"/>
    </w:rPr>
  </w:style>
  <w:style w:type="character" w:customStyle="1" w:styleId="79">
    <w:name w:val="Основной текст (7)_"/>
    <w:basedOn w:val="a4"/>
    <w:link w:val="7a"/>
    <w:rsid w:val="00890238"/>
    <w:rPr>
      <w:rFonts w:ascii="Times New Roman" w:eastAsia="Times New Roman" w:hAnsi="Times New Roman"/>
      <w:sz w:val="23"/>
      <w:szCs w:val="23"/>
      <w:shd w:val="clear" w:color="auto" w:fill="FFFFFF"/>
    </w:rPr>
  </w:style>
  <w:style w:type="character" w:customStyle="1" w:styleId="134">
    <w:name w:val="Основной текст (13)_"/>
    <w:basedOn w:val="a4"/>
    <w:link w:val="135"/>
    <w:rsid w:val="00890238"/>
    <w:rPr>
      <w:rFonts w:ascii="Times New Roman" w:eastAsia="Times New Roman" w:hAnsi="Times New Roman"/>
      <w:shd w:val="clear" w:color="auto" w:fill="FFFFFF"/>
    </w:rPr>
  </w:style>
  <w:style w:type="character" w:customStyle="1" w:styleId="99">
    <w:name w:val="Основной текст (9)_"/>
    <w:basedOn w:val="a4"/>
    <w:link w:val="9a"/>
    <w:rsid w:val="00890238"/>
    <w:rPr>
      <w:rFonts w:ascii="Times New Roman" w:eastAsia="Times New Roman" w:hAnsi="Times New Roman"/>
      <w:sz w:val="23"/>
      <w:szCs w:val="23"/>
      <w:shd w:val="clear" w:color="auto" w:fill="FFFFFF"/>
    </w:rPr>
  </w:style>
  <w:style w:type="character" w:customStyle="1" w:styleId="153">
    <w:name w:val="Основной текст (15)_"/>
    <w:basedOn w:val="a4"/>
    <w:link w:val="154"/>
    <w:rsid w:val="00890238"/>
    <w:rPr>
      <w:rFonts w:ascii="Times New Roman" w:eastAsia="Times New Roman" w:hAnsi="Times New Roman"/>
      <w:shd w:val="clear" w:color="auto" w:fill="FFFFFF"/>
    </w:rPr>
  </w:style>
  <w:style w:type="character" w:customStyle="1" w:styleId="105">
    <w:name w:val="Основной текст (10)_"/>
    <w:basedOn w:val="a4"/>
    <w:link w:val="106"/>
    <w:rsid w:val="00890238"/>
    <w:rPr>
      <w:rFonts w:ascii="Times New Roman" w:eastAsia="Times New Roman" w:hAnsi="Times New Roman"/>
      <w:sz w:val="23"/>
      <w:szCs w:val="23"/>
      <w:shd w:val="clear" w:color="auto" w:fill="FFFFFF"/>
    </w:rPr>
  </w:style>
  <w:style w:type="character" w:customStyle="1" w:styleId="203">
    <w:name w:val="Основной текст (20)_"/>
    <w:basedOn w:val="a4"/>
    <w:link w:val="204"/>
    <w:rsid w:val="00890238"/>
    <w:rPr>
      <w:rFonts w:ascii="Times New Roman" w:eastAsia="Times New Roman" w:hAnsi="Times New Roman"/>
      <w:shd w:val="clear" w:color="auto" w:fill="FFFFFF"/>
    </w:rPr>
  </w:style>
  <w:style w:type="paragraph" w:customStyle="1" w:styleId="174">
    <w:name w:val="Основной текст (17)"/>
    <w:basedOn w:val="a3"/>
    <w:link w:val="173"/>
    <w:rsid w:val="00890238"/>
    <w:pPr>
      <w:shd w:val="clear" w:color="auto" w:fill="FFFFFF"/>
      <w:spacing w:after="0" w:line="0" w:lineRule="atLeast"/>
      <w:jc w:val="both"/>
    </w:pPr>
    <w:rPr>
      <w:rFonts w:ascii="Times New Roman" w:eastAsia="Times New Roman" w:hAnsi="Times New Roman" w:cstheme="minorBidi"/>
    </w:rPr>
  </w:style>
  <w:style w:type="paragraph" w:customStyle="1" w:styleId="8a">
    <w:name w:val="Основной текст (8)"/>
    <w:basedOn w:val="a3"/>
    <w:link w:val="89"/>
    <w:rsid w:val="00890238"/>
    <w:pPr>
      <w:shd w:val="clear" w:color="auto" w:fill="FFFFFF"/>
      <w:spacing w:after="0" w:line="0" w:lineRule="atLeast"/>
    </w:pPr>
    <w:rPr>
      <w:rFonts w:ascii="Times New Roman" w:eastAsia="Times New Roman" w:hAnsi="Times New Roman" w:cstheme="minorBidi"/>
      <w:sz w:val="23"/>
      <w:szCs w:val="23"/>
    </w:rPr>
  </w:style>
  <w:style w:type="paragraph" w:customStyle="1" w:styleId="194">
    <w:name w:val="Основной текст (19)"/>
    <w:basedOn w:val="a3"/>
    <w:link w:val="193"/>
    <w:rsid w:val="00890238"/>
    <w:pPr>
      <w:shd w:val="clear" w:color="auto" w:fill="FFFFFF"/>
      <w:spacing w:after="0" w:line="0" w:lineRule="atLeast"/>
      <w:jc w:val="both"/>
    </w:pPr>
    <w:rPr>
      <w:rFonts w:ascii="Times New Roman" w:eastAsia="Times New Roman" w:hAnsi="Times New Roman" w:cstheme="minorBidi"/>
    </w:rPr>
  </w:style>
  <w:style w:type="paragraph" w:customStyle="1" w:styleId="11a">
    <w:name w:val="Основной текст (11)"/>
    <w:basedOn w:val="a3"/>
    <w:link w:val="119"/>
    <w:rsid w:val="00890238"/>
    <w:pPr>
      <w:shd w:val="clear" w:color="auto" w:fill="FFFFFF"/>
      <w:spacing w:after="0" w:line="0" w:lineRule="atLeast"/>
      <w:jc w:val="right"/>
    </w:pPr>
    <w:rPr>
      <w:rFonts w:ascii="Times New Roman" w:eastAsia="Times New Roman" w:hAnsi="Times New Roman" w:cstheme="minorBidi"/>
      <w:sz w:val="23"/>
      <w:szCs w:val="23"/>
    </w:rPr>
  </w:style>
  <w:style w:type="paragraph" w:customStyle="1" w:styleId="164">
    <w:name w:val="Основной текст (16)"/>
    <w:basedOn w:val="a3"/>
    <w:link w:val="163"/>
    <w:rsid w:val="00890238"/>
    <w:pPr>
      <w:shd w:val="clear" w:color="auto" w:fill="FFFFFF"/>
      <w:spacing w:after="0" w:line="0" w:lineRule="atLeast"/>
      <w:jc w:val="both"/>
    </w:pPr>
    <w:rPr>
      <w:rFonts w:ascii="Times New Roman" w:eastAsia="Times New Roman" w:hAnsi="Times New Roman" w:cstheme="minorBidi"/>
      <w:sz w:val="23"/>
      <w:szCs w:val="23"/>
    </w:rPr>
  </w:style>
  <w:style w:type="paragraph" w:customStyle="1" w:styleId="126">
    <w:name w:val="Основной текст (12)"/>
    <w:basedOn w:val="a3"/>
    <w:link w:val="125"/>
    <w:rsid w:val="00890238"/>
    <w:pPr>
      <w:shd w:val="clear" w:color="auto" w:fill="FFFFFF"/>
      <w:spacing w:after="0" w:line="0" w:lineRule="atLeast"/>
      <w:jc w:val="both"/>
    </w:pPr>
    <w:rPr>
      <w:rFonts w:ascii="Times New Roman" w:eastAsia="Times New Roman" w:hAnsi="Times New Roman" w:cstheme="minorBidi"/>
    </w:rPr>
  </w:style>
  <w:style w:type="paragraph" w:customStyle="1" w:styleId="184">
    <w:name w:val="Основной текст (18)"/>
    <w:basedOn w:val="a3"/>
    <w:link w:val="183"/>
    <w:rsid w:val="00890238"/>
    <w:pPr>
      <w:shd w:val="clear" w:color="auto" w:fill="FFFFFF"/>
      <w:spacing w:after="0" w:line="0" w:lineRule="atLeast"/>
      <w:jc w:val="both"/>
    </w:pPr>
    <w:rPr>
      <w:rFonts w:ascii="Times New Roman" w:eastAsia="Times New Roman" w:hAnsi="Times New Roman" w:cstheme="minorBidi"/>
    </w:rPr>
  </w:style>
  <w:style w:type="paragraph" w:customStyle="1" w:styleId="145">
    <w:name w:val="Основной текст (14)"/>
    <w:basedOn w:val="a3"/>
    <w:link w:val="144"/>
    <w:rsid w:val="00890238"/>
    <w:pPr>
      <w:shd w:val="clear" w:color="auto" w:fill="FFFFFF"/>
      <w:spacing w:after="0" w:line="0" w:lineRule="atLeast"/>
      <w:jc w:val="both"/>
    </w:pPr>
    <w:rPr>
      <w:rFonts w:ascii="Times New Roman" w:eastAsia="Times New Roman" w:hAnsi="Times New Roman" w:cstheme="minorBidi"/>
    </w:rPr>
  </w:style>
  <w:style w:type="paragraph" w:customStyle="1" w:styleId="7a">
    <w:name w:val="Основной текст (7)"/>
    <w:basedOn w:val="a3"/>
    <w:link w:val="79"/>
    <w:rsid w:val="00890238"/>
    <w:pPr>
      <w:shd w:val="clear" w:color="auto" w:fill="FFFFFF"/>
      <w:spacing w:after="0" w:line="0" w:lineRule="atLeast"/>
    </w:pPr>
    <w:rPr>
      <w:rFonts w:ascii="Times New Roman" w:eastAsia="Times New Roman" w:hAnsi="Times New Roman" w:cstheme="minorBidi"/>
      <w:sz w:val="23"/>
      <w:szCs w:val="23"/>
    </w:rPr>
  </w:style>
  <w:style w:type="paragraph" w:customStyle="1" w:styleId="135">
    <w:name w:val="Основной текст (13)"/>
    <w:basedOn w:val="a3"/>
    <w:link w:val="134"/>
    <w:rsid w:val="00890238"/>
    <w:pPr>
      <w:shd w:val="clear" w:color="auto" w:fill="FFFFFF"/>
      <w:spacing w:after="0" w:line="0" w:lineRule="atLeast"/>
      <w:jc w:val="both"/>
    </w:pPr>
    <w:rPr>
      <w:rFonts w:ascii="Times New Roman" w:eastAsia="Times New Roman" w:hAnsi="Times New Roman" w:cstheme="minorBidi"/>
    </w:rPr>
  </w:style>
  <w:style w:type="paragraph" w:customStyle="1" w:styleId="9a">
    <w:name w:val="Основной текст (9)"/>
    <w:basedOn w:val="a3"/>
    <w:link w:val="99"/>
    <w:rsid w:val="00890238"/>
    <w:pPr>
      <w:shd w:val="clear" w:color="auto" w:fill="FFFFFF"/>
      <w:spacing w:after="0" w:line="0" w:lineRule="atLeast"/>
    </w:pPr>
    <w:rPr>
      <w:rFonts w:ascii="Times New Roman" w:eastAsia="Times New Roman" w:hAnsi="Times New Roman" w:cstheme="minorBidi"/>
      <w:sz w:val="23"/>
      <w:szCs w:val="23"/>
    </w:rPr>
  </w:style>
  <w:style w:type="paragraph" w:customStyle="1" w:styleId="154">
    <w:name w:val="Основной текст (15)"/>
    <w:basedOn w:val="a3"/>
    <w:link w:val="153"/>
    <w:rsid w:val="00890238"/>
    <w:pPr>
      <w:shd w:val="clear" w:color="auto" w:fill="FFFFFF"/>
      <w:spacing w:after="0" w:line="0" w:lineRule="atLeast"/>
      <w:jc w:val="both"/>
    </w:pPr>
    <w:rPr>
      <w:rFonts w:ascii="Times New Roman" w:eastAsia="Times New Roman" w:hAnsi="Times New Roman" w:cstheme="minorBidi"/>
    </w:rPr>
  </w:style>
  <w:style w:type="paragraph" w:customStyle="1" w:styleId="106">
    <w:name w:val="Основной текст (10)"/>
    <w:basedOn w:val="a3"/>
    <w:link w:val="105"/>
    <w:rsid w:val="00890238"/>
    <w:pPr>
      <w:shd w:val="clear" w:color="auto" w:fill="FFFFFF"/>
      <w:spacing w:after="0" w:line="0" w:lineRule="atLeast"/>
      <w:jc w:val="right"/>
    </w:pPr>
    <w:rPr>
      <w:rFonts w:ascii="Times New Roman" w:eastAsia="Times New Roman" w:hAnsi="Times New Roman" w:cstheme="minorBidi"/>
      <w:sz w:val="23"/>
      <w:szCs w:val="23"/>
    </w:rPr>
  </w:style>
  <w:style w:type="paragraph" w:customStyle="1" w:styleId="204">
    <w:name w:val="Основной текст (20)"/>
    <w:basedOn w:val="a3"/>
    <w:link w:val="203"/>
    <w:rsid w:val="00890238"/>
    <w:pPr>
      <w:shd w:val="clear" w:color="auto" w:fill="FFFFFF"/>
      <w:spacing w:after="0" w:line="0" w:lineRule="atLeast"/>
      <w:jc w:val="both"/>
    </w:pPr>
    <w:rPr>
      <w:rFonts w:ascii="Times New Roman" w:eastAsia="Times New Roman" w:hAnsi="Times New Roman" w:cstheme="minorBidi"/>
    </w:rPr>
  </w:style>
  <w:style w:type="character" w:customStyle="1" w:styleId="69">
    <w:name w:val="Основной текст (6)_"/>
    <w:basedOn w:val="a4"/>
    <w:link w:val="6a"/>
    <w:rsid w:val="00890238"/>
    <w:rPr>
      <w:rFonts w:ascii="Arial Narrow" w:eastAsia="Arial Narrow" w:hAnsi="Arial Narrow" w:cs="Arial Narrow"/>
      <w:sz w:val="17"/>
      <w:szCs w:val="17"/>
      <w:shd w:val="clear" w:color="auto" w:fill="FFFFFF"/>
    </w:rPr>
  </w:style>
  <w:style w:type="character" w:customStyle="1" w:styleId="68pt">
    <w:name w:val="Основной текст (6) + 8 pt;Не полужирный"/>
    <w:basedOn w:val="69"/>
    <w:rsid w:val="00890238"/>
    <w:rPr>
      <w:b/>
      <w:bCs/>
      <w:sz w:val="16"/>
      <w:szCs w:val="16"/>
    </w:rPr>
  </w:style>
  <w:style w:type="paragraph" w:customStyle="1" w:styleId="6a">
    <w:name w:val="Основной текст (6)"/>
    <w:basedOn w:val="a3"/>
    <w:link w:val="69"/>
    <w:rsid w:val="00890238"/>
    <w:pPr>
      <w:shd w:val="clear" w:color="auto" w:fill="FFFFFF"/>
      <w:spacing w:after="0" w:line="205" w:lineRule="exact"/>
    </w:pPr>
    <w:rPr>
      <w:rFonts w:ascii="Arial Narrow" w:eastAsia="Arial Narrow" w:hAnsi="Arial Narrow" w:cs="Arial Narrow"/>
      <w:sz w:val="17"/>
      <w:szCs w:val="17"/>
    </w:rPr>
  </w:style>
  <w:style w:type="character" w:customStyle="1" w:styleId="1pt">
    <w:name w:val="Основной текст + Интервал 1 pt"/>
    <w:basedOn w:val="affe"/>
    <w:rsid w:val="00890238"/>
    <w:rPr>
      <w:rFonts w:ascii="Arial Narrow" w:eastAsia="Arial Narrow" w:hAnsi="Arial Narrow" w:cs="Arial Narrow"/>
      <w:b w:val="0"/>
      <w:bCs w:val="0"/>
      <w:i w:val="0"/>
      <w:iCs w:val="0"/>
      <w:smallCaps w:val="0"/>
      <w:strike w:val="0"/>
      <w:spacing w:val="20"/>
      <w:sz w:val="19"/>
      <w:szCs w:val="19"/>
      <w:shd w:val="clear" w:color="auto" w:fill="FFFFFF"/>
    </w:rPr>
  </w:style>
  <w:style w:type="paragraph" w:customStyle="1" w:styleId="msolistparagraphcxspfirstmrcssattr">
    <w:name w:val="msolistparagraphcxspfirst_mr_css_attr"/>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mrcssattr">
    <w:name w:val="msolistparagraphcxspmiddle_mr_css_attr"/>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mrcssattr">
    <w:name w:val="msolistparagraphcxsplast_mr_css_attr"/>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rcssattr">
    <w:name w:val="msonormal_mr_css_attr"/>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mrcssattr">
    <w:name w:val="msolistparagraph_mr_css_attr"/>
    <w:basedOn w:val="a3"/>
    <w:rsid w:val="0089023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10">
    <w:name w:val="Сетка таблицы211"/>
    <w:basedOn w:val="a5"/>
    <w:uiPriority w:val="59"/>
    <w:rsid w:val="008902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rsid w:val="00890238"/>
  </w:style>
  <w:style w:type="table" w:customStyle="1" w:styleId="670">
    <w:name w:val="Сетка таблицы67"/>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rsid w:val="00890238"/>
  </w:style>
  <w:style w:type="table" w:customStyle="1" w:styleId="680">
    <w:name w:val="Сетка таблицы68"/>
    <w:basedOn w:val="a5"/>
    <w:next w:val="a9"/>
    <w:rsid w:val="008902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15248</Words>
  <Characters>86918</Characters>
  <Application>Microsoft Office Word</Application>
  <DocSecurity>0</DocSecurity>
  <Lines>724</Lines>
  <Paragraphs>203</Paragraphs>
  <ScaleCrop>false</ScaleCrop>
  <Company/>
  <LinksUpToDate>false</LinksUpToDate>
  <CharactersWithSpaces>101963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2022-04-12T08:41:00Z</dcterms:created>
  <dcterms:modified xsi:type="dcterms:W3CDTF">2022-04-12T08:41:00Z</dcterms:modified>
</cp:coreProperties>
</file>