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19" w:rsidRPr="00C47419" w:rsidRDefault="00C47419" w:rsidP="00C474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7419" w:rsidRPr="00C47419" w:rsidRDefault="00C47419" w:rsidP="00C47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4741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2713990</wp:posOffset>
            </wp:positionH>
            <wp:positionV relativeFrom="paragraph">
              <wp:posOffset>83185</wp:posOffset>
            </wp:positionV>
            <wp:extent cx="544195" cy="678180"/>
            <wp:effectExtent l="19050" t="0" r="8255" b="0"/>
            <wp:wrapNone/>
            <wp:docPr id="29" name="Рисунок 5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419" w:rsidRPr="00C47419" w:rsidRDefault="00C47419" w:rsidP="00C47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7419" w:rsidRPr="00C47419" w:rsidRDefault="00C47419" w:rsidP="00C47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7419" w:rsidRPr="00C47419" w:rsidRDefault="00C47419" w:rsidP="00C47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7419" w:rsidRPr="00C47419" w:rsidRDefault="00C47419" w:rsidP="00C47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7419" w:rsidRPr="00C47419" w:rsidRDefault="00C47419" w:rsidP="00C47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7419" w:rsidRPr="00C47419" w:rsidRDefault="00C47419" w:rsidP="00C4741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4741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47419" w:rsidRPr="00C47419" w:rsidRDefault="00C47419" w:rsidP="00C4741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47419" w:rsidRPr="00C47419" w:rsidRDefault="00C47419" w:rsidP="00C4741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28.04.2022                                     с. </w:t>
      </w:r>
      <w:proofErr w:type="spell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C4741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354 - </w:t>
      </w:r>
      <w:proofErr w:type="spellStart"/>
      <w:proofErr w:type="gram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C47419" w:rsidRPr="00C47419" w:rsidRDefault="00C47419" w:rsidP="00C4741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7419" w:rsidRPr="00C47419" w:rsidRDefault="00C47419" w:rsidP="00C4741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47419">
        <w:rPr>
          <w:rFonts w:ascii="Arial" w:eastAsia="Times New Roman" w:hAnsi="Arial" w:cs="Arial"/>
          <w:sz w:val="26"/>
          <w:szCs w:val="26"/>
          <w:lang w:eastAsia="ru-RU"/>
        </w:rPr>
        <w:t>Об утверждении реестра маршрутов перевозки грузов и пассажиров внутренним водным транспортом</w:t>
      </w:r>
    </w:p>
    <w:p w:rsidR="00C47419" w:rsidRPr="00C47419" w:rsidRDefault="00C47419" w:rsidP="00C4741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в местном сообщении и на переправах в </w:t>
      </w:r>
      <w:proofErr w:type="spell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районе</w:t>
      </w:r>
    </w:p>
    <w:p w:rsidR="00C47419" w:rsidRPr="00C47419" w:rsidRDefault="00C47419" w:rsidP="00C4741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7419" w:rsidRPr="00C47419" w:rsidRDefault="00C47419" w:rsidP="00C47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– производителям, товаров, работ, услуг, и</w:t>
      </w:r>
      <w:proofErr w:type="gram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Красноярского края от 16.03.2017 № 3-502 «Об организации транспортного обслуживания населения в Красноярском крае», постановлением администрации </w:t>
      </w:r>
      <w:proofErr w:type="spell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руководствуясь ст. ст. 7,43,44 Устава </w:t>
      </w:r>
      <w:proofErr w:type="spell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  <w:proofErr w:type="gramEnd"/>
    </w:p>
    <w:p w:rsidR="00C47419" w:rsidRPr="00C47419" w:rsidRDefault="00C47419" w:rsidP="00C474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741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C47419" w:rsidRPr="00C47419" w:rsidRDefault="00C47419" w:rsidP="00C474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реестр маршрутов перевозки грузов и пассажиров внутренним водным транспортом в местном сообщении и на переправах в </w:t>
      </w:r>
      <w:proofErr w:type="spell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районе согласно приложению.</w:t>
      </w:r>
    </w:p>
    <w:p w:rsidR="00C47419" w:rsidRPr="00C47419" w:rsidRDefault="00C47419" w:rsidP="00C474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данного постановления возложить на заместителя Главы </w:t>
      </w:r>
      <w:proofErr w:type="spell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лесопромышленного комплекса, экологии и природопользования С.И. Нохрина.</w:t>
      </w:r>
    </w:p>
    <w:p w:rsidR="00C47419" w:rsidRPr="00C47419" w:rsidRDefault="00C47419" w:rsidP="00C474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«Официальном вестнике </w:t>
      </w:r>
      <w:proofErr w:type="spellStart"/>
      <w:r w:rsidRPr="00C474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74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 </w:t>
      </w:r>
    </w:p>
    <w:p w:rsidR="00C47419" w:rsidRPr="00C47419" w:rsidRDefault="00C47419" w:rsidP="00C4741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C47419" w:rsidRPr="00C47419" w:rsidTr="00D22CC5">
        <w:tc>
          <w:tcPr>
            <w:tcW w:w="4785" w:type="dxa"/>
          </w:tcPr>
          <w:p w:rsidR="00C47419" w:rsidRPr="00C47419" w:rsidRDefault="00C47419" w:rsidP="00D22CC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474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C474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474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C47419" w:rsidRPr="00C47419" w:rsidRDefault="00C47419" w:rsidP="00D22CC5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474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В.М. Любим</w:t>
            </w:r>
          </w:p>
        </w:tc>
      </w:tr>
    </w:tbl>
    <w:p w:rsidR="00C47419" w:rsidRPr="00C47419" w:rsidRDefault="00C47419" w:rsidP="00C47419">
      <w:pPr>
        <w:spacing w:after="0" w:line="240" w:lineRule="auto"/>
        <w:ind w:right="-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47419" w:rsidRPr="00C47419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19" w:rsidRPr="00C47419" w:rsidRDefault="00C47419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</w:t>
            </w:r>
          </w:p>
          <w:p w:rsidR="00C47419" w:rsidRPr="00C47419" w:rsidRDefault="00C47419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 Постановлению администрации</w:t>
            </w:r>
          </w:p>
          <w:p w:rsidR="00C47419" w:rsidRPr="00C47419" w:rsidRDefault="00C47419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C474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C474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</w:t>
            </w:r>
          </w:p>
          <w:p w:rsidR="00C47419" w:rsidRPr="00C47419" w:rsidRDefault="00C47419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от 28.04.2022 № 354-п</w:t>
            </w:r>
          </w:p>
          <w:p w:rsidR="00C47419" w:rsidRPr="00C47419" w:rsidRDefault="00C47419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C47419" w:rsidRPr="00C47419" w:rsidRDefault="00C474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Реестр маршрутов  перевозки грузов и пассажиров внутренним водным транспортом в местном сообщении и на переправах в </w:t>
            </w:r>
            <w:proofErr w:type="spellStart"/>
            <w:r w:rsidRPr="00C4741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Богучанском</w:t>
            </w:r>
            <w:proofErr w:type="spellEnd"/>
            <w:r w:rsidRPr="00C4741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районе </w:t>
            </w:r>
          </w:p>
        </w:tc>
      </w:tr>
    </w:tbl>
    <w:p w:rsidR="00C47419" w:rsidRPr="00C47419" w:rsidRDefault="00C47419" w:rsidP="00C474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77"/>
        <w:gridCol w:w="1876"/>
        <w:gridCol w:w="1411"/>
        <w:gridCol w:w="2735"/>
        <w:gridCol w:w="2572"/>
      </w:tblGrid>
      <w:tr w:rsidR="00C47419" w:rsidRPr="00C47419" w:rsidTr="00D22CC5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C47419" w:rsidRDefault="00C474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Реестровы</w:t>
            </w: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й номер маршрута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19" w:rsidRPr="00C47419" w:rsidRDefault="00C474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Наимекнование</w:t>
            </w:r>
            <w:proofErr w:type="spellEnd"/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маршрута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19" w:rsidRPr="00C47419" w:rsidRDefault="00C474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Протяженность, </w:t>
            </w:r>
            <w:proofErr w:type="gramStart"/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км</w:t>
            </w:r>
            <w:proofErr w:type="gramEnd"/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19" w:rsidRPr="00C47419" w:rsidRDefault="00C474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Вид сообщения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C47419" w:rsidRDefault="00C474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остановочных </w:t>
            </w: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пунктов по пути следования</w:t>
            </w:r>
          </w:p>
        </w:tc>
      </w:tr>
      <w:tr w:rsidR="00C47419" w:rsidRPr="00C47419" w:rsidTr="00D22CC5">
        <w:trPr>
          <w:trHeight w:val="20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19" w:rsidRPr="00C47419" w:rsidRDefault="00C474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19" w:rsidRPr="00C47419" w:rsidRDefault="00C474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п. Гремучий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19" w:rsidRPr="00C47419" w:rsidRDefault="00C474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19" w:rsidRPr="00C47419" w:rsidRDefault="00C474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Пригородный внутрирайонный маршрут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19" w:rsidRPr="00C47419" w:rsidRDefault="00C474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</w:t>
            </w:r>
            <w:proofErr w:type="gramStart"/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"</w:t>
            </w:r>
            <w:proofErr w:type="gramStart"/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End"/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C4741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 - ост. "п. Гремучий"</w:t>
            </w:r>
          </w:p>
        </w:tc>
      </w:tr>
    </w:tbl>
    <w:p w:rsidR="00C47419" w:rsidRPr="00C47419" w:rsidRDefault="00C47419" w:rsidP="00C474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7419"/>
    <w:rsid w:val="001B68E5"/>
    <w:rsid w:val="00C4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2022-06-13T17:06:00Z</dcterms:created>
  <dcterms:modified xsi:type="dcterms:W3CDTF">2022-06-13T17:06:00Z</dcterms:modified>
</cp:coreProperties>
</file>