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A5" w:rsidRPr="00481A3B" w:rsidRDefault="009219A5" w:rsidP="009219A5">
      <w:pPr>
        <w:widowControl w:val="0"/>
        <w:autoSpaceDE w:val="0"/>
        <w:autoSpaceDN w:val="0"/>
        <w:spacing w:after="0" w:line="240" w:lineRule="auto"/>
        <w:ind w:left="-142" w:right="565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9219A5" w:rsidRPr="00A829B3" w:rsidRDefault="009219A5" w:rsidP="00921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829B3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92125" cy="615315"/>
            <wp:effectExtent l="19050" t="0" r="3175" b="0"/>
            <wp:docPr id="1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9A5" w:rsidRPr="00A829B3" w:rsidRDefault="009219A5" w:rsidP="009219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219A5" w:rsidRPr="00A829B3" w:rsidRDefault="009219A5" w:rsidP="00921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A829B3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9219A5" w:rsidRPr="00A829B3" w:rsidRDefault="009219A5" w:rsidP="00921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A829B3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9219A5" w:rsidRPr="00A829B3" w:rsidRDefault="009219A5" w:rsidP="00921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 w:rsidRPr="00A829B3">
        <w:rPr>
          <w:rFonts w:ascii="Arial" w:eastAsia="Times New Roman" w:hAnsi="Arial" w:cs="Arial"/>
          <w:spacing w:val="-16"/>
          <w:sz w:val="26"/>
          <w:szCs w:val="26"/>
          <w:lang w:eastAsia="ru-RU"/>
        </w:rPr>
        <w:t>09.06.2022</w:t>
      </w:r>
      <w:r w:rsidRPr="00A829B3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9219A5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                  </w:t>
      </w:r>
      <w:r w:rsidRPr="00A829B3"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  </w:t>
      </w:r>
      <w:r>
        <w:rPr>
          <w:rFonts w:ascii="Arial" w:eastAsia="Times New Roman" w:hAnsi="Arial" w:cs="Arial"/>
          <w:spacing w:val="-16"/>
          <w:sz w:val="26"/>
          <w:szCs w:val="26"/>
          <w:lang w:val="en-US" w:eastAsia="ru-RU"/>
        </w:rPr>
        <w:t xml:space="preserve"> </w:t>
      </w:r>
      <w:r w:rsidRPr="00A829B3"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     </w:t>
      </w:r>
      <w:r w:rsidRPr="00A829B3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 w:rsidRPr="00A829B3"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 w:rsidRPr="00A829B3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A829B3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A829B3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</w:t>
      </w:r>
      <w:r w:rsidRPr="00A829B3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    </w:t>
      </w:r>
      <w:r w:rsidRPr="00A829B3">
        <w:rPr>
          <w:rFonts w:ascii="Arial" w:eastAsia="Times New Roman" w:hAnsi="Arial" w:cs="Arial"/>
          <w:sz w:val="26"/>
          <w:szCs w:val="26"/>
          <w:lang w:eastAsia="ru-RU"/>
        </w:rPr>
        <w:t>№ 510 -</w:t>
      </w:r>
      <w:proofErr w:type="spellStart"/>
      <w:proofErr w:type="gramStart"/>
      <w:r w:rsidRPr="00A829B3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9219A5" w:rsidRPr="00A829B3" w:rsidRDefault="009219A5" w:rsidP="00921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219A5" w:rsidRPr="00A829B3" w:rsidRDefault="009219A5" w:rsidP="00921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829B3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A829B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29B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1130-п  «Об утверждении Примерного положения об оплате труда работников муниципальных  бюджетных и казенных учреждений культуры»</w:t>
      </w:r>
    </w:p>
    <w:p w:rsidR="009219A5" w:rsidRPr="00A829B3" w:rsidRDefault="009219A5" w:rsidP="00921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</w:p>
    <w:p w:rsidR="009219A5" w:rsidRPr="00A829B3" w:rsidRDefault="009219A5" w:rsidP="009219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A829B3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администрации </w:t>
      </w:r>
      <w:proofErr w:type="spellStart"/>
      <w:r w:rsidRPr="00A829B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29B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«Об утверждении Положения о системе оплаты труда работников муниципальных бюджетных и казенных учреждений», руководствуясь статьями</w:t>
      </w:r>
      <w:proofErr w:type="gramEnd"/>
      <w:r w:rsidRPr="00A829B3">
        <w:rPr>
          <w:rFonts w:ascii="Arial" w:eastAsia="Times New Roman" w:hAnsi="Arial" w:cs="Arial"/>
          <w:sz w:val="26"/>
          <w:szCs w:val="26"/>
          <w:lang w:eastAsia="ru-RU"/>
        </w:rPr>
        <w:t xml:space="preserve"> 7, 8, 47 Устава </w:t>
      </w:r>
      <w:proofErr w:type="spellStart"/>
      <w:r w:rsidRPr="00A829B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29B3">
        <w:rPr>
          <w:rFonts w:ascii="Arial" w:eastAsia="Times New Roman" w:hAnsi="Arial" w:cs="Arial"/>
          <w:sz w:val="26"/>
          <w:szCs w:val="26"/>
          <w:lang w:eastAsia="ru-RU"/>
        </w:rPr>
        <w:t xml:space="preserve"> района,</w:t>
      </w:r>
    </w:p>
    <w:p w:rsidR="009219A5" w:rsidRPr="00A829B3" w:rsidRDefault="009219A5" w:rsidP="009219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A829B3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9219A5" w:rsidRPr="00A829B3" w:rsidRDefault="009219A5" w:rsidP="00921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219A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1. </w:t>
      </w:r>
      <w:r w:rsidRPr="00A829B3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A829B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29B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1130-п  «Об утверждении Примерного положения об оплате труда работников муниципальных бюджетных и казенных учреждений культуры» (далее – Положение).</w:t>
      </w:r>
    </w:p>
    <w:p w:rsidR="009219A5" w:rsidRPr="009219A5" w:rsidRDefault="009219A5" w:rsidP="00921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219A5">
        <w:rPr>
          <w:rFonts w:ascii="Arial" w:eastAsia="Times New Roman" w:hAnsi="Arial" w:cs="Arial"/>
          <w:bCs/>
          <w:sz w:val="26"/>
          <w:szCs w:val="26"/>
          <w:lang w:eastAsia="ru-RU"/>
        </w:rPr>
        <w:t>1.1. В абзаце втором пункта 5.5. Положения цифры «25002» заменить цифрами «27503».</w:t>
      </w:r>
    </w:p>
    <w:p w:rsidR="009219A5" w:rsidRPr="009219A5" w:rsidRDefault="009219A5" w:rsidP="00921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219A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9219A5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9219A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9219A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219A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планированию А.С. Арсеньеву.</w:t>
      </w:r>
    </w:p>
    <w:p w:rsidR="009219A5" w:rsidRPr="009219A5" w:rsidRDefault="009219A5" w:rsidP="00921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219A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Постановление вступает в силу со </w:t>
      </w:r>
      <w:proofErr w:type="gramStart"/>
      <w:r w:rsidRPr="009219A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дня, следующего за днем опубликования его в Официальном вестнике </w:t>
      </w:r>
      <w:proofErr w:type="spellStart"/>
      <w:r w:rsidRPr="009219A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219A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9219A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на правоотношения, возникшие с 1 июня 2022 года.</w:t>
      </w:r>
    </w:p>
    <w:p w:rsidR="009219A5" w:rsidRPr="00A829B3" w:rsidRDefault="009219A5" w:rsidP="009219A5">
      <w:pPr>
        <w:spacing w:after="0" w:line="240" w:lineRule="auto"/>
        <w:jc w:val="both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</w:p>
    <w:p w:rsidR="009219A5" w:rsidRPr="00A829B3" w:rsidRDefault="009219A5" w:rsidP="009219A5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219A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9219A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219A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9219A5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9219A5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</w:t>
      </w:r>
      <w:r w:rsidRPr="009219A5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9219A5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В.М. Любим</w:t>
      </w:r>
    </w:p>
    <w:p w:rsidR="00F124E6" w:rsidRPr="009219A5" w:rsidRDefault="00F124E6">
      <w:pPr>
        <w:rPr>
          <w:rFonts w:ascii="Arial" w:hAnsi="Arial" w:cs="Arial"/>
          <w:sz w:val="26"/>
          <w:szCs w:val="26"/>
        </w:rPr>
      </w:pPr>
    </w:p>
    <w:sectPr w:rsidR="00F124E6" w:rsidRPr="009219A5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19A5"/>
    <w:rsid w:val="009219A5"/>
    <w:rsid w:val="00ED0C9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9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2022-07-05T09:10:00Z</dcterms:created>
  <dcterms:modified xsi:type="dcterms:W3CDTF">2022-07-05T09:10:00Z</dcterms:modified>
</cp:coreProperties>
</file>