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27" w:rsidRPr="00383EF1" w:rsidRDefault="00797227" w:rsidP="0079722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97227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660" cy="724535"/>
            <wp:effectExtent l="19050" t="0" r="8890" b="0"/>
            <wp:docPr id="78" name="Рисунок 7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227" w:rsidRPr="00383EF1" w:rsidRDefault="00797227" w:rsidP="0079722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</w:p>
    <w:p w:rsidR="00797227" w:rsidRPr="00383EF1" w:rsidRDefault="00797227" w:rsidP="007972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АДМИНИСТРАЦИЯ </w:t>
      </w:r>
      <w:r w:rsidRPr="00797227">
        <w:rPr>
          <w:rFonts w:ascii="Arial" w:eastAsia="Times New Roman" w:hAnsi="Arial" w:cs="Arial"/>
          <w:sz w:val="26"/>
          <w:szCs w:val="26"/>
          <w:lang w:eastAsia="ru-RU"/>
        </w:rPr>
        <w:t xml:space="preserve"> БОГУЧАНСКОГО РАЙОНА</w:t>
      </w:r>
    </w:p>
    <w:p w:rsidR="00797227" w:rsidRPr="00383EF1" w:rsidRDefault="00797227" w:rsidP="007972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83EF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797227" w:rsidRPr="00383EF1" w:rsidRDefault="00797227" w:rsidP="007972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15.07.2022                                 с. </w:t>
      </w:r>
      <w:proofErr w:type="spellStart"/>
      <w:r w:rsidRPr="00383EF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 652 - </w:t>
      </w:r>
      <w:proofErr w:type="spellStart"/>
      <w:proofErr w:type="gramStart"/>
      <w:r w:rsidRPr="00383EF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797227" w:rsidRPr="00383EF1" w:rsidRDefault="00797227" w:rsidP="007972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97227" w:rsidRPr="00383EF1" w:rsidRDefault="00797227" w:rsidP="007972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О  внесении   изменений   в  постановление   Главы   </w:t>
      </w:r>
      <w:proofErr w:type="spellStart"/>
      <w:r w:rsidRPr="00383E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</w:t>
      </w:r>
    </w:p>
    <w:p w:rsidR="00797227" w:rsidRPr="00383EF1" w:rsidRDefault="00797227" w:rsidP="007972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Красноярского края от 22.08.08 № 1144-п «О координационном совете  по развитию малого и среднего  предпринимательства  в </w:t>
      </w:r>
      <w:proofErr w:type="spellStart"/>
      <w:r w:rsidRPr="00383EF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</w:t>
      </w:r>
    </w:p>
    <w:p w:rsidR="00797227" w:rsidRPr="00383EF1" w:rsidRDefault="00797227" w:rsidP="007972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97227" w:rsidRPr="00383EF1" w:rsidRDefault="00797227" w:rsidP="007972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В целях реализации Федерального закона от 24.07.2007 N 209-ФЗ "О развитии малого и среднего предпринимательства в Российской Федерации", руководствуясь  ст. ст. 7, 43, 47 Устава </w:t>
      </w:r>
      <w:proofErr w:type="spellStart"/>
      <w:r w:rsidRPr="00383E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Красноярского  края, ПОСТАНОВЛЯЮ:</w:t>
      </w:r>
    </w:p>
    <w:p w:rsidR="00797227" w:rsidRPr="00383EF1" w:rsidRDefault="00797227" w:rsidP="0079722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Главы </w:t>
      </w:r>
      <w:proofErr w:type="spellStart"/>
      <w:r w:rsidRPr="00383E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22.08.08      № 1144-п «О координационном совете по развитию малого и среднего  предпринимательства  в </w:t>
      </w:r>
      <w:proofErr w:type="spellStart"/>
      <w:r w:rsidRPr="00383EF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(далее -  Постановление) следующие изменения: </w:t>
      </w:r>
    </w:p>
    <w:p w:rsidR="00797227" w:rsidRPr="00383EF1" w:rsidRDefault="00797227" w:rsidP="00797227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  1.1.Приложение № 3 к Постановлению «Состав координационного совета по развитию малого и среднего предпринимательства в </w:t>
      </w:r>
      <w:proofErr w:type="spellStart"/>
      <w:r w:rsidRPr="00383EF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 изложить в  новой  редакции.  </w:t>
      </w:r>
    </w:p>
    <w:p w:rsidR="00797227" w:rsidRPr="00383EF1" w:rsidRDefault="00797227" w:rsidP="007972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  2.  </w:t>
      </w:r>
      <w:proofErr w:type="gramStart"/>
      <w:r w:rsidRPr="00383EF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настоящего постановления возложить    на  заместителя Главы  </w:t>
      </w:r>
      <w:proofErr w:type="spellStart"/>
      <w:r w:rsidRPr="00383E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 и финансам    А.С.Арсеньеву.</w:t>
      </w:r>
    </w:p>
    <w:p w:rsidR="00797227" w:rsidRPr="00383EF1" w:rsidRDefault="00797227" w:rsidP="0079722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 3. Постановление вступает в силу  со дня, следующего за днем опубликования в Официальном вестнике </w:t>
      </w:r>
      <w:proofErr w:type="spellStart"/>
      <w:r w:rsidRPr="00383E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797227" w:rsidRPr="00383EF1" w:rsidRDefault="00797227" w:rsidP="0079722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97227" w:rsidRPr="00383EF1" w:rsidRDefault="00797227" w:rsidP="007972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383E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3EF1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                   А.С. Медведев</w:t>
      </w:r>
    </w:p>
    <w:p w:rsidR="00797227" w:rsidRPr="00383EF1" w:rsidRDefault="00797227" w:rsidP="0079722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7227" w:rsidRPr="00383EF1" w:rsidRDefault="00797227" w:rsidP="00797227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383EF1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797227" w:rsidRPr="00383EF1" w:rsidRDefault="00797227" w:rsidP="00797227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83EF1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797227" w:rsidRPr="00383EF1" w:rsidRDefault="00797227" w:rsidP="00797227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83EF1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383EF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83EF1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797227" w:rsidRPr="00383EF1" w:rsidRDefault="00797227" w:rsidP="00797227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83EF1">
        <w:rPr>
          <w:rFonts w:ascii="Arial" w:eastAsia="Times New Roman" w:hAnsi="Arial" w:cs="Arial"/>
          <w:sz w:val="18"/>
          <w:szCs w:val="20"/>
          <w:lang w:eastAsia="ru-RU"/>
        </w:rPr>
        <w:t xml:space="preserve">от «    » ______ 2022г. №         </w:t>
      </w:r>
      <w:proofErr w:type="gramStart"/>
      <w:r w:rsidRPr="00383EF1">
        <w:rPr>
          <w:rFonts w:ascii="Arial" w:eastAsia="Times New Roman" w:hAnsi="Arial" w:cs="Arial"/>
          <w:sz w:val="18"/>
          <w:szCs w:val="20"/>
          <w:lang w:eastAsia="ru-RU"/>
        </w:rPr>
        <w:t>-</w:t>
      </w:r>
      <w:proofErr w:type="spellStart"/>
      <w:r w:rsidRPr="00383EF1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  <w:r w:rsidRPr="00383EF1">
        <w:rPr>
          <w:rFonts w:ascii="Arial" w:eastAsia="Times New Roman" w:hAnsi="Arial" w:cs="Arial"/>
          <w:sz w:val="18"/>
          <w:szCs w:val="20"/>
          <w:lang w:eastAsia="ru-RU"/>
        </w:rPr>
        <w:t xml:space="preserve">   </w:t>
      </w:r>
    </w:p>
    <w:p w:rsidR="00797227" w:rsidRPr="00383EF1" w:rsidRDefault="00797227" w:rsidP="00797227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</w:p>
    <w:p w:rsidR="00797227" w:rsidRPr="00383EF1" w:rsidRDefault="00797227" w:rsidP="00797227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383EF1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797227" w:rsidRPr="00383EF1" w:rsidRDefault="00797227" w:rsidP="00797227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83EF1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797227" w:rsidRPr="00383EF1" w:rsidRDefault="00797227" w:rsidP="00797227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83EF1">
        <w:rPr>
          <w:rFonts w:ascii="Arial" w:eastAsia="Times New Roman" w:hAnsi="Arial" w:cs="Arial"/>
          <w:sz w:val="18"/>
          <w:szCs w:val="20"/>
          <w:lang w:eastAsia="ru-RU"/>
        </w:rPr>
        <w:t xml:space="preserve">Главы </w:t>
      </w:r>
      <w:proofErr w:type="spellStart"/>
      <w:r w:rsidRPr="00383EF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83EF1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797227" w:rsidRPr="00383EF1" w:rsidRDefault="00797227" w:rsidP="00797227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83EF1">
        <w:rPr>
          <w:rFonts w:ascii="Arial" w:eastAsia="Times New Roman" w:hAnsi="Arial" w:cs="Arial"/>
          <w:sz w:val="18"/>
          <w:szCs w:val="20"/>
          <w:lang w:eastAsia="ru-RU"/>
        </w:rPr>
        <w:t>от 22.08.2008 г. № 1144-п</w:t>
      </w:r>
    </w:p>
    <w:p w:rsidR="00797227" w:rsidRPr="00383EF1" w:rsidRDefault="00797227" w:rsidP="0079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7227" w:rsidRPr="00383EF1" w:rsidRDefault="00797227" w:rsidP="007972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3EF1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</w:p>
    <w:p w:rsidR="00797227" w:rsidRPr="00797227" w:rsidRDefault="00797227" w:rsidP="007972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3EF1">
        <w:rPr>
          <w:rFonts w:ascii="Arial" w:eastAsia="Times New Roman" w:hAnsi="Arial" w:cs="Arial"/>
          <w:sz w:val="20"/>
          <w:szCs w:val="20"/>
          <w:lang w:eastAsia="ru-RU"/>
        </w:rPr>
        <w:t xml:space="preserve">координационного совета по развитию малого и среднего предпринимательства в </w:t>
      </w:r>
      <w:proofErr w:type="spellStart"/>
      <w:r w:rsidRPr="00383EF1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83EF1">
        <w:rPr>
          <w:rFonts w:ascii="Arial" w:eastAsia="Times New Roman" w:hAnsi="Arial" w:cs="Arial"/>
          <w:sz w:val="20"/>
          <w:szCs w:val="20"/>
          <w:lang w:eastAsia="ru-RU"/>
        </w:rPr>
        <w:t xml:space="preserve"> районе </w:t>
      </w:r>
    </w:p>
    <w:p w:rsidR="00797227" w:rsidRPr="00383EF1" w:rsidRDefault="00797227" w:rsidP="007972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896" w:type="dxa"/>
        <w:tblInd w:w="-432" w:type="dxa"/>
        <w:tblLook w:val="01E0"/>
      </w:tblPr>
      <w:tblGrid>
        <w:gridCol w:w="3348"/>
        <w:gridCol w:w="6548"/>
      </w:tblGrid>
      <w:tr w:rsidR="00797227" w:rsidRPr="00383EF1" w:rsidTr="00B72DCC">
        <w:tc>
          <w:tcPr>
            <w:tcW w:w="33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 Арсеньева </w:t>
            </w:r>
            <w:proofErr w:type="spellStart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</w:p>
        </w:tc>
        <w:tc>
          <w:tcPr>
            <w:tcW w:w="65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заместитель Главы </w:t>
            </w:r>
            <w:proofErr w:type="spellStart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экономике и финансам, председатель координационного совета;</w:t>
            </w:r>
          </w:p>
        </w:tc>
      </w:tr>
      <w:tr w:rsidR="00797227" w:rsidRPr="00383EF1" w:rsidTr="00B72DCC">
        <w:tc>
          <w:tcPr>
            <w:tcW w:w="33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Фоменко Юлия Сергеевна</w:t>
            </w:r>
          </w:p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начальник управления экономики и планирования, заместитель председателя координационного совета;</w:t>
            </w:r>
          </w:p>
        </w:tc>
      </w:tr>
      <w:tr w:rsidR="00797227" w:rsidRPr="00383EF1" w:rsidTr="00B72DCC">
        <w:tc>
          <w:tcPr>
            <w:tcW w:w="33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Астахова Олеся Владимировна</w:t>
            </w:r>
          </w:p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 экономики и планирования администрации </w:t>
            </w:r>
            <w:proofErr w:type="spellStart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координационного Совета;</w:t>
            </w:r>
          </w:p>
        </w:tc>
      </w:tr>
      <w:tr w:rsidR="00797227" w:rsidRPr="00383EF1" w:rsidTr="00B72DCC">
        <w:tc>
          <w:tcPr>
            <w:tcW w:w="9896" w:type="dxa"/>
            <w:gridSpan w:val="2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Члены координационного совета</w:t>
            </w:r>
          </w:p>
        </w:tc>
      </w:tr>
      <w:tr w:rsidR="00797227" w:rsidRPr="00383EF1" w:rsidTr="00B72DCC">
        <w:tc>
          <w:tcPr>
            <w:tcW w:w="33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Ерашева</w:t>
            </w:r>
            <w:proofErr w:type="spellEnd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Борисовна</w:t>
            </w:r>
          </w:p>
        </w:tc>
        <w:tc>
          <w:tcPr>
            <w:tcW w:w="6548" w:type="dxa"/>
          </w:tcPr>
          <w:p w:rsidR="00797227" w:rsidRPr="00383EF1" w:rsidRDefault="00797227" w:rsidP="00B72DCC">
            <w:p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управления муниципальной собственности </w:t>
            </w: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797227" w:rsidRPr="00383EF1" w:rsidTr="00B72DCC">
        <w:tc>
          <w:tcPr>
            <w:tcW w:w="33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5.Бондарева Татьяна Сергеевна</w:t>
            </w:r>
          </w:p>
        </w:tc>
        <w:tc>
          <w:tcPr>
            <w:tcW w:w="65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правового,  документационного  обеспечения - архив  </w:t>
            </w:r>
            <w:proofErr w:type="spellStart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района;</w:t>
            </w:r>
          </w:p>
        </w:tc>
      </w:tr>
      <w:tr w:rsidR="00797227" w:rsidRPr="00383EF1" w:rsidTr="00B72DCC">
        <w:tc>
          <w:tcPr>
            <w:tcW w:w="33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6.Нефедовский Владимир Иванович </w:t>
            </w:r>
          </w:p>
        </w:tc>
        <w:tc>
          <w:tcPr>
            <w:tcW w:w="65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 директор ООО «</w:t>
            </w:r>
            <w:proofErr w:type="spellStart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Каймира</w:t>
            </w:r>
            <w:proofErr w:type="spellEnd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(по  </w:t>
            </w:r>
            <w:proofErr w:type="gramEnd"/>
          </w:p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согласованию);</w:t>
            </w:r>
          </w:p>
        </w:tc>
      </w:tr>
      <w:tr w:rsidR="00797227" w:rsidRPr="00383EF1" w:rsidTr="00B72DCC">
        <w:tc>
          <w:tcPr>
            <w:tcW w:w="33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7.Волков </w:t>
            </w:r>
          </w:p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 Владимирович</w:t>
            </w:r>
          </w:p>
        </w:tc>
        <w:tc>
          <w:tcPr>
            <w:tcW w:w="6548" w:type="dxa"/>
          </w:tcPr>
          <w:p w:rsidR="00797227" w:rsidRPr="00383EF1" w:rsidRDefault="00797227" w:rsidP="00B72DCC">
            <w:p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директор ООО «</w:t>
            </w:r>
            <w:proofErr w:type="spellStart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Бытсервис</w:t>
            </w:r>
            <w:proofErr w:type="spellEnd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согласованию);</w:t>
            </w:r>
          </w:p>
        </w:tc>
      </w:tr>
      <w:tr w:rsidR="00797227" w:rsidRPr="00383EF1" w:rsidTr="00B72DCC">
        <w:tc>
          <w:tcPr>
            <w:tcW w:w="33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8.Грищенко Игорь Андреевич</w:t>
            </w:r>
          </w:p>
        </w:tc>
        <w:tc>
          <w:tcPr>
            <w:tcW w:w="65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депутат </w:t>
            </w:r>
            <w:proofErr w:type="spellStart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районного Совета депутатов  (по согласованию);</w:t>
            </w:r>
          </w:p>
        </w:tc>
      </w:tr>
      <w:tr w:rsidR="00797227" w:rsidRPr="00383EF1" w:rsidTr="00B72DCC">
        <w:tc>
          <w:tcPr>
            <w:tcW w:w="33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9.Логинова</w:t>
            </w:r>
          </w:p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Людмила Дмитриевна</w:t>
            </w:r>
          </w:p>
        </w:tc>
        <w:tc>
          <w:tcPr>
            <w:tcW w:w="65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директор УМП «Ангарский ПТЦ» (по согласованию);</w:t>
            </w:r>
          </w:p>
        </w:tc>
      </w:tr>
      <w:tr w:rsidR="00797227" w:rsidRPr="00383EF1" w:rsidTr="00B72DCC">
        <w:tc>
          <w:tcPr>
            <w:tcW w:w="33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Кеслер</w:t>
            </w:r>
            <w:proofErr w:type="spellEnd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Жанна  Ивановна                                 </w:t>
            </w:r>
          </w:p>
        </w:tc>
        <w:tc>
          <w:tcPr>
            <w:tcW w:w="65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директор ООО «Мир здоровья»  (по согласованию);</w:t>
            </w:r>
          </w:p>
        </w:tc>
      </w:tr>
      <w:tr w:rsidR="00797227" w:rsidRPr="00383EF1" w:rsidTr="00B72DCC">
        <w:tc>
          <w:tcPr>
            <w:tcW w:w="33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11.Сидачёва Ольга Алексеевна</w:t>
            </w:r>
          </w:p>
        </w:tc>
        <w:tc>
          <w:tcPr>
            <w:tcW w:w="6548" w:type="dxa"/>
          </w:tcPr>
          <w:p w:rsidR="00797227" w:rsidRPr="00383EF1" w:rsidRDefault="0079722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директор ООО «</w:t>
            </w:r>
            <w:proofErr w:type="spellStart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Олтат</w:t>
            </w:r>
            <w:proofErr w:type="spellEnd"/>
            <w:r w:rsidRPr="0038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согласованию);</w:t>
            </w:r>
          </w:p>
        </w:tc>
      </w:tr>
    </w:tbl>
    <w:p w:rsidR="00797227" w:rsidRPr="00383EF1" w:rsidRDefault="00797227" w:rsidP="007972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7227" w:rsidRPr="00F64B74" w:rsidRDefault="00797227" w:rsidP="007972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7227"/>
    <w:rsid w:val="00417329"/>
    <w:rsid w:val="0079722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2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2022-07-25T10:39:00Z</dcterms:created>
  <dcterms:modified xsi:type="dcterms:W3CDTF">2022-07-25T10:39:00Z</dcterms:modified>
</cp:coreProperties>
</file>