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59A" w:rsidRPr="001C13DF" w:rsidRDefault="00DF359A" w:rsidP="00DF359A">
      <w:pPr>
        <w:autoSpaceDE w:val="0"/>
        <w:autoSpaceDN w:val="0"/>
        <w:adjustRightInd w:val="0"/>
        <w:spacing w:after="0" w:line="240" w:lineRule="auto"/>
        <w:ind w:firstLine="720"/>
        <w:rPr>
          <w:rFonts w:ascii="Times New Roman" w:eastAsia="Times New Roman" w:hAnsi="Times New Roman"/>
          <w:sz w:val="23"/>
          <w:szCs w:val="24"/>
          <w:lang w:eastAsia="ru-RU"/>
        </w:rPr>
      </w:pPr>
      <w:r>
        <w:rPr>
          <w:rFonts w:ascii="Times New Roman" w:hAnsi="Times New Roman"/>
          <w:noProof/>
          <w:sz w:val="23"/>
          <w:szCs w:val="28"/>
          <w:lang w:val="en-US" w:eastAsia="ru-RU"/>
        </w:rPr>
        <w:t xml:space="preserve">                                                             </w:t>
      </w:r>
      <w:r>
        <w:rPr>
          <w:rFonts w:ascii="Times New Roman" w:hAnsi="Times New Roman"/>
          <w:noProof/>
          <w:sz w:val="23"/>
          <w:szCs w:val="28"/>
          <w:lang w:eastAsia="ru-RU"/>
        </w:rPr>
        <w:drawing>
          <wp:inline distT="0" distB="0" distL="0" distR="0">
            <wp:extent cx="445135" cy="548640"/>
            <wp:effectExtent l="19050" t="0" r="0" b="0"/>
            <wp:docPr id="23" name="Рисунок 23"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 снизу убран белый цвет"/>
                    <pic:cNvPicPr>
                      <a:picLocks noChangeAspect="1" noChangeArrowheads="1"/>
                    </pic:cNvPicPr>
                  </pic:nvPicPr>
                  <pic:blipFill>
                    <a:blip r:embed="rId5" cstate="print"/>
                    <a:srcRect/>
                    <a:stretch>
                      <a:fillRect/>
                    </a:stretch>
                  </pic:blipFill>
                  <pic:spPr bwMode="auto">
                    <a:xfrm>
                      <a:off x="0" y="0"/>
                      <a:ext cx="445135" cy="548640"/>
                    </a:xfrm>
                    <a:prstGeom prst="rect">
                      <a:avLst/>
                    </a:prstGeom>
                    <a:noFill/>
                    <a:ln w="9525">
                      <a:noFill/>
                      <a:miter lim="800000"/>
                      <a:headEnd/>
                      <a:tailEnd/>
                    </a:ln>
                  </pic:spPr>
                </pic:pic>
              </a:graphicData>
            </a:graphic>
          </wp:inline>
        </w:drawing>
      </w:r>
    </w:p>
    <w:p w:rsidR="00DF359A" w:rsidRPr="001C13DF" w:rsidRDefault="00DF359A" w:rsidP="00DF359A">
      <w:pPr>
        <w:autoSpaceDE w:val="0"/>
        <w:autoSpaceDN w:val="0"/>
        <w:adjustRightInd w:val="0"/>
        <w:spacing w:after="0" w:line="240" w:lineRule="auto"/>
        <w:ind w:firstLine="720"/>
        <w:jc w:val="center"/>
        <w:rPr>
          <w:rFonts w:ascii="Times New Roman" w:hAnsi="Times New Roman"/>
          <w:sz w:val="26"/>
          <w:szCs w:val="26"/>
        </w:rPr>
      </w:pPr>
    </w:p>
    <w:p w:rsidR="00DF359A" w:rsidRPr="00DF359A" w:rsidRDefault="00DF359A" w:rsidP="00DF359A">
      <w:pPr>
        <w:autoSpaceDE w:val="0"/>
        <w:autoSpaceDN w:val="0"/>
        <w:adjustRightInd w:val="0"/>
        <w:spacing w:after="0" w:line="240" w:lineRule="auto"/>
        <w:ind w:firstLine="720"/>
        <w:jc w:val="center"/>
        <w:rPr>
          <w:rFonts w:ascii="Arial" w:hAnsi="Arial" w:cs="Arial"/>
          <w:bCs/>
          <w:sz w:val="26"/>
          <w:szCs w:val="26"/>
        </w:rPr>
      </w:pPr>
      <w:r w:rsidRPr="00DF359A">
        <w:rPr>
          <w:rFonts w:ascii="Arial" w:hAnsi="Arial" w:cs="Arial"/>
          <w:bCs/>
          <w:sz w:val="26"/>
          <w:szCs w:val="26"/>
        </w:rPr>
        <w:t>АДМИНИСТРАЦИЯ БОГУЧАНСКОГО РАЙОНА</w:t>
      </w:r>
    </w:p>
    <w:p w:rsidR="00DF359A" w:rsidRPr="00DF359A" w:rsidRDefault="00DF359A" w:rsidP="00DF359A">
      <w:pPr>
        <w:keepNext/>
        <w:spacing w:after="0" w:line="240" w:lineRule="auto"/>
        <w:jc w:val="center"/>
        <w:outlineLvl w:val="0"/>
        <w:rPr>
          <w:rFonts w:ascii="Arial" w:eastAsia="Times New Roman" w:hAnsi="Arial" w:cs="Arial"/>
          <w:bCs/>
          <w:sz w:val="26"/>
          <w:szCs w:val="26"/>
          <w:lang w:eastAsia="ru-RU"/>
        </w:rPr>
      </w:pPr>
      <w:proofErr w:type="gramStart"/>
      <w:r w:rsidRPr="00DF359A">
        <w:rPr>
          <w:rFonts w:ascii="Arial" w:eastAsia="Times New Roman" w:hAnsi="Arial" w:cs="Arial"/>
          <w:bCs/>
          <w:sz w:val="26"/>
          <w:szCs w:val="26"/>
          <w:lang w:eastAsia="ru-RU"/>
        </w:rPr>
        <w:t>П</w:t>
      </w:r>
      <w:proofErr w:type="gramEnd"/>
      <w:r w:rsidRPr="00DF359A">
        <w:rPr>
          <w:rFonts w:ascii="Arial" w:eastAsia="Times New Roman" w:hAnsi="Arial" w:cs="Arial"/>
          <w:bCs/>
          <w:sz w:val="26"/>
          <w:szCs w:val="26"/>
          <w:lang w:eastAsia="ru-RU"/>
        </w:rPr>
        <w:t xml:space="preserve"> О С Т А Н О В Л Е Н И Е</w:t>
      </w:r>
    </w:p>
    <w:p w:rsidR="00DF359A" w:rsidRPr="00DF359A" w:rsidRDefault="00DF359A" w:rsidP="00DF359A">
      <w:pPr>
        <w:autoSpaceDE w:val="0"/>
        <w:autoSpaceDN w:val="0"/>
        <w:adjustRightInd w:val="0"/>
        <w:spacing w:after="0" w:line="240" w:lineRule="auto"/>
        <w:jc w:val="center"/>
        <w:rPr>
          <w:rFonts w:ascii="Arial" w:hAnsi="Arial" w:cs="Arial"/>
          <w:bCs/>
          <w:sz w:val="26"/>
          <w:szCs w:val="26"/>
        </w:rPr>
      </w:pPr>
      <w:r w:rsidRPr="00DF359A">
        <w:rPr>
          <w:rFonts w:ascii="Arial" w:hAnsi="Arial" w:cs="Arial"/>
          <w:bCs/>
          <w:sz w:val="26"/>
          <w:szCs w:val="26"/>
        </w:rPr>
        <w:t xml:space="preserve">08. 10. 2021                   </w:t>
      </w:r>
      <w:r>
        <w:rPr>
          <w:rFonts w:ascii="Arial" w:hAnsi="Arial" w:cs="Arial"/>
          <w:bCs/>
          <w:sz w:val="26"/>
          <w:szCs w:val="26"/>
        </w:rPr>
        <w:t xml:space="preserve">          </w:t>
      </w:r>
      <w:r w:rsidRPr="00DF359A">
        <w:rPr>
          <w:rFonts w:ascii="Arial" w:hAnsi="Arial" w:cs="Arial"/>
          <w:bCs/>
          <w:sz w:val="26"/>
          <w:szCs w:val="26"/>
        </w:rPr>
        <w:t xml:space="preserve">    с</w:t>
      </w:r>
      <w:r>
        <w:rPr>
          <w:rFonts w:ascii="Arial" w:hAnsi="Arial" w:cs="Arial"/>
          <w:bCs/>
          <w:sz w:val="26"/>
          <w:szCs w:val="26"/>
        </w:rPr>
        <w:t xml:space="preserve">. </w:t>
      </w:r>
      <w:proofErr w:type="spellStart"/>
      <w:r>
        <w:rPr>
          <w:rFonts w:ascii="Arial" w:hAnsi="Arial" w:cs="Arial"/>
          <w:bCs/>
          <w:sz w:val="26"/>
          <w:szCs w:val="26"/>
        </w:rPr>
        <w:t>Богучаны</w:t>
      </w:r>
      <w:proofErr w:type="spellEnd"/>
      <w:r>
        <w:rPr>
          <w:rFonts w:ascii="Arial" w:hAnsi="Arial" w:cs="Arial"/>
          <w:bCs/>
          <w:sz w:val="26"/>
          <w:szCs w:val="26"/>
        </w:rPr>
        <w:tab/>
        <w:t xml:space="preserve">                    </w:t>
      </w:r>
      <w:r w:rsidRPr="00DF359A">
        <w:rPr>
          <w:rFonts w:ascii="Arial" w:hAnsi="Arial" w:cs="Arial"/>
          <w:bCs/>
          <w:sz w:val="26"/>
          <w:szCs w:val="26"/>
        </w:rPr>
        <w:t xml:space="preserve">                 № 834-п</w:t>
      </w:r>
    </w:p>
    <w:p w:rsidR="00DF359A" w:rsidRPr="00DF359A" w:rsidRDefault="00DF359A" w:rsidP="00DF359A">
      <w:pPr>
        <w:autoSpaceDE w:val="0"/>
        <w:autoSpaceDN w:val="0"/>
        <w:adjustRightInd w:val="0"/>
        <w:spacing w:after="0" w:line="240" w:lineRule="auto"/>
        <w:jc w:val="center"/>
        <w:rPr>
          <w:rFonts w:ascii="Arial" w:hAnsi="Arial" w:cs="Arial"/>
          <w:sz w:val="26"/>
          <w:szCs w:val="26"/>
        </w:rPr>
      </w:pPr>
    </w:p>
    <w:tbl>
      <w:tblPr>
        <w:tblW w:w="0" w:type="auto"/>
        <w:tblLook w:val="01E0"/>
      </w:tblPr>
      <w:tblGrid>
        <w:gridCol w:w="9571"/>
      </w:tblGrid>
      <w:tr w:rsidR="00DF359A" w:rsidRPr="00DF359A" w:rsidTr="003B5694">
        <w:trPr>
          <w:trHeight w:val="291"/>
        </w:trPr>
        <w:tc>
          <w:tcPr>
            <w:tcW w:w="10376" w:type="dxa"/>
          </w:tcPr>
          <w:p w:rsidR="00DF359A" w:rsidRPr="00DF359A" w:rsidRDefault="00DF359A" w:rsidP="003B5694">
            <w:pPr>
              <w:autoSpaceDE w:val="0"/>
              <w:autoSpaceDN w:val="0"/>
              <w:adjustRightInd w:val="0"/>
              <w:spacing w:line="240" w:lineRule="auto"/>
              <w:ind w:firstLine="567"/>
              <w:jc w:val="center"/>
              <w:rPr>
                <w:rFonts w:ascii="Arial" w:hAnsi="Arial" w:cs="Arial"/>
                <w:sz w:val="26"/>
                <w:szCs w:val="26"/>
              </w:rPr>
            </w:pPr>
            <w:r w:rsidRPr="00DF359A">
              <w:rPr>
                <w:rFonts w:ascii="Arial" w:hAnsi="Arial" w:cs="Arial"/>
                <w:sz w:val="26"/>
                <w:szCs w:val="26"/>
              </w:rPr>
              <w:t xml:space="preserve">О внесении изменений в постановление Администрации </w:t>
            </w:r>
            <w:proofErr w:type="spellStart"/>
            <w:r w:rsidRPr="00DF359A">
              <w:rPr>
                <w:rFonts w:ascii="Arial" w:hAnsi="Arial" w:cs="Arial"/>
                <w:sz w:val="26"/>
                <w:szCs w:val="26"/>
              </w:rPr>
              <w:t>Богучанского</w:t>
            </w:r>
            <w:proofErr w:type="spellEnd"/>
            <w:r w:rsidRPr="00DF359A">
              <w:rPr>
                <w:rFonts w:ascii="Arial" w:hAnsi="Arial" w:cs="Arial"/>
                <w:sz w:val="26"/>
                <w:szCs w:val="26"/>
              </w:rPr>
              <w:t xml:space="preserve"> района от 29.04.2020  № 452-п «Об утверждении  административного  регламента предоставления  муниципальной услуги  «Выдача градостроительного плана земельного участка».</w:t>
            </w:r>
          </w:p>
        </w:tc>
      </w:tr>
    </w:tbl>
    <w:p w:rsidR="00DF359A" w:rsidRPr="00DF359A" w:rsidRDefault="00DF359A" w:rsidP="00DF359A">
      <w:pPr>
        <w:autoSpaceDE w:val="0"/>
        <w:autoSpaceDN w:val="0"/>
        <w:adjustRightInd w:val="0"/>
        <w:spacing w:after="0" w:line="240" w:lineRule="auto"/>
        <w:ind w:firstLine="539"/>
        <w:jc w:val="both"/>
        <w:rPr>
          <w:rFonts w:ascii="Arial" w:hAnsi="Arial" w:cs="Arial"/>
          <w:sz w:val="26"/>
          <w:szCs w:val="26"/>
        </w:rPr>
      </w:pPr>
      <w:r w:rsidRPr="00DF359A">
        <w:rPr>
          <w:rFonts w:ascii="Arial" w:hAnsi="Arial" w:cs="Arial"/>
          <w:sz w:val="26"/>
          <w:szCs w:val="26"/>
        </w:rPr>
        <w:t xml:space="preserve">В соответствии с Федеральным законом Российской Федерации от 27.07.2010 № 210-ФЗ «Об организации предоставления государственных и муниципальных услуг», постановлением администрации </w:t>
      </w:r>
      <w:proofErr w:type="spellStart"/>
      <w:r w:rsidRPr="00DF359A">
        <w:rPr>
          <w:rFonts w:ascii="Arial" w:hAnsi="Arial" w:cs="Arial"/>
          <w:sz w:val="26"/>
          <w:szCs w:val="26"/>
        </w:rPr>
        <w:t>Богучанского</w:t>
      </w:r>
      <w:proofErr w:type="spellEnd"/>
      <w:r w:rsidRPr="00DF359A">
        <w:rPr>
          <w:rFonts w:ascii="Arial" w:hAnsi="Arial" w:cs="Arial"/>
          <w:sz w:val="26"/>
          <w:szCs w:val="26"/>
        </w:rPr>
        <w:t xml:space="preserve"> района от 19.11.2010 № 1665-п «Об утверждении Порядка разработки и утверждения администрацией </w:t>
      </w:r>
      <w:proofErr w:type="spellStart"/>
      <w:r w:rsidRPr="00DF359A">
        <w:rPr>
          <w:rFonts w:ascii="Arial" w:hAnsi="Arial" w:cs="Arial"/>
          <w:sz w:val="26"/>
          <w:szCs w:val="26"/>
        </w:rPr>
        <w:t>Богучанского</w:t>
      </w:r>
      <w:proofErr w:type="spellEnd"/>
      <w:r w:rsidRPr="00DF359A">
        <w:rPr>
          <w:rFonts w:ascii="Arial" w:hAnsi="Arial" w:cs="Arial"/>
          <w:sz w:val="26"/>
          <w:szCs w:val="26"/>
        </w:rPr>
        <w:t xml:space="preserve"> района административных регламентов предоставления муниципальных услуг», ст.ст. 7, 8, 47 Устава </w:t>
      </w:r>
      <w:proofErr w:type="spellStart"/>
      <w:r w:rsidRPr="00DF359A">
        <w:rPr>
          <w:rFonts w:ascii="Arial" w:hAnsi="Arial" w:cs="Arial"/>
          <w:sz w:val="26"/>
          <w:szCs w:val="26"/>
        </w:rPr>
        <w:t>Богучанского</w:t>
      </w:r>
      <w:proofErr w:type="spellEnd"/>
      <w:r w:rsidRPr="00DF359A">
        <w:rPr>
          <w:rFonts w:ascii="Arial" w:hAnsi="Arial" w:cs="Arial"/>
          <w:sz w:val="26"/>
          <w:szCs w:val="26"/>
        </w:rPr>
        <w:t xml:space="preserve"> района Красноярского края, </w:t>
      </w:r>
    </w:p>
    <w:p w:rsidR="00DF359A" w:rsidRPr="00DF359A" w:rsidRDefault="00DF359A" w:rsidP="00DF359A">
      <w:pPr>
        <w:autoSpaceDE w:val="0"/>
        <w:autoSpaceDN w:val="0"/>
        <w:adjustRightInd w:val="0"/>
        <w:spacing w:after="0" w:line="240" w:lineRule="auto"/>
        <w:ind w:firstLine="539"/>
        <w:jc w:val="both"/>
        <w:rPr>
          <w:rFonts w:ascii="Arial" w:hAnsi="Arial" w:cs="Arial"/>
          <w:sz w:val="26"/>
          <w:szCs w:val="26"/>
        </w:rPr>
      </w:pPr>
    </w:p>
    <w:p w:rsidR="00DF359A" w:rsidRPr="00DF359A" w:rsidRDefault="00DF359A" w:rsidP="00DF359A">
      <w:pPr>
        <w:autoSpaceDE w:val="0"/>
        <w:autoSpaceDN w:val="0"/>
        <w:adjustRightInd w:val="0"/>
        <w:spacing w:after="0" w:line="240" w:lineRule="auto"/>
        <w:ind w:firstLine="539"/>
        <w:jc w:val="both"/>
        <w:rPr>
          <w:rFonts w:ascii="Arial" w:hAnsi="Arial" w:cs="Arial"/>
          <w:sz w:val="26"/>
          <w:szCs w:val="26"/>
        </w:rPr>
      </w:pPr>
      <w:r w:rsidRPr="00DF359A">
        <w:rPr>
          <w:rFonts w:ascii="Arial" w:hAnsi="Arial" w:cs="Arial"/>
          <w:sz w:val="26"/>
          <w:szCs w:val="26"/>
        </w:rPr>
        <w:t>ПОСТАНОВЛЯЮ:</w:t>
      </w:r>
    </w:p>
    <w:p w:rsidR="00DF359A" w:rsidRPr="00DF359A" w:rsidRDefault="00DF359A" w:rsidP="00DF359A">
      <w:pPr>
        <w:autoSpaceDE w:val="0"/>
        <w:autoSpaceDN w:val="0"/>
        <w:adjustRightInd w:val="0"/>
        <w:spacing w:after="0" w:line="240" w:lineRule="auto"/>
        <w:ind w:firstLine="720"/>
        <w:rPr>
          <w:rFonts w:ascii="Arial" w:hAnsi="Arial" w:cs="Arial"/>
          <w:sz w:val="26"/>
          <w:szCs w:val="26"/>
        </w:rPr>
      </w:pPr>
    </w:p>
    <w:p w:rsidR="00DF359A" w:rsidRPr="00DF359A" w:rsidRDefault="00DF359A" w:rsidP="00DF359A">
      <w:pPr>
        <w:autoSpaceDE w:val="0"/>
        <w:autoSpaceDN w:val="0"/>
        <w:adjustRightInd w:val="0"/>
        <w:spacing w:after="0" w:line="240" w:lineRule="auto"/>
        <w:ind w:firstLine="720"/>
        <w:jc w:val="both"/>
        <w:rPr>
          <w:rFonts w:ascii="Arial" w:hAnsi="Arial" w:cs="Arial"/>
          <w:sz w:val="26"/>
          <w:szCs w:val="26"/>
        </w:rPr>
      </w:pPr>
      <w:r w:rsidRPr="00DF359A">
        <w:rPr>
          <w:rFonts w:ascii="Arial" w:hAnsi="Arial" w:cs="Arial"/>
          <w:sz w:val="26"/>
          <w:szCs w:val="26"/>
        </w:rPr>
        <w:t xml:space="preserve">1. Внести изменение в постановление Администрации </w:t>
      </w:r>
      <w:proofErr w:type="spellStart"/>
      <w:r w:rsidRPr="00DF359A">
        <w:rPr>
          <w:rFonts w:ascii="Arial" w:hAnsi="Arial" w:cs="Arial"/>
          <w:sz w:val="26"/>
          <w:szCs w:val="26"/>
        </w:rPr>
        <w:t>Богучанского</w:t>
      </w:r>
      <w:proofErr w:type="spellEnd"/>
      <w:r w:rsidRPr="00DF359A">
        <w:rPr>
          <w:rFonts w:ascii="Arial" w:hAnsi="Arial" w:cs="Arial"/>
          <w:sz w:val="26"/>
          <w:szCs w:val="26"/>
        </w:rPr>
        <w:t xml:space="preserve"> района от 29.04.2020 № 452-п «Об утверждении административного регламента предоставления муниципальной услуги «Выдача градостроительного плана земельного участка»»:</w:t>
      </w:r>
    </w:p>
    <w:p w:rsidR="00DF359A" w:rsidRPr="00DF359A" w:rsidRDefault="00DF359A" w:rsidP="00DF359A">
      <w:pPr>
        <w:autoSpaceDE w:val="0"/>
        <w:autoSpaceDN w:val="0"/>
        <w:adjustRightInd w:val="0"/>
        <w:spacing w:after="0" w:line="240" w:lineRule="auto"/>
        <w:jc w:val="both"/>
        <w:rPr>
          <w:rFonts w:ascii="Arial" w:hAnsi="Arial" w:cs="Arial"/>
          <w:sz w:val="26"/>
          <w:szCs w:val="26"/>
        </w:rPr>
      </w:pPr>
      <w:r w:rsidRPr="00DF359A">
        <w:rPr>
          <w:rFonts w:ascii="Arial" w:hAnsi="Arial" w:cs="Arial"/>
          <w:sz w:val="26"/>
          <w:szCs w:val="26"/>
        </w:rPr>
        <w:t>- приложение к настоящему постановлению следует читать в новой редакции, согласно приложению.</w:t>
      </w:r>
    </w:p>
    <w:p w:rsidR="00DF359A" w:rsidRPr="00DF359A" w:rsidRDefault="00DF359A" w:rsidP="00DF359A">
      <w:pPr>
        <w:autoSpaceDE w:val="0"/>
        <w:autoSpaceDN w:val="0"/>
        <w:adjustRightInd w:val="0"/>
        <w:spacing w:after="0" w:line="240" w:lineRule="auto"/>
        <w:ind w:firstLine="708"/>
        <w:jc w:val="both"/>
        <w:rPr>
          <w:rFonts w:ascii="Arial" w:hAnsi="Arial" w:cs="Arial"/>
          <w:bCs/>
          <w:sz w:val="26"/>
          <w:szCs w:val="26"/>
        </w:rPr>
      </w:pPr>
      <w:r w:rsidRPr="00DF359A">
        <w:rPr>
          <w:rFonts w:ascii="Arial" w:hAnsi="Arial" w:cs="Arial"/>
          <w:bCs/>
          <w:sz w:val="26"/>
          <w:szCs w:val="26"/>
        </w:rPr>
        <w:t xml:space="preserve">3. </w:t>
      </w:r>
      <w:proofErr w:type="gramStart"/>
      <w:r w:rsidRPr="00DF359A">
        <w:rPr>
          <w:rFonts w:ascii="Arial" w:hAnsi="Arial" w:cs="Arial"/>
          <w:bCs/>
          <w:sz w:val="26"/>
          <w:szCs w:val="26"/>
        </w:rPr>
        <w:t>Контроль за</w:t>
      </w:r>
      <w:proofErr w:type="gramEnd"/>
      <w:r w:rsidRPr="00DF359A">
        <w:rPr>
          <w:rFonts w:ascii="Arial" w:hAnsi="Arial" w:cs="Arial"/>
          <w:bCs/>
          <w:sz w:val="26"/>
          <w:szCs w:val="26"/>
        </w:rPr>
        <w:t xml:space="preserve"> исполнением настоящего постановления возложить на заместителя Главы </w:t>
      </w:r>
      <w:proofErr w:type="spellStart"/>
      <w:r w:rsidRPr="00DF359A">
        <w:rPr>
          <w:rFonts w:ascii="Arial" w:hAnsi="Arial" w:cs="Arial"/>
          <w:bCs/>
          <w:sz w:val="26"/>
          <w:szCs w:val="26"/>
        </w:rPr>
        <w:t>Богучанского</w:t>
      </w:r>
      <w:proofErr w:type="spellEnd"/>
      <w:r w:rsidRPr="00DF359A">
        <w:rPr>
          <w:rFonts w:ascii="Arial" w:hAnsi="Arial" w:cs="Arial"/>
          <w:bCs/>
          <w:sz w:val="26"/>
          <w:szCs w:val="26"/>
        </w:rPr>
        <w:t xml:space="preserve"> района по взаимодействию с органами государственной и муниципальной власти С.Л. Трещеву.   </w:t>
      </w:r>
    </w:p>
    <w:p w:rsidR="00DF359A" w:rsidRPr="00DF359A" w:rsidRDefault="00DF359A" w:rsidP="00DF359A">
      <w:pPr>
        <w:autoSpaceDE w:val="0"/>
        <w:autoSpaceDN w:val="0"/>
        <w:adjustRightInd w:val="0"/>
        <w:spacing w:after="0" w:line="240" w:lineRule="auto"/>
        <w:ind w:firstLine="708"/>
        <w:jc w:val="both"/>
        <w:rPr>
          <w:rFonts w:ascii="Arial" w:hAnsi="Arial" w:cs="Arial"/>
          <w:bCs/>
          <w:sz w:val="26"/>
          <w:szCs w:val="26"/>
        </w:rPr>
      </w:pPr>
      <w:r w:rsidRPr="00DF359A">
        <w:rPr>
          <w:rFonts w:ascii="Arial" w:hAnsi="Arial" w:cs="Arial"/>
          <w:bCs/>
          <w:sz w:val="26"/>
          <w:szCs w:val="26"/>
        </w:rPr>
        <w:t xml:space="preserve">4. Настоящее постановление вступает в силу со дня, следующего за днем опубликования в Официальном вестнике </w:t>
      </w:r>
      <w:proofErr w:type="spellStart"/>
      <w:r w:rsidRPr="00DF359A">
        <w:rPr>
          <w:rFonts w:ascii="Arial" w:hAnsi="Arial" w:cs="Arial"/>
          <w:bCs/>
          <w:sz w:val="26"/>
          <w:szCs w:val="26"/>
        </w:rPr>
        <w:t>Богучанского</w:t>
      </w:r>
      <w:proofErr w:type="spellEnd"/>
      <w:r w:rsidRPr="00DF359A">
        <w:rPr>
          <w:rFonts w:ascii="Arial" w:hAnsi="Arial" w:cs="Arial"/>
          <w:bCs/>
          <w:sz w:val="26"/>
          <w:szCs w:val="26"/>
        </w:rPr>
        <w:t xml:space="preserve"> района.</w:t>
      </w:r>
    </w:p>
    <w:p w:rsidR="00DF359A" w:rsidRPr="00DF359A" w:rsidRDefault="00DF359A" w:rsidP="00DF359A">
      <w:pPr>
        <w:autoSpaceDE w:val="0"/>
        <w:autoSpaceDN w:val="0"/>
        <w:adjustRightInd w:val="0"/>
        <w:spacing w:after="0" w:line="240" w:lineRule="auto"/>
        <w:jc w:val="both"/>
        <w:rPr>
          <w:rFonts w:ascii="Arial" w:hAnsi="Arial" w:cs="Arial"/>
          <w:bCs/>
          <w:sz w:val="26"/>
          <w:szCs w:val="26"/>
        </w:rPr>
      </w:pPr>
    </w:p>
    <w:p w:rsidR="00DF359A" w:rsidRPr="00DF359A" w:rsidRDefault="00DF359A" w:rsidP="00DF359A">
      <w:pPr>
        <w:autoSpaceDE w:val="0"/>
        <w:autoSpaceDN w:val="0"/>
        <w:adjustRightInd w:val="0"/>
        <w:spacing w:after="0" w:line="240" w:lineRule="auto"/>
        <w:jc w:val="both"/>
        <w:rPr>
          <w:rFonts w:ascii="Arial" w:hAnsi="Arial" w:cs="Arial"/>
          <w:bCs/>
          <w:sz w:val="26"/>
          <w:szCs w:val="26"/>
        </w:rPr>
      </w:pPr>
      <w:r w:rsidRPr="00DF359A">
        <w:rPr>
          <w:rFonts w:ascii="Arial" w:hAnsi="Arial" w:cs="Arial"/>
          <w:bCs/>
          <w:sz w:val="26"/>
          <w:szCs w:val="26"/>
        </w:rPr>
        <w:t xml:space="preserve">Ио Главы </w:t>
      </w:r>
      <w:proofErr w:type="spellStart"/>
      <w:r w:rsidRPr="00DF359A">
        <w:rPr>
          <w:rFonts w:ascii="Arial" w:hAnsi="Arial" w:cs="Arial"/>
          <w:bCs/>
          <w:sz w:val="26"/>
          <w:szCs w:val="26"/>
        </w:rPr>
        <w:t>Богучанского</w:t>
      </w:r>
      <w:proofErr w:type="spellEnd"/>
      <w:r w:rsidRPr="00DF359A">
        <w:rPr>
          <w:rFonts w:ascii="Arial" w:hAnsi="Arial" w:cs="Arial"/>
          <w:bCs/>
          <w:sz w:val="26"/>
          <w:szCs w:val="26"/>
        </w:rPr>
        <w:t xml:space="preserve"> района</w:t>
      </w:r>
      <w:r w:rsidRPr="00DF359A">
        <w:rPr>
          <w:rFonts w:ascii="Arial" w:hAnsi="Arial" w:cs="Arial"/>
          <w:bCs/>
          <w:sz w:val="26"/>
          <w:szCs w:val="26"/>
        </w:rPr>
        <w:tab/>
        <w:t xml:space="preserve">                                   С.И. Нохрин</w:t>
      </w:r>
    </w:p>
    <w:p w:rsidR="00DF359A" w:rsidRPr="00DF359A" w:rsidRDefault="00DF359A" w:rsidP="00DF359A">
      <w:pPr>
        <w:autoSpaceDE w:val="0"/>
        <w:autoSpaceDN w:val="0"/>
        <w:adjustRightInd w:val="0"/>
        <w:spacing w:after="0" w:line="240" w:lineRule="auto"/>
        <w:jc w:val="both"/>
        <w:rPr>
          <w:rFonts w:ascii="Arial" w:hAnsi="Arial" w:cs="Arial"/>
          <w:sz w:val="20"/>
          <w:szCs w:val="20"/>
        </w:rPr>
      </w:pPr>
      <w:r w:rsidRPr="00DF359A">
        <w:rPr>
          <w:rFonts w:ascii="Arial" w:hAnsi="Arial" w:cs="Arial"/>
          <w:sz w:val="20"/>
          <w:szCs w:val="20"/>
        </w:rPr>
        <w:tab/>
      </w:r>
      <w:r w:rsidRPr="00DF359A">
        <w:rPr>
          <w:rFonts w:ascii="Arial" w:hAnsi="Arial" w:cs="Arial"/>
          <w:sz w:val="20"/>
          <w:szCs w:val="20"/>
        </w:rPr>
        <w:tab/>
      </w:r>
    </w:p>
    <w:p w:rsidR="00DF359A" w:rsidRPr="00DF359A" w:rsidRDefault="00DF359A" w:rsidP="00DF359A">
      <w:pPr>
        <w:autoSpaceDE w:val="0"/>
        <w:autoSpaceDN w:val="0"/>
        <w:adjustRightInd w:val="0"/>
        <w:spacing w:after="0" w:line="240" w:lineRule="auto"/>
        <w:ind w:left="5400"/>
        <w:jc w:val="right"/>
        <w:rPr>
          <w:rFonts w:ascii="Arial" w:eastAsia="Times New Roman" w:hAnsi="Arial" w:cs="Arial"/>
          <w:sz w:val="20"/>
          <w:szCs w:val="20"/>
          <w:lang w:eastAsia="ru-RU"/>
        </w:rPr>
      </w:pPr>
      <w:r w:rsidRPr="00DF359A">
        <w:rPr>
          <w:rFonts w:ascii="Arial" w:eastAsia="Times New Roman" w:hAnsi="Arial" w:cs="Arial"/>
          <w:sz w:val="20"/>
          <w:szCs w:val="20"/>
          <w:lang w:eastAsia="ru-RU"/>
        </w:rPr>
        <w:t>Приложение к постановлению</w:t>
      </w:r>
    </w:p>
    <w:p w:rsidR="00DF359A" w:rsidRPr="00DF359A" w:rsidRDefault="00DF359A" w:rsidP="00DF359A">
      <w:pPr>
        <w:autoSpaceDE w:val="0"/>
        <w:autoSpaceDN w:val="0"/>
        <w:adjustRightInd w:val="0"/>
        <w:spacing w:after="0" w:line="240" w:lineRule="auto"/>
        <w:ind w:left="5400"/>
        <w:jc w:val="right"/>
        <w:rPr>
          <w:rFonts w:ascii="Arial" w:eastAsia="Times New Roman" w:hAnsi="Arial" w:cs="Arial"/>
          <w:sz w:val="20"/>
          <w:szCs w:val="20"/>
          <w:lang w:eastAsia="ru-RU"/>
        </w:rPr>
      </w:pPr>
      <w:r w:rsidRPr="00DF359A">
        <w:rPr>
          <w:rFonts w:ascii="Arial" w:eastAsia="Times New Roman" w:hAnsi="Arial" w:cs="Arial"/>
          <w:sz w:val="20"/>
          <w:szCs w:val="20"/>
          <w:lang w:eastAsia="ru-RU"/>
        </w:rPr>
        <w:t xml:space="preserve">администрации </w:t>
      </w:r>
      <w:proofErr w:type="spellStart"/>
      <w:r w:rsidRPr="00DF359A">
        <w:rPr>
          <w:rFonts w:ascii="Arial" w:eastAsia="Times New Roman" w:hAnsi="Arial" w:cs="Arial"/>
          <w:sz w:val="20"/>
          <w:szCs w:val="20"/>
          <w:lang w:eastAsia="ru-RU"/>
        </w:rPr>
        <w:t>Богучанского</w:t>
      </w:r>
      <w:proofErr w:type="spellEnd"/>
      <w:r w:rsidRPr="00DF359A">
        <w:rPr>
          <w:rFonts w:ascii="Arial" w:eastAsia="Times New Roman" w:hAnsi="Arial" w:cs="Arial"/>
          <w:sz w:val="20"/>
          <w:szCs w:val="20"/>
          <w:lang w:eastAsia="ru-RU"/>
        </w:rPr>
        <w:t xml:space="preserve"> района</w:t>
      </w:r>
    </w:p>
    <w:p w:rsidR="00DF359A" w:rsidRPr="00DF359A" w:rsidRDefault="00DF359A" w:rsidP="00DF359A">
      <w:pPr>
        <w:autoSpaceDE w:val="0"/>
        <w:autoSpaceDN w:val="0"/>
        <w:adjustRightInd w:val="0"/>
        <w:spacing w:after="0" w:line="240" w:lineRule="auto"/>
        <w:ind w:left="5400"/>
        <w:jc w:val="right"/>
        <w:rPr>
          <w:rFonts w:ascii="Arial" w:eastAsia="Times New Roman" w:hAnsi="Arial" w:cs="Arial"/>
          <w:bCs/>
          <w:sz w:val="20"/>
          <w:szCs w:val="20"/>
          <w:lang w:eastAsia="ru-RU"/>
        </w:rPr>
      </w:pPr>
      <w:r w:rsidRPr="00DF359A">
        <w:rPr>
          <w:rFonts w:ascii="Arial" w:eastAsia="Times New Roman" w:hAnsi="Arial" w:cs="Arial"/>
          <w:sz w:val="20"/>
          <w:szCs w:val="20"/>
          <w:lang w:eastAsia="ru-RU"/>
        </w:rPr>
        <w:t>от  08.10.2021 № 834-п</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p>
    <w:p w:rsidR="00DF359A" w:rsidRPr="00DF359A" w:rsidRDefault="00DF359A" w:rsidP="00DF359A">
      <w:pPr>
        <w:autoSpaceDE w:val="0"/>
        <w:autoSpaceDN w:val="0"/>
        <w:adjustRightInd w:val="0"/>
        <w:spacing w:after="0" w:line="240" w:lineRule="auto"/>
        <w:ind w:firstLine="720"/>
        <w:jc w:val="center"/>
        <w:rPr>
          <w:rFonts w:ascii="Arial" w:hAnsi="Arial" w:cs="Arial"/>
          <w:bCs/>
          <w:sz w:val="20"/>
          <w:szCs w:val="20"/>
        </w:rPr>
      </w:pPr>
      <w:r w:rsidRPr="00DF359A">
        <w:rPr>
          <w:rFonts w:ascii="Arial" w:hAnsi="Arial" w:cs="Arial"/>
          <w:bCs/>
          <w:sz w:val="20"/>
          <w:szCs w:val="20"/>
        </w:rPr>
        <w:t>АДМИНИСТРАТИВНЫЙ РЕГЛАМЕНТ</w:t>
      </w:r>
    </w:p>
    <w:p w:rsidR="00DF359A" w:rsidRPr="00DF359A" w:rsidRDefault="00DF359A" w:rsidP="00DF359A">
      <w:pPr>
        <w:autoSpaceDE w:val="0"/>
        <w:autoSpaceDN w:val="0"/>
        <w:adjustRightInd w:val="0"/>
        <w:spacing w:after="0" w:line="240" w:lineRule="auto"/>
        <w:ind w:firstLine="720"/>
        <w:jc w:val="center"/>
        <w:rPr>
          <w:rFonts w:ascii="Arial" w:hAnsi="Arial" w:cs="Arial"/>
          <w:bCs/>
          <w:sz w:val="20"/>
          <w:szCs w:val="20"/>
        </w:rPr>
      </w:pPr>
    </w:p>
    <w:p w:rsidR="00DF359A" w:rsidRPr="00DF359A" w:rsidRDefault="00DF359A" w:rsidP="00DF359A">
      <w:pPr>
        <w:autoSpaceDE w:val="0"/>
        <w:autoSpaceDN w:val="0"/>
        <w:adjustRightInd w:val="0"/>
        <w:spacing w:after="0" w:line="240" w:lineRule="auto"/>
        <w:ind w:firstLine="720"/>
        <w:jc w:val="center"/>
        <w:rPr>
          <w:rFonts w:ascii="Arial" w:hAnsi="Arial" w:cs="Arial"/>
          <w:sz w:val="20"/>
          <w:szCs w:val="20"/>
        </w:rPr>
      </w:pPr>
      <w:r w:rsidRPr="00DF359A">
        <w:rPr>
          <w:rFonts w:ascii="Arial" w:hAnsi="Arial" w:cs="Arial"/>
          <w:bCs/>
          <w:sz w:val="20"/>
          <w:szCs w:val="20"/>
        </w:rPr>
        <w:t>предоставления муниципальной услуги по выдаче градостроительного плана земельного участка</w:t>
      </w:r>
    </w:p>
    <w:p w:rsidR="00DF359A" w:rsidRPr="00DF359A" w:rsidRDefault="00DF359A" w:rsidP="00DF359A">
      <w:pPr>
        <w:autoSpaceDE w:val="0"/>
        <w:autoSpaceDN w:val="0"/>
        <w:adjustRightInd w:val="0"/>
        <w:spacing w:after="0" w:line="240" w:lineRule="auto"/>
        <w:ind w:firstLine="720"/>
        <w:jc w:val="center"/>
        <w:outlineLvl w:val="1"/>
        <w:rPr>
          <w:rFonts w:ascii="Arial" w:hAnsi="Arial" w:cs="Arial"/>
          <w:sz w:val="20"/>
          <w:szCs w:val="20"/>
        </w:rPr>
      </w:pPr>
    </w:p>
    <w:p w:rsidR="00DF359A" w:rsidRPr="00DF359A" w:rsidRDefault="00DF359A" w:rsidP="00DF359A">
      <w:pPr>
        <w:autoSpaceDE w:val="0"/>
        <w:autoSpaceDN w:val="0"/>
        <w:adjustRightInd w:val="0"/>
        <w:spacing w:after="0" w:line="240" w:lineRule="auto"/>
        <w:ind w:firstLine="720"/>
        <w:jc w:val="center"/>
        <w:outlineLvl w:val="1"/>
        <w:rPr>
          <w:rFonts w:ascii="Arial" w:hAnsi="Arial" w:cs="Arial"/>
          <w:sz w:val="20"/>
          <w:szCs w:val="20"/>
        </w:rPr>
      </w:pPr>
      <w:r w:rsidRPr="00DF359A">
        <w:rPr>
          <w:rFonts w:ascii="Arial" w:hAnsi="Arial" w:cs="Arial"/>
          <w:sz w:val="20"/>
          <w:szCs w:val="20"/>
        </w:rPr>
        <w:t>1. Общие положения</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p>
    <w:p w:rsidR="00DF359A" w:rsidRPr="00DF359A" w:rsidRDefault="00DF359A" w:rsidP="00DF359A">
      <w:pPr>
        <w:suppressAutoHyphens/>
        <w:autoSpaceDE w:val="0"/>
        <w:autoSpaceDN w:val="0"/>
        <w:adjustRightInd w:val="0"/>
        <w:spacing w:after="0" w:line="240" w:lineRule="auto"/>
        <w:ind w:firstLine="709"/>
        <w:jc w:val="both"/>
        <w:rPr>
          <w:rFonts w:ascii="Arial" w:hAnsi="Arial" w:cs="Arial"/>
          <w:sz w:val="20"/>
          <w:szCs w:val="20"/>
        </w:rPr>
      </w:pPr>
      <w:r w:rsidRPr="00DF359A">
        <w:rPr>
          <w:rFonts w:ascii="Arial" w:hAnsi="Arial" w:cs="Arial"/>
          <w:sz w:val="20"/>
          <w:szCs w:val="20"/>
        </w:rPr>
        <w:t xml:space="preserve">1.1. Настоящий Административный регламент (далее – Регламент) определяет порядок и стандарт предоставления администрацией </w:t>
      </w:r>
      <w:proofErr w:type="spellStart"/>
      <w:r w:rsidRPr="00DF359A">
        <w:rPr>
          <w:rFonts w:ascii="Arial" w:hAnsi="Arial" w:cs="Arial"/>
          <w:sz w:val="20"/>
          <w:szCs w:val="20"/>
        </w:rPr>
        <w:t>Богучанского</w:t>
      </w:r>
      <w:proofErr w:type="spellEnd"/>
      <w:r w:rsidRPr="00DF359A">
        <w:rPr>
          <w:rFonts w:ascii="Arial" w:hAnsi="Arial" w:cs="Arial"/>
          <w:sz w:val="20"/>
          <w:szCs w:val="20"/>
        </w:rPr>
        <w:t xml:space="preserve"> района (далее – Администрация) муниципальной услуги по выдаче градостроительного плана земельного участка (далее – Услуги).</w:t>
      </w:r>
    </w:p>
    <w:p w:rsidR="00DF359A" w:rsidRPr="00DF359A" w:rsidRDefault="00DF359A" w:rsidP="00DF359A">
      <w:pPr>
        <w:suppressAutoHyphens/>
        <w:autoSpaceDE w:val="0"/>
        <w:autoSpaceDN w:val="0"/>
        <w:adjustRightInd w:val="0"/>
        <w:spacing w:after="0" w:line="240" w:lineRule="auto"/>
        <w:ind w:firstLine="709"/>
        <w:jc w:val="both"/>
        <w:rPr>
          <w:rFonts w:ascii="Arial" w:hAnsi="Arial" w:cs="Arial"/>
          <w:sz w:val="20"/>
          <w:szCs w:val="20"/>
        </w:rPr>
      </w:pPr>
      <w:r w:rsidRPr="00DF359A">
        <w:rPr>
          <w:rFonts w:ascii="Arial" w:hAnsi="Arial" w:cs="Arial"/>
          <w:sz w:val="20"/>
          <w:szCs w:val="20"/>
        </w:rPr>
        <w:lastRenderedPageBreak/>
        <w:t>1.2. Заявителем при предоставлении Услуги является правообладатели земельных участков, а также иные лица (либо его уполномоченный представитель), обратившиеся с заявлением, направленным в письменной форме или в форме электронного документа.</w:t>
      </w:r>
    </w:p>
    <w:p w:rsidR="00DF359A" w:rsidRPr="00DF359A" w:rsidRDefault="00DF359A" w:rsidP="00DF359A">
      <w:pPr>
        <w:widowControl w:val="0"/>
        <w:suppressAutoHyphens/>
        <w:autoSpaceDE w:val="0"/>
        <w:autoSpaceDN w:val="0"/>
        <w:adjustRightInd w:val="0"/>
        <w:spacing w:after="0" w:line="240" w:lineRule="auto"/>
        <w:ind w:firstLine="709"/>
        <w:jc w:val="both"/>
        <w:rPr>
          <w:rFonts w:ascii="Arial" w:hAnsi="Arial" w:cs="Arial"/>
          <w:sz w:val="20"/>
          <w:szCs w:val="20"/>
        </w:rPr>
      </w:pPr>
      <w:r w:rsidRPr="00DF359A">
        <w:rPr>
          <w:rFonts w:ascii="Arial" w:hAnsi="Arial" w:cs="Arial"/>
          <w:sz w:val="20"/>
          <w:szCs w:val="20"/>
        </w:rPr>
        <w:t xml:space="preserve">1.3. Сведения о местонахождении и графике работы Администрации, номерах телефонов для справок, адресах электронной почты, местах и графике приема застройщика, размещаются на официальном сайте Администрации </w:t>
      </w:r>
      <w:r w:rsidRPr="00DF359A">
        <w:rPr>
          <w:rFonts w:ascii="Arial" w:hAnsi="Arial" w:cs="Arial"/>
          <w:sz w:val="20"/>
          <w:szCs w:val="20"/>
          <w:lang w:val="en-US"/>
        </w:rPr>
        <w:t>www</w:t>
      </w:r>
      <w:r w:rsidRPr="00DF359A">
        <w:rPr>
          <w:rFonts w:ascii="Arial" w:hAnsi="Arial" w:cs="Arial"/>
          <w:sz w:val="20"/>
          <w:szCs w:val="20"/>
        </w:rPr>
        <w:t>.</w:t>
      </w:r>
      <w:proofErr w:type="spellStart"/>
      <w:r w:rsidRPr="00DF359A">
        <w:rPr>
          <w:rFonts w:ascii="Arial" w:hAnsi="Arial" w:cs="Arial"/>
          <w:sz w:val="20"/>
          <w:szCs w:val="20"/>
          <w:lang w:val="en-US"/>
        </w:rPr>
        <w:t>boguchansky</w:t>
      </w:r>
      <w:proofErr w:type="spellEnd"/>
      <w:r w:rsidRPr="00DF359A">
        <w:rPr>
          <w:rFonts w:ascii="Arial" w:hAnsi="Arial" w:cs="Arial"/>
          <w:sz w:val="20"/>
          <w:szCs w:val="20"/>
        </w:rPr>
        <w:t>-</w:t>
      </w:r>
      <w:proofErr w:type="spellStart"/>
      <w:r w:rsidRPr="00DF359A">
        <w:rPr>
          <w:rFonts w:ascii="Arial" w:hAnsi="Arial" w:cs="Arial"/>
          <w:sz w:val="20"/>
          <w:szCs w:val="20"/>
          <w:lang w:val="en-US"/>
        </w:rPr>
        <w:t>raion</w:t>
      </w:r>
      <w:proofErr w:type="spellEnd"/>
      <w:r w:rsidRPr="00DF359A">
        <w:rPr>
          <w:rFonts w:ascii="Arial" w:hAnsi="Arial" w:cs="Arial"/>
          <w:sz w:val="20"/>
          <w:szCs w:val="20"/>
        </w:rPr>
        <w:t>.</w:t>
      </w:r>
      <w:proofErr w:type="spellStart"/>
      <w:r w:rsidRPr="00DF359A">
        <w:rPr>
          <w:rFonts w:ascii="Arial" w:hAnsi="Arial" w:cs="Arial"/>
          <w:sz w:val="20"/>
          <w:szCs w:val="20"/>
          <w:lang w:val="en-US"/>
        </w:rPr>
        <w:t>ru</w:t>
      </w:r>
      <w:proofErr w:type="spellEnd"/>
      <w:r w:rsidRPr="00DF359A">
        <w:rPr>
          <w:rFonts w:ascii="Arial" w:hAnsi="Arial" w:cs="Arial"/>
          <w:sz w:val="20"/>
          <w:szCs w:val="20"/>
        </w:rPr>
        <w:t xml:space="preserve"> (далее – Сайт) на странице Услуги в разделе «Реестр муниципальных услуг», а также на информационных стендах, расположенных в местах, определенных для приема застройщика.</w:t>
      </w:r>
    </w:p>
    <w:p w:rsidR="00DF359A" w:rsidRPr="00DF359A" w:rsidRDefault="00DF359A" w:rsidP="00DF359A">
      <w:pPr>
        <w:widowControl w:val="0"/>
        <w:suppressAutoHyphens/>
        <w:autoSpaceDE w:val="0"/>
        <w:autoSpaceDN w:val="0"/>
        <w:adjustRightInd w:val="0"/>
        <w:spacing w:after="0" w:line="240" w:lineRule="auto"/>
        <w:ind w:firstLine="709"/>
        <w:jc w:val="both"/>
        <w:rPr>
          <w:rFonts w:ascii="Arial" w:hAnsi="Arial" w:cs="Arial"/>
          <w:sz w:val="20"/>
          <w:szCs w:val="20"/>
        </w:rPr>
      </w:pPr>
      <w:r w:rsidRPr="00DF359A">
        <w:rPr>
          <w:rFonts w:ascii="Arial" w:hAnsi="Arial" w:cs="Arial"/>
          <w:sz w:val="20"/>
          <w:szCs w:val="20"/>
        </w:rPr>
        <w:t>1.4. Порядок получения застройщиком информации по вопросам предоставления Услуги, сведений о ходе предоставления Услуги.</w:t>
      </w:r>
    </w:p>
    <w:p w:rsidR="00DF359A" w:rsidRPr="00DF359A" w:rsidRDefault="00DF359A" w:rsidP="00DF359A">
      <w:pPr>
        <w:widowControl w:val="0"/>
        <w:suppressAutoHyphens/>
        <w:autoSpaceDE w:val="0"/>
        <w:autoSpaceDN w:val="0"/>
        <w:adjustRightInd w:val="0"/>
        <w:spacing w:after="0" w:line="240" w:lineRule="auto"/>
        <w:ind w:firstLine="709"/>
        <w:jc w:val="both"/>
        <w:rPr>
          <w:rFonts w:ascii="Arial" w:hAnsi="Arial" w:cs="Arial"/>
          <w:sz w:val="20"/>
          <w:szCs w:val="20"/>
        </w:rPr>
      </w:pPr>
      <w:r w:rsidRPr="00DF359A">
        <w:rPr>
          <w:rFonts w:ascii="Arial" w:hAnsi="Arial" w:cs="Arial"/>
          <w:sz w:val="20"/>
          <w:szCs w:val="20"/>
        </w:rPr>
        <w:t>Для получения информации о процедуре предоставления Услуги, в том числе о ходе предоставления Услуги, застройщик может обратиться:</w:t>
      </w:r>
    </w:p>
    <w:p w:rsidR="00DF359A" w:rsidRPr="00DF359A" w:rsidRDefault="00DF359A" w:rsidP="00DF359A">
      <w:pPr>
        <w:autoSpaceDE w:val="0"/>
        <w:autoSpaceDN w:val="0"/>
        <w:adjustRightInd w:val="0"/>
        <w:spacing w:after="0" w:line="240" w:lineRule="auto"/>
        <w:ind w:firstLine="709"/>
        <w:jc w:val="both"/>
        <w:rPr>
          <w:rFonts w:ascii="Arial" w:hAnsi="Arial" w:cs="Arial"/>
          <w:sz w:val="20"/>
          <w:szCs w:val="20"/>
        </w:rPr>
      </w:pPr>
      <w:r w:rsidRPr="00DF359A">
        <w:rPr>
          <w:rFonts w:ascii="Arial" w:hAnsi="Arial" w:cs="Arial"/>
          <w:sz w:val="20"/>
          <w:szCs w:val="20"/>
        </w:rPr>
        <w:t>устно на личном приеме или посредством телефонной связи                    к уполномоченному должностному лицу Администрации или к сотруднику КГБУ «Многофункциональный центр предоставления государственных и муниципальных услуг» (далее – МФЦ);</w:t>
      </w:r>
    </w:p>
    <w:p w:rsidR="00DF359A" w:rsidRPr="00DF359A" w:rsidRDefault="00DF359A" w:rsidP="00DF359A">
      <w:pPr>
        <w:widowControl w:val="0"/>
        <w:suppressAutoHyphens/>
        <w:autoSpaceDE w:val="0"/>
        <w:autoSpaceDN w:val="0"/>
        <w:adjustRightInd w:val="0"/>
        <w:spacing w:after="0" w:line="240" w:lineRule="auto"/>
        <w:ind w:firstLine="709"/>
        <w:jc w:val="both"/>
        <w:rPr>
          <w:rFonts w:ascii="Arial" w:hAnsi="Arial" w:cs="Arial"/>
          <w:sz w:val="20"/>
          <w:szCs w:val="20"/>
        </w:rPr>
      </w:pPr>
      <w:r w:rsidRPr="00DF359A">
        <w:rPr>
          <w:rFonts w:ascii="Arial" w:hAnsi="Arial" w:cs="Arial"/>
          <w:sz w:val="20"/>
          <w:szCs w:val="20"/>
        </w:rPr>
        <w:t>в письменной форме в адрес Администрации;</w:t>
      </w:r>
    </w:p>
    <w:p w:rsidR="00DF359A" w:rsidRPr="00DF359A" w:rsidRDefault="00DF359A" w:rsidP="00DF359A">
      <w:pPr>
        <w:widowControl w:val="0"/>
        <w:suppressAutoHyphens/>
        <w:autoSpaceDE w:val="0"/>
        <w:autoSpaceDN w:val="0"/>
        <w:adjustRightInd w:val="0"/>
        <w:spacing w:after="0" w:line="240" w:lineRule="auto"/>
        <w:ind w:firstLine="709"/>
        <w:jc w:val="both"/>
        <w:rPr>
          <w:rFonts w:ascii="Arial" w:hAnsi="Arial" w:cs="Arial"/>
          <w:sz w:val="20"/>
          <w:szCs w:val="20"/>
        </w:rPr>
      </w:pPr>
      <w:r w:rsidRPr="00DF359A">
        <w:rPr>
          <w:rFonts w:ascii="Arial" w:hAnsi="Arial" w:cs="Arial"/>
          <w:sz w:val="20"/>
          <w:szCs w:val="20"/>
        </w:rPr>
        <w:t>через электронный сервис на Сайте в разделе «Администрация/ Муниципальные услуги/Контроль предоставления муниципальной услуги», указав регистрационный номер уведомления о планируемом строительстве.</w:t>
      </w:r>
    </w:p>
    <w:p w:rsidR="00DF359A" w:rsidRPr="00DF359A" w:rsidRDefault="00DF359A" w:rsidP="00DF359A">
      <w:pPr>
        <w:widowControl w:val="0"/>
        <w:suppressAutoHyphens/>
        <w:autoSpaceDE w:val="0"/>
        <w:autoSpaceDN w:val="0"/>
        <w:adjustRightInd w:val="0"/>
        <w:spacing w:after="0" w:line="240" w:lineRule="auto"/>
        <w:ind w:firstLine="709"/>
        <w:jc w:val="both"/>
        <w:rPr>
          <w:rFonts w:ascii="Arial" w:hAnsi="Arial" w:cs="Arial"/>
          <w:sz w:val="20"/>
          <w:szCs w:val="20"/>
        </w:rPr>
      </w:pPr>
      <w:r w:rsidRPr="00DF359A">
        <w:rPr>
          <w:rFonts w:ascii="Arial" w:hAnsi="Arial" w:cs="Arial"/>
          <w:sz w:val="20"/>
          <w:szCs w:val="20"/>
        </w:rPr>
        <w:t>Информирование производится по вопросам предоставления Услуги, в том числе:</w:t>
      </w:r>
    </w:p>
    <w:p w:rsidR="00DF359A" w:rsidRPr="00DF359A" w:rsidRDefault="00DF359A" w:rsidP="00DF359A">
      <w:pPr>
        <w:widowControl w:val="0"/>
        <w:suppressAutoHyphens/>
        <w:autoSpaceDE w:val="0"/>
        <w:autoSpaceDN w:val="0"/>
        <w:adjustRightInd w:val="0"/>
        <w:spacing w:after="0" w:line="240" w:lineRule="auto"/>
        <w:ind w:firstLine="709"/>
        <w:jc w:val="both"/>
        <w:rPr>
          <w:rFonts w:ascii="Arial" w:hAnsi="Arial" w:cs="Arial"/>
          <w:sz w:val="20"/>
          <w:szCs w:val="20"/>
        </w:rPr>
      </w:pPr>
      <w:r w:rsidRPr="00DF359A">
        <w:rPr>
          <w:rFonts w:ascii="Arial" w:hAnsi="Arial" w:cs="Arial"/>
          <w:sz w:val="20"/>
          <w:szCs w:val="20"/>
        </w:rPr>
        <w:t>о местонахождении и графике работы Администрации;</w:t>
      </w:r>
    </w:p>
    <w:p w:rsidR="00DF359A" w:rsidRPr="00DF359A" w:rsidRDefault="00DF359A" w:rsidP="00DF359A">
      <w:pPr>
        <w:widowControl w:val="0"/>
        <w:suppressAutoHyphens/>
        <w:autoSpaceDE w:val="0"/>
        <w:autoSpaceDN w:val="0"/>
        <w:adjustRightInd w:val="0"/>
        <w:spacing w:after="0" w:line="240" w:lineRule="auto"/>
        <w:ind w:firstLine="709"/>
        <w:jc w:val="both"/>
        <w:rPr>
          <w:rFonts w:ascii="Arial" w:hAnsi="Arial" w:cs="Arial"/>
          <w:sz w:val="20"/>
          <w:szCs w:val="20"/>
        </w:rPr>
      </w:pPr>
      <w:r w:rsidRPr="00DF359A">
        <w:rPr>
          <w:rFonts w:ascii="Arial" w:hAnsi="Arial" w:cs="Arial"/>
          <w:sz w:val="20"/>
          <w:szCs w:val="20"/>
        </w:rPr>
        <w:t>о справочных телефонах Администрации;</w:t>
      </w:r>
    </w:p>
    <w:p w:rsidR="00DF359A" w:rsidRPr="00DF359A" w:rsidRDefault="00DF359A" w:rsidP="00DF359A">
      <w:pPr>
        <w:widowControl w:val="0"/>
        <w:suppressAutoHyphens/>
        <w:autoSpaceDE w:val="0"/>
        <w:autoSpaceDN w:val="0"/>
        <w:adjustRightInd w:val="0"/>
        <w:spacing w:after="0" w:line="240" w:lineRule="auto"/>
        <w:ind w:firstLine="709"/>
        <w:jc w:val="both"/>
        <w:rPr>
          <w:rFonts w:ascii="Arial" w:hAnsi="Arial" w:cs="Arial"/>
          <w:sz w:val="20"/>
          <w:szCs w:val="20"/>
        </w:rPr>
      </w:pPr>
      <w:r w:rsidRPr="00DF359A">
        <w:rPr>
          <w:rFonts w:ascii="Arial" w:hAnsi="Arial" w:cs="Arial"/>
          <w:sz w:val="20"/>
          <w:szCs w:val="20"/>
        </w:rPr>
        <w:t>об адресе электронной почты Администрации, Сайте;</w:t>
      </w:r>
    </w:p>
    <w:p w:rsidR="00DF359A" w:rsidRPr="00DF359A" w:rsidRDefault="00DF359A" w:rsidP="00DF359A">
      <w:pPr>
        <w:widowControl w:val="0"/>
        <w:suppressAutoHyphens/>
        <w:autoSpaceDE w:val="0"/>
        <w:autoSpaceDN w:val="0"/>
        <w:adjustRightInd w:val="0"/>
        <w:spacing w:after="0" w:line="240" w:lineRule="auto"/>
        <w:ind w:firstLine="709"/>
        <w:jc w:val="both"/>
        <w:rPr>
          <w:rFonts w:ascii="Arial" w:hAnsi="Arial" w:cs="Arial"/>
          <w:sz w:val="20"/>
          <w:szCs w:val="20"/>
        </w:rPr>
      </w:pPr>
      <w:r w:rsidRPr="00DF359A">
        <w:rPr>
          <w:rFonts w:ascii="Arial" w:hAnsi="Arial" w:cs="Arial"/>
          <w:sz w:val="20"/>
          <w:szCs w:val="20"/>
        </w:rPr>
        <w:t>о порядке получения информации застройщиком по вопросам предоставления Услуги, в том числе о ходе предоставления Услуги;</w:t>
      </w:r>
    </w:p>
    <w:p w:rsidR="00DF359A" w:rsidRPr="00DF359A" w:rsidRDefault="00DF359A" w:rsidP="00DF359A">
      <w:pPr>
        <w:widowControl w:val="0"/>
        <w:suppressAutoHyphens/>
        <w:autoSpaceDE w:val="0"/>
        <w:autoSpaceDN w:val="0"/>
        <w:adjustRightInd w:val="0"/>
        <w:spacing w:after="0" w:line="240" w:lineRule="auto"/>
        <w:ind w:firstLine="709"/>
        <w:jc w:val="both"/>
        <w:rPr>
          <w:rFonts w:ascii="Arial" w:hAnsi="Arial" w:cs="Arial"/>
          <w:sz w:val="20"/>
          <w:szCs w:val="20"/>
        </w:rPr>
      </w:pPr>
      <w:r w:rsidRPr="00DF359A">
        <w:rPr>
          <w:rFonts w:ascii="Arial" w:hAnsi="Arial" w:cs="Arial"/>
          <w:sz w:val="20"/>
          <w:szCs w:val="20"/>
        </w:rPr>
        <w:t>о порядке, форме и месте размещения информации;</w:t>
      </w:r>
    </w:p>
    <w:p w:rsidR="00DF359A" w:rsidRPr="00DF359A" w:rsidRDefault="00DF359A" w:rsidP="00DF359A">
      <w:pPr>
        <w:widowControl w:val="0"/>
        <w:suppressAutoHyphens/>
        <w:autoSpaceDE w:val="0"/>
        <w:autoSpaceDN w:val="0"/>
        <w:adjustRightInd w:val="0"/>
        <w:spacing w:after="0" w:line="240" w:lineRule="auto"/>
        <w:ind w:firstLine="709"/>
        <w:jc w:val="both"/>
        <w:rPr>
          <w:rFonts w:ascii="Arial" w:hAnsi="Arial" w:cs="Arial"/>
          <w:sz w:val="20"/>
          <w:szCs w:val="20"/>
        </w:rPr>
      </w:pPr>
      <w:r w:rsidRPr="00DF359A">
        <w:rPr>
          <w:rFonts w:ascii="Arial" w:hAnsi="Arial" w:cs="Arial"/>
          <w:sz w:val="20"/>
          <w:szCs w:val="20"/>
        </w:rPr>
        <w:t>о перечне документов, необходимых для получения Услуги;</w:t>
      </w:r>
    </w:p>
    <w:p w:rsidR="00DF359A" w:rsidRPr="00DF359A" w:rsidRDefault="00DF359A" w:rsidP="00DF359A">
      <w:pPr>
        <w:widowControl w:val="0"/>
        <w:suppressAutoHyphens/>
        <w:autoSpaceDE w:val="0"/>
        <w:autoSpaceDN w:val="0"/>
        <w:adjustRightInd w:val="0"/>
        <w:spacing w:after="0" w:line="240" w:lineRule="auto"/>
        <w:ind w:firstLine="709"/>
        <w:jc w:val="both"/>
        <w:rPr>
          <w:rFonts w:ascii="Arial" w:hAnsi="Arial" w:cs="Arial"/>
          <w:sz w:val="20"/>
          <w:szCs w:val="20"/>
        </w:rPr>
      </w:pPr>
      <w:r w:rsidRPr="00DF359A">
        <w:rPr>
          <w:rFonts w:ascii="Arial" w:hAnsi="Arial" w:cs="Arial"/>
          <w:sz w:val="20"/>
          <w:szCs w:val="20"/>
        </w:rPr>
        <w:t>о времени приема застройщика и выдачи документов;</w:t>
      </w:r>
    </w:p>
    <w:p w:rsidR="00DF359A" w:rsidRPr="00DF359A" w:rsidRDefault="00DF359A" w:rsidP="00DF359A">
      <w:pPr>
        <w:widowControl w:val="0"/>
        <w:suppressAutoHyphens/>
        <w:autoSpaceDE w:val="0"/>
        <w:autoSpaceDN w:val="0"/>
        <w:adjustRightInd w:val="0"/>
        <w:spacing w:after="0" w:line="240" w:lineRule="auto"/>
        <w:ind w:firstLine="709"/>
        <w:jc w:val="both"/>
        <w:rPr>
          <w:rFonts w:ascii="Arial" w:hAnsi="Arial" w:cs="Arial"/>
          <w:sz w:val="20"/>
          <w:szCs w:val="20"/>
        </w:rPr>
      </w:pPr>
      <w:r w:rsidRPr="00DF359A">
        <w:rPr>
          <w:rFonts w:ascii="Arial" w:hAnsi="Arial" w:cs="Arial"/>
          <w:sz w:val="20"/>
          <w:szCs w:val="20"/>
        </w:rPr>
        <w:t>об основаниях для отказа в предоставлении Услуги;</w:t>
      </w:r>
    </w:p>
    <w:p w:rsidR="00DF359A" w:rsidRPr="00DF359A" w:rsidRDefault="00DF359A" w:rsidP="00DF359A">
      <w:pPr>
        <w:widowControl w:val="0"/>
        <w:suppressAutoHyphens/>
        <w:autoSpaceDE w:val="0"/>
        <w:autoSpaceDN w:val="0"/>
        <w:adjustRightInd w:val="0"/>
        <w:spacing w:after="0" w:line="240" w:lineRule="auto"/>
        <w:ind w:firstLine="709"/>
        <w:jc w:val="both"/>
        <w:rPr>
          <w:rFonts w:ascii="Arial" w:hAnsi="Arial" w:cs="Arial"/>
          <w:sz w:val="20"/>
          <w:szCs w:val="20"/>
        </w:rPr>
      </w:pPr>
      <w:r w:rsidRPr="00DF359A">
        <w:rPr>
          <w:rFonts w:ascii="Arial" w:hAnsi="Arial" w:cs="Arial"/>
          <w:sz w:val="20"/>
          <w:szCs w:val="20"/>
        </w:rPr>
        <w:t>о порядке обжалования действий (бездействия) и решений, осуществляемых и принимаемых в ходе предоставления Услуги.</w:t>
      </w:r>
    </w:p>
    <w:p w:rsidR="00DF359A" w:rsidRPr="00DF359A" w:rsidRDefault="00DF359A" w:rsidP="00DF359A">
      <w:pPr>
        <w:widowControl w:val="0"/>
        <w:suppressAutoHyphens/>
        <w:autoSpaceDE w:val="0"/>
        <w:autoSpaceDN w:val="0"/>
        <w:adjustRightInd w:val="0"/>
        <w:spacing w:after="0" w:line="240" w:lineRule="auto"/>
        <w:ind w:firstLine="709"/>
        <w:jc w:val="both"/>
        <w:rPr>
          <w:rFonts w:ascii="Arial" w:hAnsi="Arial" w:cs="Arial"/>
          <w:sz w:val="20"/>
          <w:szCs w:val="20"/>
        </w:rPr>
      </w:pPr>
      <w:r w:rsidRPr="00DF359A">
        <w:rPr>
          <w:rFonts w:ascii="Arial" w:hAnsi="Arial" w:cs="Arial"/>
          <w:sz w:val="20"/>
          <w:szCs w:val="20"/>
        </w:rPr>
        <w:t>Продолжительность консультирования уполномоченным должностным лицом Администрации составляет не более 10 минут.</w:t>
      </w:r>
    </w:p>
    <w:p w:rsidR="00DF359A" w:rsidRPr="00DF359A" w:rsidRDefault="00DF359A" w:rsidP="00DF359A">
      <w:pPr>
        <w:widowControl w:val="0"/>
        <w:suppressAutoHyphens/>
        <w:autoSpaceDE w:val="0"/>
        <w:autoSpaceDN w:val="0"/>
        <w:adjustRightInd w:val="0"/>
        <w:spacing w:after="0" w:line="240" w:lineRule="auto"/>
        <w:ind w:firstLine="709"/>
        <w:jc w:val="both"/>
        <w:rPr>
          <w:rFonts w:ascii="Arial" w:hAnsi="Arial" w:cs="Arial"/>
          <w:sz w:val="20"/>
          <w:szCs w:val="20"/>
        </w:rPr>
      </w:pPr>
      <w:r w:rsidRPr="00DF359A">
        <w:rPr>
          <w:rFonts w:ascii="Arial" w:hAnsi="Arial" w:cs="Arial"/>
          <w:sz w:val="20"/>
          <w:szCs w:val="20"/>
        </w:rPr>
        <w:t>Время ожидания консультации не должно превышать 30 минут.</w:t>
      </w:r>
    </w:p>
    <w:p w:rsidR="00DF359A" w:rsidRPr="00DF359A" w:rsidRDefault="00DF359A" w:rsidP="00DF359A">
      <w:pPr>
        <w:widowControl w:val="0"/>
        <w:suppressAutoHyphens/>
        <w:autoSpaceDE w:val="0"/>
        <w:autoSpaceDN w:val="0"/>
        <w:adjustRightInd w:val="0"/>
        <w:spacing w:after="0" w:line="240" w:lineRule="auto"/>
        <w:ind w:firstLine="709"/>
        <w:jc w:val="both"/>
        <w:rPr>
          <w:rFonts w:ascii="Arial" w:hAnsi="Arial" w:cs="Arial"/>
          <w:sz w:val="20"/>
          <w:szCs w:val="20"/>
        </w:rPr>
      </w:pPr>
      <w:r w:rsidRPr="00DF359A">
        <w:rPr>
          <w:rFonts w:ascii="Arial" w:hAnsi="Arial" w:cs="Arial"/>
          <w:sz w:val="20"/>
          <w:szCs w:val="20"/>
        </w:rPr>
        <w:t xml:space="preserve">В случае получения обращения в письменной форме или форме электронного документа по вопросам предоставления Услуги уполномоченное должностное лицо Администрации обязано ответить на обращение в срок не более тридцати дней со дня регистрации обращения. </w:t>
      </w:r>
    </w:p>
    <w:p w:rsidR="00DF359A" w:rsidRPr="00DF359A" w:rsidRDefault="00DF359A" w:rsidP="00DF359A">
      <w:pPr>
        <w:widowControl w:val="0"/>
        <w:suppressAutoHyphens/>
        <w:autoSpaceDE w:val="0"/>
        <w:autoSpaceDN w:val="0"/>
        <w:adjustRightInd w:val="0"/>
        <w:spacing w:after="0" w:line="240" w:lineRule="auto"/>
        <w:ind w:firstLine="709"/>
        <w:jc w:val="both"/>
        <w:rPr>
          <w:rFonts w:ascii="Arial" w:hAnsi="Arial" w:cs="Arial"/>
          <w:sz w:val="20"/>
          <w:szCs w:val="20"/>
        </w:rPr>
      </w:pPr>
      <w:r w:rsidRPr="00DF359A">
        <w:rPr>
          <w:rFonts w:ascii="Arial" w:hAnsi="Arial" w:cs="Arial"/>
          <w:sz w:val="20"/>
          <w:szCs w:val="20"/>
        </w:rPr>
        <w:t xml:space="preserve">Рассмотрение таких обращений осуществляется в соответствии с Федеральным </w:t>
      </w:r>
      <w:hyperlink r:id="rId6" w:history="1">
        <w:r w:rsidRPr="00DF359A">
          <w:rPr>
            <w:rFonts w:ascii="Arial" w:hAnsi="Arial" w:cs="Arial"/>
            <w:color w:val="000000"/>
            <w:sz w:val="20"/>
            <w:szCs w:val="20"/>
            <w:u w:val="single"/>
          </w:rPr>
          <w:t>законом</w:t>
        </w:r>
      </w:hyperlink>
      <w:r w:rsidRPr="00DF359A">
        <w:rPr>
          <w:rFonts w:ascii="Arial" w:hAnsi="Arial" w:cs="Arial"/>
          <w:color w:val="000000"/>
          <w:sz w:val="20"/>
          <w:szCs w:val="20"/>
        </w:rPr>
        <w:t xml:space="preserve"> </w:t>
      </w:r>
      <w:r w:rsidRPr="00DF359A">
        <w:rPr>
          <w:rFonts w:ascii="Arial" w:hAnsi="Arial" w:cs="Arial"/>
          <w:sz w:val="20"/>
          <w:szCs w:val="20"/>
        </w:rPr>
        <w:t>от 02.05.2006 № 59-ФЗ «О порядке рассмотрения обращений граждан Российской Федерации».</w:t>
      </w:r>
    </w:p>
    <w:p w:rsidR="00DF359A" w:rsidRPr="00DF359A" w:rsidRDefault="00DF359A" w:rsidP="00DF359A">
      <w:pPr>
        <w:widowControl w:val="0"/>
        <w:suppressAutoHyphens/>
        <w:autoSpaceDE w:val="0"/>
        <w:autoSpaceDN w:val="0"/>
        <w:adjustRightInd w:val="0"/>
        <w:spacing w:after="0" w:line="240" w:lineRule="auto"/>
        <w:ind w:firstLine="709"/>
        <w:jc w:val="both"/>
        <w:rPr>
          <w:rFonts w:ascii="Arial" w:hAnsi="Arial" w:cs="Arial"/>
          <w:sz w:val="20"/>
          <w:szCs w:val="20"/>
        </w:rPr>
      </w:pPr>
      <w:r w:rsidRPr="00DF359A">
        <w:rPr>
          <w:rFonts w:ascii="Arial" w:hAnsi="Arial" w:cs="Arial"/>
          <w:sz w:val="20"/>
          <w:szCs w:val="20"/>
        </w:rPr>
        <w:t>Сведения о местонахождении, графике работы МФЦ размещены на сайте МФЦ в информационно-телекоммуникационной сети Интернет</w:t>
      </w:r>
    </w:p>
    <w:p w:rsidR="00DF359A" w:rsidRPr="00DF359A" w:rsidRDefault="00DF359A" w:rsidP="00DF359A">
      <w:pPr>
        <w:autoSpaceDE w:val="0"/>
        <w:autoSpaceDN w:val="0"/>
        <w:adjustRightInd w:val="0"/>
        <w:spacing w:after="0" w:line="240" w:lineRule="auto"/>
        <w:ind w:firstLine="720"/>
        <w:jc w:val="center"/>
        <w:rPr>
          <w:rFonts w:ascii="Arial" w:hAnsi="Arial" w:cs="Arial"/>
          <w:sz w:val="20"/>
          <w:szCs w:val="20"/>
        </w:rPr>
      </w:pPr>
    </w:p>
    <w:p w:rsidR="00DF359A" w:rsidRPr="00DF359A" w:rsidRDefault="00DF359A" w:rsidP="00DF359A">
      <w:pPr>
        <w:autoSpaceDE w:val="0"/>
        <w:autoSpaceDN w:val="0"/>
        <w:adjustRightInd w:val="0"/>
        <w:spacing w:after="0" w:line="240" w:lineRule="auto"/>
        <w:ind w:firstLine="720"/>
        <w:jc w:val="center"/>
        <w:rPr>
          <w:rFonts w:ascii="Arial" w:hAnsi="Arial" w:cs="Arial"/>
          <w:sz w:val="20"/>
          <w:szCs w:val="20"/>
        </w:rPr>
      </w:pPr>
      <w:r w:rsidRPr="00DF359A">
        <w:rPr>
          <w:rFonts w:ascii="Arial" w:hAnsi="Arial" w:cs="Arial"/>
          <w:sz w:val="20"/>
          <w:szCs w:val="20"/>
        </w:rPr>
        <w:t>2. Стандарт предоставления муниципальной услуги</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lang w:eastAsia="ru-RU"/>
        </w:rPr>
      </w:pPr>
    </w:p>
    <w:p w:rsidR="00DF359A" w:rsidRPr="00DF359A" w:rsidRDefault="00DF359A" w:rsidP="00DF359A">
      <w:pPr>
        <w:autoSpaceDE w:val="0"/>
        <w:autoSpaceDN w:val="0"/>
        <w:adjustRightInd w:val="0"/>
        <w:spacing w:after="0" w:line="240" w:lineRule="auto"/>
        <w:ind w:firstLine="720"/>
        <w:jc w:val="both"/>
        <w:rPr>
          <w:rFonts w:ascii="Arial" w:eastAsia="Times New Roman" w:hAnsi="Arial" w:cs="Arial"/>
          <w:sz w:val="20"/>
          <w:szCs w:val="20"/>
          <w:lang w:eastAsia="ru-RU"/>
        </w:rPr>
      </w:pPr>
      <w:r w:rsidRPr="00DF359A">
        <w:rPr>
          <w:rFonts w:ascii="Arial" w:hAnsi="Arial" w:cs="Arial"/>
          <w:sz w:val="20"/>
          <w:szCs w:val="20"/>
        </w:rPr>
        <w:t>2.1. Наименование муниципальной услуги: «Выдача градостроительного плана земельного участка» (далее – ГПЗУ).</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t xml:space="preserve">2.2. Наименование органа местного самоуправления муниципального образования </w:t>
      </w:r>
      <w:proofErr w:type="spellStart"/>
      <w:r w:rsidRPr="00DF359A">
        <w:rPr>
          <w:rFonts w:ascii="Arial" w:hAnsi="Arial" w:cs="Arial"/>
          <w:sz w:val="20"/>
          <w:szCs w:val="20"/>
        </w:rPr>
        <w:t>Богучанский</w:t>
      </w:r>
      <w:proofErr w:type="spellEnd"/>
      <w:r w:rsidRPr="00DF359A">
        <w:rPr>
          <w:rFonts w:ascii="Arial" w:hAnsi="Arial" w:cs="Arial"/>
          <w:sz w:val="20"/>
          <w:szCs w:val="20"/>
        </w:rPr>
        <w:t xml:space="preserve"> район, непосредственно предоставляющего муниципальную услугу: администрация </w:t>
      </w:r>
      <w:proofErr w:type="spellStart"/>
      <w:r w:rsidRPr="00DF359A">
        <w:rPr>
          <w:rFonts w:ascii="Arial" w:hAnsi="Arial" w:cs="Arial"/>
          <w:sz w:val="20"/>
          <w:szCs w:val="20"/>
        </w:rPr>
        <w:t>Богучанского</w:t>
      </w:r>
      <w:proofErr w:type="spellEnd"/>
      <w:r w:rsidRPr="00DF359A">
        <w:rPr>
          <w:rFonts w:ascii="Arial" w:hAnsi="Arial" w:cs="Arial"/>
          <w:sz w:val="20"/>
          <w:szCs w:val="20"/>
        </w:rPr>
        <w:t xml:space="preserve"> района (далее – администрация). Структурное подразделение, отвечающее за предоставление муниципальной услуги – отдел по архитектуре и градостроительству администрации (далее – отдел).</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t xml:space="preserve">2.3. Результатом предоставления муниципальной услуги является: </w:t>
      </w:r>
    </w:p>
    <w:p w:rsidR="00DF359A" w:rsidRPr="00DF359A" w:rsidRDefault="00DF359A" w:rsidP="00DF359A">
      <w:pPr>
        <w:autoSpaceDE w:val="0"/>
        <w:autoSpaceDN w:val="0"/>
        <w:adjustRightInd w:val="0"/>
        <w:spacing w:after="0" w:line="240" w:lineRule="auto"/>
        <w:ind w:firstLine="709"/>
        <w:jc w:val="both"/>
        <w:rPr>
          <w:rFonts w:ascii="Arial" w:hAnsi="Arial" w:cs="Arial"/>
          <w:color w:val="000000"/>
          <w:sz w:val="20"/>
          <w:szCs w:val="20"/>
        </w:rPr>
      </w:pPr>
      <w:r w:rsidRPr="00DF359A">
        <w:rPr>
          <w:rFonts w:ascii="Arial" w:hAnsi="Arial" w:cs="Arial"/>
          <w:color w:val="000000"/>
          <w:sz w:val="20"/>
          <w:szCs w:val="20"/>
        </w:rPr>
        <w:t>-   градостроительный план земельного участка;</w:t>
      </w:r>
    </w:p>
    <w:p w:rsidR="00DF359A" w:rsidRPr="00DF359A" w:rsidRDefault="00DF359A" w:rsidP="00DF359A">
      <w:pPr>
        <w:autoSpaceDE w:val="0"/>
        <w:autoSpaceDN w:val="0"/>
        <w:adjustRightInd w:val="0"/>
        <w:spacing w:after="0" w:line="240" w:lineRule="auto"/>
        <w:ind w:firstLine="709"/>
        <w:jc w:val="both"/>
        <w:rPr>
          <w:rFonts w:ascii="Arial" w:hAnsi="Arial" w:cs="Arial"/>
          <w:color w:val="000000"/>
          <w:sz w:val="20"/>
          <w:szCs w:val="20"/>
        </w:rPr>
      </w:pPr>
      <w:r w:rsidRPr="00DF359A">
        <w:rPr>
          <w:rFonts w:ascii="Arial" w:hAnsi="Arial" w:cs="Arial"/>
          <w:color w:val="000000"/>
          <w:sz w:val="20"/>
          <w:szCs w:val="20"/>
        </w:rPr>
        <w:t>- сообщение об отказе в предоставлении муниципальной услуги по выдаче градостроительного плана земельного участка.</w:t>
      </w:r>
    </w:p>
    <w:p w:rsidR="00DF359A" w:rsidRPr="00DF359A" w:rsidRDefault="00DF359A" w:rsidP="00DF359A">
      <w:pPr>
        <w:autoSpaceDE w:val="0"/>
        <w:autoSpaceDN w:val="0"/>
        <w:adjustRightInd w:val="0"/>
        <w:spacing w:after="0" w:line="240" w:lineRule="auto"/>
        <w:ind w:firstLine="720"/>
        <w:jc w:val="both"/>
        <w:rPr>
          <w:rFonts w:ascii="Arial" w:eastAsia="Times New Roman" w:hAnsi="Arial" w:cs="Arial"/>
          <w:sz w:val="20"/>
          <w:szCs w:val="20"/>
          <w:lang w:eastAsia="ru-RU"/>
        </w:rPr>
      </w:pPr>
      <w:r w:rsidRPr="00DF359A">
        <w:rPr>
          <w:rFonts w:ascii="Arial" w:hAnsi="Arial" w:cs="Arial"/>
          <w:sz w:val="20"/>
          <w:szCs w:val="20"/>
        </w:rPr>
        <w:t xml:space="preserve">2.4. Срок </w:t>
      </w:r>
      <w:r w:rsidRPr="00DF359A">
        <w:rPr>
          <w:rFonts w:ascii="Arial" w:eastAsia="Times New Roman" w:hAnsi="Arial" w:cs="Arial"/>
          <w:bCs/>
          <w:sz w:val="20"/>
          <w:szCs w:val="20"/>
          <w:lang w:eastAsia="ru-RU"/>
        </w:rPr>
        <w:t>предоставления муниципальной услуги</w:t>
      </w:r>
      <w:r w:rsidRPr="00DF359A">
        <w:rPr>
          <w:rFonts w:ascii="Arial" w:hAnsi="Arial" w:cs="Arial"/>
          <w:sz w:val="20"/>
          <w:szCs w:val="20"/>
        </w:rPr>
        <w:t xml:space="preserve"> составляет не более чем четырнадцать рабочих дней со дня поступления заявления о выдаче ГПЗУ</w:t>
      </w:r>
      <w:r w:rsidRPr="00DF359A">
        <w:rPr>
          <w:rFonts w:ascii="Arial" w:eastAsia="Times New Roman" w:hAnsi="Arial" w:cs="Arial"/>
          <w:sz w:val="20"/>
          <w:szCs w:val="20"/>
          <w:lang w:eastAsia="ru-RU"/>
        </w:rPr>
        <w:t>.</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lang w:eastAsia="ru-RU"/>
        </w:rPr>
      </w:pPr>
      <w:r w:rsidRPr="00DF359A">
        <w:rPr>
          <w:rFonts w:ascii="Arial" w:hAnsi="Arial" w:cs="Arial"/>
          <w:sz w:val="20"/>
          <w:szCs w:val="20"/>
        </w:rPr>
        <w:t xml:space="preserve">2.5. </w:t>
      </w:r>
      <w:r w:rsidRPr="00DF359A">
        <w:rPr>
          <w:rFonts w:ascii="Arial" w:hAnsi="Arial" w:cs="Arial"/>
          <w:sz w:val="20"/>
          <w:szCs w:val="20"/>
          <w:lang w:eastAsia="ru-RU"/>
        </w:rPr>
        <w:t xml:space="preserve">Правовые основания для предоставления </w:t>
      </w:r>
      <w:r w:rsidRPr="00DF359A">
        <w:rPr>
          <w:rFonts w:ascii="Arial" w:hAnsi="Arial" w:cs="Arial"/>
          <w:sz w:val="20"/>
          <w:szCs w:val="20"/>
        </w:rPr>
        <w:t>муниципальной</w:t>
      </w:r>
      <w:r w:rsidRPr="00DF359A">
        <w:rPr>
          <w:rFonts w:ascii="Arial" w:hAnsi="Arial" w:cs="Arial"/>
          <w:sz w:val="20"/>
          <w:szCs w:val="20"/>
          <w:lang w:eastAsia="ru-RU"/>
        </w:rPr>
        <w:t xml:space="preserve"> услуги:</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t xml:space="preserve">1) Градостроительный кодекс Российской Федерации от 29.12.2004 </w:t>
      </w:r>
      <w:r w:rsidRPr="00DF359A">
        <w:rPr>
          <w:rFonts w:ascii="Arial" w:hAnsi="Arial" w:cs="Arial"/>
          <w:sz w:val="20"/>
          <w:szCs w:val="20"/>
        </w:rPr>
        <w:br w:type="textWrapping" w:clear="all"/>
        <w:t xml:space="preserve">№ 190-ФЗ </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t>2) Федеральный закон от 27.07.2010 № 210-ФЗ «Об организации предоставления государственных и муниципальных услуг»</w:t>
      </w:r>
    </w:p>
    <w:p w:rsidR="00DF359A" w:rsidRPr="00DF359A" w:rsidRDefault="00DF359A" w:rsidP="00DF359A">
      <w:pPr>
        <w:autoSpaceDE w:val="0"/>
        <w:autoSpaceDN w:val="0"/>
        <w:adjustRightInd w:val="0"/>
        <w:spacing w:after="0" w:line="240" w:lineRule="auto"/>
        <w:ind w:firstLine="709"/>
        <w:jc w:val="both"/>
        <w:rPr>
          <w:rFonts w:ascii="Arial" w:hAnsi="Arial" w:cs="Arial"/>
          <w:color w:val="000000"/>
          <w:sz w:val="20"/>
          <w:szCs w:val="20"/>
        </w:rPr>
      </w:pPr>
      <w:r w:rsidRPr="00DF359A">
        <w:rPr>
          <w:rFonts w:ascii="Arial" w:hAnsi="Arial" w:cs="Arial"/>
          <w:color w:val="000000"/>
          <w:sz w:val="20"/>
          <w:szCs w:val="20"/>
        </w:rPr>
        <w:lastRenderedPageBreak/>
        <w:t>3) Федеральным законом от 24.07.2007 № 221-ФЗ «О кадастровой деятельности»;</w:t>
      </w:r>
    </w:p>
    <w:p w:rsidR="00DF359A" w:rsidRPr="00DF359A" w:rsidRDefault="00DF359A" w:rsidP="00DF359A">
      <w:pPr>
        <w:autoSpaceDE w:val="0"/>
        <w:autoSpaceDN w:val="0"/>
        <w:adjustRightInd w:val="0"/>
        <w:spacing w:after="0" w:line="240" w:lineRule="auto"/>
        <w:ind w:firstLine="709"/>
        <w:jc w:val="both"/>
        <w:outlineLvl w:val="1"/>
        <w:rPr>
          <w:rFonts w:ascii="Arial" w:hAnsi="Arial" w:cs="Arial"/>
          <w:color w:val="000000"/>
          <w:sz w:val="20"/>
          <w:szCs w:val="20"/>
        </w:rPr>
      </w:pPr>
      <w:r w:rsidRPr="00DF359A">
        <w:rPr>
          <w:rFonts w:ascii="Arial" w:hAnsi="Arial" w:cs="Arial"/>
          <w:color w:val="000000"/>
          <w:sz w:val="20"/>
          <w:szCs w:val="20"/>
        </w:rPr>
        <w:t>4) Приказ Министерства регионального развития Российской Федерации от 11.08.2006 № 93 «Об утверждении Инструкции о порядке заполнения формы градостроительного плана земельного участка;</w:t>
      </w:r>
    </w:p>
    <w:p w:rsidR="00DF359A" w:rsidRPr="00DF359A" w:rsidRDefault="00DF359A" w:rsidP="00DF359A">
      <w:pPr>
        <w:widowControl w:val="0"/>
        <w:autoSpaceDE w:val="0"/>
        <w:autoSpaceDN w:val="0"/>
        <w:adjustRightInd w:val="0"/>
        <w:spacing w:after="0" w:line="240" w:lineRule="auto"/>
        <w:ind w:firstLine="709"/>
        <w:jc w:val="both"/>
        <w:rPr>
          <w:rFonts w:ascii="Arial" w:hAnsi="Arial" w:cs="Arial"/>
          <w:sz w:val="20"/>
          <w:szCs w:val="20"/>
        </w:rPr>
      </w:pPr>
      <w:r w:rsidRPr="00DF359A">
        <w:rPr>
          <w:rFonts w:ascii="Arial" w:hAnsi="Arial" w:cs="Arial"/>
          <w:sz w:val="20"/>
          <w:szCs w:val="20"/>
        </w:rPr>
        <w:t>5) Приказ Минстроя Российской Федерации от 25.04.2017 № 741/</w:t>
      </w:r>
      <w:proofErr w:type="spellStart"/>
      <w:proofErr w:type="gramStart"/>
      <w:r w:rsidRPr="00DF359A">
        <w:rPr>
          <w:rFonts w:ascii="Arial" w:hAnsi="Arial" w:cs="Arial"/>
          <w:sz w:val="20"/>
          <w:szCs w:val="20"/>
        </w:rPr>
        <w:t>пр</w:t>
      </w:r>
      <w:proofErr w:type="spellEnd"/>
      <w:proofErr w:type="gramEnd"/>
      <w:r w:rsidRPr="00DF359A">
        <w:rPr>
          <w:rFonts w:ascii="Arial" w:hAnsi="Arial" w:cs="Arial"/>
          <w:sz w:val="20"/>
          <w:szCs w:val="20"/>
        </w:rPr>
        <w:t xml:space="preserve"> «Об утверждении формы градостроительного плана земельного участка и порядка ее заполнения;</w:t>
      </w:r>
    </w:p>
    <w:p w:rsidR="00DF359A" w:rsidRPr="00DF359A" w:rsidRDefault="00DF359A" w:rsidP="00DF359A">
      <w:pPr>
        <w:widowControl w:val="0"/>
        <w:autoSpaceDE w:val="0"/>
        <w:autoSpaceDN w:val="0"/>
        <w:adjustRightInd w:val="0"/>
        <w:spacing w:after="0" w:line="240" w:lineRule="auto"/>
        <w:ind w:firstLine="709"/>
        <w:jc w:val="both"/>
        <w:rPr>
          <w:rFonts w:ascii="Arial" w:hAnsi="Arial" w:cs="Arial"/>
          <w:sz w:val="20"/>
          <w:szCs w:val="20"/>
        </w:rPr>
      </w:pPr>
      <w:r w:rsidRPr="00DF359A">
        <w:rPr>
          <w:rFonts w:ascii="Arial" w:hAnsi="Arial" w:cs="Arial"/>
          <w:sz w:val="20"/>
          <w:szCs w:val="20"/>
        </w:rPr>
        <w:t>6) Федеральный закон от 02.05.2006 № 59-ФЗ «О порядке рассмотрения обращений граждан Российской Федерации»;</w:t>
      </w:r>
    </w:p>
    <w:p w:rsidR="00DF359A" w:rsidRPr="00DF359A" w:rsidRDefault="00DF359A" w:rsidP="00DF359A">
      <w:pPr>
        <w:autoSpaceDE w:val="0"/>
        <w:autoSpaceDN w:val="0"/>
        <w:adjustRightInd w:val="0"/>
        <w:spacing w:after="0" w:line="240" w:lineRule="auto"/>
        <w:ind w:firstLine="709"/>
        <w:jc w:val="both"/>
        <w:rPr>
          <w:rFonts w:ascii="Arial" w:hAnsi="Arial" w:cs="Arial"/>
          <w:sz w:val="20"/>
          <w:szCs w:val="20"/>
          <w:lang w:eastAsia="ru-RU"/>
        </w:rPr>
      </w:pPr>
      <w:r w:rsidRPr="00DF359A">
        <w:rPr>
          <w:rFonts w:ascii="Arial" w:hAnsi="Arial" w:cs="Arial"/>
          <w:sz w:val="20"/>
          <w:szCs w:val="20"/>
          <w:lang w:eastAsia="ru-RU"/>
        </w:rPr>
        <w:t xml:space="preserve">7) Постановление администрации </w:t>
      </w:r>
      <w:proofErr w:type="spellStart"/>
      <w:r w:rsidRPr="00DF359A">
        <w:rPr>
          <w:rFonts w:ascii="Arial" w:hAnsi="Arial" w:cs="Arial"/>
          <w:sz w:val="20"/>
          <w:szCs w:val="20"/>
          <w:lang w:eastAsia="ru-RU"/>
        </w:rPr>
        <w:t>Богучанского</w:t>
      </w:r>
      <w:proofErr w:type="spellEnd"/>
      <w:r w:rsidRPr="00DF359A">
        <w:rPr>
          <w:rFonts w:ascii="Arial" w:hAnsi="Arial" w:cs="Arial"/>
          <w:sz w:val="20"/>
          <w:szCs w:val="20"/>
          <w:lang w:eastAsia="ru-RU"/>
        </w:rPr>
        <w:t xml:space="preserve"> района от 19.11.2010 № 1665-п «Об утверждении Порядка разработки и утверждения администрацией </w:t>
      </w:r>
      <w:proofErr w:type="spellStart"/>
      <w:r w:rsidRPr="00DF359A">
        <w:rPr>
          <w:rFonts w:ascii="Arial" w:hAnsi="Arial" w:cs="Arial"/>
          <w:sz w:val="20"/>
          <w:szCs w:val="20"/>
          <w:lang w:eastAsia="ru-RU"/>
        </w:rPr>
        <w:t>Богучанского</w:t>
      </w:r>
      <w:proofErr w:type="spellEnd"/>
      <w:r w:rsidRPr="00DF359A">
        <w:rPr>
          <w:rFonts w:ascii="Arial" w:hAnsi="Arial" w:cs="Arial"/>
          <w:sz w:val="20"/>
          <w:szCs w:val="20"/>
          <w:lang w:eastAsia="ru-RU"/>
        </w:rPr>
        <w:t xml:space="preserve"> района административных регламентов предоставления муниципальных услуг».</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lang w:eastAsia="ru-RU"/>
        </w:rPr>
      </w:pPr>
      <w:r w:rsidRPr="00DF359A">
        <w:rPr>
          <w:rFonts w:ascii="Arial" w:hAnsi="Arial" w:cs="Arial"/>
          <w:sz w:val="20"/>
          <w:szCs w:val="20"/>
          <w:lang w:eastAsia="ru-RU"/>
        </w:rPr>
        <w:t xml:space="preserve">8) Устав </w:t>
      </w:r>
      <w:proofErr w:type="spellStart"/>
      <w:r w:rsidRPr="00DF359A">
        <w:rPr>
          <w:rFonts w:ascii="Arial" w:hAnsi="Arial" w:cs="Arial"/>
          <w:sz w:val="20"/>
          <w:szCs w:val="20"/>
          <w:lang w:eastAsia="ru-RU"/>
        </w:rPr>
        <w:t>Богучанского</w:t>
      </w:r>
      <w:proofErr w:type="spellEnd"/>
      <w:r w:rsidRPr="00DF359A">
        <w:rPr>
          <w:rFonts w:ascii="Arial" w:hAnsi="Arial" w:cs="Arial"/>
          <w:sz w:val="20"/>
          <w:szCs w:val="20"/>
          <w:lang w:eastAsia="ru-RU"/>
        </w:rPr>
        <w:t xml:space="preserve"> района Красноярского края;</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lang w:eastAsia="ru-RU"/>
        </w:rPr>
      </w:pPr>
      <w:r w:rsidRPr="00DF359A">
        <w:rPr>
          <w:rFonts w:ascii="Arial" w:hAnsi="Arial" w:cs="Arial"/>
          <w:sz w:val="20"/>
          <w:szCs w:val="20"/>
          <w:lang w:eastAsia="ru-RU"/>
        </w:rPr>
        <w:t xml:space="preserve">2.6. Для получения муниципальной услуги правообладатель земельного участка обращается </w:t>
      </w:r>
      <w:proofErr w:type="gramStart"/>
      <w:r w:rsidRPr="00DF359A">
        <w:rPr>
          <w:rFonts w:ascii="Arial" w:hAnsi="Arial" w:cs="Arial"/>
          <w:sz w:val="20"/>
          <w:szCs w:val="20"/>
          <w:lang w:eastAsia="ru-RU"/>
        </w:rPr>
        <w:t>в администрацию по месту нахождения земельного участка с заявлением о выдаче градостроительного плана земельного участка по форме</w:t>
      </w:r>
      <w:proofErr w:type="gramEnd"/>
      <w:r w:rsidRPr="00DF359A">
        <w:rPr>
          <w:rFonts w:ascii="Arial" w:hAnsi="Arial" w:cs="Arial"/>
          <w:sz w:val="20"/>
          <w:szCs w:val="20"/>
          <w:lang w:eastAsia="ru-RU"/>
        </w:rPr>
        <w:t xml:space="preserve"> согласно приложению 1 к настоящему регламенту. Заявление может быть направлено в администрацию в форме электронного документа, подписанного электронной подписью, или подано заявителем через многофункциональный центр. </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lang w:eastAsia="ru-RU"/>
        </w:rPr>
      </w:pPr>
      <w:r w:rsidRPr="00DF359A">
        <w:rPr>
          <w:rFonts w:ascii="Arial" w:hAnsi="Arial" w:cs="Arial"/>
          <w:sz w:val="20"/>
          <w:szCs w:val="20"/>
          <w:lang w:eastAsia="ru-RU"/>
        </w:rPr>
        <w:t>Документами, необходимыми для предоставления муниципальной услуги по выдаче градостроительного плана земельного участка, являются:</w:t>
      </w:r>
    </w:p>
    <w:p w:rsidR="00DF359A" w:rsidRPr="00DF359A" w:rsidRDefault="00DF359A" w:rsidP="00DF359A">
      <w:pPr>
        <w:numPr>
          <w:ilvl w:val="0"/>
          <w:numId w:val="1"/>
        </w:numPr>
        <w:autoSpaceDE w:val="0"/>
        <w:autoSpaceDN w:val="0"/>
        <w:adjustRightInd w:val="0"/>
        <w:spacing w:after="0" w:line="240" w:lineRule="auto"/>
        <w:jc w:val="both"/>
        <w:rPr>
          <w:rFonts w:ascii="Arial" w:hAnsi="Arial" w:cs="Arial"/>
          <w:sz w:val="20"/>
          <w:szCs w:val="20"/>
          <w:lang w:eastAsia="ru-RU"/>
        </w:rPr>
      </w:pPr>
      <w:r w:rsidRPr="00DF359A">
        <w:rPr>
          <w:rFonts w:ascii="Arial" w:hAnsi="Arial" w:cs="Arial"/>
          <w:sz w:val="20"/>
          <w:szCs w:val="20"/>
          <w:lang w:eastAsia="ru-RU"/>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DF359A" w:rsidRPr="00DF359A" w:rsidRDefault="00DF359A" w:rsidP="00DF359A">
      <w:pPr>
        <w:numPr>
          <w:ilvl w:val="0"/>
          <w:numId w:val="1"/>
        </w:numPr>
        <w:autoSpaceDE w:val="0"/>
        <w:autoSpaceDN w:val="0"/>
        <w:adjustRightInd w:val="0"/>
        <w:spacing w:after="0" w:line="240" w:lineRule="auto"/>
        <w:jc w:val="both"/>
        <w:rPr>
          <w:rFonts w:ascii="Arial" w:hAnsi="Arial" w:cs="Arial"/>
          <w:sz w:val="20"/>
          <w:szCs w:val="20"/>
        </w:rPr>
      </w:pPr>
      <w:r w:rsidRPr="00DF359A">
        <w:rPr>
          <w:rFonts w:ascii="Arial" w:hAnsi="Arial" w:cs="Arial"/>
          <w:sz w:val="20"/>
          <w:szCs w:val="20"/>
        </w:rPr>
        <w:t xml:space="preserve">полученная не ранее чем </w:t>
      </w:r>
      <w:proofErr w:type="gramStart"/>
      <w:r w:rsidRPr="00DF359A">
        <w:rPr>
          <w:rFonts w:ascii="Arial" w:hAnsi="Arial" w:cs="Arial"/>
          <w:sz w:val="20"/>
          <w:szCs w:val="20"/>
        </w:rPr>
        <w:t>за один месяц до даты обращения с заявлением о выдаче градостроительного плана земельного участка копия выписки из Единого государственного реестра</w:t>
      </w:r>
      <w:proofErr w:type="gramEnd"/>
      <w:r w:rsidRPr="00DF359A">
        <w:rPr>
          <w:rFonts w:ascii="Arial" w:hAnsi="Arial" w:cs="Arial"/>
          <w:sz w:val="20"/>
          <w:szCs w:val="20"/>
        </w:rPr>
        <w:t xml:space="preserve">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w:t>
      </w:r>
    </w:p>
    <w:p w:rsidR="00DF359A" w:rsidRPr="00DF359A" w:rsidRDefault="00DF359A" w:rsidP="00DF359A">
      <w:pPr>
        <w:numPr>
          <w:ilvl w:val="0"/>
          <w:numId w:val="1"/>
        </w:numPr>
        <w:autoSpaceDE w:val="0"/>
        <w:autoSpaceDN w:val="0"/>
        <w:adjustRightInd w:val="0"/>
        <w:spacing w:after="0" w:line="240" w:lineRule="auto"/>
        <w:jc w:val="both"/>
        <w:rPr>
          <w:rFonts w:ascii="Arial" w:hAnsi="Arial" w:cs="Arial"/>
          <w:sz w:val="20"/>
          <w:szCs w:val="20"/>
          <w:lang w:eastAsia="ru-RU"/>
        </w:rPr>
      </w:pPr>
      <w:r w:rsidRPr="00DF359A">
        <w:rPr>
          <w:rFonts w:ascii="Arial" w:hAnsi="Arial" w:cs="Arial"/>
          <w:sz w:val="20"/>
          <w:szCs w:val="20"/>
          <w:lang w:eastAsia="ru-RU"/>
        </w:rPr>
        <w:t>копия паспорта (для физических лиц);</w:t>
      </w:r>
    </w:p>
    <w:p w:rsidR="00DF359A" w:rsidRPr="00DF359A" w:rsidRDefault="00DF359A" w:rsidP="00DF359A">
      <w:pPr>
        <w:numPr>
          <w:ilvl w:val="0"/>
          <w:numId w:val="1"/>
        </w:numPr>
        <w:autoSpaceDE w:val="0"/>
        <w:autoSpaceDN w:val="0"/>
        <w:adjustRightInd w:val="0"/>
        <w:spacing w:after="0" w:line="240" w:lineRule="auto"/>
        <w:jc w:val="both"/>
        <w:rPr>
          <w:rFonts w:ascii="Arial" w:hAnsi="Arial" w:cs="Arial"/>
          <w:sz w:val="20"/>
          <w:szCs w:val="20"/>
        </w:rPr>
      </w:pPr>
      <w:r w:rsidRPr="00DF359A">
        <w:rPr>
          <w:rFonts w:ascii="Arial" w:eastAsia="BatangChe" w:hAnsi="Arial" w:cs="Arial"/>
          <w:sz w:val="20"/>
          <w:szCs w:val="20"/>
        </w:rPr>
        <w:t>выписка из Единого государственного реестра недвижимости   в отношении земельного участка или схема расположения земельного участка на кадастровом плане территории</w:t>
      </w:r>
      <w:r w:rsidRPr="00DF359A">
        <w:rPr>
          <w:rFonts w:ascii="Arial" w:hAnsi="Arial" w:cs="Arial"/>
          <w:sz w:val="20"/>
          <w:szCs w:val="20"/>
        </w:rPr>
        <w:t xml:space="preserve">; </w:t>
      </w:r>
    </w:p>
    <w:p w:rsidR="00DF359A" w:rsidRPr="00DF359A" w:rsidRDefault="00DF359A" w:rsidP="00DF359A">
      <w:pPr>
        <w:numPr>
          <w:ilvl w:val="0"/>
          <w:numId w:val="1"/>
        </w:numPr>
        <w:autoSpaceDE w:val="0"/>
        <w:autoSpaceDN w:val="0"/>
        <w:adjustRightInd w:val="0"/>
        <w:spacing w:after="0" w:line="240" w:lineRule="auto"/>
        <w:jc w:val="both"/>
        <w:rPr>
          <w:rFonts w:ascii="Arial" w:hAnsi="Arial" w:cs="Arial"/>
          <w:sz w:val="20"/>
          <w:szCs w:val="20"/>
        </w:rPr>
      </w:pPr>
      <w:r w:rsidRPr="00DF359A">
        <w:rPr>
          <w:rFonts w:ascii="Arial" w:eastAsia="BatangChe" w:hAnsi="Arial" w:cs="Arial"/>
          <w:sz w:val="20"/>
          <w:szCs w:val="20"/>
        </w:rPr>
        <w:t>выписка из Единого государственного реестра недвижимости                 в отношении объектов недвижимости, расположенных в границах рассматриваемого земельного участка</w:t>
      </w:r>
      <w:r w:rsidRPr="00DF359A">
        <w:rPr>
          <w:rFonts w:ascii="Arial" w:hAnsi="Arial" w:cs="Arial"/>
          <w:sz w:val="20"/>
          <w:szCs w:val="20"/>
        </w:rPr>
        <w:t>;</w:t>
      </w:r>
    </w:p>
    <w:p w:rsidR="00DF359A" w:rsidRPr="00DF359A" w:rsidRDefault="00DF359A" w:rsidP="00DF359A">
      <w:pPr>
        <w:numPr>
          <w:ilvl w:val="0"/>
          <w:numId w:val="1"/>
        </w:numPr>
        <w:autoSpaceDE w:val="0"/>
        <w:autoSpaceDN w:val="0"/>
        <w:adjustRightInd w:val="0"/>
        <w:spacing w:after="0" w:line="240" w:lineRule="auto"/>
        <w:jc w:val="both"/>
        <w:rPr>
          <w:rFonts w:ascii="Arial" w:hAnsi="Arial" w:cs="Arial"/>
          <w:sz w:val="20"/>
          <w:szCs w:val="20"/>
        </w:rPr>
      </w:pPr>
      <w:r w:rsidRPr="00DF359A">
        <w:rPr>
          <w:rFonts w:ascii="Arial" w:eastAsia="BatangChe" w:hAnsi="Arial" w:cs="Arial"/>
          <w:sz w:val="20"/>
          <w:szCs w:val="20"/>
        </w:rPr>
        <w:t>информация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DF359A" w:rsidRPr="00DF359A" w:rsidRDefault="00DF359A" w:rsidP="00DF359A">
      <w:pPr>
        <w:autoSpaceDE w:val="0"/>
        <w:autoSpaceDN w:val="0"/>
        <w:adjustRightInd w:val="0"/>
        <w:spacing w:after="0" w:line="240" w:lineRule="auto"/>
        <w:ind w:firstLine="720"/>
        <w:jc w:val="both"/>
        <w:rPr>
          <w:rFonts w:ascii="Arial" w:eastAsia="Times New Roman" w:hAnsi="Arial" w:cs="Arial"/>
          <w:color w:val="000000"/>
          <w:sz w:val="20"/>
          <w:szCs w:val="20"/>
          <w:lang w:eastAsia="ru-RU"/>
        </w:rPr>
      </w:pPr>
      <w:r w:rsidRPr="00DF359A">
        <w:rPr>
          <w:rFonts w:ascii="Arial" w:eastAsia="Times New Roman" w:hAnsi="Arial" w:cs="Arial"/>
          <w:color w:val="000000"/>
          <w:sz w:val="20"/>
          <w:szCs w:val="20"/>
          <w:lang w:eastAsia="ru-RU"/>
        </w:rPr>
        <w:t xml:space="preserve">  7)  чертеж градостроительного плана.</w:t>
      </w:r>
    </w:p>
    <w:p w:rsidR="00DF359A" w:rsidRPr="00DF359A" w:rsidRDefault="00DF359A" w:rsidP="00DF359A">
      <w:pPr>
        <w:autoSpaceDE w:val="0"/>
        <w:autoSpaceDN w:val="0"/>
        <w:adjustRightInd w:val="0"/>
        <w:spacing w:after="0" w:line="240" w:lineRule="auto"/>
        <w:ind w:firstLine="720"/>
        <w:jc w:val="both"/>
        <w:rPr>
          <w:rFonts w:ascii="Arial" w:eastAsia="Times New Roman" w:hAnsi="Arial" w:cs="Arial"/>
          <w:sz w:val="20"/>
          <w:szCs w:val="20"/>
          <w:lang w:eastAsia="ru-RU"/>
        </w:rPr>
      </w:pPr>
      <w:r w:rsidRPr="00DF359A">
        <w:rPr>
          <w:rFonts w:ascii="Arial" w:eastAsia="Times New Roman" w:hAnsi="Arial" w:cs="Arial"/>
          <w:sz w:val="20"/>
          <w:szCs w:val="20"/>
          <w:lang w:eastAsia="ru-RU"/>
        </w:rPr>
        <w:t>Администрация</w:t>
      </w:r>
      <w:r w:rsidRPr="00DF359A">
        <w:rPr>
          <w:rFonts w:ascii="Arial" w:eastAsia="Times New Roman" w:hAnsi="Arial" w:cs="Arial"/>
          <w:sz w:val="20"/>
          <w:szCs w:val="20"/>
          <w:lang w:eastAsia="ru-RU"/>
        </w:rPr>
        <w:tab/>
        <w:t xml:space="preserve">в течении семи дней </w:t>
      </w:r>
      <w:proofErr w:type="gramStart"/>
      <w:r w:rsidRPr="00DF359A">
        <w:rPr>
          <w:rFonts w:ascii="Arial" w:eastAsia="Times New Roman" w:hAnsi="Arial" w:cs="Arial"/>
          <w:sz w:val="20"/>
          <w:szCs w:val="20"/>
          <w:lang w:eastAsia="ru-RU"/>
        </w:rPr>
        <w:t>с даты получения</w:t>
      </w:r>
      <w:proofErr w:type="gramEnd"/>
      <w:r w:rsidRPr="00DF359A">
        <w:rPr>
          <w:rFonts w:ascii="Arial" w:eastAsia="Times New Roman" w:hAnsi="Arial" w:cs="Arial"/>
          <w:sz w:val="20"/>
          <w:szCs w:val="20"/>
          <w:lang w:eastAsia="ru-RU"/>
        </w:rPr>
        <w:t xml:space="preserve"> заявления о выдаче градостроительного плана, направляет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 технического обеспечения в организации, осуществляющие эксплуатацию сетей инженерно – технического обеспечения. </w:t>
      </w:r>
    </w:p>
    <w:p w:rsidR="00DF359A" w:rsidRPr="00DF359A" w:rsidRDefault="00DF359A" w:rsidP="00DF359A">
      <w:pPr>
        <w:autoSpaceDE w:val="0"/>
        <w:autoSpaceDN w:val="0"/>
        <w:adjustRightInd w:val="0"/>
        <w:spacing w:after="0" w:line="240" w:lineRule="auto"/>
        <w:ind w:firstLine="708"/>
        <w:jc w:val="both"/>
        <w:rPr>
          <w:rFonts w:ascii="Arial" w:eastAsia="Times New Roman" w:hAnsi="Arial" w:cs="Arial"/>
          <w:sz w:val="20"/>
          <w:szCs w:val="20"/>
          <w:lang w:eastAsia="ru-RU"/>
        </w:rPr>
      </w:pPr>
      <w:r w:rsidRPr="00DF359A">
        <w:rPr>
          <w:rFonts w:ascii="Arial" w:eastAsia="Times New Roman" w:hAnsi="Arial" w:cs="Arial"/>
          <w:color w:val="000000"/>
          <w:sz w:val="20"/>
          <w:szCs w:val="20"/>
          <w:lang w:eastAsia="ru-RU"/>
        </w:rPr>
        <w:t xml:space="preserve">Документы, указанные в подпунктах 2, 4, 5, 6, настоящего пункта, запрашиваются Администрацией в порядке межведомственного электронного </w:t>
      </w:r>
      <w:r w:rsidRPr="00DF359A">
        <w:rPr>
          <w:rFonts w:ascii="Arial" w:eastAsia="Times New Roman" w:hAnsi="Arial" w:cs="Arial"/>
          <w:sz w:val="20"/>
          <w:szCs w:val="20"/>
          <w:lang w:eastAsia="ru-RU"/>
        </w:rPr>
        <w:t>взаимодействия. Заявитель вправе представить указанные документы по собственной инициативе.</w:t>
      </w:r>
    </w:p>
    <w:p w:rsidR="00DF359A" w:rsidRPr="00DF359A" w:rsidRDefault="00DF359A" w:rsidP="00DF359A">
      <w:pPr>
        <w:autoSpaceDE w:val="0"/>
        <w:autoSpaceDN w:val="0"/>
        <w:adjustRightInd w:val="0"/>
        <w:spacing w:after="0" w:line="240" w:lineRule="auto"/>
        <w:ind w:firstLine="708"/>
        <w:jc w:val="both"/>
        <w:rPr>
          <w:rFonts w:ascii="Arial" w:hAnsi="Arial" w:cs="Arial"/>
          <w:sz w:val="20"/>
          <w:szCs w:val="20"/>
        </w:rPr>
      </w:pPr>
      <w:r w:rsidRPr="00DF359A">
        <w:rPr>
          <w:rFonts w:ascii="Arial" w:hAnsi="Arial" w:cs="Arial"/>
          <w:sz w:val="20"/>
          <w:szCs w:val="20"/>
        </w:rPr>
        <w:t xml:space="preserve">2.7. </w:t>
      </w:r>
      <w:r w:rsidRPr="00DF359A">
        <w:rPr>
          <w:rFonts w:ascii="Arial" w:hAnsi="Arial" w:cs="Arial"/>
          <w:sz w:val="20"/>
          <w:szCs w:val="20"/>
          <w:lang w:val="en-US"/>
        </w:rPr>
        <w:t> </w:t>
      </w:r>
      <w:r w:rsidRPr="00DF359A">
        <w:rPr>
          <w:rFonts w:ascii="Arial" w:hAnsi="Arial" w:cs="Arial"/>
          <w:sz w:val="20"/>
          <w:szCs w:val="20"/>
        </w:rPr>
        <w:t>Общие требования к оформлению документов, предоставляемых для</w:t>
      </w:r>
      <w:r w:rsidRPr="00DF359A">
        <w:rPr>
          <w:rFonts w:ascii="Arial" w:hAnsi="Arial" w:cs="Arial"/>
          <w:sz w:val="20"/>
          <w:szCs w:val="20"/>
          <w:lang w:val="en-US"/>
        </w:rPr>
        <w:t> </w:t>
      </w:r>
      <w:r w:rsidRPr="00DF359A">
        <w:rPr>
          <w:rFonts w:ascii="Arial" w:hAnsi="Arial" w:cs="Arial"/>
          <w:sz w:val="20"/>
          <w:szCs w:val="20"/>
        </w:rPr>
        <w:t>получения муниципальной услуги:</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t>- заявитель заполняет заявление (Приложение 1) на листе белого цвета формата А</w:t>
      </w:r>
      <w:proofErr w:type="gramStart"/>
      <w:r w:rsidRPr="00DF359A">
        <w:rPr>
          <w:rFonts w:ascii="Arial" w:hAnsi="Arial" w:cs="Arial"/>
          <w:sz w:val="20"/>
          <w:szCs w:val="20"/>
        </w:rPr>
        <w:t>4</w:t>
      </w:r>
      <w:proofErr w:type="gramEnd"/>
      <w:r w:rsidRPr="00DF359A">
        <w:rPr>
          <w:rFonts w:ascii="Arial" w:hAnsi="Arial" w:cs="Arial"/>
          <w:sz w:val="20"/>
          <w:szCs w:val="20"/>
        </w:rPr>
        <w:t xml:space="preserve"> рукописным (чернилами или пастой синего цвета) или машинописным способом;</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proofErr w:type="gramStart"/>
      <w:r w:rsidRPr="00DF359A">
        <w:rPr>
          <w:rFonts w:ascii="Arial" w:hAnsi="Arial" w:cs="Arial"/>
          <w:sz w:val="20"/>
          <w:szCs w:val="20"/>
        </w:rPr>
        <w:t>- заявитель в нижней части заявления разборчиво от руки (чернилами или пастой) указывает свои фамилию, имя, отчество, и</w:t>
      </w:r>
      <w:r w:rsidRPr="00DF359A">
        <w:rPr>
          <w:rFonts w:ascii="Arial" w:hAnsi="Arial" w:cs="Arial"/>
          <w:sz w:val="20"/>
          <w:szCs w:val="20"/>
          <w:lang w:val="en-US"/>
        </w:rPr>
        <w:t> </w:t>
      </w:r>
      <w:r w:rsidRPr="00DF359A">
        <w:rPr>
          <w:rFonts w:ascii="Arial" w:hAnsi="Arial" w:cs="Arial"/>
          <w:sz w:val="20"/>
          <w:szCs w:val="20"/>
        </w:rPr>
        <w:t>дату подачи заявления (для физических лиц), фамилию, имя, отчество, должность (полностью) и</w:t>
      </w:r>
      <w:r w:rsidRPr="00DF359A">
        <w:rPr>
          <w:rFonts w:ascii="Arial" w:hAnsi="Arial" w:cs="Arial"/>
          <w:sz w:val="20"/>
          <w:szCs w:val="20"/>
          <w:lang w:val="en-US"/>
        </w:rPr>
        <w:t> </w:t>
      </w:r>
      <w:r w:rsidRPr="00DF359A">
        <w:rPr>
          <w:rFonts w:ascii="Arial" w:hAnsi="Arial" w:cs="Arial"/>
          <w:sz w:val="20"/>
          <w:szCs w:val="20"/>
        </w:rPr>
        <w:t>дату подачи заявления, а также заверяет его печатью юридического лица (для юридических лиц);</w:t>
      </w:r>
      <w:proofErr w:type="gramEnd"/>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t>- числа и сроки для понимания документа должны быть обозначены арабскими цифрами, а в скобках - словами. Наименование застройщика, адрес, наименование объекта, работ должны быть написаны полностью, разборчивым почерком;</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t>- документы должны быть прошиты, пронумерованы, заверены подписью руководителя организации, подающей документы, и печатью (для юридических лиц);</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t>- исправления и подчистки в заявлении и документах не допускаются;</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t>- документы представляются на русском языке.</w:t>
      </w:r>
    </w:p>
    <w:p w:rsidR="00DF359A" w:rsidRPr="00DF359A" w:rsidRDefault="00DF359A" w:rsidP="00DF359A">
      <w:pPr>
        <w:autoSpaceDE w:val="0"/>
        <w:autoSpaceDN w:val="0"/>
        <w:adjustRightInd w:val="0"/>
        <w:spacing w:after="0" w:line="240" w:lineRule="auto"/>
        <w:ind w:firstLine="709"/>
        <w:jc w:val="both"/>
        <w:rPr>
          <w:rFonts w:ascii="Arial" w:hAnsi="Arial" w:cs="Arial"/>
          <w:bCs/>
          <w:sz w:val="20"/>
          <w:szCs w:val="20"/>
          <w:lang w:eastAsia="ru-RU"/>
        </w:rPr>
      </w:pPr>
      <w:r w:rsidRPr="00DF359A">
        <w:rPr>
          <w:rFonts w:ascii="Arial" w:hAnsi="Arial" w:cs="Arial"/>
          <w:bCs/>
          <w:sz w:val="20"/>
          <w:szCs w:val="20"/>
          <w:lang w:eastAsia="ru-RU"/>
        </w:rPr>
        <w:t>2.8. Основаниями для отказа в предоставлении муниципальной услуги являются:</w:t>
      </w:r>
    </w:p>
    <w:p w:rsidR="00DF359A" w:rsidRPr="00DF359A" w:rsidRDefault="00DF359A" w:rsidP="00DF359A">
      <w:pPr>
        <w:autoSpaceDE w:val="0"/>
        <w:autoSpaceDN w:val="0"/>
        <w:adjustRightInd w:val="0"/>
        <w:spacing w:after="0" w:line="240" w:lineRule="auto"/>
        <w:ind w:firstLine="709"/>
        <w:jc w:val="both"/>
        <w:outlineLvl w:val="1"/>
        <w:rPr>
          <w:rFonts w:ascii="Arial" w:hAnsi="Arial" w:cs="Arial"/>
          <w:sz w:val="20"/>
          <w:szCs w:val="20"/>
        </w:rPr>
      </w:pPr>
      <w:r w:rsidRPr="00DF359A">
        <w:rPr>
          <w:rFonts w:ascii="Arial" w:hAnsi="Arial" w:cs="Arial"/>
          <w:bCs/>
          <w:sz w:val="20"/>
          <w:szCs w:val="20"/>
        </w:rPr>
        <w:t xml:space="preserve">-  </w:t>
      </w:r>
      <w:r w:rsidRPr="00DF359A">
        <w:rPr>
          <w:rFonts w:ascii="Arial" w:hAnsi="Arial" w:cs="Arial"/>
          <w:sz w:val="20"/>
          <w:szCs w:val="20"/>
        </w:rPr>
        <w:t>обнаружение ошибок и несоответствий в представленных документах;</w:t>
      </w:r>
    </w:p>
    <w:p w:rsidR="00DF359A" w:rsidRPr="00DF359A" w:rsidRDefault="00DF359A" w:rsidP="00DF359A">
      <w:pPr>
        <w:autoSpaceDE w:val="0"/>
        <w:autoSpaceDN w:val="0"/>
        <w:adjustRightInd w:val="0"/>
        <w:spacing w:after="0" w:line="240" w:lineRule="auto"/>
        <w:ind w:firstLine="709"/>
        <w:jc w:val="both"/>
        <w:rPr>
          <w:rFonts w:ascii="Arial" w:hAnsi="Arial" w:cs="Arial"/>
          <w:sz w:val="20"/>
          <w:szCs w:val="20"/>
        </w:rPr>
      </w:pPr>
      <w:r w:rsidRPr="00DF359A">
        <w:rPr>
          <w:rFonts w:ascii="Arial" w:hAnsi="Arial" w:cs="Arial"/>
          <w:sz w:val="20"/>
          <w:szCs w:val="20"/>
        </w:rPr>
        <w:lastRenderedPageBreak/>
        <w:t>- предоставление документов по форме либо содержанию, не соответствующих требованиям действующего законодательства;</w:t>
      </w:r>
    </w:p>
    <w:p w:rsidR="00DF359A" w:rsidRPr="00DF359A" w:rsidRDefault="00DF359A" w:rsidP="00DF359A">
      <w:pPr>
        <w:autoSpaceDE w:val="0"/>
        <w:autoSpaceDN w:val="0"/>
        <w:adjustRightInd w:val="0"/>
        <w:spacing w:after="0" w:line="240" w:lineRule="auto"/>
        <w:ind w:firstLine="709"/>
        <w:jc w:val="both"/>
        <w:rPr>
          <w:rFonts w:ascii="Arial" w:hAnsi="Arial" w:cs="Arial"/>
          <w:sz w:val="20"/>
          <w:szCs w:val="20"/>
        </w:rPr>
      </w:pPr>
      <w:r w:rsidRPr="00DF359A">
        <w:rPr>
          <w:rFonts w:ascii="Arial" w:hAnsi="Arial" w:cs="Arial"/>
          <w:sz w:val="20"/>
          <w:szCs w:val="20"/>
        </w:rPr>
        <w:t>- обращение Заявителя, не являющегося правообладателем земельного участка;</w:t>
      </w:r>
    </w:p>
    <w:p w:rsidR="00DF359A" w:rsidRPr="00DF359A" w:rsidRDefault="00DF359A" w:rsidP="00DF359A">
      <w:pPr>
        <w:autoSpaceDE w:val="0"/>
        <w:autoSpaceDN w:val="0"/>
        <w:adjustRightInd w:val="0"/>
        <w:spacing w:after="0" w:line="240" w:lineRule="auto"/>
        <w:ind w:firstLine="709"/>
        <w:jc w:val="both"/>
        <w:rPr>
          <w:rFonts w:ascii="Arial" w:hAnsi="Arial" w:cs="Arial"/>
          <w:sz w:val="20"/>
          <w:szCs w:val="20"/>
        </w:rPr>
      </w:pPr>
      <w:proofErr w:type="gramStart"/>
      <w:r w:rsidRPr="00DF359A">
        <w:rPr>
          <w:rFonts w:ascii="Arial" w:hAnsi="Arial" w:cs="Arial"/>
          <w:sz w:val="20"/>
          <w:szCs w:val="20"/>
        </w:rPr>
        <w:t xml:space="preserve">- отсутствие утвержденных проекта межевания территории и (или) схемы расположения земельного участка или земельных участков на кадастровом плане территории, в случае, если земельный участок для размещения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w:t>
      </w:r>
      <w:proofErr w:type="gramEnd"/>
    </w:p>
    <w:p w:rsidR="00DF359A" w:rsidRPr="00DF359A" w:rsidRDefault="00DF359A" w:rsidP="00DF359A">
      <w:pPr>
        <w:autoSpaceDE w:val="0"/>
        <w:autoSpaceDN w:val="0"/>
        <w:adjustRightInd w:val="0"/>
        <w:spacing w:after="0" w:line="240" w:lineRule="auto"/>
        <w:ind w:firstLine="709"/>
        <w:jc w:val="both"/>
        <w:rPr>
          <w:rFonts w:ascii="Arial" w:hAnsi="Arial" w:cs="Arial"/>
          <w:sz w:val="20"/>
          <w:szCs w:val="20"/>
        </w:rPr>
      </w:pPr>
      <w:r w:rsidRPr="00DF359A">
        <w:rPr>
          <w:rFonts w:ascii="Arial" w:hAnsi="Arial" w:cs="Arial"/>
          <w:sz w:val="20"/>
          <w:szCs w:val="20"/>
        </w:rPr>
        <w:t>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eastAsia="BatangChe" w:hAnsi="Arial" w:cs="Arial"/>
          <w:sz w:val="20"/>
          <w:szCs w:val="20"/>
        </w:rPr>
        <w:t xml:space="preserve">- </w:t>
      </w:r>
      <w:proofErr w:type="gramStart"/>
      <w:r w:rsidRPr="00DF359A">
        <w:rPr>
          <w:rFonts w:ascii="Arial" w:eastAsia="BatangChe" w:hAnsi="Arial" w:cs="Arial"/>
          <w:sz w:val="20"/>
          <w:szCs w:val="20"/>
        </w:rPr>
        <w:t>о</w:t>
      </w:r>
      <w:proofErr w:type="gramEnd"/>
      <w:r w:rsidRPr="00DF359A">
        <w:rPr>
          <w:rFonts w:ascii="Arial" w:eastAsia="BatangChe" w:hAnsi="Arial" w:cs="Arial"/>
          <w:sz w:val="20"/>
          <w:szCs w:val="20"/>
        </w:rPr>
        <w:t>тсутствие информации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DF359A" w:rsidRPr="00DF359A" w:rsidRDefault="00DF359A" w:rsidP="00DF359A">
      <w:pPr>
        <w:autoSpaceDE w:val="0"/>
        <w:autoSpaceDN w:val="0"/>
        <w:adjustRightInd w:val="0"/>
        <w:spacing w:after="0" w:line="240" w:lineRule="auto"/>
        <w:ind w:firstLine="709"/>
        <w:jc w:val="both"/>
        <w:rPr>
          <w:rFonts w:ascii="Arial" w:hAnsi="Arial" w:cs="Arial"/>
          <w:bCs/>
          <w:sz w:val="20"/>
          <w:szCs w:val="20"/>
          <w:lang w:eastAsia="ru-RU"/>
        </w:rPr>
      </w:pPr>
      <w:r w:rsidRPr="00DF359A">
        <w:rPr>
          <w:rFonts w:ascii="Arial" w:hAnsi="Arial" w:cs="Arial"/>
          <w:bCs/>
          <w:sz w:val="20"/>
          <w:szCs w:val="20"/>
          <w:lang w:eastAsia="ru-RU"/>
        </w:rPr>
        <w:t xml:space="preserve">2.9. </w:t>
      </w:r>
      <w:r w:rsidRPr="00DF359A">
        <w:rPr>
          <w:rFonts w:ascii="Arial" w:hAnsi="Arial" w:cs="Arial"/>
          <w:sz w:val="20"/>
          <w:szCs w:val="20"/>
          <w:lang w:eastAsia="ru-RU"/>
        </w:rPr>
        <w:t>Предоставление муниципальной услуги осуществляется без взимания платы.</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lang w:eastAsia="ru-RU"/>
        </w:rPr>
        <w:t xml:space="preserve">2.10. Максимальный срок ожидания в очереди при подаче запроса о предоставлении муниципальной услуги </w:t>
      </w:r>
      <w:r w:rsidRPr="00DF359A">
        <w:rPr>
          <w:rFonts w:ascii="Arial" w:hAnsi="Arial" w:cs="Arial"/>
          <w:sz w:val="20"/>
          <w:szCs w:val="20"/>
        </w:rPr>
        <w:t>составляет 20 минут</w:t>
      </w:r>
      <w:r w:rsidRPr="00DF359A">
        <w:rPr>
          <w:rFonts w:ascii="Arial" w:hAnsi="Arial" w:cs="Arial"/>
          <w:sz w:val="20"/>
          <w:szCs w:val="20"/>
          <w:lang w:eastAsia="ru-RU"/>
        </w:rPr>
        <w:t xml:space="preserve"> и при получении результата предоставления муниципальной услуги </w:t>
      </w:r>
      <w:r w:rsidRPr="00DF359A">
        <w:rPr>
          <w:rFonts w:ascii="Arial" w:hAnsi="Arial" w:cs="Arial"/>
          <w:sz w:val="20"/>
          <w:szCs w:val="20"/>
        </w:rPr>
        <w:t xml:space="preserve">составляет 15 минут. </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lang w:eastAsia="ru-RU"/>
        </w:rPr>
      </w:pPr>
      <w:r w:rsidRPr="00DF359A">
        <w:rPr>
          <w:rFonts w:ascii="Arial" w:hAnsi="Arial" w:cs="Arial"/>
          <w:sz w:val="20"/>
          <w:szCs w:val="20"/>
        </w:rPr>
        <w:t>2.11. С</w:t>
      </w:r>
      <w:r w:rsidRPr="00DF359A">
        <w:rPr>
          <w:rFonts w:ascii="Arial" w:hAnsi="Arial" w:cs="Arial"/>
          <w:sz w:val="20"/>
          <w:szCs w:val="20"/>
          <w:lang w:eastAsia="ru-RU"/>
        </w:rPr>
        <w:t>рок регистрации запроса заявителя о предоставлении муниципальной услуги не должен превышать 20 минут;</w:t>
      </w:r>
    </w:p>
    <w:p w:rsidR="00DF359A" w:rsidRPr="00DF359A" w:rsidRDefault="00DF359A" w:rsidP="00DF359A">
      <w:pPr>
        <w:autoSpaceDE w:val="0"/>
        <w:autoSpaceDN w:val="0"/>
        <w:adjustRightInd w:val="0"/>
        <w:spacing w:after="0" w:line="240" w:lineRule="auto"/>
        <w:ind w:firstLine="709"/>
        <w:jc w:val="both"/>
        <w:rPr>
          <w:rFonts w:ascii="Arial" w:eastAsia="Times New Roman" w:hAnsi="Arial" w:cs="Arial"/>
          <w:sz w:val="20"/>
          <w:szCs w:val="20"/>
          <w:lang w:eastAsia="ru-RU"/>
        </w:rPr>
      </w:pPr>
      <w:r w:rsidRPr="00DF359A">
        <w:rPr>
          <w:rFonts w:ascii="Arial" w:eastAsia="Times New Roman" w:hAnsi="Arial" w:cs="Arial"/>
          <w:sz w:val="20"/>
          <w:szCs w:val="20"/>
          <w:lang w:eastAsia="ru-RU"/>
        </w:rPr>
        <w:t>2.12. Помещения, в которых осуществляется прием граждан, обратившихся за предоставлением Услуги, должны быть оснащены соответствующими указателями, информационными стендами с образцами заполнения заявлений и перечнем документов, необходимых для предоставления Услуги.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DF359A" w:rsidRPr="00DF359A" w:rsidRDefault="00DF359A" w:rsidP="00DF359A">
      <w:pPr>
        <w:widowControl w:val="0"/>
        <w:suppressAutoHyphens/>
        <w:autoSpaceDE w:val="0"/>
        <w:autoSpaceDN w:val="0"/>
        <w:adjustRightInd w:val="0"/>
        <w:spacing w:after="0" w:line="240" w:lineRule="auto"/>
        <w:ind w:firstLine="709"/>
        <w:jc w:val="both"/>
        <w:rPr>
          <w:rFonts w:ascii="Arial" w:hAnsi="Arial" w:cs="Arial"/>
          <w:sz w:val="20"/>
          <w:szCs w:val="20"/>
        </w:rPr>
      </w:pPr>
      <w:r w:rsidRPr="00DF359A">
        <w:rPr>
          <w:rFonts w:ascii="Arial" w:hAnsi="Arial" w:cs="Arial"/>
          <w:sz w:val="20"/>
          <w:szCs w:val="20"/>
        </w:rPr>
        <w:t>Помещения обозначаются соответствующими табличками с указанием номера кабинета, названия соответствующего структурного подразделения, фамилий, имен, отчеств, наименований должностей должностных лиц, предоставляющих Услугу.</w:t>
      </w:r>
    </w:p>
    <w:p w:rsidR="00DF359A" w:rsidRPr="00DF359A" w:rsidRDefault="00DF359A" w:rsidP="00DF359A">
      <w:pPr>
        <w:widowControl w:val="0"/>
        <w:suppressAutoHyphens/>
        <w:autoSpaceDE w:val="0"/>
        <w:autoSpaceDN w:val="0"/>
        <w:adjustRightInd w:val="0"/>
        <w:spacing w:after="0" w:line="240" w:lineRule="auto"/>
        <w:ind w:firstLine="709"/>
        <w:jc w:val="both"/>
        <w:rPr>
          <w:rFonts w:ascii="Arial" w:hAnsi="Arial" w:cs="Arial"/>
          <w:sz w:val="20"/>
          <w:szCs w:val="20"/>
        </w:rPr>
      </w:pPr>
      <w:r w:rsidRPr="00DF359A">
        <w:rPr>
          <w:rFonts w:ascii="Arial" w:hAnsi="Arial" w:cs="Arial"/>
          <w:sz w:val="20"/>
          <w:szCs w:val="20"/>
        </w:rPr>
        <w:t>В указанных помещениях размещаются стенды с информацией            о порядке выдачи уведомления о соответствии планируемого объекта               и образцами документов, представляемых для получения данного уведомления.</w:t>
      </w:r>
    </w:p>
    <w:p w:rsidR="00DF359A" w:rsidRPr="00DF359A" w:rsidRDefault="00DF359A" w:rsidP="00DF359A">
      <w:pPr>
        <w:widowControl w:val="0"/>
        <w:suppressAutoHyphens/>
        <w:autoSpaceDE w:val="0"/>
        <w:autoSpaceDN w:val="0"/>
        <w:adjustRightInd w:val="0"/>
        <w:spacing w:after="0" w:line="240" w:lineRule="auto"/>
        <w:ind w:firstLine="709"/>
        <w:jc w:val="both"/>
        <w:rPr>
          <w:rFonts w:ascii="Arial" w:hAnsi="Arial" w:cs="Arial"/>
          <w:sz w:val="20"/>
          <w:szCs w:val="20"/>
        </w:rPr>
      </w:pPr>
      <w:r w:rsidRPr="00DF359A">
        <w:rPr>
          <w:rFonts w:ascii="Arial" w:hAnsi="Arial" w:cs="Arial"/>
          <w:sz w:val="20"/>
          <w:szCs w:val="20"/>
        </w:rPr>
        <w:t>Для ожидания приема застройщику отводятся места, оснащенные стульями, столами для возможности оформления документов с наличием писчей бумаги, ручек, бланков документов.</w:t>
      </w:r>
    </w:p>
    <w:p w:rsidR="00DF359A" w:rsidRPr="00DF359A" w:rsidRDefault="00DF359A" w:rsidP="00DF359A">
      <w:pPr>
        <w:widowControl w:val="0"/>
        <w:suppressAutoHyphens/>
        <w:autoSpaceDE w:val="0"/>
        <w:autoSpaceDN w:val="0"/>
        <w:adjustRightInd w:val="0"/>
        <w:spacing w:after="0" w:line="240" w:lineRule="auto"/>
        <w:ind w:firstLine="709"/>
        <w:jc w:val="both"/>
        <w:rPr>
          <w:rFonts w:ascii="Arial" w:hAnsi="Arial" w:cs="Arial"/>
          <w:sz w:val="20"/>
          <w:szCs w:val="20"/>
        </w:rPr>
      </w:pPr>
      <w:r w:rsidRPr="00DF359A">
        <w:rPr>
          <w:rFonts w:ascii="Arial" w:hAnsi="Arial" w:cs="Arial"/>
          <w:sz w:val="20"/>
          <w:szCs w:val="20"/>
        </w:rPr>
        <w:t>В местах предоставления Услуги предусматривается оборудование доступных мест общественного пользования и хранения верхней               одежды.</w:t>
      </w:r>
    </w:p>
    <w:p w:rsidR="00DF359A" w:rsidRPr="00DF359A" w:rsidRDefault="00DF359A" w:rsidP="00DF359A">
      <w:pPr>
        <w:widowControl w:val="0"/>
        <w:suppressAutoHyphens/>
        <w:autoSpaceDE w:val="0"/>
        <w:autoSpaceDN w:val="0"/>
        <w:adjustRightInd w:val="0"/>
        <w:spacing w:after="0" w:line="240" w:lineRule="auto"/>
        <w:ind w:firstLine="709"/>
        <w:jc w:val="both"/>
        <w:rPr>
          <w:rFonts w:ascii="Arial" w:hAnsi="Arial" w:cs="Arial"/>
          <w:sz w:val="20"/>
          <w:szCs w:val="20"/>
        </w:rPr>
      </w:pPr>
      <w:r w:rsidRPr="00DF359A">
        <w:rPr>
          <w:rFonts w:ascii="Arial" w:hAnsi="Arial" w:cs="Arial"/>
          <w:sz w:val="20"/>
          <w:szCs w:val="20"/>
        </w:rPr>
        <w:t>Рабочее место должностного лица, предоставляющего Услугу, оборудуется телефоном, копировальным аппаратом, компьютером   и другой оргтехникой.</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t>2.12.1. Места предоставления муниципальной услуги оборудуются средствами пожаротушения и оповещения о возникновении чрезвычайной ситуации.</w:t>
      </w:r>
    </w:p>
    <w:p w:rsidR="00DF359A" w:rsidRPr="00DF359A" w:rsidRDefault="00DF359A" w:rsidP="00DF359A">
      <w:pPr>
        <w:autoSpaceDE w:val="0"/>
        <w:autoSpaceDN w:val="0"/>
        <w:adjustRightInd w:val="0"/>
        <w:spacing w:after="0" w:line="240" w:lineRule="auto"/>
        <w:ind w:firstLine="709"/>
        <w:jc w:val="both"/>
        <w:rPr>
          <w:rFonts w:ascii="Arial" w:hAnsi="Arial" w:cs="Arial"/>
          <w:sz w:val="20"/>
          <w:szCs w:val="20"/>
        </w:rPr>
      </w:pPr>
      <w:r w:rsidRPr="00DF359A">
        <w:rPr>
          <w:rFonts w:ascii="Arial" w:hAnsi="Arial" w:cs="Arial"/>
          <w:sz w:val="20"/>
          <w:szCs w:val="20"/>
        </w:rPr>
        <w:t xml:space="preserve">2.12.2. Места для исполнения муниципальной услуги подготавливаются в соответствии с Санитарно-эпидемиологическими правилами и нормативами «Гигиенические требования к персональным электронно-вычислительным машинам и организации работы. </w:t>
      </w:r>
      <w:proofErr w:type="spellStart"/>
      <w:r w:rsidRPr="00DF359A">
        <w:rPr>
          <w:rFonts w:ascii="Arial" w:hAnsi="Arial" w:cs="Arial"/>
          <w:sz w:val="20"/>
          <w:szCs w:val="20"/>
        </w:rPr>
        <w:t>СанПиН</w:t>
      </w:r>
      <w:proofErr w:type="spellEnd"/>
      <w:r w:rsidRPr="00DF359A">
        <w:rPr>
          <w:rFonts w:ascii="Arial" w:hAnsi="Arial" w:cs="Arial"/>
          <w:sz w:val="20"/>
          <w:szCs w:val="20"/>
        </w:rPr>
        <w:t xml:space="preserve"> № 2.2.2/2.4.1340-03».</w:t>
      </w:r>
    </w:p>
    <w:p w:rsidR="00DF359A" w:rsidRPr="00DF359A" w:rsidRDefault="00DF359A" w:rsidP="00DF359A">
      <w:pPr>
        <w:autoSpaceDE w:val="0"/>
        <w:autoSpaceDN w:val="0"/>
        <w:adjustRightInd w:val="0"/>
        <w:spacing w:after="0" w:line="240" w:lineRule="auto"/>
        <w:ind w:firstLine="709"/>
        <w:jc w:val="both"/>
        <w:rPr>
          <w:rFonts w:ascii="Arial" w:eastAsia="Times New Roman" w:hAnsi="Arial" w:cs="Arial"/>
          <w:sz w:val="20"/>
          <w:szCs w:val="20"/>
          <w:lang w:eastAsia="ru-RU"/>
        </w:rPr>
      </w:pPr>
      <w:r w:rsidRPr="00DF359A">
        <w:rPr>
          <w:rFonts w:ascii="Arial" w:eastAsia="Times New Roman" w:hAnsi="Arial" w:cs="Arial"/>
          <w:sz w:val="20"/>
          <w:szCs w:val="20"/>
          <w:lang w:eastAsia="ru-RU"/>
        </w:rPr>
        <w:t>2.12.3.  Доступ в здание, в котором предоставляется Услуга,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F359A" w:rsidRPr="00DF359A" w:rsidRDefault="00DF359A" w:rsidP="00DF359A">
      <w:pPr>
        <w:autoSpaceDE w:val="0"/>
        <w:autoSpaceDN w:val="0"/>
        <w:adjustRightInd w:val="0"/>
        <w:spacing w:after="0" w:line="240" w:lineRule="auto"/>
        <w:ind w:firstLine="709"/>
        <w:jc w:val="both"/>
        <w:rPr>
          <w:rFonts w:ascii="Arial" w:eastAsia="Times New Roman" w:hAnsi="Arial" w:cs="Arial"/>
          <w:sz w:val="20"/>
          <w:szCs w:val="20"/>
          <w:lang w:eastAsia="ru-RU"/>
        </w:rPr>
      </w:pPr>
      <w:r w:rsidRPr="00DF359A">
        <w:rPr>
          <w:rFonts w:ascii="Arial" w:eastAsia="Times New Roman" w:hAnsi="Arial" w:cs="Arial"/>
          <w:sz w:val="20"/>
          <w:szCs w:val="20"/>
          <w:lang w:eastAsia="ru-RU"/>
        </w:rPr>
        <w:t xml:space="preserve">Места для ожидания и заполнения заявлений должны быть доступны для инвалидов. 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 </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t>Администрация обеспечивает инвалидам (включая инвалидов, использующих кресла-коляски) условия для беспрепятственного доступа к объектам, в которых предоставляются муниципальные услуги. Работники администрации оказывают посильную помощь инвалидам в преодолении барьеров, мешающих получению ими услуг наравне с другими лицами.</w:t>
      </w:r>
    </w:p>
    <w:p w:rsidR="00DF359A" w:rsidRPr="00DF359A" w:rsidRDefault="00DF359A" w:rsidP="00DF359A">
      <w:pPr>
        <w:autoSpaceDE w:val="0"/>
        <w:autoSpaceDN w:val="0"/>
        <w:adjustRightInd w:val="0"/>
        <w:spacing w:after="0" w:line="240" w:lineRule="auto"/>
        <w:ind w:firstLine="709"/>
        <w:jc w:val="both"/>
        <w:rPr>
          <w:rFonts w:ascii="Arial" w:eastAsia="Times New Roman" w:hAnsi="Arial" w:cs="Arial"/>
          <w:sz w:val="20"/>
          <w:szCs w:val="20"/>
          <w:lang w:eastAsia="ru-RU"/>
        </w:rPr>
      </w:pPr>
      <w:r w:rsidRPr="00DF359A">
        <w:rPr>
          <w:rFonts w:ascii="Arial" w:eastAsia="Times New Roman" w:hAnsi="Arial" w:cs="Arial"/>
          <w:sz w:val="20"/>
          <w:szCs w:val="20"/>
          <w:lang w:eastAsia="ru-RU"/>
        </w:rPr>
        <w:t>В Администрации обеспечиваются:</w:t>
      </w:r>
    </w:p>
    <w:p w:rsidR="00DF359A" w:rsidRPr="00DF359A" w:rsidRDefault="00DF359A" w:rsidP="00DF359A">
      <w:pPr>
        <w:autoSpaceDE w:val="0"/>
        <w:autoSpaceDN w:val="0"/>
        <w:adjustRightInd w:val="0"/>
        <w:spacing w:after="0" w:line="240" w:lineRule="auto"/>
        <w:ind w:firstLine="709"/>
        <w:jc w:val="both"/>
        <w:rPr>
          <w:rFonts w:ascii="Arial" w:eastAsia="Times New Roman" w:hAnsi="Arial" w:cs="Arial"/>
          <w:sz w:val="20"/>
          <w:szCs w:val="20"/>
          <w:lang w:eastAsia="ru-RU"/>
        </w:rPr>
      </w:pPr>
      <w:r w:rsidRPr="00DF359A">
        <w:rPr>
          <w:rFonts w:ascii="Arial" w:eastAsia="Times New Roman" w:hAnsi="Arial" w:cs="Arial"/>
          <w:sz w:val="20"/>
          <w:szCs w:val="20"/>
          <w:lang w:eastAsia="ru-RU"/>
        </w:rPr>
        <w:t>возможность самостоятельного передвижения инвалидов по территории, на которой расположено здание, в котором предоставляется Услуга, входа и выхода из него, посадки в транспортное средство и высадки из него, в том числе с использованием кресла-коляски;</w:t>
      </w:r>
    </w:p>
    <w:p w:rsidR="00DF359A" w:rsidRPr="00DF359A" w:rsidRDefault="00DF359A" w:rsidP="00DF359A">
      <w:pPr>
        <w:autoSpaceDE w:val="0"/>
        <w:autoSpaceDN w:val="0"/>
        <w:adjustRightInd w:val="0"/>
        <w:spacing w:after="0" w:line="240" w:lineRule="auto"/>
        <w:ind w:firstLine="709"/>
        <w:jc w:val="both"/>
        <w:rPr>
          <w:rFonts w:ascii="Arial" w:eastAsia="Times New Roman" w:hAnsi="Arial" w:cs="Arial"/>
          <w:sz w:val="20"/>
          <w:szCs w:val="20"/>
          <w:lang w:eastAsia="ru-RU"/>
        </w:rPr>
      </w:pPr>
      <w:r w:rsidRPr="00DF359A">
        <w:rPr>
          <w:rFonts w:ascii="Arial" w:eastAsia="Times New Roman" w:hAnsi="Arial" w:cs="Arial"/>
          <w:sz w:val="20"/>
          <w:szCs w:val="20"/>
          <w:lang w:eastAsia="ru-RU"/>
        </w:rPr>
        <w:t xml:space="preserve">допуск </w:t>
      </w:r>
      <w:proofErr w:type="spellStart"/>
      <w:r w:rsidRPr="00DF359A">
        <w:rPr>
          <w:rFonts w:ascii="Arial" w:eastAsia="Times New Roman" w:hAnsi="Arial" w:cs="Arial"/>
          <w:sz w:val="20"/>
          <w:szCs w:val="20"/>
          <w:lang w:eastAsia="ru-RU"/>
        </w:rPr>
        <w:t>сурдопереводчика</w:t>
      </w:r>
      <w:proofErr w:type="spellEnd"/>
      <w:r w:rsidRPr="00DF359A">
        <w:rPr>
          <w:rFonts w:ascii="Arial" w:eastAsia="Times New Roman" w:hAnsi="Arial" w:cs="Arial"/>
          <w:sz w:val="20"/>
          <w:szCs w:val="20"/>
          <w:lang w:eastAsia="ru-RU"/>
        </w:rPr>
        <w:t xml:space="preserve">, </w:t>
      </w:r>
      <w:proofErr w:type="spellStart"/>
      <w:r w:rsidRPr="00DF359A">
        <w:rPr>
          <w:rFonts w:ascii="Arial" w:eastAsia="Times New Roman" w:hAnsi="Arial" w:cs="Arial"/>
          <w:sz w:val="20"/>
          <w:szCs w:val="20"/>
          <w:lang w:eastAsia="ru-RU"/>
        </w:rPr>
        <w:t>тифлосурдопереводчика</w:t>
      </w:r>
      <w:proofErr w:type="spellEnd"/>
      <w:r w:rsidRPr="00DF359A">
        <w:rPr>
          <w:rFonts w:ascii="Arial" w:eastAsia="Times New Roman" w:hAnsi="Arial" w:cs="Arial"/>
          <w:sz w:val="20"/>
          <w:szCs w:val="20"/>
          <w:lang w:eastAsia="ru-RU"/>
        </w:rPr>
        <w:t>;</w:t>
      </w:r>
    </w:p>
    <w:p w:rsidR="00DF359A" w:rsidRPr="00DF359A" w:rsidRDefault="00DF359A" w:rsidP="00DF359A">
      <w:pPr>
        <w:autoSpaceDE w:val="0"/>
        <w:autoSpaceDN w:val="0"/>
        <w:adjustRightInd w:val="0"/>
        <w:spacing w:after="0" w:line="240" w:lineRule="auto"/>
        <w:ind w:firstLine="709"/>
        <w:jc w:val="both"/>
        <w:rPr>
          <w:rFonts w:ascii="Arial" w:eastAsia="Times New Roman" w:hAnsi="Arial" w:cs="Arial"/>
          <w:sz w:val="20"/>
          <w:szCs w:val="20"/>
          <w:lang w:eastAsia="ru-RU"/>
        </w:rPr>
      </w:pPr>
      <w:r w:rsidRPr="00DF359A">
        <w:rPr>
          <w:rFonts w:ascii="Arial" w:eastAsia="Times New Roman" w:hAnsi="Arial" w:cs="Arial"/>
          <w:sz w:val="20"/>
          <w:szCs w:val="20"/>
          <w:lang w:eastAsia="ru-RU"/>
        </w:rPr>
        <w:lastRenderedPageBreak/>
        <w:t>сопровождение по Администрации инвалидов, имеющих стойкие нарушения функций зрения и самостоятельного передвижения;</w:t>
      </w:r>
    </w:p>
    <w:p w:rsidR="00DF359A" w:rsidRPr="00DF359A" w:rsidRDefault="00DF359A" w:rsidP="00DF359A">
      <w:pPr>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DF359A">
        <w:rPr>
          <w:rFonts w:ascii="Arial" w:eastAsia="Times New Roman" w:hAnsi="Arial" w:cs="Arial"/>
          <w:sz w:val="20"/>
          <w:szCs w:val="20"/>
          <w:lang w:eastAsia="ru-RU"/>
        </w:rPr>
        <w:t>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F359A" w:rsidRPr="00DF359A" w:rsidRDefault="00DF359A" w:rsidP="00DF359A">
      <w:pPr>
        <w:autoSpaceDE w:val="0"/>
        <w:autoSpaceDN w:val="0"/>
        <w:adjustRightInd w:val="0"/>
        <w:spacing w:after="0" w:line="240" w:lineRule="auto"/>
        <w:ind w:firstLine="709"/>
        <w:jc w:val="both"/>
        <w:rPr>
          <w:rFonts w:ascii="Arial" w:eastAsia="Times New Roman" w:hAnsi="Arial" w:cs="Arial"/>
          <w:sz w:val="20"/>
          <w:szCs w:val="20"/>
          <w:lang w:eastAsia="ru-RU"/>
        </w:rPr>
      </w:pPr>
      <w:r w:rsidRPr="00DF359A">
        <w:rPr>
          <w:rFonts w:ascii="Arial" w:eastAsia="Times New Roman" w:hAnsi="Arial" w:cs="Arial"/>
          <w:sz w:val="20"/>
          <w:szCs w:val="20"/>
          <w:lang w:eastAsia="ru-RU"/>
        </w:rPr>
        <w:t>предоставление инвалидам по слуху Услуги с использованием русского жестового языка, в том числе специалистами диспетчерской службы – видеотелефонной связи для инвалидов по слуху Красноярского края.</w:t>
      </w:r>
    </w:p>
    <w:p w:rsidR="00DF359A" w:rsidRPr="00DF359A" w:rsidRDefault="00DF359A" w:rsidP="00DF359A">
      <w:pPr>
        <w:autoSpaceDE w:val="0"/>
        <w:autoSpaceDN w:val="0"/>
        <w:adjustRightInd w:val="0"/>
        <w:spacing w:after="0" w:line="240" w:lineRule="auto"/>
        <w:ind w:firstLine="709"/>
        <w:jc w:val="both"/>
        <w:rPr>
          <w:rFonts w:ascii="Arial" w:eastAsia="Times New Roman" w:hAnsi="Arial" w:cs="Arial"/>
          <w:sz w:val="20"/>
          <w:szCs w:val="20"/>
          <w:lang w:eastAsia="ru-RU"/>
        </w:rPr>
      </w:pPr>
      <w:r w:rsidRPr="00DF359A">
        <w:rPr>
          <w:rFonts w:ascii="Arial" w:eastAsia="Times New Roman" w:hAnsi="Arial" w:cs="Arial"/>
          <w:sz w:val="20"/>
          <w:szCs w:val="20"/>
          <w:lang w:eastAsia="ru-RU"/>
        </w:rPr>
        <w:t xml:space="preserve">Услуги диспетчерской службы для инвалидов по слуху предоставляет </w:t>
      </w:r>
      <w:proofErr w:type="spellStart"/>
      <w:r w:rsidRPr="00DF359A">
        <w:rPr>
          <w:rFonts w:ascii="Arial" w:eastAsia="Times New Roman" w:hAnsi="Arial" w:cs="Arial"/>
          <w:sz w:val="20"/>
          <w:szCs w:val="20"/>
          <w:lang w:eastAsia="ru-RU"/>
        </w:rPr>
        <w:t>оператор-сурдопереводчик</w:t>
      </w:r>
      <w:proofErr w:type="spellEnd"/>
      <w:r w:rsidRPr="00DF359A">
        <w:rPr>
          <w:rFonts w:ascii="Arial" w:eastAsia="Times New Roman" w:hAnsi="Arial" w:cs="Arial"/>
          <w:sz w:val="20"/>
          <w:szCs w:val="20"/>
          <w:lang w:eastAsia="ru-RU"/>
        </w:rPr>
        <w:t xml:space="preserve"> Красноярского регионального отделения Общероссийской общественной организации инвалидов «Всероссийское общество глухих», которое располагается по адресу: </w:t>
      </w:r>
      <w:proofErr w:type="gramStart"/>
      <w:r w:rsidRPr="00DF359A">
        <w:rPr>
          <w:rFonts w:ascii="Arial" w:eastAsia="Times New Roman" w:hAnsi="Arial" w:cs="Arial"/>
          <w:sz w:val="20"/>
          <w:szCs w:val="20"/>
          <w:lang w:eastAsia="ru-RU"/>
        </w:rPr>
        <w:t>г</w:t>
      </w:r>
      <w:proofErr w:type="gramEnd"/>
      <w:r w:rsidRPr="00DF359A">
        <w:rPr>
          <w:rFonts w:ascii="Arial" w:eastAsia="Times New Roman" w:hAnsi="Arial" w:cs="Arial"/>
          <w:sz w:val="20"/>
          <w:szCs w:val="20"/>
          <w:lang w:eastAsia="ru-RU"/>
        </w:rPr>
        <w:t>. Красноярск, ул. Карла Маркса, д. 40 (второй этаж).</w:t>
      </w:r>
    </w:p>
    <w:p w:rsidR="00DF359A" w:rsidRPr="00DF359A" w:rsidRDefault="00DF359A" w:rsidP="00DF359A">
      <w:pPr>
        <w:autoSpaceDE w:val="0"/>
        <w:autoSpaceDN w:val="0"/>
        <w:adjustRightInd w:val="0"/>
        <w:spacing w:after="0" w:line="240" w:lineRule="auto"/>
        <w:ind w:firstLine="709"/>
        <w:jc w:val="both"/>
        <w:rPr>
          <w:rFonts w:ascii="Arial" w:eastAsia="Times New Roman" w:hAnsi="Arial" w:cs="Arial"/>
          <w:sz w:val="20"/>
          <w:szCs w:val="20"/>
          <w:lang w:eastAsia="ru-RU"/>
        </w:rPr>
      </w:pPr>
      <w:r w:rsidRPr="00DF359A">
        <w:rPr>
          <w:rFonts w:ascii="Arial" w:eastAsia="Times New Roman" w:hAnsi="Arial" w:cs="Arial"/>
          <w:sz w:val="20"/>
          <w:szCs w:val="20"/>
          <w:lang w:eastAsia="ru-RU"/>
        </w:rPr>
        <w:t>Режим работы: ежедневно с 09:00 до 18:00 (кроме выходных               и праздничных дней).</w:t>
      </w:r>
    </w:p>
    <w:p w:rsidR="00DF359A" w:rsidRPr="00DF359A" w:rsidRDefault="00DF359A" w:rsidP="00DF359A">
      <w:pPr>
        <w:autoSpaceDE w:val="0"/>
        <w:autoSpaceDN w:val="0"/>
        <w:adjustRightInd w:val="0"/>
        <w:spacing w:after="0" w:line="240" w:lineRule="auto"/>
        <w:ind w:firstLine="709"/>
        <w:jc w:val="both"/>
        <w:rPr>
          <w:rFonts w:ascii="Arial" w:eastAsia="Times New Roman" w:hAnsi="Arial" w:cs="Arial"/>
          <w:sz w:val="20"/>
          <w:szCs w:val="20"/>
          <w:lang w:eastAsia="ru-RU"/>
        </w:rPr>
      </w:pPr>
      <w:r w:rsidRPr="00DF359A">
        <w:rPr>
          <w:rFonts w:ascii="Arial" w:eastAsia="Times New Roman" w:hAnsi="Arial" w:cs="Arial"/>
          <w:sz w:val="20"/>
          <w:szCs w:val="20"/>
          <w:lang w:eastAsia="ru-RU"/>
        </w:rPr>
        <w:t>Телефон/факс: 8 (391) 227-55-44.</w:t>
      </w:r>
    </w:p>
    <w:p w:rsidR="00DF359A" w:rsidRPr="00DF359A" w:rsidRDefault="00DF359A" w:rsidP="00DF359A">
      <w:pPr>
        <w:autoSpaceDE w:val="0"/>
        <w:autoSpaceDN w:val="0"/>
        <w:adjustRightInd w:val="0"/>
        <w:spacing w:after="0" w:line="240" w:lineRule="auto"/>
        <w:ind w:firstLine="709"/>
        <w:jc w:val="both"/>
        <w:rPr>
          <w:rFonts w:ascii="Arial" w:eastAsia="Times New Roman" w:hAnsi="Arial" w:cs="Arial"/>
          <w:sz w:val="20"/>
          <w:szCs w:val="20"/>
          <w:lang w:eastAsia="ru-RU"/>
        </w:rPr>
      </w:pPr>
      <w:r w:rsidRPr="00DF359A">
        <w:rPr>
          <w:rFonts w:ascii="Arial" w:eastAsia="Times New Roman" w:hAnsi="Arial" w:cs="Arial"/>
          <w:sz w:val="20"/>
          <w:szCs w:val="20"/>
          <w:lang w:eastAsia="ru-RU"/>
        </w:rPr>
        <w:t>Мобильный телефон (SMS): 8-965-900-57-26.</w:t>
      </w:r>
    </w:p>
    <w:p w:rsidR="00DF359A" w:rsidRPr="00DF359A" w:rsidRDefault="00DF359A" w:rsidP="00DF359A">
      <w:pPr>
        <w:autoSpaceDE w:val="0"/>
        <w:autoSpaceDN w:val="0"/>
        <w:adjustRightInd w:val="0"/>
        <w:spacing w:after="0" w:line="240" w:lineRule="auto"/>
        <w:ind w:firstLine="709"/>
        <w:jc w:val="both"/>
        <w:rPr>
          <w:rFonts w:ascii="Arial" w:eastAsia="Times New Roman" w:hAnsi="Arial" w:cs="Arial"/>
          <w:sz w:val="20"/>
          <w:szCs w:val="20"/>
          <w:lang w:val="en-US" w:eastAsia="ru-RU"/>
        </w:rPr>
      </w:pPr>
      <w:r w:rsidRPr="00DF359A">
        <w:rPr>
          <w:rFonts w:ascii="Arial" w:eastAsia="Times New Roman" w:hAnsi="Arial" w:cs="Arial"/>
          <w:sz w:val="20"/>
          <w:szCs w:val="20"/>
          <w:lang w:val="en-US" w:eastAsia="ru-RU"/>
        </w:rPr>
        <w:t>E-mail: kraivog@mail.ru.</w:t>
      </w:r>
    </w:p>
    <w:p w:rsidR="00DF359A" w:rsidRPr="00DF359A" w:rsidRDefault="00DF359A" w:rsidP="00DF359A">
      <w:pPr>
        <w:autoSpaceDE w:val="0"/>
        <w:autoSpaceDN w:val="0"/>
        <w:adjustRightInd w:val="0"/>
        <w:spacing w:after="0" w:line="240" w:lineRule="auto"/>
        <w:ind w:firstLine="709"/>
        <w:jc w:val="both"/>
        <w:rPr>
          <w:rFonts w:ascii="Arial" w:eastAsia="Times New Roman" w:hAnsi="Arial" w:cs="Arial"/>
          <w:sz w:val="20"/>
          <w:szCs w:val="20"/>
          <w:lang w:eastAsia="ru-RU"/>
        </w:rPr>
      </w:pPr>
      <w:r w:rsidRPr="00DF359A">
        <w:rPr>
          <w:rFonts w:ascii="Arial" w:eastAsia="Times New Roman" w:hAnsi="Arial" w:cs="Arial"/>
          <w:sz w:val="20"/>
          <w:szCs w:val="20"/>
          <w:lang w:val="en-US" w:eastAsia="ru-RU"/>
        </w:rPr>
        <w:t>Skype</w:t>
      </w:r>
      <w:r w:rsidRPr="00DF359A">
        <w:rPr>
          <w:rFonts w:ascii="Arial" w:eastAsia="Times New Roman" w:hAnsi="Arial" w:cs="Arial"/>
          <w:sz w:val="20"/>
          <w:szCs w:val="20"/>
          <w:lang w:eastAsia="ru-RU"/>
        </w:rPr>
        <w:t xml:space="preserve">: </w:t>
      </w:r>
      <w:proofErr w:type="spellStart"/>
      <w:r w:rsidRPr="00DF359A">
        <w:rPr>
          <w:rFonts w:ascii="Arial" w:eastAsia="Times New Roman" w:hAnsi="Arial" w:cs="Arial"/>
          <w:sz w:val="20"/>
          <w:szCs w:val="20"/>
          <w:lang w:val="en-US" w:eastAsia="ru-RU"/>
        </w:rPr>
        <w:t>kraivog</w:t>
      </w:r>
      <w:proofErr w:type="spellEnd"/>
      <w:r w:rsidRPr="00DF359A">
        <w:rPr>
          <w:rFonts w:ascii="Arial" w:eastAsia="Times New Roman" w:hAnsi="Arial" w:cs="Arial"/>
          <w:sz w:val="20"/>
          <w:szCs w:val="20"/>
          <w:lang w:eastAsia="ru-RU"/>
        </w:rPr>
        <w:t>.</w:t>
      </w:r>
    </w:p>
    <w:p w:rsidR="00DF359A" w:rsidRPr="00DF359A" w:rsidRDefault="00DF359A" w:rsidP="00DF359A">
      <w:pPr>
        <w:autoSpaceDE w:val="0"/>
        <w:autoSpaceDN w:val="0"/>
        <w:adjustRightInd w:val="0"/>
        <w:spacing w:after="0" w:line="240" w:lineRule="auto"/>
        <w:ind w:firstLine="709"/>
        <w:jc w:val="both"/>
        <w:rPr>
          <w:rFonts w:ascii="Arial" w:eastAsia="Times New Roman" w:hAnsi="Arial" w:cs="Arial"/>
          <w:sz w:val="20"/>
          <w:szCs w:val="20"/>
          <w:lang w:eastAsia="ru-RU"/>
        </w:rPr>
      </w:pPr>
      <w:proofErr w:type="spellStart"/>
      <w:proofErr w:type="gramStart"/>
      <w:r w:rsidRPr="00DF359A">
        <w:rPr>
          <w:rFonts w:ascii="Arial" w:eastAsia="Times New Roman" w:hAnsi="Arial" w:cs="Arial"/>
          <w:sz w:val="20"/>
          <w:szCs w:val="20"/>
          <w:lang w:val="en-US" w:eastAsia="ru-RU"/>
        </w:rPr>
        <w:t>ooVoo</w:t>
      </w:r>
      <w:proofErr w:type="spellEnd"/>
      <w:proofErr w:type="gramEnd"/>
      <w:r w:rsidRPr="00DF359A">
        <w:rPr>
          <w:rFonts w:ascii="Arial" w:eastAsia="Times New Roman" w:hAnsi="Arial" w:cs="Arial"/>
          <w:sz w:val="20"/>
          <w:szCs w:val="20"/>
          <w:lang w:eastAsia="ru-RU"/>
        </w:rPr>
        <w:t xml:space="preserve">: </w:t>
      </w:r>
      <w:proofErr w:type="spellStart"/>
      <w:r w:rsidRPr="00DF359A">
        <w:rPr>
          <w:rFonts w:ascii="Arial" w:eastAsia="Times New Roman" w:hAnsi="Arial" w:cs="Arial"/>
          <w:sz w:val="20"/>
          <w:szCs w:val="20"/>
          <w:lang w:val="en-US" w:eastAsia="ru-RU"/>
        </w:rPr>
        <w:t>kraivog</w:t>
      </w:r>
      <w:proofErr w:type="spellEnd"/>
      <w:r w:rsidRPr="00DF359A">
        <w:rPr>
          <w:rFonts w:ascii="Arial" w:eastAsia="Times New Roman" w:hAnsi="Arial" w:cs="Arial"/>
          <w:sz w:val="20"/>
          <w:szCs w:val="20"/>
          <w:lang w:eastAsia="ru-RU"/>
        </w:rPr>
        <w:t>.</w:t>
      </w:r>
    </w:p>
    <w:p w:rsidR="00DF359A" w:rsidRPr="00DF359A" w:rsidRDefault="00DF359A" w:rsidP="00DF359A">
      <w:pPr>
        <w:autoSpaceDE w:val="0"/>
        <w:autoSpaceDN w:val="0"/>
        <w:adjustRightInd w:val="0"/>
        <w:spacing w:after="0" w:line="240" w:lineRule="auto"/>
        <w:ind w:firstLine="709"/>
        <w:jc w:val="both"/>
        <w:outlineLvl w:val="1"/>
        <w:rPr>
          <w:rFonts w:ascii="Arial" w:hAnsi="Arial" w:cs="Arial"/>
          <w:sz w:val="20"/>
          <w:szCs w:val="20"/>
        </w:rPr>
      </w:pPr>
      <w:r w:rsidRPr="00DF359A">
        <w:rPr>
          <w:rFonts w:ascii="Arial" w:hAnsi="Arial" w:cs="Arial"/>
          <w:sz w:val="20"/>
          <w:szCs w:val="20"/>
          <w:lang w:eastAsia="ru-RU"/>
        </w:rPr>
        <w:t xml:space="preserve">2.13. </w:t>
      </w:r>
      <w:r w:rsidRPr="00DF359A">
        <w:rPr>
          <w:rFonts w:ascii="Arial" w:hAnsi="Arial" w:cs="Arial"/>
          <w:sz w:val="20"/>
          <w:szCs w:val="20"/>
        </w:rPr>
        <w:t>Показателями доступности и качества муниципальной услуги являются:</w:t>
      </w:r>
    </w:p>
    <w:p w:rsidR="00DF359A" w:rsidRPr="00DF359A" w:rsidRDefault="00DF359A" w:rsidP="00DF359A">
      <w:pPr>
        <w:autoSpaceDE w:val="0"/>
        <w:autoSpaceDN w:val="0"/>
        <w:adjustRightInd w:val="0"/>
        <w:spacing w:after="0" w:line="240" w:lineRule="auto"/>
        <w:ind w:firstLine="709"/>
        <w:jc w:val="both"/>
        <w:outlineLvl w:val="1"/>
        <w:rPr>
          <w:rFonts w:ascii="Arial" w:hAnsi="Arial" w:cs="Arial"/>
          <w:sz w:val="20"/>
          <w:szCs w:val="20"/>
        </w:rPr>
      </w:pPr>
      <w:r w:rsidRPr="00DF359A">
        <w:rPr>
          <w:rFonts w:ascii="Arial" w:hAnsi="Arial" w:cs="Arial"/>
          <w:sz w:val="20"/>
          <w:szCs w:val="20"/>
        </w:rPr>
        <w:t>- количество выданных документов, являющихся результатом муниципальной услуги;</w:t>
      </w:r>
    </w:p>
    <w:p w:rsidR="00DF359A" w:rsidRPr="00DF359A" w:rsidRDefault="00DF359A" w:rsidP="00DF359A">
      <w:pPr>
        <w:autoSpaceDE w:val="0"/>
        <w:autoSpaceDN w:val="0"/>
        <w:adjustRightInd w:val="0"/>
        <w:spacing w:after="0" w:line="240" w:lineRule="auto"/>
        <w:ind w:firstLine="709"/>
        <w:jc w:val="both"/>
        <w:outlineLvl w:val="1"/>
        <w:rPr>
          <w:rFonts w:ascii="Arial" w:hAnsi="Arial" w:cs="Arial"/>
          <w:sz w:val="20"/>
          <w:szCs w:val="20"/>
        </w:rPr>
      </w:pPr>
      <w:r w:rsidRPr="00DF359A">
        <w:rPr>
          <w:rFonts w:ascii="Arial" w:hAnsi="Arial" w:cs="Arial"/>
          <w:sz w:val="20"/>
          <w:szCs w:val="20"/>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t>3. С</w:t>
      </w:r>
      <w:r w:rsidRPr="00DF359A">
        <w:rPr>
          <w:rFonts w:ascii="Arial" w:hAnsi="Arial" w:cs="Arial"/>
          <w:sz w:val="20"/>
          <w:szCs w:val="20"/>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DF359A">
        <w:rPr>
          <w:rFonts w:ascii="Arial" w:hAnsi="Arial" w:cs="Arial"/>
          <w:sz w:val="20"/>
          <w:szCs w:val="20"/>
        </w:rPr>
        <w:t xml:space="preserve"> </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lang w:eastAsia="ru-RU"/>
        </w:rPr>
      </w:pPr>
      <w:r w:rsidRPr="00DF359A">
        <w:rPr>
          <w:rFonts w:ascii="Arial" w:hAnsi="Arial" w:cs="Arial"/>
          <w:sz w:val="20"/>
          <w:szCs w:val="20"/>
          <w:lang w:eastAsia="ru-RU"/>
        </w:rPr>
        <w:t>3.1 Исполнение муниципальной услуги администрацией включает следующие административные процедуры:</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lang w:eastAsia="ru-RU"/>
        </w:rPr>
      </w:pPr>
      <w:r w:rsidRPr="00DF359A">
        <w:rPr>
          <w:rFonts w:ascii="Arial" w:hAnsi="Arial" w:cs="Arial"/>
          <w:sz w:val="20"/>
          <w:szCs w:val="20"/>
          <w:lang w:eastAsia="ru-RU"/>
        </w:rPr>
        <w:t>- прием и регистрация заявления о выдаче ГПЗУ;</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lang w:eastAsia="ru-RU"/>
        </w:rPr>
      </w:pPr>
      <w:r w:rsidRPr="00DF359A">
        <w:rPr>
          <w:rFonts w:ascii="Arial" w:hAnsi="Arial" w:cs="Arial"/>
          <w:sz w:val="20"/>
          <w:szCs w:val="20"/>
          <w:lang w:eastAsia="ru-RU"/>
        </w:rPr>
        <w:t xml:space="preserve">-   рассмотрение заявления и прилагаемых документов; </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lang w:eastAsia="ru-RU"/>
        </w:rPr>
      </w:pPr>
      <w:r w:rsidRPr="00DF359A">
        <w:rPr>
          <w:rFonts w:ascii="Arial" w:hAnsi="Arial" w:cs="Arial"/>
          <w:sz w:val="20"/>
          <w:szCs w:val="20"/>
          <w:lang w:eastAsia="ru-RU"/>
        </w:rPr>
        <w:t xml:space="preserve">-  подготовка ГПЗУ; </w:t>
      </w:r>
    </w:p>
    <w:p w:rsidR="00DF359A" w:rsidRPr="00DF359A" w:rsidRDefault="00DF359A" w:rsidP="00DF359A">
      <w:pPr>
        <w:autoSpaceDE w:val="0"/>
        <w:autoSpaceDN w:val="0"/>
        <w:adjustRightInd w:val="0"/>
        <w:spacing w:after="0" w:line="240" w:lineRule="auto"/>
        <w:ind w:firstLine="709"/>
        <w:jc w:val="both"/>
        <w:rPr>
          <w:rFonts w:ascii="Arial" w:hAnsi="Arial" w:cs="Arial"/>
          <w:color w:val="000000"/>
          <w:sz w:val="20"/>
          <w:szCs w:val="20"/>
        </w:rPr>
      </w:pPr>
      <w:r w:rsidRPr="00DF359A">
        <w:rPr>
          <w:rFonts w:ascii="Arial" w:hAnsi="Arial" w:cs="Arial"/>
          <w:sz w:val="20"/>
          <w:szCs w:val="20"/>
          <w:lang w:eastAsia="ru-RU"/>
        </w:rPr>
        <w:t xml:space="preserve">- </w:t>
      </w:r>
      <w:r w:rsidRPr="00DF359A">
        <w:rPr>
          <w:rFonts w:ascii="Arial" w:hAnsi="Arial" w:cs="Arial"/>
          <w:color w:val="000000"/>
          <w:sz w:val="20"/>
          <w:szCs w:val="20"/>
        </w:rPr>
        <w:t>регистрация градостроительного плана земельного участка;</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lang w:eastAsia="ru-RU"/>
        </w:rPr>
      </w:pPr>
      <w:r w:rsidRPr="00DF359A">
        <w:rPr>
          <w:rFonts w:ascii="Arial" w:hAnsi="Arial" w:cs="Arial"/>
          <w:sz w:val="20"/>
          <w:szCs w:val="20"/>
          <w:lang w:eastAsia="ru-RU"/>
        </w:rPr>
        <w:t>-  выдача ГПЗУ;</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lang w:eastAsia="ru-RU"/>
        </w:rPr>
      </w:pPr>
      <w:r w:rsidRPr="00DF359A">
        <w:rPr>
          <w:rFonts w:ascii="Arial" w:hAnsi="Arial" w:cs="Arial"/>
          <w:sz w:val="20"/>
          <w:szCs w:val="20"/>
          <w:lang w:eastAsia="ru-RU"/>
        </w:rPr>
        <w:t xml:space="preserve">-  подготовка и выдача отказа в выдаче ГПЗУ. </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lang w:eastAsia="ru-RU"/>
        </w:rPr>
      </w:pPr>
      <w:r w:rsidRPr="00DF359A">
        <w:rPr>
          <w:rFonts w:ascii="Arial" w:hAnsi="Arial" w:cs="Arial"/>
          <w:sz w:val="20"/>
          <w:szCs w:val="20"/>
          <w:lang w:eastAsia="ru-RU"/>
        </w:rPr>
        <w:t>3.2. Прием и регистрация заявления и прилагаемых документов.</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t>3.2.1. Заявление и документы, являющиеся основанием для предоставления муниципальной услуги, представляются в администрацию посредством личного обращения заявителя либо в форме электронного  документа,  подписанного электронной подписью либо через  многофункциональный  центр  предоставления услуг, а  также заявление и документы могут быть направлены заявителем по почте с описью вложения и</w:t>
      </w:r>
      <w:r w:rsidRPr="00DF359A">
        <w:rPr>
          <w:rFonts w:ascii="Arial" w:hAnsi="Arial" w:cs="Arial"/>
          <w:sz w:val="20"/>
          <w:szCs w:val="20"/>
          <w:lang w:val="en-US"/>
        </w:rPr>
        <w:t> </w:t>
      </w:r>
      <w:r w:rsidRPr="00DF359A">
        <w:rPr>
          <w:rFonts w:ascii="Arial" w:hAnsi="Arial" w:cs="Arial"/>
          <w:sz w:val="20"/>
          <w:szCs w:val="20"/>
        </w:rPr>
        <w:t>уведомлением о вручении.</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t>3.2.2. Основанием для начала административной процедуры является поступление в администрацию заявления и документов.</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t>3.2.3. Специалист, осуществляющий прием заявлений и документов, регистрирует заявление с прилагаемыми к нему документами в день его поступления в администрацию.</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t>3.2.4. Результатом административной процедуры является регистрация поступившего заявления и документов.</w:t>
      </w:r>
    </w:p>
    <w:p w:rsidR="00DF359A" w:rsidRPr="00DF359A" w:rsidRDefault="00DF359A" w:rsidP="00DF359A">
      <w:pPr>
        <w:autoSpaceDE w:val="0"/>
        <w:autoSpaceDN w:val="0"/>
        <w:adjustRightInd w:val="0"/>
        <w:spacing w:after="0" w:line="240" w:lineRule="auto"/>
        <w:ind w:firstLine="720"/>
        <w:jc w:val="both"/>
        <w:rPr>
          <w:rFonts w:ascii="Arial" w:hAnsi="Arial" w:cs="Arial"/>
          <w:color w:val="FF0000"/>
          <w:sz w:val="20"/>
          <w:szCs w:val="20"/>
        </w:rPr>
      </w:pPr>
      <w:r w:rsidRPr="00DF359A">
        <w:rPr>
          <w:rFonts w:ascii="Arial" w:hAnsi="Arial" w:cs="Arial"/>
          <w:sz w:val="20"/>
          <w:szCs w:val="20"/>
        </w:rPr>
        <w:t xml:space="preserve">3.2.5. Максимальный срок выполнения административной процедуры составляет </w:t>
      </w:r>
      <w:r w:rsidRPr="00DF359A">
        <w:rPr>
          <w:rFonts w:ascii="Arial" w:hAnsi="Arial" w:cs="Arial"/>
          <w:color w:val="FF0000"/>
          <w:sz w:val="20"/>
          <w:szCs w:val="20"/>
        </w:rPr>
        <w:t>один рабочий день.</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t xml:space="preserve"> 3.3. Рассмотрение заявления и прилагаемых документов.</w:t>
      </w:r>
    </w:p>
    <w:p w:rsidR="00DF359A" w:rsidRPr="00DF359A" w:rsidRDefault="00DF359A" w:rsidP="00DF359A">
      <w:pPr>
        <w:autoSpaceDE w:val="0"/>
        <w:autoSpaceDN w:val="0"/>
        <w:adjustRightInd w:val="0"/>
        <w:spacing w:after="120" w:line="240" w:lineRule="auto"/>
        <w:ind w:firstLine="720"/>
        <w:jc w:val="both"/>
        <w:rPr>
          <w:rFonts w:ascii="Arial" w:eastAsia="Times New Roman" w:hAnsi="Arial" w:cs="Arial"/>
          <w:sz w:val="20"/>
          <w:szCs w:val="20"/>
          <w:lang w:eastAsia="ru-RU"/>
        </w:rPr>
      </w:pPr>
      <w:r w:rsidRPr="00DF359A">
        <w:rPr>
          <w:rFonts w:ascii="Arial" w:eastAsia="Times New Roman" w:hAnsi="Arial" w:cs="Arial"/>
          <w:sz w:val="20"/>
          <w:szCs w:val="20"/>
          <w:lang w:eastAsia="ru-RU"/>
        </w:rPr>
        <w:t>3.3.1. Основанием для начала административной процедуры является поступление в отдел начальнику отдела – главному архитектору (далее – главный архитектор) зарегистрированного заявления с приложенными документами. Главный архитектор назначает исполнителя – специалиста отдела по архитектуре и градостроительству (далее – специалист).</w:t>
      </w:r>
    </w:p>
    <w:p w:rsidR="00DF359A" w:rsidRPr="00DF359A" w:rsidRDefault="00DF359A" w:rsidP="00DF359A">
      <w:pPr>
        <w:autoSpaceDE w:val="0"/>
        <w:autoSpaceDN w:val="0"/>
        <w:adjustRightInd w:val="0"/>
        <w:spacing w:after="0" w:line="240" w:lineRule="auto"/>
        <w:ind w:firstLine="709"/>
        <w:jc w:val="both"/>
        <w:rPr>
          <w:rFonts w:ascii="Arial" w:hAnsi="Arial" w:cs="Arial"/>
          <w:color w:val="000000"/>
          <w:sz w:val="20"/>
          <w:szCs w:val="20"/>
        </w:rPr>
      </w:pPr>
      <w:r w:rsidRPr="00DF359A">
        <w:rPr>
          <w:rFonts w:ascii="Arial" w:hAnsi="Arial" w:cs="Arial"/>
          <w:bCs/>
          <w:sz w:val="20"/>
          <w:szCs w:val="20"/>
        </w:rPr>
        <w:t xml:space="preserve">3.3.2. </w:t>
      </w:r>
      <w:r w:rsidRPr="00DF359A">
        <w:rPr>
          <w:rFonts w:ascii="Arial" w:hAnsi="Arial" w:cs="Arial"/>
          <w:sz w:val="20"/>
          <w:szCs w:val="20"/>
        </w:rPr>
        <w:t>Специалист</w:t>
      </w:r>
      <w:r w:rsidRPr="00DF359A">
        <w:rPr>
          <w:rFonts w:ascii="Arial" w:hAnsi="Arial" w:cs="Arial"/>
          <w:color w:val="000000"/>
          <w:sz w:val="20"/>
          <w:szCs w:val="20"/>
        </w:rPr>
        <w:t xml:space="preserve"> рассматривает заявление и приложенные к нему документы.</w:t>
      </w:r>
    </w:p>
    <w:p w:rsidR="00DF359A" w:rsidRPr="00DF359A" w:rsidRDefault="00DF359A" w:rsidP="00DF359A">
      <w:pPr>
        <w:autoSpaceDE w:val="0"/>
        <w:autoSpaceDN w:val="0"/>
        <w:adjustRightInd w:val="0"/>
        <w:spacing w:after="0" w:line="240" w:lineRule="auto"/>
        <w:ind w:firstLine="709"/>
        <w:jc w:val="both"/>
        <w:rPr>
          <w:rFonts w:ascii="Arial" w:hAnsi="Arial" w:cs="Arial"/>
          <w:color w:val="000000"/>
          <w:sz w:val="20"/>
          <w:szCs w:val="20"/>
        </w:rPr>
      </w:pPr>
      <w:r w:rsidRPr="00DF359A">
        <w:rPr>
          <w:rFonts w:ascii="Arial" w:hAnsi="Arial" w:cs="Arial"/>
          <w:color w:val="000000"/>
          <w:sz w:val="20"/>
          <w:szCs w:val="20"/>
        </w:rPr>
        <w:t xml:space="preserve">При отсутствии документов, предусмотренных подпунктами 2, 4, 5, 6 пункта 2.6 настоящего Регламента, специалист в течение </w:t>
      </w:r>
      <w:r w:rsidRPr="00DF359A">
        <w:rPr>
          <w:rFonts w:ascii="Arial" w:hAnsi="Arial" w:cs="Arial"/>
          <w:sz w:val="20"/>
          <w:szCs w:val="20"/>
        </w:rPr>
        <w:t>двух</w:t>
      </w:r>
      <w:r w:rsidRPr="00DF359A">
        <w:rPr>
          <w:rFonts w:ascii="Arial" w:hAnsi="Arial" w:cs="Arial"/>
          <w:color w:val="FF0000"/>
          <w:sz w:val="20"/>
          <w:szCs w:val="20"/>
        </w:rPr>
        <w:t xml:space="preserve"> </w:t>
      </w:r>
      <w:r w:rsidRPr="00DF359A">
        <w:rPr>
          <w:rFonts w:ascii="Arial" w:hAnsi="Arial" w:cs="Arial"/>
          <w:sz w:val="20"/>
          <w:szCs w:val="20"/>
        </w:rPr>
        <w:t>рабочих дней</w:t>
      </w:r>
      <w:r w:rsidRPr="00DF359A">
        <w:rPr>
          <w:rFonts w:ascii="Arial" w:hAnsi="Arial" w:cs="Arial"/>
          <w:color w:val="000000"/>
          <w:sz w:val="20"/>
          <w:szCs w:val="20"/>
        </w:rPr>
        <w:t xml:space="preserve"> направляет межведомственные запросы в территориальные органы Федеральной службы государственной регистрации, кадастра   и   картографии,</w:t>
      </w:r>
    </w:p>
    <w:p w:rsidR="00DF359A" w:rsidRPr="00DF359A" w:rsidRDefault="00DF359A" w:rsidP="00DF359A">
      <w:pPr>
        <w:autoSpaceDE w:val="0"/>
        <w:autoSpaceDN w:val="0"/>
        <w:adjustRightInd w:val="0"/>
        <w:spacing w:after="0" w:line="240" w:lineRule="auto"/>
        <w:jc w:val="both"/>
        <w:rPr>
          <w:rFonts w:ascii="Arial" w:hAnsi="Arial" w:cs="Arial"/>
          <w:color w:val="000000"/>
          <w:sz w:val="20"/>
          <w:szCs w:val="20"/>
        </w:rPr>
      </w:pPr>
      <w:r w:rsidRPr="00DF359A">
        <w:rPr>
          <w:rFonts w:ascii="Arial" w:hAnsi="Arial" w:cs="Arial"/>
          <w:color w:val="000000"/>
          <w:sz w:val="20"/>
          <w:szCs w:val="20"/>
        </w:rPr>
        <w:t>в Единый государственный реестр юридических лиц и Единый государственный реестр индивидуальных предпринимателей Федеральной налоговой службы и т.д.</w:t>
      </w:r>
    </w:p>
    <w:p w:rsidR="00DF359A" w:rsidRPr="00DF359A" w:rsidRDefault="00DF359A" w:rsidP="00DF359A">
      <w:pPr>
        <w:autoSpaceDE w:val="0"/>
        <w:autoSpaceDN w:val="0"/>
        <w:adjustRightInd w:val="0"/>
        <w:spacing w:after="0" w:line="240" w:lineRule="auto"/>
        <w:ind w:firstLine="709"/>
        <w:jc w:val="both"/>
        <w:rPr>
          <w:rFonts w:ascii="Arial" w:hAnsi="Arial" w:cs="Arial"/>
          <w:color w:val="000000"/>
          <w:sz w:val="20"/>
          <w:szCs w:val="20"/>
        </w:rPr>
      </w:pPr>
      <w:r w:rsidRPr="00DF359A">
        <w:rPr>
          <w:rFonts w:ascii="Arial" w:hAnsi="Arial" w:cs="Arial"/>
          <w:color w:val="000000"/>
          <w:sz w:val="20"/>
          <w:szCs w:val="20"/>
        </w:rPr>
        <w:lastRenderedPageBreak/>
        <w:t xml:space="preserve">При наличии оснований для отказа, предусмотренных пунктом 2.8 настоящего Регламента, специалист осуществляет подготовку проекта письма об отказе в выдаче градостроительного плана земельного участка и передает его на подпись Главе </w:t>
      </w:r>
      <w:proofErr w:type="spellStart"/>
      <w:r w:rsidRPr="00DF359A">
        <w:rPr>
          <w:rFonts w:ascii="Arial" w:hAnsi="Arial" w:cs="Arial"/>
          <w:color w:val="000000"/>
          <w:sz w:val="20"/>
          <w:szCs w:val="20"/>
        </w:rPr>
        <w:t>Богучанского</w:t>
      </w:r>
      <w:proofErr w:type="spellEnd"/>
      <w:r w:rsidRPr="00DF359A">
        <w:rPr>
          <w:rFonts w:ascii="Arial" w:hAnsi="Arial" w:cs="Arial"/>
          <w:color w:val="000000"/>
          <w:sz w:val="20"/>
          <w:szCs w:val="20"/>
        </w:rPr>
        <w:t xml:space="preserve"> района.</w:t>
      </w:r>
    </w:p>
    <w:p w:rsidR="00DF359A" w:rsidRPr="00DF359A" w:rsidRDefault="00DF359A" w:rsidP="00DF359A">
      <w:pPr>
        <w:autoSpaceDE w:val="0"/>
        <w:autoSpaceDN w:val="0"/>
        <w:adjustRightInd w:val="0"/>
        <w:spacing w:after="0" w:line="240" w:lineRule="auto"/>
        <w:ind w:firstLine="709"/>
        <w:jc w:val="both"/>
        <w:rPr>
          <w:rFonts w:ascii="Arial" w:hAnsi="Arial" w:cs="Arial"/>
          <w:sz w:val="20"/>
          <w:szCs w:val="20"/>
        </w:rPr>
      </w:pPr>
      <w:r w:rsidRPr="00DF359A">
        <w:rPr>
          <w:rFonts w:ascii="Arial" w:hAnsi="Arial" w:cs="Arial"/>
          <w:color w:val="000000"/>
          <w:sz w:val="20"/>
          <w:szCs w:val="20"/>
        </w:rPr>
        <w:t>Отказ в форме письменного ответа подписывается, регистрируется в день его подписания и в течение двух рабочих дней направляется почтой по адресу, указанному в заявлении.</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t>3.3.3. Результатом административной процедуры является принятие решения:</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t>- подготовка ГПЗУ;</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t>- подготовка и выдача отказа в выдаче ГПЗУ.</w:t>
      </w:r>
    </w:p>
    <w:p w:rsidR="00DF359A" w:rsidRPr="00DF359A" w:rsidRDefault="00DF359A" w:rsidP="00DF359A">
      <w:pPr>
        <w:autoSpaceDE w:val="0"/>
        <w:autoSpaceDN w:val="0"/>
        <w:adjustRightInd w:val="0"/>
        <w:spacing w:after="120" w:line="240" w:lineRule="auto"/>
        <w:ind w:firstLine="720"/>
        <w:jc w:val="both"/>
        <w:rPr>
          <w:rFonts w:ascii="Arial" w:eastAsia="Times New Roman" w:hAnsi="Arial" w:cs="Arial"/>
          <w:sz w:val="20"/>
          <w:szCs w:val="20"/>
          <w:lang w:eastAsia="ru-RU"/>
        </w:rPr>
      </w:pPr>
      <w:r w:rsidRPr="00DF359A">
        <w:rPr>
          <w:rFonts w:ascii="Arial" w:eastAsia="Times New Roman" w:hAnsi="Arial" w:cs="Arial"/>
          <w:sz w:val="20"/>
          <w:szCs w:val="20"/>
          <w:lang w:eastAsia="ru-RU"/>
        </w:rPr>
        <w:t>3.3.4. Максимальный срок выполнения административной процедуры составляет четыре рабочих дней со дня поступления заявления к специалисту отдела.</w:t>
      </w:r>
    </w:p>
    <w:p w:rsidR="00DF359A" w:rsidRPr="00DF359A" w:rsidRDefault="00DF359A" w:rsidP="00DF359A">
      <w:pPr>
        <w:autoSpaceDE w:val="0"/>
        <w:autoSpaceDN w:val="0"/>
        <w:adjustRightInd w:val="0"/>
        <w:spacing w:after="120" w:line="240" w:lineRule="auto"/>
        <w:jc w:val="both"/>
        <w:rPr>
          <w:rFonts w:ascii="Arial" w:eastAsia="Times New Roman" w:hAnsi="Arial" w:cs="Arial"/>
          <w:sz w:val="20"/>
          <w:szCs w:val="20"/>
          <w:lang w:eastAsia="ru-RU"/>
        </w:rPr>
      </w:pPr>
      <w:r w:rsidRPr="00DF359A">
        <w:rPr>
          <w:rFonts w:ascii="Arial" w:eastAsia="Times New Roman" w:hAnsi="Arial" w:cs="Arial"/>
          <w:sz w:val="20"/>
          <w:szCs w:val="20"/>
          <w:lang w:eastAsia="ru-RU"/>
        </w:rPr>
        <w:tab/>
        <w:t>3.4. Подготовка ГПЗУ.</w:t>
      </w:r>
    </w:p>
    <w:p w:rsidR="00DF359A" w:rsidRPr="00DF359A" w:rsidRDefault="00DF359A" w:rsidP="00DF359A">
      <w:pPr>
        <w:autoSpaceDE w:val="0"/>
        <w:autoSpaceDN w:val="0"/>
        <w:adjustRightInd w:val="0"/>
        <w:spacing w:after="120" w:line="240" w:lineRule="auto"/>
        <w:ind w:firstLine="708"/>
        <w:jc w:val="both"/>
        <w:rPr>
          <w:rFonts w:ascii="Arial" w:eastAsia="Times New Roman" w:hAnsi="Arial" w:cs="Arial"/>
          <w:sz w:val="20"/>
          <w:szCs w:val="20"/>
          <w:lang w:eastAsia="ru-RU"/>
        </w:rPr>
      </w:pPr>
      <w:r w:rsidRPr="00DF359A">
        <w:rPr>
          <w:rFonts w:ascii="Arial" w:eastAsia="Times New Roman" w:hAnsi="Arial" w:cs="Arial"/>
          <w:sz w:val="20"/>
          <w:szCs w:val="20"/>
          <w:lang w:eastAsia="ru-RU"/>
        </w:rPr>
        <w:t xml:space="preserve">3.4.1. Основанием для начала административной процедуры является поступившее заявление с необходимыми документами (п. 2.6). </w:t>
      </w:r>
    </w:p>
    <w:p w:rsidR="00DF359A" w:rsidRPr="00DF359A" w:rsidRDefault="00DF359A" w:rsidP="00DF359A">
      <w:pPr>
        <w:autoSpaceDE w:val="0"/>
        <w:autoSpaceDN w:val="0"/>
        <w:adjustRightInd w:val="0"/>
        <w:spacing w:after="0" w:line="240" w:lineRule="auto"/>
        <w:ind w:firstLine="709"/>
        <w:jc w:val="both"/>
        <w:rPr>
          <w:rFonts w:ascii="Arial" w:hAnsi="Arial" w:cs="Arial"/>
          <w:color w:val="000000"/>
          <w:sz w:val="20"/>
          <w:szCs w:val="20"/>
        </w:rPr>
      </w:pPr>
      <w:r w:rsidRPr="00DF359A">
        <w:rPr>
          <w:rFonts w:ascii="Arial" w:hAnsi="Arial" w:cs="Arial"/>
          <w:sz w:val="20"/>
          <w:szCs w:val="20"/>
        </w:rPr>
        <w:t>3.4.2. Специалист</w:t>
      </w:r>
      <w:r w:rsidRPr="00DF359A">
        <w:rPr>
          <w:rFonts w:ascii="Arial" w:hAnsi="Arial" w:cs="Arial"/>
          <w:color w:val="000000"/>
          <w:sz w:val="20"/>
          <w:szCs w:val="20"/>
        </w:rPr>
        <w:t xml:space="preserve"> осуществляет градостроительный анализ земельного участка и прилегающей территории, чертежа градостроительного плана земельного участка, внесение сведений о земельном участке, технических условиях подключения объекта капитального строительства к сетям инженерно-технического обеспечения в проект градостроительного плана земельного участка.</w:t>
      </w:r>
    </w:p>
    <w:p w:rsidR="00DF359A" w:rsidRPr="00DF359A" w:rsidRDefault="00DF359A" w:rsidP="00DF359A">
      <w:pPr>
        <w:autoSpaceDE w:val="0"/>
        <w:autoSpaceDN w:val="0"/>
        <w:adjustRightInd w:val="0"/>
        <w:spacing w:after="0" w:line="240" w:lineRule="auto"/>
        <w:ind w:firstLine="709"/>
        <w:jc w:val="both"/>
        <w:rPr>
          <w:rFonts w:ascii="Arial" w:hAnsi="Arial" w:cs="Arial"/>
          <w:color w:val="000000"/>
          <w:sz w:val="20"/>
          <w:szCs w:val="20"/>
        </w:rPr>
      </w:pPr>
      <w:r w:rsidRPr="00DF359A">
        <w:rPr>
          <w:rFonts w:ascii="Arial" w:hAnsi="Arial" w:cs="Arial"/>
          <w:color w:val="000000"/>
          <w:sz w:val="20"/>
          <w:szCs w:val="20"/>
        </w:rPr>
        <w:t xml:space="preserve"> </w:t>
      </w:r>
      <w:proofErr w:type="gramStart"/>
      <w:r w:rsidRPr="00DF359A">
        <w:rPr>
          <w:rFonts w:ascii="Arial" w:hAnsi="Arial" w:cs="Arial"/>
          <w:color w:val="000000"/>
          <w:sz w:val="20"/>
          <w:szCs w:val="20"/>
        </w:rPr>
        <w:t xml:space="preserve">При отсутствии информации о технических условиях </w:t>
      </w:r>
      <w:r w:rsidRPr="00DF359A">
        <w:rPr>
          <w:rFonts w:ascii="Arial" w:hAnsi="Arial" w:cs="Arial"/>
          <w:color w:val="000000"/>
          <w:sz w:val="20"/>
          <w:szCs w:val="20"/>
        </w:rPr>
        <w:br/>
        <w:t xml:space="preserve">для подключения (технологического присоединения) планируемого </w:t>
      </w:r>
      <w:r w:rsidRPr="00DF359A">
        <w:rPr>
          <w:rFonts w:ascii="Arial" w:hAnsi="Arial" w:cs="Arial"/>
          <w:color w:val="000000"/>
          <w:sz w:val="20"/>
          <w:szCs w:val="20"/>
        </w:rPr>
        <w:br/>
        <w:t xml:space="preserve">к строительству или реконструкции объекта капитального строительства к сетям инженерно-технического обеспечения ответственный специалист в срок не позднее </w:t>
      </w:r>
      <w:r w:rsidRPr="00DF359A">
        <w:rPr>
          <w:rFonts w:ascii="Arial" w:hAnsi="Arial" w:cs="Arial"/>
          <w:color w:val="FF0000"/>
          <w:sz w:val="20"/>
          <w:szCs w:val="20"/>
        </w:rPr>
        <w:t>четырех дней</w:t>
      </w:r>
      <w:r w:rsidRPr="00DF359A">
        <w:rPr>
          <w:rFonts w:ascii="Arial" w:hAnsi="Arial" w:cs="Arial"/>
          <w:color w:val="000000"/>
          <w:sz w:val="20"/>
          <w:szCs w:val="20"/>
        </w:rPr>
        <w:t xml:space="preserve"> с даты получения заявления о выдаче градостроительного плана подготавливает и направляет в организации, осуществляющие эксплуатацию сетей инженерно-технического обеспечения, запрос о предоставлении таких технических условий.</w:t>
      </w:r>
      <w:proofErr w:type="gramEnd"/>
    </w:p>
    <w:p w:rsidR="00DF359A" w:rsidRPr="00DF359A" w:rsidRDefault="00DF359A" w:rsidP="00DF359A">
      <w:pPr>
        <w:autoSpaceDE w:val="0"/>
        <w:autoSpaceDN w:val="0"/>
        <w:adjustRightInd w:val="0"/>
        <w:spacing w:after="0" w:line="240" w:lineRule="auto"/>
        <w:ind w:firstLine="709"/>
        <w:jc w:val="both"/>
        <w:rPr>
          <w:rFonts w:ascii="Arial" w:hAnsi="Arial" w:cs="Arial"/>
          <w:color w:val="000000"/>
          <w:sz w:val="20"/>
          <w:szCs w:val="20"/>
        </w:rPr>
      </w:pPr>
      <w:r w:rsidRPr="00DF359A">
        <w:rPr>
          <w:rFonts w:ascii="Arial" w:hAnsi="Arial" w:cs="Arial"/>
          <w:color w:val="000000"/>
          <w:sz w:val="20"/>
          <w:szCs w:val="20"/>
        </w:rPr>
        <w:t>В случае не поступления из организаций, осуществляющих эксплуатацию сетей инженерно-технического обеспечения, сведений о технических условиях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в проект градостроительного плана земельного участка включается информация об отсутствии таких сведений;</w:t>
      </w:r>
    </w:p>
    <w:p w:rsidR="00DF359A" w:rsidRPr="00DF359A" w:rsidRDefault="00DF359A" w:rsidP="00DF359A">
      <w:pPr>
        <w:autoSpaceDE w:val="0"/>
        <w:autoSpaceDN w:val="0"/>
        <w:adjustRightInd w:val="0"/>
        <w:spacing w:after="120" w:line="240" w:lineRule="auto"/>
        <w:ind w:firstLine="708"/>
        <w:jc w:val="both"/>
        <w:rPr>
          <w:rFonts w:ascii="Arial" w:eastAsia="Times New Roman" w:hAnsi="Arial" w:cs="Arial"/>
          <w:sz w:val="20"/>
          <w:szCs w:val="20"/>
          <w:lang w:eastAsia="ru-RU"/>
        </w:rPr>
      </w:pPr>
      <w:r w:rsidRPr="00DF359A">
        <w:rPr>
          <w:rFonts w:ascii="Arial" w:eastAsia="Times New Roman" w:hAnsi="Arial" w:cs="Arial"/>
          <w:sz w:val="20"/>
          <w:szCs w:val="20"/>
          <w:lang w:eastAsia="ru-RU"/>
        </w:rPr>
        <w:t>3.4.3. Результатом административной процедуры является подписание ГПЗУ подготовившим его специалистом.</w:t>
      </w:r>
    </w:p>
    <w:p w:rsidR="00DF359A" w:rsidRPr="00DF359A" w:rsidRDefault="00DF359A" w:rsidP="00DF359A">
      <w:pPr>
        <w:autoSpaceDE w:val="0"/>
        <w:autoSpaceDN w:val="0"/>
        <w:adjustRightInd w:val="0"/>
        <w:spacing w:after="120" w:line="240" w:lineRule="auto"/>
        <w:ind w:firstLine="708"/>
        <w:jc w:val="both"/>
        <w:rPr>
          <w:rFonts w:ascii="Arial" w:eastAsia="Times New Roman" w:hAnsi="Arial" w:cs="Arial"/>
          <w:sz w:val="20"/>
          <w:szCs w:val="20"/>
          <w:lang w:eastAsia="ru-RU"/>
        </w:rPr>
      </w:pPr>
      <w:r w:rsidRPr="00DF359A">
        <w:rPr>
          <w:rFonts w:ascii="Arial" w:eastAsia="Times New Roman" w:hAnsi="Arial" w:cs="Arial"/>
          <w:sz w:val="20"/>
          <w:szCs w:val="20"/>
          <w:lang w:eastAsia="ru-RU"/>
        </w:rPr>
        <w:t xml:space="preserve">3.4.4. Максимальный срок выполнения административной процедуры составляет </w:t>
      </w:r>
      <w:r w:rsidRPr="00DF359A">
        <w:rPr>
          <w:rFonts w:ascii="Arial" w:eastAsia="Times New Roman" w:hAnsi="Arial" w:cs="Arial"/>
          <w:color w:val="FF0000"/>
          <w:sz w:val="20"/>
          <w:szCs w:val="20"/>
          <w:lang w:eastAsia="ru-RU"/>
        </w:rPr>
        <w:t>восьми рабочих дней</w:t>
      </w:r>
      <w:r w:rsidRPr="00DF359A">
        <w:rPr>
          <w:rFonts w:ascii="Arial" w:eastAsia="Times New Roman" w:hAnsi="Arial" w:cs="Arial"/>
          <w:sz w:val="20"/>
          <w:szCs w:val="20"/>
          <w:lang w:eastAsia="ru-RU"/>
        </w:rPr>
        <w:t>.</w:t>
      </w:r>
    </w:p>
    <w:p w:rsidR="00DF359A" w:rsidRPr="00DF359A" w:rsidRDefault="00DF359A" w:rsidP="00DF359A">
      <w:pPr>
        <w:autoSpaceDE w:val="0"/>
        <w:autoSpaceDN w:val="0"/>
        <w:adjustRightInd w:val="0"/>
        <w:spacing w:after="120" w:line="240" w:lineRule="auto"/>
        <w:ind w:firstLine="708"/>
        <w:jc w:val="both"/>
        <w:rPr>
          <w:rFonts w:ascii="Arial" w:eastAsia="Times New Roman" w:hAnsi="Arial" w:cs="Arial"/>
          <w:sz w:val="20"/>
          <w:szCs w:val="20"/>
          <w:lang w:eastAsia="ru-RU"/>
        </w:rPr>
      </w:pPr>
      <w:r w:rsidRPr="00DF359A">
        <w:rPr>
          <w:rFonts w:ascii="Arial" w:eastAsia="Times New Roman" w:hAnsi="Arial" w:cs="Arial"/>
          <w:sz w:val="20"/>
          <w:szCs w:val="20"/>
          <w:lang w:eastAsia="ru-RU"/>
        </w:rPr>
        <w:t>3.5. Регистрация ГПЗУ.</w:t>
      </w:r>
    </w:p>
    <w:p w:rsidR="00DF359A" w:rsidRPr="00DF359A" w:rsidRDefault="00DF359A" w:rsidP="00DF359A">
      <w:pPr>
        <w:autoSpaceDE w:val="0"/>
        <w:autoSpaceDN w:val="0"/>
        <w:adjustRightInd w:val="0"/>
        <w:spacing w:after="120" w:line="240" w:lineRule="auto"/>
        <w:ind w:firstLine="708"/>
        <w:jc w:val="both"/>
        <w:rPr>
          <w:rFonts w:ascii="Arial" w:eastAsia="Times New Roman" w:hAnsi="Arial" w:cs="Arial"/>
          <w:sz w:val="20"/>
          <w:szCs w:val="20"/>
          <w:lang w:eastAsia="ru-RU"/>
        </w:rPr>
      </w:pPr>
      <w:r w:rsidRPr="00DF359A">
        <w:rPr>
          <w:rFonts w:ascii="Arial" w:eastAsia="Times New Roman" w:hAnsi="Arial" w:cs="Arial"/>
          <w:sz w:val="20"/>
          <w:szCs w:val="20"/>
          <w:lang w:eastAsia="ru-RU"/>
        </w:rPr>
        <w:t>3.5.1. Основанием для начала административной процедуры является подписание и регистрация ГПЗУ.</w:t>
      </w:r>
    </w:p>
    <w:p w:rsidR="00DF359A" w:rsidRPr="00DF359A" w:rsidRDefault="00DF359A" w:rsidP="00DF359A">
      <w:pPr>
        <w:autoSpaceDE w:val="0"/>
        <w:autoSpaceDN w:val="0"/>
        <w:adjustRightInd w:val="0"/>
        <w:spacing w:after="0" w:line="240" w:lineRule="auto"/>
        <w:ind w:firstLine="709"/>
        <w:jc w:val="both"/>
        <w:rPr>
          <w:rFonts w:ascii="Arial" w:hAnsi="Arial" w:cs="Arial"/>
          <w:sz w:val="20"/>
          <w:szCs w:val="20"/>
        </w:rPr>
      </w:pPr>
      <w:r w:rsidRPr="00DF359A">
        <w:rPr>
          <w:rFonts w:ascii="Arial" w:hAnsi="Arial" w:cs="Arial"/>
          <w:sz w:val="20"/>
          <w:szCs w:val="20"/>
        </w:rPr>
        <w:t>3.5.2. Результатом административной процедуры является присвоение градостроительному плану номера;</w:t>
      </w:r>
    </w:p>
    <w:p w:rsidR="00DF359A" w:rsidRPr="00DF359A" w:rsidRDefault="00DF359A" w:rsidP="00DF359A">
      <w:pPr>
        <w:autoSpaceDE w:val="0"/>
        <w:autoSpaceDN w:val="0"/>
        <w:adjustRightInd w:val="0"/>
        <w:spacing w:after="120" w:line="240" w:lineRule="auto"/>
        <w:ind w:firstLine="708"/>
        <w:jc w:val="both"/>
        <w:rPr>
          <w:rFonts w:ascii="Arial" w:eastAsia="Times New Roman" w:hAnsi="Arial" w:cs="Arial"/>
          <w:sz w:val="20"/>
          <w:szCs w:val="20"/>
          <w:lang w:eastAsia="ru-RU"/>
        </w:rPr>
      </w:pPr>
      <w:r w:rsidRPr="00DF359A">
        <w:rPr>
          <w:rFonts w:ascii="Arial" w:eastAsia="Times New Roman" w:hAnsi="Arial" w:cs="Arial"/>
          <w:sz w:val="20"/>
          <w:szCs w:val="20"/>
          <w:lang w:eastAsia="ru-RU"/>
        </w:rPr>
        <w:t>3.6. Выдача ГПЗУ</w:t>
      </w:r>
    </w:p>
    <w:p w:rsidR="00DF359A" w:rsidRPr="00DF359A" w:rsidRDefault="00DF359A" w:rsidP="00DF359A">
      <w:pPr>
        <w:autoSpaceDE w:val="0"/>
        <w:autoSpaceDN w:val="0"/>
        <w:adjustRightInd w:val="0"/>
        <w:spacing w:after="120" w:line="240" w:lineRule="auto"/>
        <w:ind w:firstLine="708"/>
        <w:jc w:val="both"/>
        <w:rPr>
          <w:rFonts w:ascii="Arial" w:eastAsia="Times New Roman" w:hAnsi="Arial" w:cs="Arial"/>
          <w:sz w:val="20"/>
          <w:szCs w:val="20"/>
          <w:lang w:eastAsia="ru-RU"/>
        </w:rPr>
      </w:pPr>
      <w:r w:rsidRPr="00DF359A">
        <w:rPr>
          <w:rFonts w:ascii="Arial" w:eastAsia="Times New Roman" w:hAnsi="Arial" w:cs="Arial"/>
          <w:sz w:val="20"/>
          <w:szCs w:val="20"/>
          <w:lang w:eastAsia="ru-RU"/>
        </w:rPr>
        <w:t>3.6.1. Специалист, осуществляющий выдачу ГПЗУ, 1 (один) экземпляр ГПЗУ на бумажном носителе оставляет в отделе</w:t>
      </w:r>
      <w:r w:rsidRPr="00DF359A">
        <w:rPr>
          <w:rFonts w:ascii="Arial" w:eastAsia="Times New Roman" w:hAnsi="Arial" w:cs="Arial"/>
          <w:spacing w:val="-4"/>
          <w:sz w:val="20"/>
          <w:szCs w:val="20"/>
          <w:lang w:eastAsia="ru-RU"/>
        </w:rPr>
        <w:t xml:space="preserve">, один экземпляр ГПЗУ </w:t>
      </w:r>
      <w:r w:rsidRPr="00DF359A">
        <w:rPr>
          <w:rFonts w:ascii="Arial" w:eastAsia="Times New Roman" w:hAnsi="Arial" w:cs="Arial"/>
          <w:sz w:val="20"/>
          <w:szCs w:val="20"/>
          <w:lang w:eastAsia="ru-RU"/>
        </w:rPr>
        <w:t xml:space="preserve">выдаёт на руки заявителю. </w:t>
      </w:r>
    </w:p>
    <w:p w:rsidR="00DF359A" w:rsidRPr="00DF359A" w:rsidRDefault="00DF359A" w:rsidP="00DF359A">
      <w:pPr>
        <w:autoSpaceDE w:val="0"/>
        <w:autoSpaceDN w:val="0"/>
        <w:adjustRightInd w:val="0"/>
        <w:spacing w:after="120" w:line="240" w:lineRule="auto"/>
        <w:ind w:firstLine="708"/>
        <w:jc w:val="both"/>
        <w:rPr>
          <w:rFonts w:ascii="Arial" w:eastAsia="Times New Roman" w:hAnsi="Arial" w:cs="Arial"/>
          <w:sz w:val="20"/>
          <w:szCs w:val="20"/>
          <w:lang w:eastAsia="ru-RU"/>
        </w:rPr>
      </w:pPr>
      <w:r w:rsidRPr="00DF359A">
        <w:rPr>
          <w:rFonts w:ascii="Arial" w:eastAsia="Times New Roman" w:hAnsi="Arial" w:cs="Arial"/>
          <w:sz w:val="20"/>
          <w:szCs w:val="20"/>
          <w:lang w:eastAsia="ru-RU"/>
        </w:rPr>
        <w:t>3.6.2. Результатом административной процедуры является выдача ГПЗУ.</w:t>
      </w:r>
    </w:p>
    <w:p w:rsidR="00DF359A" w:rsidRPr="00DF359A" w:rsidRDefault="00DF359A" w:rsidP="00DF359A">
      <w:pPr>
        <w:autoSpaceDE w:val="0"/>
        <w:autoSpaceDN w:val="0"/>
        <w:adjustRightInd w:val="0"/>
        <w:spacing w:after="120" w:line="240" w:lineRule="auto"/>
        <w:ind w:firstLine="708"/>
        <w:jc w:val="both"/>
        <w:rPr>
          <w:rFonts w:ascii="Arial" w:eastAsia="Times New Roman" w:hAnsi="Arial" w:cs="Arial"/>
          <w:sz w:val="20"/>
          <w:szCs w:val="20"/>
          <w:lang w:eastAsia="ru-RU"/>
        </w:rPr>
      </w:pPr>
      <w:r w:rsidRPr="00DF359A">
        <w:rPr>
          <w:rFonts w:ascii="Arial" w:eastAsia="Times New Roman" w:hAnsi="Arial" w:cs="Arial"/>
          <w:sz w:val="20"/>
          <w:szCs w:val="20"/>
          <w:lang w:eastAsia="ru-RU"/>
        </w:rPr>
        <w:t xml:space="preserve">3.6.3. Максимальный срок выполнения административной процедуры составляет </w:t>
      </w:r>
      <w:r w:rsidRPr="00DF359A">
        <w:rPr>
          <w:rFonts w:ascii="Arial" w:eastAsia="Times New Roman" w:hAnsi="Arial" w:cs="Arial"/>
          <w:color w:val="FF0000"/>
          <w:sz w:val="20"/>
          <w:szCs w:val="20"/>
          <w:lang w:eastAsia="ru-RU"/>
        </w:rPr>
        <w:t xml:space="preserve">один </w:t>
      </w:r>
      <w:r w:rsidRPr="00DF359A">
        <w:rPr>
          <w:rFonts w:ascii="Arial" w:eastAsia="Times New Roman" w:hAnsi="Arial" w:cs="Arial"/>
          <w:sz w:val="20"/>
          <w:szCs w:val="20"/>
          <w:lang w:eastAsia="ru-RU"/>
        </w:rPr>
        <w:t>рабочий день.</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t xml:space="preserve">3.7. Административный регламент предоставления администрацией муниципальной услуги размещается на официальном сайте Администрации </w:t>
      </w:r>
      <w:r w:rsidRPr="00DF359A">
        <w:rPr>
          <w:rFonts w:ascii="Arial" w:hAnsi="Arial" w:cs="Arial"/>
          <w:sz w:val="20"/>
          <w:szCs w:val="20"/>
          <w:lang w:val="en-US"/>
        </w:rPr>
        <w:t>www</w:t>
      </w:r>
      <w:r w:rsidRPr="00DF359A">
        <w:rPr>
          <w:rFonts w:ascii="Arial" w:hAnsi="Arial" w:cs="Arial"/>
          <w:sz w:val="20"/>
          <w:szCs w:val="20"/>
        </w:rPr>
        <w:t xml:space="preserve">. </w:t>
      </w:r>
      <w:proofErr w:type="spellStart"/>
      <w:r w:rsidRPr="00DF359A">
        <w:rPr>
          <w:rFonts w:ascii="Arial" w:hAnsi="Arial" w:cs="Arial"/>
          <w:sz w:val="20"/>
          <w:szCs w:val="20"/>
          <w:lang w:val="en-US"/>
        </w:rPr>
        <w:t>boguchansky</w:t>
      </w:r>
      <w:proofErr w:type="spellEnd"/>
      <w:r w:rsidRPr="00DF359A">
        <w:rPr>
          <w:rFonts w:ascii="Arial" w:hAnsi="Arial" w:cs="Arial"/>
          <w:sz w:val="20"/>
          <w:szCs w:val="20"/>
        </w:rPr>
        <w:t>-</w:t>
      </w:r>
      <w:proofErr w:type="spellStart"/>
      <w:r w:rsidRPr="00DF359A">
        <w:rPr>
          <w:rFonts w:ascii="Arial" w:hAnsi="Arial" w:cs="Arial"/>
          <w:sz w:val="20"/>
          <w:szCs w:val="20"/>
          <w:lang w:val="en-US"/>
        </w:rPr>
        <w:t>raion</w:t>
      </w:r>
      <w:proofErr w:type="spellEnd"/>
      <w:r w:rsidRPr="00DF359A">
        <w:rPr>
          <w:rFonts w:ascii="Arial" w:hAnsi="Arial" w:cs="Arial"/>
          <w:sz w:val="20"/>
          <w:szCs w:val="20"/>
        </w:rPr>
        <w:t>.</w:t>
      </w:r>
      <w:proofErr w:type="spellStart"/>
      <w:r w:rsidRPr="00DF359A">
        <w:rPr>
          <w:rFonts w:ascii="Arial" w:hAnsi="Arial" w:cs="Arial"/>
          <w:sz w:val="20"/>
          <w:szCs w:val="20"/>
          <w:lang w:val="en-US"/>
        </w:rPr>
        <w:t>ru</w:t>
      </w:r>
      <w:proofErr w:type="spellEnd"/>
      <w:r w:rsidRPr="00DF359A">
        <w:rPr>
          <w:rFonts w:ascii="Arial" w:hAnsi="Arial" w:cs="Arial"/>
          <w:sz w:val="20"/>
          <w:szCs w:val="20"/>
        </w:rPr>
        <w:t>.</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t>3.8. Порядок обращения в администрацию для подачи документов и получения результата муниципальной услуги.</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t>Прием заявителей для подачи заявлений, регистрация заявлений и документов, направленных заявителем по почте осуществляется в</w:t>
      </w:r>
      <w:r w:rsidRPr="00DF359A">
        <w:rPr>
          <w:rFonts w:ascii="Arial" w:hAnsi="Arial" w:cs="Arial"/>
          <w:sz w:val="20"/>
          <w:szCs w:val="20"/>
          <w:lang w:val="en-US"/>
        </w:rPr>
        <w:t> </w:t>
      </w:r>
      <w:r w:rsidRPr="00DF359A">
        <w:rPr>
          <w:rFonts w:ascii="Arial" w:hAnsi="Arial" w:cs="Arial"/>
          <w:sz w:val="20"/>
          <w:szCs w:val="20"/>
        </w:rPr>
        <w:t>соответствии с графиком работы администрации:</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t>Понедельник - пятница - с 9.00 до 17.00,</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t xml:space="preserve">обеденный перерыв - с 13.00 до 14.00, </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t xml:space="preserve">выходные дни - суббота, воскресенье, </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t xml:space="preserve">адрес: Россия, Красноярский край, </w:t>
      </w:r>
      <w:proofErr w:type="spellStart"/>
      <w:r w:rsidRPr="00DF359A">
        <w:rPr>
          <w:rFonts w:ascii="Arial" w:hAnsi="Arial" w:cs="Arial"/>
          <w:sz w:val="20"/>
          <w:szCs w:val="20"/>
        </w:rPr>
        <w:t>Богучанский</w:t>
      </w:r>
      <w:proofErr w:type="spellEnd"/>
      <w:r w:rsidRPr="00DF359A">
        <w:rPr>
          <w:rFonts w:ascii="Arial" w:hAnsi="Arial" w:cs="Arial"/>
          <w:sz w:val="20"/>
          <w:szCs w:val="20"/>
        </w:rPr>
        <w:t xml:space="preserve"> район, с. </w:t>
      </w:r>
      <w:proofErr w:type="spellStart"/>
      <w:r w:rsidRPr="00DF359A">
        <w:rPr>
          <w:rFonts w:ascii="Arial" w:hAnsi="Arial" w:cs="Arial"/>
          <w:sz w:val="20"/>
          <w:szCs w:val="20"/>
        </w:rPr>
        <w:t>Богучаны</w:t>
      </w:r>
      <w:proofErr w:type="spellEnd"/>
      <w:r w:rsidRPr="00DF359A">
        <w:rPr>
          <w:rFonts w:ascii="Arial" w:hAnsi="Arial" w:cs="Arial"/>
          <w:sz w:val="20"/>
          <w:szCs w:val="20"/>
        </w:rPr>
        <w:t>,</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lastRenderedPageBreak/>
        <w:t xml:space="preserve">ул. Октябрьская, 72 </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t xml:space="preserve">телефоны: (39162)22391 (приемная администрации), </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t>тел/факс (39162)22245 (отдел по архитектуре и градостроительству)</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t xml:space="preserve">электронный адрес: </w:t>
      </w:r>
      <w:r w:rsidRPr="00DF359A">
        <w:rPr>
          <w:rFonts w:ascii="Arial" w:hAnsi="Arial" w:cs="Arial"/>
          <w:sz w:val="20"/>
          <w:szCs w:val="20"/>
          <w:lang w:val="en-US"/>
        </w:rPr>
        <w:t>admin</w:t>
      </w:r>
      <w:r w:rsidRPr="00DF359A">
        <w:rPr>
          <w:rFonts w:ascii="Arial" w:hAnsi="Arial" w:cs="Arial"/>
          <w:sz w:val="20"/>
          <w:szCs w:val="20"/>
        </w:rPr>
        <w:t>-</w:t>
      </w:r>
      <w:r w:rsidRPr="00DF359A">
        <w:rPr>
          <w:rFonts w:ascii="Arial" w:hAnsi="Arial" w:cs="Arial"/>
          <w:sz w:val="20"/>
          <w:szCs w:val="20"/>
          <w:lang w:val="en-US"/>
        </w:rPr>
        <w:t>bog</w:t>
      </w:r>
      <w:r w:rsidRPr="00DF359A">
        <w:rPr>
          <w:rFonts w:ascii="Arial" w:hAnsi="Arial" w:cs="Arial"/>
          <w:sz w:val="20"/>
          <w:szCs w:val="20"/>
        </w:rPr>
        <w:t>@</w:t>
      </w:r>
      <w:r w:rsidRPr="00DF359A">
        <w:rPr>
          <w:rFonts w:ascii="Arial" w:hAnsi="Arial" w:cs="Arial"/>
          <w:sz w:val="20"/>
          <w:szCs w:val="20"/>
          <w:lang w:val="en-US"/>
        </w:rPr>
        <w:t>mail</w:t>
      </w:r>
      <w:r w:rsidRPr="00DF359A">
        <w:rPr>
          <w:rFonts w:ascii="Arial" w:hAnsi="Arial" w:cs="Arial"/>
          <w:sz w:val="20"/>
          <w:szCs w:val="20"/>
        </w:rPr>
        <w:t>.</w:t>
      </w:r>
      <w:proofErr w:type="spellStart"/>
      <w:r w:rsidRPr="00DF359A">
        <w:rPr>
          <w:rFonts w:ascii="Arial" w:hAnsi="Arial" w:cs="Arial"/>
          <w:sz w:val="20"/>
          <w:szCs w:val="20"/>
          <w:lang w:val="en-US"/>
        </w:rPr>
        <w:t>ru</w:t>
      </w:r>
      <w:proofErr w:type="spellEnd"/>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t>3.9. Порядок информирования о правилах предоставления муниципальной услуги.</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t>Информирование о предоставлении муниципальной услуги осуществляется специалистом администрации.</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t>Специалист администрации осуществляет информирование по следующим направлениям:</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t>- о месте нахождения и графике работы администрации;</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t>- о справочных телефонах администрации;</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t>- об адресе электронной почты администрации, официальном сайте администрации в сети Интернет;</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t>- о порядке получения информации заявителями по вопросам предоставления муниципальной услуги, в том числе о ходе предоставления муниципальной услуги.</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t>Информирование заявителей в администрации осуществляется в форме:</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t>- непосредственного общения специалиста администрации с заявителями (при личном обращении, по электронной почте, по телефону);</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t>- информационных материалов, которые размещаются на официальном сайте администрации в сети Интернет.</w:t>
      </w:r>
    </w:p>
    <w:p w:rsidR="00DF359A" w:rsidRPr="00DF359A" w:rsidRDefault="00DF359A" w:rsidP="00DF359A">
      <w:pPr>
        <w:shd w:val="clear" w:color="auto" w:fill="FFFFFF"/>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t>Сведения о месте нахождения, справочные телефоны, адрес электронной почты, график работы администрации размещаются на официальном сайте администрации;</w:t>
      </w:r>
    </w:p>
    <w:p w:rsidR="00DF359A" w:rsidRPr="00DF359A" w:rsidRDefault="00DF359A" w:rsidP="00DF359A">
      <w:pPr>
        <w:shd w:val="clear" w:color="auto" w:fill="FFFFFF"/>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t>- справки и консультации предоставляются в рабочие часы администрации.</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t>3.10 Порядок получения консультаций по процедуре предоставления муниципальной услуги.</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t>Консультирование в администрации осуществляется как в устной, так</w:t>
      </w:r>
      <w:r w:rsidRPr="00DF359A">
        <w:rPr>
          <w:rFonts w:ascii="Arial" w:hAnsi="Arial" w:cs="Arial"/>
          <w:sz w:val="20"/>
          <w:szCs w:val="20"/>
          <w:lang w:val="en-US"/>
        </w:rPr>
        <w:t> </w:t>
      </w:r>
      <w:r w:rsidRPr="00DF359A">
        <w:rPr>
          <w:rFonts w:ascii="Arial" w:hAnsi="Arial" w:cs="Arial"/>
          <w:sz w:val="20"/>
          <w:szCs w:val="20"/>
        </w:rPr>
        <w:t>и</w:t>
      </w:r>
      <w:r w:rsidRPr="00DF359A">
        <w:rPr>
          <w:rFonts w:ascii="Arial" w:hAnsi="Arial" w:cs="Arial"/>
          <w:sz w:val="20"/>
          <w:szCs w:val="20"/>
          <w:lang w:val="en-US"/>
        </w:rPr>
        <w:t> </w:t>
      </w:r>
      <w:r w:rsidRPr="00DF359A">
        <w:rPr>
          <w:rFonts w:ascii="Arial" w:hAnsi="Arial" w:cs="Arial"/>
          <w:sz w:val="20"/>
          <w:szCs w:val="20"/>
        </w:rPr>
        <w:t>в</w:t>
      </w:r>
      <w:r w:rsidRPr="00DF359A">
        <w:rPr>
          <w:rFonts w:ascii="Arial" w:hAnsi="Arial" w:cs="Arial"/>
          <w:sz w:val="20"/>
          <w:szCs w:val="20"/>
          <w:lang w:val="en-US"/>
        </w:rPr>
        <w:t> </w:t>
      </w:r>
      <w:r w:rsidRPr="00DF359A">
        <w:rPr>
          <w:rFonts w:ascii="Arial" w:hAnsi="Arial" w:cs="Arial"/>
          <w:sz w:val="20"/>
          <w:szCs w:val="20"/>
        </w:rPr>
        <w:t>письменной форме, в том числе в форме электронного сообщения, в</w:t>
      </w:r>
      <w:r w:rsidRPr="00DF359A">
        <w:rPr>
          <w:rFonts w:ascii="Arial" w:hAnsi="Arial" w:cs="Arial"/>
          <w:sz w:val="20"/>
          <w:szCs w:val="20"/>
          <w:lang w:val="en-US"/>
        </w:rPr>
        <w:t> </w:t>
      </w:r>
      <w:r w:rsidRPr="00DF359A">
        <w:rPr>
          <w:rFonts w:ascii="Arial" w:hAnsi="Arial" w:cs="Arial"/>
          <w:sz w:val="20"/>
          <w:szCs w:val="20"/>
        </w:rPr>
        <w:t xml:space="preserve">течение рабочего времени администрации. При консультировании в устной форме специалист администрации дает полный, точный и понятный ответ на поставленные вопросы. </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t>Продолжительность консультирования специалистом администрации составляет не более 10</w:t>
      </w:r>
      <w:r w:rsidRPr="00DF359A">
        <w:rPr>
          <w:rFonts w:ascii="Arial" w:hAnsi="Arial" w:cs="Arial"/>
          <w:sz w:val="20"/>
          <w:szCs w:val="20"/>
          <w:lang w:val="en-US"/>
        </w:rPr>
        <w:t> </w:t>
      </w:r>
      <w:r w:rsidRPr="00DF359A">
        <w:rPr>
          <w:rFonts w:ascii="Arial" w:hAnsi="Arial" w:cs="Arial"/>
          <w:sz w:val="20"/>
          <w:szCs w:val="20"/>
        </w:rPr>
        <w:t>минут.</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t>Время ожидания не должно превышать 30 минут.</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t>В администрации также возможно консультирование по телефону. Обращение по</w:t>
      </w:r>
      <w:r w:rsidRPr="00DF359A">
        <w:rPr>
          <w:rFonts w:ascii="Arial" w:hAnsi="Arial" w:cs="Arial"/>
          <w:sz w:val="20"/>
          <w:szCs w:val="20"/>
          <w:lang w:val="en-US"/>
        </w:rPr>
        <w:t> </w:t>
      </w:r>
      <w:r w:rsidRPr="00DF359A">
        <w:rPr>
          <w:rFonts w:ascii="Arial" w:hAnsi="Arial" w:cs="Arial"/>
          <w:sz w:val="20"/>
          <w:szCs w:val="20"/>
        </w:rPr>
        <w:t>телефону допускается в течение рабочего времени. По телефону осуществляется устное консультирование (не более 5 минут) по направлениям, указанным в подпункте 3.13 настоящего Административного регламента.</w:t>
      </w:r>
    </w:p>
    <w:p w:rsidR="00DF359A" w:rsidRPr="00DF359A" w:rsidRDefault="00DF359A" w:rsidP="00DF359A">
      <w:pPr>
        <w:autoSpaceDE w:val="0"/>
        <w:autoSpaceDN w:val="0"/>
        <w:adjustRightInd w:val="0"/>
        <w:spacing w:after="0" w:line="240" w:lineRule="auto"/>
        <w:ind w:firstLine="720"/>
        <w:jc w:val="both"/>
        <w:rPr>
          <w:rFonts w:ascii="Arial" w:eastAsia="Times New Roman" w:hAnsi="Arial" w:cs="Arial"/>
          <w:sz w:val="20"/>
          <w:szCs w:val="20"/>
          <w:lang w:eastAsia="ru-RU"/>
        </w:rPr>
      </w:pPr>
      <w:r w:rsidRPr="00DF359A">
        <w:rPr>
          <w:rFonts w:ascii="Arial" w:eastAsia="Times New Roman" w:hAnsi="Arial" w:cs="Arial"/>
          <w:sz w:val="20"/>
          <w:szCs w:val="20"/>
          <w:lang w:eastAsia="ru-RU"/>
        </w:rPr>
        <w:t>3.11 Блок схема последовательность действий (административных процедур) при предоставлении муниципальной услуги приведена в приложении № 2 к настоящему Административному регламенту.</w:t>
      </w:r>
    </w:p>
    <w:p w:rsidR="00DF359A" w:rsidRPr="00DF359A" w:rsidRDefault="00DF359A" w:rsidP="00DF359A">
      <w:pPr>
        <w:autoSpaceDE w:val="0"/>
        <w:autoSpaceDN w:val="0"/>
        <w:adjustRightInd w:val="0"/>
        <w:spacing w:after="0" w:line="240" w:lineRule="auto"/>
        <w:jc w:val="both"/>
        <w:rPr>
          <w:rFonts w:ascii="Arial" w:hAnsi="Arial" w:cs="Arial"/>
          <w:sz w:val="20"/>
          <w:szCs w:val="20"/>
        </w:rPr>
      </w:pP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t>4. Ф</w:t>
      </w:r>
      <w:r w:rsidRPr="00DF359A">
        <w:rPr>
          <w:rFonts w:ascii="Arial" w:hAnsi="Arial" w:cs="Arial"/>
          <w:sz w:val="20"/>
          <w:szCs w:val="20"/>
          <w:lang w:eastAsia="ru-RU"/>
        </w:rPr>
        <w:t xml:space="preserve">ормы </w:t>
      </w:r>
      <w:proofErr w:type="gramStart"/>
      <w:r w:rsidRPr="00DF359A">
        <w:rPr>
          <w:rFonts w:ascii="Arial" w:hAnsi="Arial" w:cs="Arial"/>
          <w:sz w:val="20"/>
          <w:szCs w:val="20"/>
          <w:lang w:eastAsia="ru-RU"/>
        </w:rPr>
        <w:t>контроля за</w:t>
      </w:r>
      <w:proofErr w:type="gramEnd"/>
      <w:r w:rsidRPr="00DF359A">
        <w:rPr>
          <w:rFonts w:ascii="Arial" w:hAnsi="Arial" w:cs="Arial"/>
          <w:sz w:val="20"/>
          <w:szCs w:val="20"/>
          <w:lang w:eastAsia="ru-RU"/>
        </w:rPr>
        <w:t xml:space="preserve"> исполнением административного регламента</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p>
    <w:p w:rsidR="00DF359A" w:rsidRPr="00DF359A" w:rsidRDefault="00DF359A" w:rsidP="00DF359A">
      <w:pPr>
        <w:autoSpaceDE w:val="0"/>
        <w:autoSpaceDN w:val="0"/>
        <w:adjustRightInd w:val="0"/>
        <w:spacing w:after="0" w:line="240" w:lineRule="auto"/>
        <w:ind w:firstLine="708"/>
        <w:jc w:val="both"/>
        <w:rPr>
          <w:rFonts w:ascii="Arial" w:hAnsi="Arial" w:cs="Arial"/>
          <w:sz w:val="20"/>
          <w:szCs w:val="20"/>
        </w:rPr>
      </w:pPr>
      <w:r w:rsidRPr="00DF359A">
        <w:rPr>
          <w:rFonts w:ascii="Arial" w:hAnsi="Arial" w:cs="Arial"/>
          <w:sz w:val="20"/>
          <w:szCs w:val="20"/>
        </w:rPr>
        <w:t xml:space="preserve">4.1. </w:t>
      </w:r>
      <w:proofErr w:type="gramStart"/>
      <w:r w:rsidRPr="00DF359A">
        <w:rPr>
          <w:rFonts w:ascii="Arial" w:hAnsi="Arial" w:cs="Arial"/>
          <w:sz w:val="20"/>
          <w:szCs w:val="20"/>
        </w:rPr>
        <w:t>Контроль за</w:t>
      </w:r>
      <w:proofErr w:type="gramEnd"/>
      <w:r w:rsidRPr="00DF359A">
        <w:rPr>
          <w:rFonts w:ascii="Arial" w:hAnsi="Arial" w:cs="Arial"/>
          <w:sz w:val="20"/>
          <w:szCs w:val="20"/>
        </w:rPr>
        <w:t xml:space="preserve"> соблюдением специалистами отдела положений настоящего административного регламента осуществляется в форме проведения текущего контроля плановых и внеплановых проверок.</w:t>
      </w:r>
    </w:p>
    <w:p w:rsidR="00DF359A" w:rsidRPr="00DF359A" w:rsidRDefault="00DF359A" w:rsidP="00DF359A">
      <w:pPr>
        <w:autoSpaceDE w:val="0"/>
        <w:autoSpaceDN w:val="0"/>
        <w:adjustRightInd w:val="0"/>
        <w:spacing w:after="0" w:line="240" w:lineRule="auto"/>
        <w:ind w:firstLine="708"/>
        <w:jc w:val="both"/>
        <w:rPr>
          <w:rFonts w:ascii="Arial" w:hAnsi="Arial" w:cs="Arial"/>
          <w:sz w:val="20"/>
          <w:szCs w:val="20"/>
        </w:rPr>
      </w:pPr>
      <w:r w:rsidRPr="00DF359A">
        <w:rPr>
          <w:rFonts w:ascii="Arial" w:hAnsi="Arial" w:cs="Arial"/>
          <w:sz w:val="20"/>
          <w:szCs w:val="20"/>
        </w:rPr>
        <w:t xml:space="preserve">4.2. Текущий </w:t>
      </w:r>
      <w:proofErr w:type="gramStart"/>
      <w:r w:rsidRPr="00DF359A">
        <w:rPr>
          <w:rFonts w:ascii="Arial" w:hAnsi="Arial" w:cs="Arial"/>
          <w:sz w:val="20"/>
          <w:szCs w:val="20"/>
        </w:rPr>
        <w:t>контроль за</w:t>
      </w:r>
      <w:proofErr w:type="gramEnd"/>
      <w:r w:rsidRPr="00DF359A">
        <w:rPr>
          <w:rFonts w:ascii="Arial" w:hAnsi="Arial" w:cs="Arial"/>
          <w:sz w:val="20"/>
          <w:szCs w:val="20"/>
        </w:rPr>
        <w:t xml:space="preserve"> соблюдением положений настоящего административного регламента осуществляется непосредственно при предоставлении муниципальной услуги конкретному заявителю начальником отдела в отношении подчиненных специалистов, предоставляющих муниципальную услугу.</w:t>
      </w:r>
    </w:p>
    <w:p w:rsidR="00DF359A" w:rsidRPr="00DF359A" w:rsidRDefault="00DF359A" w:rsidP="00DF359A">
      <w:pPr>
        <w:autoSpaceDE w:val="0"/>
        <w:autoSpaceDN w:val="0"/>
        <w:adjustRightInd w:val="0"/>
        <w:spacing w:after="0" w:line="240" w:lineRule="auto"/>
        <w:ind w:firstLine="708"/>
        <w:jc w:val="both"/>
        <w:rPr>
          <w:rFonts w:ascii="Arial" w:hAnsi="Arial" w:cs="Arial"/>
          <w:sz w:val="20"/>
          <w:szCs w:val="20"/>
        </w:rPr>
      </w:pPr>
      <w:r w:rsidRPr="00DF359A">
        <w:rPr>
          <w:rFonts w:ascii="Arial" w:hAnsi="Arial" w:cs="Arial"/>
          <w:sz w:val="20"/>
          <w:szCs w:val="20"/>
        </w:rPr>
        <w:t>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муниципальной услуги.</w:t>
      </w:r>
    </w:p>
    <w:p w:rsidR="00DF359A" w:rsidRPr="00DF359A" w:rsidRDefault="00DF359A" w:rsidP="00DF359A">
      <w:pPr>
        <w:autoSpaceDE w:val="0"/>
        <w:autoSpaceDN w:val="0"/>
        <w:adjustRightInd w:val="0"/>
        <w:spacing w:after="0" w:line="240" w:lineRule="auto"/>
        <w:ind w:firstLine="708"/>
        <w:jc w:val="both"/>
        <w:rPr>
          <w:rFonts w:ascii="Arial" w:hAnsi="Arial" w:cs="Arial"/>
          <w:sz w:val="20"/>
          <w:szCs w:val="20"/>
        </w:rPr>
      </w:pPr>
      <w:r w:rsidRPr="00DF359A">
        <w:rPr>
          <w:rFonts w:ascii="Arial" w:hAnsi="Arial" w:cs="Arial"/>
          <w:sz w:val="20"/>
          <w:szCs w:val="20"/>
        </w:rPr>
        <w:t xml:space="preserve">4.3. Администрация осуществляет </w:t>
      </w:r>
      <w:proofErr w:type="gramStart"/>
      <w:r w:rsidRPr="00DF359A">
        <w:rPr>
          <w:rFonts w:ascii="Arial" w:hAnsi="Arial" w:cs="Arial"/>
          <w:sz w:val="20"/>
          <w:szCs w:val="20"/>
        </w:rPr>
        <w:t>контроль за</w:t>
      </w:r>
      <w:proofErr w:type="gramEnd"/>
      <w:r w:rsidRPr="00DF359A">
        <w:rPr>
          <w:rFonts w:ascii="Arial" w:hAnsi="Arial" w:cs="Arial"/>
          <w:sz w:val="20"/>
          <w:szCs w:val="20"/>
        </w:rPr>
        <w:t xml:space="preserve"> предоставлением муниципальной услуги отделом. </w:t>
      </w:r>
    </w:p>
    <w:p w:rsidR="00DF359A" w:rsidRPr="00DF359A" w:rsidRDefault="00DF359A" w:rsidP="00DF359A">
      <w:pPr>
        <w:autoSpaceDE w:val="0"/>
        <w:autoSpaceDN w:val="0"/>
        <w:adjustRightInd w:val="0"/>
        <w:spacing w:after="0" w:line="240" w:lineRule="auto"/>
        <w:ind w:firstLine="708"/>
        <w:jc w:val="both"/>
        <w:rPr>
          <w:rFonts w:ascii="Arial" w:hAnsi="Arial" w:cs="Arial"/>
          <w:sz w:val="20"/>
          <w:szCs w:val="20"/>
        </w:rPr>
      </w:pPr>
      <w:r w:rsidRPr="00DF359A">
        <w:rPr>
          <w:rFonts w:ascii="Arial" w:hAnsi="Arial" w:cs="Arial"/>
          <w:sz w:val="20"/>
          <w:szCs w:val="20"/>
        </w:rPr>
        <w:t xml:space="preserve">4.4. </w:t>
      </w:r>
      <w:proofErr w:type="gramStart"/>
      <w:r w:rsidRPr="00DF359A">
        <w:rPr>
          <w:rFonts w:ascii="Arial" w:hAnsi="Arial" w:cs="Arial"/>
          <w:sz w:val="20"/>
          <w:szCs w:val="20"/>
        </w:rPr>
        <w:t>Контроль за</w:t>
      </w:r>
      <w:proofErr w:type="gramEnd"/>
      <w:r w:rsidRPr="00DF359A">
        <w:rPr>
          <w:rFonts w:ascii="Arial" w:hAnsi="Arial" w:cs="Arial"/>
          <w:sz w:val="20"/>
          <w:szCs w:val="20"/>
        </w:rPr>
        <w:t xml:space="preserve"> полнотой и качеством исполнения муниципальной услуги включает в себя проведение проверок. </w:t>
      </w:r>
    </w:p>
    <w:p w:rsidR="00DF359A" w:rsidRPr="00DF359A" w:rsidRDefault="00DF359A" w:rsidP="00DF359A">
      <w:pPr>
        <w:autoSpaceDE w:val="0"/>
        <w:autoSpaceDN w:val="0"/>
        <w:adjustRightInd w:val="0"/>
        <w:spacing w:after="0" w:line="240" w:lineRule="auto"/>
        <w:ind w:firstLine="708"/>
        <w:jc w:val="both"/>
        <w:rPr>
          <w:rFonts w:ascii="Arial" w:hAnsi="Arial" w:cs="Arial"/>
          <w:sz w:val="20"/>
          <w:szCs w:val="20"/>
        </w:rPr>
      </w:pPr>
      <w:r w:rsidRPr="00DF359A">
        <w:rPr>
          <w:rFonts w:ascii="Arial" w:hAnsi="Arial" w:cs="Arial"/>
          <w:sz w:val="20"/>
          <w:szCs w:val="20"/>
        </w:rPr>
        <w:t>Плановые проверки полноты и качества предоставления муниципальной услуги осуществляются не реже одного раза в два года. Внеплановые проверки полноты и качества предоставления муниципальной услуги проводятся при поступлении информации о несоблюдении положений настоящего административного регламента от заявителей, контрольно-надзорных органов. Решение о проведении плановой или внеплановой проверки оформляется распоряжением администрации, в котором указываются должностное лицо, ответственной за проведение проверки, и сроки ее проведения.</w:t>
      </w:r>
    </w:p>
    <w:p w:rsidR="00DF359A" w:rsidRPr="00DF359A" w:rsidRDefault="00DF359A" w:rsidP="00DF359A">
      <w:pPr>
        <w:autoSpaceDE w:val="0"/>
        <w:autoSpaceDN w:val="0"/>
        <w:adjustRightInd w:val="0"/>
        <w:spacing w:after="0" w:line="240" w:lineRule="auto"/>
        <w:ind w:firstLine="708"/>
        <w:jc w:val="both"/>
        <w:rPr>
          <w:rFonts w:ascii="Arial" w:hAnsi="Arial" w:cs="Arial"/>
          <w:sz w:val="20"/>
          <w:szCs w:val="20"/>
        </w:rPr>
      </w:pPr>
      <w:r w:rsidRPr="00DF359A">
        <w:rPr>
          <w:rFonts w:ascii="Arial" w:hAnsi="Arial" w:cs="Arial"/>
          <w:sz w:val="20"/>
          <w:szCs w:val="20"/>
        </w:rPr>
        <w:lastRenderedPageBreak/>
        <w:t>4.5. Ответственный за проведение проверки исполнитель имеет право направлять запросы в другие структурные подразделения администрации, при необходимости привлекать их к проверке, истребовать документы, объяснения от муниципальных служащих администрации.</w:t>
      </w:r>
    </w:p>
    <w:p w:rsidR="00DF359A" w:rsidRPr="00DF359A" w:rsidRDefault="00DF359A" w:rsidP="00DF359A">
      <w:pPr>
        <w:autoSpaceDE w:val="0"/>
        <w:autoSpaceDN w:val="0"/>
        <w:adjustRightInd w:val="0"/>
        <w:spacing w:after="0" w:line="240" w:lineRule="auto"/>
        <w:ind w:firstLine="708"/>
        <w:jc w:val="both"/>
        <w:rPr>
          <w:rFonts w:ascii="Arial" w:hAnsi="Arial" w:cs="Arial"/>
          <w:sz w:val="20"/>
          <w:szCs w:val="20"/>
        </w:rPr>
      </w:pPr>
      <w:r w:rsidRPr="00DF359A">
        <w:rPr>
          <w:rFonts w:ascii="Arial" w:hAnsi="Arial" w:cs="Arial"/>
          <w:sz w:val="20"/>
          <w:szCs w:val="20"/>
        </w:rPr>
        <w:t xml:space="preserve">Исполнитель составляет мотивированное заключение о результатах служебной проверки и передает его Главе </w:t>
      </w:r>
      <w:proofErr w:type="spellStart"/>
      <w:r w:rsidRPr="00DF359A">
        <w:rPr>
          <w:rFonts w:ascii="Arial" w:hAnsi="Arial" w:cs="Arial"/>
          <w:sz w:val="20"/>
          <w:szCs w:val="20"/>
        </w:rPr>
        <w:t>Богучанского</w:t>
      </w:r>
      <w:proofErr w:type="spellEnd"/>
      <w:r w:rsidRPr="00DF359A">
        <w:rPr>
          <w:rFonts w:ascii="Arial" w:hAnsi="Arial" w:cs="Arial"/>
          <w:sz w:val="20"/>
          <w:szCs w:val="20"/>
        </w:rPr>
        <w:t xml:space="preserve"> района. В случае выводов о наличии нарушений и необходимости привлечения к ответственности с заключением доложен быть ознакомлен работник, допустивший нарушения.</w:t>
      </w:r>
    </w:p>
    <w:p w:rsidR="00DF359A" w:rsidRPr="00DF359A" w:rsidRDefault="00DF359A" w:rsidP="00DF359A">
      <w:pPr>
        <w:autoSpaceDE w:val="0"/>
        <w:autoSpaceDN w:val="0"/>
        <w:adjustRightInd w:val="0"/>
        <w:spacing w:after="0" w:line="240" w:lineRule="auto"/>
        <w:ind w:firstLine="708"/>
        <w:jc w:val="both"/>
        <w:rPr>
          <w:rFonts w:ascii="Arial" w:hAnsi="Arial" w:cs="Arial"/>
          <w:sz w:val="20"/>
          <w:szCs w:val="20"/>
        </w:rPr>
      </w:pPr>
      <w:r w:rsidRPr="00DF359A">
        <w:rPr>
          <w:rFonts w:ascii="Arial" w:hAnsi="Arial" w:cs="Arial"/>
          <w:sz w:val="20"/>
          <w:szCs w:val="20"/>
        </w:rPr>
        <w:t>4.6.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DF359A" w:rsidRPr="00DF359A" w:rsidRDefault="00DF359A" w:rsidP="00DF359A">
      <w:pPr>
        <w:autoSpaceDE w:val="0"/>
        <w:autoSpaceDN w:val="0"/>
        <w:adjustRightInd w:val="0"/>
        <w:spacing w:after="0" w:line="240" w:lineRule="auto"/>
        <w:ind w:firstLine="708"/>
        <w:jc w:val="both"/>
        <w:rPr>
          <w:rFonts w:ascii="Arial" w:hAnsi="Arial" w:cs="Arial"/>
          <w:sz w:val="20"/>
          <w:szCs w:val="20"/>
        </w:rPr>
      </w:pPr>
      <w:r w:rsidRPr="00DF359A">
        <w:rPr>
          <w:rFonts w:ascii="Arial" w:hAnsi="Arial" w:cs="Arial"/>
          <w:sz w:val="20"/>
          <w:szCs w:val="20"/>
        </w:rPr>
        <w:t xml:space="preserve">4.7. </w:t>
      </w:r>
      <w:proofErr w:type="gramStart"/>
      <w:r w:rsidRPr="00DF359A">
        <w:rPr>
          <w:rFonts w:ascii="Arial" w:hAnsi="Arial" w:cs="Arial"/>
          <w:sz w:val="20"/>
          <w:szCs w:val="20"/>
        </w:rPr>
        <w:t>Контроль за</w:t>
      </w:r>
      <w:proofErr w:type="gramEnd"/>
      <w:r w:rsidRPr="00DF359A">
        <w:rPr>
          <w:rFonts w:ascii="Arial" w:hAnsi="Arial" w:cs="Arial"/>
          <w:sz w:val="20"/>
          <w:szCs w:val="20"/>
        </w:rPr>
        <w:t xml:space="preserve"> полнотой и качеством предоставления муниципальной услуги со стороны граждан, их объединений и организаций осуществляется посредством направления в администрацию индивидуальных либо коллективных обращений.</w:t>
      </w:r>
    </w:p>
    <w:p w:rsidR="00DF359A" w:rsidRPr="00DF359A" w:rsidRDefault="00DF359A" w:rsidP="00DF359A">
      <w:pPr>
        <w:autoSpaceDE w:val="0"/>
        <w:autoSpaceDN w:val="0"/>
        <w:adjustRightInd w:val="0"/>
        <w:spacing w:after="0" w:line="240" w:lineRule="auto"/>
        <w:jc w:val="both"/>
        <w:rPr>
          <w:rFonts w:ascii="Arial" w:hAnsi="Arial" w:cs="Arial"/>
          <w:sz w:val="20"/>
          <w:szCs w:val="20"/>
        </w:rPr>
      </w:pPr>
    </w:p>
    <w:p w:rsidR="00DF359A" w:rsidRPr="00DF359A" w:rsidRDefault="00DF359A" w:rsidP="00DF359A">
      <w:pPr>
        <w:autoSpaceDE w:val="0"/>
        <w:autoSpaceDN w:val="0"/>
        <w:adjustRightInd w:val="0"/>
        <w:spacing w:after="0" w:line="240" w:lineRule="auto"/>
        <w:jc w:val="center"/>
        <w:rPr>
          <w:rFonts w:ascii="Arial" w:eastAsia="Times New Roman" w:hAnsi="Arial" w:cs="Arial"/>
          <w:sz w:val="20"/>
          <w:szCs w:val="20"/>
          <w:lang w:eastAsia="ru-RU"/>
        </w:rPr>
      </w:pPr>
      <w:r w:rsidRPr="00DF359A">
        <w:rPr>
          <w:rFonts w:ascii="Arial" w:eastAsia="Times New Roman" w:hAnsi="Arial" w:cs="Arial"/>
          <w:sz w:val="20"/>
          <w:szCs w:val="20"/>
          <w:lang w:eastAsia="ru-RU"/>
        </w:rPr>
        <w:t>5. Досудебный (внесудебный) порядок обжалования решений и действий (бездействия) органа, предоставляющего муниципальную услугу, а так же должностных лиц или муниципальных служащих.</w:t>
      </w:r>
    </w:p>
    <w:p w:rsidR="00DF359A" w:rsidRPr="00DF359A" w:rsidRDefault="00DF359A" w:rsidP="00DF359A">
      <w:pPr>
        <w:autoSpaceDE w:val="0"/>
        <w:autoSpaceDN w:val="0"/>
        <w:adjustRightInd w:val="0"/>
        <w:spacing w:after="0" w:line="240" w:lineRule="auto"/>
        <w:ind w:firstLine="720"/>
        <w:rPr>
          <w:rFonts w:ascii="Arial" w:hAnsi="Arial" w:cs="Arial"/>
          <w:sz w:val="20"/>
          <w:szCs w:val="20"/>
        </w:rPr>
      </w:pPr>
    </w:p>
    <w:p w:rsidR="00DF359A" w:rsidRPr="00DF359A" w:rsidRDefault="00DF359A" w:rsidP="00DF359A">
      <w:pPr>
        <w:autoSpaceDE w:val="0"/>
        <w:autoSpaceDN w:val="0"/>
        <w:adjustRightInd w:val="0"/>
        <w:spacing w:after="0" w:line="240" w:lineRule="auto"/>
        <w:ind w:firstLine="360"/>
        <w:jc w:val="both"/>
        <w:rPr>
          <w:rFonts w:ascii="Arial" w:hAnsi="Arial" w:cs="Arial"/>
          <w:sz w:val="20"/>
          <w:szCs w:val="20"/>
        </w:rPr>
      </w:pPr>
      <w:r w:rsidRPr="00DF359A">
        <w:rPr>
          <w:rFonts w:ascii="Arial" w:hAnsi="Arial" w:cs="Arial"/>
          <w:sz w:val="20"/>
          <w:szCs w:val="20"/>
        </w:rPr>
        <w:t xml:space="preserve">5.1. Заявитель может обратиться с </w:t>
      </w:r>
      <w:proofErr w:type="gramStart"/>
      <w:r w:rsidRPr="00DF359A">
        <w:rPr>
          <w:rFonts w:ascii="Arial" w:hAnsi="Arial" w:cs="Arial"/>
          <w:sz w:val="20"/>
          <w:szCs w:val="20"/>
        </w:rPr>
        <w:t>жалобой</w:t>
      </w:r>
      <w:proofErr w:type="gramEnd"/>
      <w:r w:rsidRPr="00DF359A">
        <w:rPr>
          <w:rFonts w:ascii="Arial" w:hAnsi="Arial" w:cs="Arial"/>
          <w:sz w:val="20"/>
          <w:szCs w:val="20"/>
        </w:rPr>
        <w:t xml:space="preserve"> в том числе в следующих случаях:</w:t>
      </w:r>
    </w:p>
    <w:p w:rsidR="00DF359A" w:rsidRPr="00DF359A" w:rsidRDefault="00DF359A" w:rsidP="00DF359A">
      <w:pPr>
        <w:autoSpaceDE w:val="0"/>
        <w:autoSpaceDN w:val="0"/>
        <w:adjustRightInd w:val="0"/>
        <w:spacing w:after="0" w:line="240" w:lineRule="auto"/>
        <w:ind w:firstLine="360"/>
        <w:jc w:val="both"/>
        <w:rPr>
          <w:rFonts w:ascii="Arial" w:hAnsi="Arial" w:cs="Arial"/>
          <w:sz w:val="20"/>
          <w:szCs w:val="20"/>
        </w:rPr>
      </w:pPr>
      <w:r w:rsidRPr="00DF359A">
        <w:rPr>
          <w:rFonts w:ascii="Arial" w:hAnsi="Arial" w:cs="Arial"/>
          <w:sz w:val="20"/>
          <w:szCs w:val="20"/>
        </w:rPr>
        <w:t>1) нарушение срока регистрации запроса о предоставлении муниципальной услуги;</w:t>
      </w:r>
    </w:p>
    <w:p w:rsidR="00DF359A" w:rsidRPr="00DF359A" w:rsidRDefault="00DF359A" w:rsidP="00DF359A">
      <w:pPr>
        <w:autoSpaceDE w:val="0"/>
        <w:autoSpaceDN w:val="0"/>
        <w:adjustRightInd w:val="0"/>
        <w:spacing w:after="0" w:line="240" w:lineRule="auto"/>
        <w:ind w:firstLine="360"/>
        <w:jc w:val="both"/>
        <w:rPr>
          <w:rFonts w:ascii="Arial" w:hAnsi="Arial" w:cs="Arial"/>
          <w:sz w:val="20"/>
          <w:szCs w:val="20"/>
        </w:rPr>
      </w:pPr>
      <w:r w:rsidRPr="00DF359A">
        <w:rPr>
          <w:rFonts w:ascii="Arial" w:hAnsi="Arial" w:cs="Arial"/>
          <w:sz w:val="20"/>
          <w:szCs w:val="20"/>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DF359A" w:rsidRPr="00DF359A" w:rsidRDefault="00DF359A" w:rsidP="00DF359A">
      <w:pPr>
        <w:autoSpaceDE w:val="0"/>
        <w:autoSpaceDN w:val="0"/>
        <w:adjustRightInd w:val="0"/>
        <w:spacing w:after="0" w:line="240" w:lineRule="auto"/>
        <w:ind w:firstLine="360"/>
        <w:jc w:val="both"/>
        <w:rPr>
          <w:rFonts w:ascii="Arial" w:hAnsi="Arial" w:cs="Arial"/>
          <w:sz w:val="20"/>
          <w:szCs w:val="20"/>
        </w:rPr>
      </w:pPr>
      <w:r w:rsidRPr="00DF359A">
        <w:rPr>
          <w:rFonts w:ascii="Arial" w:hAnsi="Arial" w:cs="Arial"/>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F359A" w:rsidRPr="00DF359A" w:rsidRDefault="00DF359A" w:rsidP="00DF359A">
      <w:pPr>
        <w:autoSpaceDE w:val="0"/>
        <w:autoSpaceDN w:val="0"/>
        <w:adjustRightInd w:val="0"/>
        <w:spacing w:after="0" w:line="240" w:lineRule="auto"/>
        <w:ind w:firstLine="360"/>
        <w:jc w:val="both"/>
        <w:rPr>
          <w:rFonts w:ascii="Arial" w:hAnsi="Arial" w:cs="Arial"/>
          <w:sz w:val="20"/>
          <w:szCs w:val="20"/>
        </w:rPr>
      </w:pPr>
      <w:r w:rsidRPr="00DF359A">
        <w:rPr>
          <w:rFonts w:ascii="Arial" w:hAnsi="Arial" w:cs="Arial"/>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F359A" w:rsidRPr="00DF359A" w:rsidRDefault="00DF359A" w:rsidP="00DF359A">
      <w:pPr>
        <w:autoSpaceDE w:val="0"/>
        <w:autoSpaceDN w:val="0"/>
        <w:adjustRightInd w:val="0"/>
        <w:spacing w:after="0" w:line="240" w:lineRule="auto"/>
        <w:ind w:firstLine="360"/>
        <w:jc w:val="both"/>
        <w:rPr>
          <w:rFonts w:ascii="Arial" w:hAnsi="Arial" w:cs="Arial"/>
          <w:sz w:val="20"/>
          <w:szCs w:val="20"/>
        </w:rPr>
      </w:pPr>
      <w:r w:rsidRPr="00DF359A">
        <w:rPr>
          <w:rFonts w:ascii="Arial" w:hAnsi="Arial" w:cs="Arial"/>
          <w:sz w:val="20"/>
          <w:szCs w:val="20"/>
        </w:rPr>
        <w:t xml:space="preserve"> </w:t>
      </w:r>
      <w:proofErr w:type="gramStart"/>
      <w:r w:rsidRPr="00DF359A">
        <w:rPr>
          <w:rFonts w:ascii="Arial" w:hAnsi="Arial" w:cs="Arial"/>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F359A">
        <w:rPr>
          <w:rFonts w:ascii="Arial" w:hAnsi="Arial" w:cs="Arial"/>
          <w:sz w:val="20"/>
          <w:szCs w:val="20"/>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DF359A" w:rsidRPr="00DF359A" w:rsidRDefault="00DF359A" w:rsidP="00DF359A">
      <w:pPr>
        <w:autoSpaceDE w:val="0"/>
        <w:autoSpaceDN w:val="0"/>
        <w:adjustRightInd w:val="0"/>
        <w:spacing w:after="0" w:line="240" w:lineRule="auto"/>
        <w:ind w:firstLine="360"/>
        <w:jc w:val="both"/>
        <w:rPr>
          <w:rFonts w:ascii="Arial" w:hAnsi="Arial" w:cs="Arial"/>
          <w:sz w:val="20"/>
          <w:szCs w:val="20"/>
        </w:rPr>
      </w:pPr>
      <w:r w:rsidRPr="00DF359A">
        <w:rPr>
          <w:rFonts w:ascii="Arial" w:hAnsi="Arial" w:cs="Arial"/>
          <w:sz w:val="20"/>
          <w:szCs w:val="20"/>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F359A" w:rsidRPr="00DF359A" w:rsidRDefault="00DF359A" w:rsidP="00DF359A">
      <w:pPr>
        <w:autoSpaceDE w:val="0"/>
        <w:autoSpaceDN w:val="0"/>
        <w:adjustRightInd w:val="0"/>
        <w:spacing w:after="0" w:line="240" w:lineRule="auto"/>
        <w:ind w:firstLine="360"/>
        <w:jc w:val="both"/>
        <w:rPr>
          <w:rFonts w:ascii="Arial" w:hAnsi="Arial" w:cs="Arial"/>
          <w:sz w:val="20"/>
          <w:szCs w:val="20"/>
        </w:rPr>
      </w:pPr>
      <w:r w:rsidRPr="00DF359A">
        <w:rPr>
          <w:rFonts w:ascii="Arial" w:hAnsi="Arial" w:cs="Arial"/>
          <w:sz w:val="20"/>
          <w:szCs w:val="20"/>
        </w:rPr>
        <w:t xml:space="preserve">   </w:t>
      </w:r>
      <w:proofErr w:type="gramStart"/>
      <w:r w:rsidRPr="00DF359A">
        <w:rPr>
          <w:rFonts w:ascii="Arial" w:hAnsi="Arial" w:cs="Arial"/>
          <w:sz w:val="20"/>
          <w:szCs w:val="2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F359A">
        <w:rPr>
          <w:rFonts w:ascii="Arial" w:hAnsi="Arial" w:cs="Arial"/>
          <w:sz w:val="20"/>
          <w:szCs w:val="20"/>
        </w:rPr>
        <w:t xml:space="preserve"> В указанном случае,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DF359A" w:rsidRPr="00DF359A" w:rsidRDefault="00DF359A" w:rsidP="00DF359A">
      <w:pPr>
        <w:autoSpaceDE w:val="0"/>
        <w:autoSpaceDN w:val="0"/>
        <w:adjustRightInd w:val="0"/>
        <w:spacing w:after="0" w:line="240" w:lineRule="auto"/>
        <w:ind w:firstLine="360"/>
        <w:jc w:val="both"/>
        <w:rPr>
          <w:rFonts w:ascii="Arial" w:hAnsi="Arial" w:cs="Arial"/>
          <w:sz w:val="20"/>
          <w:szCs w:val="20"/>
        </w:rPr>
      </w:pPr>
      <w:r w:rsidRPr="00DF359A">
        <w:rPr>
          <w:rFonts w:ascii="Arial" w:hAnsi="Arial" w:cs="Arial"/>
          <w:sz w:val="20"/>
          <w:szCs w:val="20"/>
        </w:rPr>
        <w:t xml:space="preserve">    8)  нарушение срока или порядка выдачи документов по результатам предоставления муниципальной услуги;</w:t>
      </w:r>
    </w:p>
    <w:p w:rsidR="00DF359A" w:rsidRPr="00DF359A" w:rsidRDefault="00DF359A" w:rsidP="00DF359A">
      <w:pPr>
        <w:autoSpaceDE w:val="0"/>
        <w:autoSpaceDN w:val="0"/>
        <w:adjustRightInd w:val="0"/>
        <w:spacing w:after="0" w:line="240" w:lineRule="auto"/>
        <w:ind w:firstLine="360"/>
        <w:jc w:val="both"/>
        <w:rPr>
          <w:rFonts w:ascii="Arial" w:hAnsi="Arial" w:cs="Arial"/>
          <w:sz w:val="20"/>
          <w:szCs w:val="20"/>
        </w:rPr>
      </w:pPr>
      <w:r w:rsidRPr="00DF359A">
        <w:rPr>
          <w:rFonts w:ascii="Arial" w:hAnsi="Arial" w:cs="Arial"/>
          <w:sz w:val="20"/>
          <w:szCs w:val="20"/>
        </w:rPr>
        <w:t xml:space="preserve">    </w:t>
      </w:r>
      <w:proofErr w:type="gramStart"/>
      <w:r w:rsidRPr="00DF359A">
        <w:rPr>
          <w:rFonts w:ascii="Arial" w:hAnsi="Arial" w:cs="Arial"/>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F359A">
        <w:rPr>
          <w:rFonts w:ascii="Arial" w:hAnsi="Arial" w:cs="Arial"/>
          <w:sz w:val="20"/>
          <w:szCs w:val="20"/>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DF359A" w:rsidRPr="00DF359A" w:rsidRDefault="00DF359A" w:rsidP="00DF359A">
      <w:pPr>
        <w:autoSpaceDE w:val="0"/>
        <w:autoSpaceDN w:val="0"/>
        <w:adjustRightInd w:val="0"/>
        <w:spacing w:after="0" w:line="240" w:lineRule="auto"/>
        <w:ind w:firstLine="360"/>
        <w:jc w:val="both"/>
        <w:rPr>
          <w:rFonts w:ascii="Arial" w:hAnsi="Arial" w:cs="Arial"/>
          <w:sz w:val="20"/>
          <w:szCs w:val="20"/>
        </w:rPr>
      </w:pPr>
      <w:proofErr w:type="gramStart"/>
      <w:r w:rsidRPr="00DF359A">
        <w:rPr>
          <w:rFonts w:ascii="Arial" w:hAnsi="Arial" w:cs="Arial"/>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DF359A">
        <w:rPr>
          <w:rFonts w:ascii="Arial" w:hAnsi="Arial" w:cs="Arial"/>
          <w:sz w:val="20"/>
          <w:szCs w:val="20"/>
        </w:rPr>
        <w:lastRenderedPageBreak/>
        <w:t>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DF359A">
        <w:rPr>
          <w:rFonts w:ascii="Arial" w:hAnsi="Arial" w:cs="Arial"/>
          <w:sz w:val="20"/>
          <w:szCs w:val="20"/>
        </w:rPr>
        <w:t xml:space="preserve"> В указанном  случае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w:t>
      </w:r>
      <w:proofErr w:type="spellStart"/>
      <w:r w:rsidRPr="00DF359A">
        <w:rPr>
          <w:rFonts w:ascii="Arial" w:hAnsi="Arial" w:cs="Arial"/>
          <w:sz w:val="20"/>
          <w:szCs w:val="20"/>
        </w:rPr>
        <w:t>ь</w:t>
      </w:r>
      <w:proofErr w:type="spellEnd"/>
      <w:r w:rsidRPr="00DF359A">
        <w:rPr>
          <w:rFonts w:ascii="Arial" w:hAnsi="Arial" w:cs="Arial"/>
          <w:sz w:val="20"/>
          <w:szCs w:val="20"/>
        </w:rPr>
        <w:t xml:space="preserve"> в  полном  объеме.</w:t>
      </w:r>
    </w:p>
    <w:p w:rsidR="00DF359A" w:rsidRPr="00DF359A" w:rsidRDefault="00DF359A" w:rsidP="00DF359A">
      <w:pPr>
        <w:autoSpaceDE w:val="0"/>
        <w:autoSpaceDN w:val="0"/>
        <w:adjustRightInd w:val="0"/>
        <w:spacing w:after="0" w:line="240" w:lineRule="auto"/>
        <w:ind w:firstLine="360"/>
        <w:jc w:val="both"/>
        <w:rPr>
          <w:rFonts w:ascii="Arial" w:hAnsi="Arial" w:cs="Arial"/>
          <w:sz w:val="20"/>
          <w:szCs w:val="20"/>
        </w:rPr>
      </w:pPr>
      <w:r w:rsidRPr="00DF359A">
        <w:rPr>
          <w:rFonts w:ascii="Arial" w:hAnsi="Arial" w:cs="Arial"/>
          <w:sz w:val="20"/>
          <w:szCs w:val="20"/>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p>
    <w:p w:rsidR="00DF359A" w:rsidRPr="00DF359A" w:rsidRDefault="00DF359A" w:rsidP="00DF359A">
      <w:pPr>
        <w:autoSpaceDE w:val="0"/>
        <w:autoSpaceDN w:val="0"/>
        <w:adjustRightInd w:val="0"/>
        <w:spacing w:after="0" w:line="240" w:lineRule="auto"/>
        <w:ind w:firstLine="360"/>
        <w:jc w:val="both"/>
        <w:rPr>
          <w:rFonts w:ascii="Arial" w:hAnsi="Arial" w:cs="Arial"/>
          <w:sz w:val="20"/>
          <w:szCs w:val="20"/>
        </w:rPr>
      </w:pPr>
      <w:r w:rsidRPr="00DF359A">
        <w:rPr>
          <w:rFonts w:ascii="Arial" w:hAnsi="Arial" w:cs="Arial"/>
          <w:sz w:val="20"/>
          <w:szCs w:val="20"/>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F359A" w:rsidRPr="00DF359A" w:rsidRDefault="00DF359A" w:rsidP="00DF359A">
      <w:pPr>
        <w:autoSpaceDE w:val="0"/>
        <w:autoSpaceDN w:val="0"/>
        <w:adjustRightInd w:val="0"/>
        <w:spacing w:after="0" w:line="240" w:lineRule="auto"/>
        <w:ind w:firstLine="360"/>
        <w:jc w:val="both"/>
        <w:rPr>
          <w:rFonts w:ascii="Arial" w:hAnsi="Arial" w:cs="Arial"/>
          <w:sz w:val="20"/>
          <w:szCs w:val="20"/>
        </w:rPr>
      </w:pPr>
      <w:r w:rsidRPr="00DF359A">
        <w:rPr>
          <w:rFonts w:ascii="Arial" w:hAnsi="Arial" w:cs="Arial"/>
          <w:sz w:val="20"/>
          <w:szCs w:val="20"/>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t>нормативным правовым актом субъекта  Российской Федерации.</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tab/>
        <w:t xml:space="preserve">5.3. </w:t>
      </w:r>
      <w:proofErr w:type="gramStart"/>
      <w:r w:rsidRPr="00DF359A">
        <w:rPr>
          <w:rFonts w:ascii="Arial" w:hAnsi="Arial" w:cs="Arial"/>
          <w:sz w:val="20"/>
          <w:szCs w:val="2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DF359A">
        <w:rPr>
          <w:rFonts w:ascii="Arial" w:hAnsi="Arial" w:cs="Arial"/>
          <w:sz w:val="20"/>
          <w:szCs w:val="20"/>
        </w:rPr>
        <w:t xml:space="preserve">  </w:t>
      </w:r>
      <w:proofErr w:type="gramStart"/>
      <w:r w:rsidRPr="00DF359A">
        <w:rPr>
          <w:rFonts w:ascii="Arial" w:hAnsi="Arial" w:cs="Arial"/>
          <w:sz w:val="20"/>
          <w:szCs w:val="20"/>
        </w:rPr>
        <w:t>принята</w:t>
      </w:r>
      <w:proofErr w:type="gramEnd"/>
      <w:r w:rsidRPr="00DF359A">
        <w:rPr>
          <w:rFonts w:ascii="Arial" w:hAnsi="Arial" w:cs="Arial"/>
          <w:sz w:val="20"/>
          <w:szCs w:val="20"/>
        </w:rPr>
        <w:t xml:space="preserve">  при личном  прием  заявителя. </w:t>
      </w:r>
    </w:p>
    <w:p w:rsidR="00DF359A" w:rsidRPr="00DF359A" w:rsidRDefault="00DF359A" w:rsidP="00DF359A">
      <w:pPr>
        <w:autoSpaceDE w:val="0"/>
        <w:autoSpaceDN w:val="0"/>
        <w:adjustRightInd w:val="0"/>
        <w:spacing w:after="0" w:line="240" w:lineRule="auto"/>
        <w:ind w:firstLine="360"/>
        <w:jc w:val="both"/>
        <w:rPr>
          <w:rFonts w:ascii="Arial" w:hAnsi="Arial" w:cs="Arial"/>
          <w:sz w:val="20"/>
          <w:szCs w:val="20"/>
        </w:rPr>
      </w:pPr>
      <w:r w:rsidRPr="00DF359A">
        <w:rPr>
          <w:rFonts w:ascii="Arial" w:hAnsi="Arial" w:cs="Arial"/>
          <w:sz w:val="20"/>
          <w:szCs w:val="20"/>
        </w:rPr>
        <w:t>5.4.  Жалоба  должна  содержать:</w:t>
      </w:r>
    </w:p>
    <w:p w:rsidR="00DF359A" w:rsidRPr="00DF359A" w:rsidRDefault="00DF359A" w:rsidP="00DF359A">
      <w:pPr>
        <w:autoSpaceDE w:val="0"/>
        <w:autoSpaceDN w:val="0"/>
        <w:adjustRightInd w:val="0"/>
        <w:spacing w:after="0" w:line="240" w:lineRule="auto"/>
        <w:ind w:firstLine="360"/>
        <w:jc w:val="both"/>
        <w:rPr>
          <w:rFonts w:ascii="Arial" w:hAnsi="Arial" w:cs="Arial"/>
          <w:sz w:val="20"/>
          <w:szCs w:val="20"/>
        </w:rPr>
      </w:pPr>
      <w:r w:rsidRPr="00DF359A">
        <w:rPr>
          <w:rFonts w:ascii="Arial" w:hAnsi="Arial" w:cs="Arial"/>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сведения об обжалуемых  решениях и действиях (бездействия) которых обжалуются;</w:t>
      </w:r>
    </w:p>
    <w:p w:rsidR="00DF359A" w:rsidRPr="00DF359A" w:rsidRDefault="00DF359A" w:rsidP="00DF359A">
      <w:pPr>
        <w:autoSpaceDE w:val="0"/>
        <w:autoSpaceDN w:val="0"/>
        <w:adjustRightInd w:val="0"/>
        <w:spacing w:after="0" w:line="240" w:lineRule="auto"/>
        <w:ind w:firstLine="360"/>
        <w:jc w:val="both"/>
        <w:rPr>
          <w:rFonts w:ascii="Arial" w:hAnsi="Arial" w:cs="Arial"/>
          <w:sz w:val="20"/>
          <w:szCs w:val="20"/>
        </w:rPr>
      </w:pPr>
      <w:proofErr w:type="gramStart"/>
      <w:r w:rsidRPr="00DF359A">
        <w:rPr>
          <w:rFonts w:ascii="Arial" w:hAnsi="Arial" w:cs="Arial"/>
          <w:sz w:val="20"/>
          <w:szCs w:val="20"/>
        </w:rPr>
        <w:t xml:space="preserve">2)  фамилию, имя, отчество (последнее при наличии), сведения о месте жительства </w:t>
      </w:r>
      <w:proofErr w:type="spellStart"/>
      <w:r w:rsidRPr="00DF359A">
        <w:rPr>
          <w:rFonts w:ascii="Arial" w:hAnsi="Arial" w:cs="Arial"/>
          <w:sz w:val="20"/>
          <w:szCs w:val="20"/>
        </w:rPr>
        <w:t>заявителя-физического</w:t>
      </w:r>
      <w:proofErr w:type="spellEnd"/>
      <w:r w:rsidRPr="00DF359A">
        <w:rPr>
          <w:rFonts w:ascii="Arial" w:hAnsi="Arial" w:cs="Arial"/>
          <w:sz w:val="20"/>
          <w:szCs w:val="20"/>
        </w:rPr>
        <w:t xml:space="preserve"> лица либо наименование,  сведения о месте нахождения  </w:t>
      </w:r>
      <w:proofErr w:type="spellStart"/>
      <w:r w:rsidRPr="00DF359A">
        <w:rPr>
          <w:rFonts w:ascii="Arial" w:hAnsi="Arial" w:cs="Arial"/>
          <w:sz w:val="20"/>
          <w:szCs w:val="20"/>
        </w:rPr>
        <w:t>заявителя-юридического</w:t>
      </w:r>
      <w:proofErr w:type="spellEnd"/>
      <w:r w:rsidRPr="00DF359A">
        <w:rPr>
          <w:rFonts w:ascii="Arial" w:hAnsi="Arial" w:cs="Arial"/>
          <w:sz w:val="20"/>
          <w:szCs w:val="20"/>
        </w:rPr>
        <w:t xml:space="preserve">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F359A" w:rsidRPr="00DF359A" w:rsidRDefault="00DF359A" w:rsidP="00DF359A">
      <w:pPr>
        <w:autoSpaceDE w:val="0"/>
        <w:autoSpaceDN w:val="0"/>
        <w:adjustRightInd w:val="0"/>
        <w:spacing w:after="0" w:line="240" w:lineRule="auto"/>
        <w:ind w:firstLine="360"/>
        <w:jc w:val="both"/>
        <w:rPr>
          <w:rFonts w:ascii="Arial" w:hAnsi="Arial" w:cs="Arial"/>
          <w:sz w:val="20"/>
          <w:szCs w:val="20"/>
        </w:rPr>
      </w:pPr>
      <w:r w:rsidRPr="00DF359A">
        <w:rPr>
          <w:rFonts w:ascii="Arial" w:hAnsi="Arial" w:cs="Arial"/>
          <w:sz w:val="20"/>
          <w:szCs w:val="20"/>
        </w:rPr>
        <w:t>3)  сведения об обжалуемых решениях и действиях (бездействии)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F359A" w:rsidRPr="00DF359A" w:rsidRDefault="00DF359A" w:rsidP="00DF359A">
      <w:pPr>
        <w:autoSpaceDE w:val="0"/>
        <w:autoSpaceDN w:val="0"/>
        <w:adjustRightInd w:val="0"/>
        <w:spacing w:after="0" w:line="240" w:lineRule="auto"/>
        <w:ind w:firstLine="360"/>
        <w:jc w:val="both"/>
        <w:rPr>
          <w:rFonts w:ascii="Arial" w:hAnsi="Arial" w:cs="Arial"/>
          <w:sz w:val="20"/>
          <w:szCs w:val="20"/>
        </w:rPr>
      </w:pPr>
      <w:r w:rsidRPr="00DF359A">
        <w:rPr>
          <w:rFonts w:ascii="Arial" w:hAnsi="Arial" w:cs="Arial"/>
          <w:sz w:val="20"/>
          <w:szCs w:val="20"/>
        </w:rPr>
        <w:t>4)  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F359A" w:rsidRPr="00DF359A" w:rsidRDefault="00DF359A" w:rsidP="00DF359A">
      <w:pPr>
        <w:autoSpaceDE w:val="0"/>
        <w:autoSpaceDN w:val="0"/>
        <w:adjustRightInd w:val="0"/>
        <w:spacing w:after="0" w:line="240" w:lineRule="auto"/>
        <w:ind w:firstLine="360"/>
        <w:jc w:val="both"/>
        <w:rPr>
          <w:rFonts w:ascii="Arial" w:hAnsi="Arial" w:cs="Arial"/>
          <w:sz w:val="20"/>
          <w:szCs w:val="20"/>
        </w:rPr>
      </w:pPr>
      <w:r w:rsidRPr="00DF359A">
        <w:rPr>
          <w:rFonts w:ascii="Arial" w:hAnsi="Arial" w:cs="Arial"/>
          <w:sz w:val="20"/>
          <w:szCs w:val="20"/>
        </w:rPr>
        <w:t xml:space="preserve">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w:t>
      </w:r>
      <w:proofErr w:type="gramStart"/>
      <w:r w:rsidRPr="00DF359A">
        <w:rPr>
          <w:rFonts w:ascii="Arial" w:hAnsi="Arial" w:cs="Arial"/>
          <w:sz w:val="20"/>
          <w:szCs w:val="20"/>
        </w:rPr>
        <w:t xml:space="preserve">( </w:t>
      </w:r>
      <w:proofErr w:type="gramEnd"/>
      <w:r w:rsidRPr="00DF359A">
        <w:rPr>
          <w:rFonts w:ascii="Arial" w:hAnsi="Arial" w:cs="Arial"/>
          <w:sz w:val="20"/>
          <w:szCs w:val="20"/>
        </w:rPr>
        <w:t>при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F359A" w:rsidRPr="00DF359A" w:rsidRDefault="00DF359A" w:rsidP="00DF359A">
      <w:pPr>
        <w:autoSpaceDE w:val="0"/>
        <w:autoSpaceDN w:val="0"/>
        <w:adjustRightInd w:val="0"/>
        <w:spacing w:after="0" w:line="240" w:lineRule="auto"/>
        <w:ind w:firstLine="360"/>
        <w:jc w:val="both"/>
        <w:rPr>
          <w:rFonts w:ascii="Arial" w:hAnsi="Arial" w:cs="Arial"/>
          <w:sz w:val="20"/>
          <w:szCs w:val="20"/>
        </w:rPr>
      </w:pPr>
      <w:r w:rsidRPr="00DF359A">
        <w:rPr>
          <w:rFonts w:ascii="Arial" w:hAnsi="Arial" w:cs="Arial"/>
          <w:sz w:val="20"/>
          <w:szCs w:val="20"/>
        </w:rPr>
        <w:t>5.6.  По результатам рассмотрения  жалобы  принимается одно из следующих  решений:</w:t>
      </w:r>
    </w:p>
    <w:p w:rsidR="00DF359A" w:rsidRPr="00DF359A" w:rsidRDefault="00DF359A" w:rsidP="00DF359A">
      <w:pPr>
        <w:autoSpaceDE w:val="0"/>
        <w:autoSpaceDN w:val="0"/>
        <w:adjustRightInd w:val="0"/>
        <w:spacing w:after="0" w:line="240" w:lineRule="auto"/>
        <w:ind w:firstLine="360"/>
        <w:jc w:val="both"/>
        <w:rPr>
          <w:rFonts w:ascii="Arial" w:hAnsi="Arial" w:cs="Arial"/>
          <w:sz w:val="20"/>
          <w:szCs w:val="20"/>
        </w:rPr>
      </w:pPr>
      <w:proofErr w:type="gramStart"/>
      <w:r w:rsidRPr="00DF359A">
        <w:rPr>
          <w:rFonts w:ascii="Arial" w:hAnsi="Arial" w:cs="Arial"/>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F359A" w:rsidRPr="00DF359A" w:rsidRDefault="00DF359A" w:rsidP="00DF359A">
      <w:pPr>
        <w:autoSpaceDE w:val="0"/>
        <w:autoSpaceDN w:val="0"/>
        <w:adjustRightInd w:val="0"/>
        <w:spacing w:after="0" w:line="240" w:lineRule="auto"/>
        <w:ind w:firstLine="360"/>
        <w:jc w:val="both"/>
        <w:rPr>
          <w:rFonts w:ascii="Arial" w:hAnsi="Arial" w:cs="Arial"/>
          <w:sz w:val="20"/>
          <w:szCs w:val="20"/>
        </w:rPr>
      </w:pPr>
      <w:r w:rsidRPr="00DF359A">
        <w:rPr>
          <w:rFonts w:ascii="Arial" w:hAnsi="Arial" w:cs="Arial"/>
          <w:sz w:val="20"/>
          <w:szCs w:val="20"/>
        </w:rPr>
        <w:t>2)  в удовлетворении   жалобы отказывается.</w:t>
      </w:r>
    </w:p>
    <w:p w:rsidR="00DF359A" w:rsidRPr="00DF359A" w:rsidRDefault="00DF359A" w:rsidP="00DF359A">
      <w:pPr>
        <w:autoSpaceDE w:val="0"/>
        <w:autoSpaceDN w:val="0"/>
        <w:adjustRightInd w:val="0"/>
        <w:spacing w:after="0" w:line="240" w:lineRule="auto"/>
        <w:ind w:firstLine="360"/>
        <w:jc w:val="both"/>
        <w:rPr>
          <w:rFonts w:ascii="Arial" w:hAnsi="Arial" w:cs="Arial"/>
          <w:sz w:val="20"/>
          <w:szCs w:val="20"/>
        </w:rPr>
      </w:pPr>
      <w:r w:rsidRPr="00DF359A">
        <w:rPr>
          <w:rFonts w:ascii="Arial" w:hAnsi="Arial" w:cs="Arial"/>
          <w:sz w:val="20"/>
          <w:szCs w:val="20"/>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359A" w:rsidRPr="00DF359A" w:rsidRDefault="00DF359A" w:rsidP="00DF359A">
      <w:pPr>
        <w:autoSpaceDE w:val="0"/>
        <w:autoSpaceDN w:val="0"/>
        <w:adjustRightInd w:val="0"/>
        <w:spacing w:after="0" w:line="240" w:lineRule="auto"/>
        <w:ind w:firstLine="360"/>
        <w:jc w:val="both"/>
        <w:rPr>
          <w:rFonts w:ascii="Arial" w:hAnsi="Arial" w:cs="Arial"/>
          <w:sz w:val="20"/>
          <w:szCs w:val="20"/>
        </w:rPr>
      </w:pPr>
      <w:r w:rsidRPr="00DF359A">
        <w:rPr>
          <w:rFonts w:ascii="Arial" w:hAnsi="Arial" w:cs="Arial"/>
          <w:sz w:val="20"/>
          <w:szCs w:val="20"/>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w:t>
      </w:r>
      <w:r w:rsidRPr="00DF359A">
        <w:rPr>
          <w:rFonts w:ascii="Arial" w:hAnsi="Arial" w:cs="Arial"/>
          <w:sz w:val="20"/>
          <w:szCs w:val="20"/>
        </w:rPr>
        <w:lastRenderedPageBreak/>
        <w:t xml:space="preserve">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F359A">
        <w:rPr>
          <w:rFonts w:ascii="Arial" w:hAnsi="Arial" w:cs="Arial"/>
          <w:sz w:val="20"/>
          <w:szCs w:val="20"/>
        </w:rPr>
        <w:t>неудобства</w:t>
      </w:r>
      <w:proofErr w:type="gramEnd"/>
      <w:r w:rsidRPr="00DF359A">
        <w:rPr>
          <w:rFonts w:ascii="Arial" w:hAnsi="Arial" w:cs="Arial"/>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F359A" w:rsidRPr="00DF359A" w:rsidRDefault="00DF359A" w:rsidP="00DF359A">
      <w:pPr>
        <w:autoSpaceDE w:val="0"/>
        <w:autoSpaceDN w:val="0"/>
        <w:adjustRightInd w:val="0"/>
        <w:spacing w:after="0" w:line="240" w:lineRule="auto"/>
        <w:ind w:firstLine="360"/>
        <w:jc w:val="both"/>
        <w:rPr>
          <w:rFonts w:ascii="Arial" w:hAnsi="Arial" w:cs="Arial"/>
          <w:sz w:val="20"/>
          <w:szCs w:val="20"/>
        </w:rPr>
      </w:pPr>
      <w:r w:rsidRPr="00DF359A">
        <w:rPr>
          <w:rFonts w:ascii="Arial" w:hAnsi="Arial" w:cs="Arial"/>
          <w:sz w:val="20"/>
          <w:szCs w:val="20"/>
        </w:rPr>
        <w:t xml:space="preserve">5.9. В случае признания </w:t>
      </w:r>
      <w:proofErr w:type="gramStart"/>
      <w:r w:rsidRPr="00DF359A">
        <w:rPr>
          <w:rFonts w:ascii="Arial" w:hAnsi="Arial" w:cs="Arial"/>
          <w:sz w:val="20"/>
          <w:szCs w:val="20"/>
        </w:rPr>
        <w:t>жалобы</w:t>
      </w:r>
      <w:proofErr w:type="gramEnd"/>
      <w:r w:rsidRPr="00DF359A">
        <w:rPr>
          <w:rFonts w:ascii="Arial" w:hAnsi="Arial" w:cs="Arial"/>
          <w:sz w:val="20"/>
          <w:szCs w:val="2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F359A" w:rsidRPr="00DF359A" w:rsidRDefault="00DF359A" w:rsidP="00DF359A">
      <w:pPr>
        <w:autoSpaceDE w:val="0"/>
        <w:autoSpaceDN w:val="0"/>
        <w:adjustRightInd w:val="0"/>
        <w:spacing w:after="0" w:line="240" w:lineRule="auto"/>
        <w:ind w:firstLine="360"/>
        <w:jc w:val="both"/>
        <w:rPr>
          <w:rFonts w:ascii="Arial" w:hAnsi="Arial" w:cs="Arial"/>
          <w:sz w:val="20"/>
          <w:szCs w:val="20"/>
        </w:rPr>
      </w:pPr>
      <w:r w:rsidRPr="00DF359A">
        <w:rPr>
          <w:rFonts w:ascii="Arial" w:hAnsi="Arial" w:cs="Arial"/>
          <w:sz w:val="20"/>
          <w:szCs w:val="20"/>
        </w:rPr>
        <w:t xml:space="preserve">5.10. В случае  установления в ходе или по результатам  </w:t>
      </w:r>
      <w:proofErr w:type="gramStart"/>
      <w:r w:rsidRPr="00DF359A">
        <w:rPr>
          <w:rFonts w:ascii="Arial" w:hAnsi="Arial" w:cs="Arial"/>
          <w:sz w:val="20"/>
          <w:szCs w:val="20"/>
        </w:rPr>
        <w:t>рассмотрения жалобы признаков состава административного  правонарушения</w:t>
      </w:r>
      <w:proofErr w:type="gramEnd"/>
      <w:r w:rsidRPr="00DF359A">
        <w:rPr>
          <w:rFonts w:ascii="Arial" w:hAnsi="Arial" w:cs="Arial"/>
          <w:sz w:val="20"/>
          <w:szCs w:val="2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F359A" w:rsidRPr="00DF359A" w:rsidRDefault="00DF359A" w:rsidP="00DF359A">
      <w:pPr>
        <w:autoSpaceDE w:val="0"/>
        <w:autoSpaceDN w:val="0"/>
        <w:adjustRightInd w:val="0"/>
        <w:spacing w:after="0" w:line="240" w:lineRule="auto"/>
        <w:ind w:left="4320"/>
        <w:rPr>
          <w:rFonts w:ascii="Arial" w:hAnsi="Arial" w:cs="Arial"/>
          <w:szCs w:val="24"/>
        </w:rPr>
      </w:pPr>
    </w:p>
    <w:p w:rsidR="00DF359A" w:rsidRPr="00DF359A" w:rsidRDefault="00DF359A" w:rsidP="00DF359A">
      <w:pPr>
        <w:autoSpaceDE w:val="0"/>
        <w:autoSpaceDN w:val="0"/>
        <w:adjustRightInd w:val="0"/>
        <w:spacing w:after="0" w:line="240" w:lineRule="auto"/>
        <w:ind w:left="4320"/>
        <w:jc w:val="right"/>
        <w:rPr>
          <w:rFonts w:ascii="Arial" w:hAnsi="Arial" w:cs="Arial"/>
          <w:szCs w:val="24"/>
        </w:rPr>
      </w:pPr>
      <w:r w:rsidRPr="00DF359A">
        <w:rPr>
          <w:rFonts w:ascii="Arial" w:hAnsi="Arial" w:cs="Arial"/>
          <w:szCs w:val="24"/>
        </w:rPr>
        <w:t>Приложение  № 1</w:t>
      </w:r>
    </w:p>
    <w:p w:rsidR="00DF359A" w:rsidRPr="00DF359A" w:rsidRDefault="00DF359A" w:rsidP="00DF359A">
      <w:pPr>
        <w:autoSpaceDE w:val="0"/>
        <w:autoSpaceDN w:val="0"/>
        <w:adjustRightInd w:val="0"/>
        <w:spacing w:after="0" w:line="240" w:lineRule="auto"/>
        <w:ind w:left="4320"/>
        <w:jc w:val="right"/>
        <w:rPr>
          <w:rFonts w:ascii="Arial" w:hAnsi="Arial" w:cs="Arial"/>
          <w:szCs w:val="24"/>
        </w:rPr>
      </w:pPr>
      <w:r w:rsidRPr="00DF359A">
        <w:rPr>
          <w:rFonts w:ascii="Arial" w:hAnsi="Arial" w:cs="Arial"/>
          <w:szCs w:val="24"/>
        </w:rPr>
        <w:t xml:space="preserve">к Административному регламенту предоставления администрацией </w:t>
      </w:r>
      <w:proofErr w:type="spellStart"/>
      <w:r w:rsidRPr="00DF359A">
        <w:rPr>
          <w:rFonts w:ascii="Arial" w:hAnsi="Arial" w:cs="Arial"/>
          <w:szCs w:val="24"/>
        </w:rPr>
        <w:t>Богучанского</w:t>
      </w:r>
      <w:proofErr w:type="spellEnd"/>
      <w:r w:rsidRPr="00DF359A">
        <w:rPr>
          <w:rFonts w:ascii="Arial" w:hAnsi="Arial" w:cs="Arial"/>
          <w:szCs w:val="24"/>
        </w:rPr>
        <w:t xml:space="preserve"> района муниципальной услуги</w:t>
      </w:r>
    </w:p>
    <w:p w:rsidR="00DF359A" w:rsidRPr="00DF359A" w:rsidRDefault="00DF359A" w:rsidP="00DF359A">
      <w:pPr>
        <w:autoSpaceDE w:val="0"/>
        <w:autoSpaceDN w:val="0"/>
        <w:adjustRightInd w:val="0"/>
        <w:spacing w:after="0" w:line="240" w:lineRule="auto"/>
        <w:ind w:left="4320"/>
        <w:jc w:val="right"/>
        <w:rPr>
          <w:rFonts w:ascii="Arial" w:hAnsi="Arial" w:cs="Arial"/>
          <w:szCs w:val="24"/>
        </w:rPr>
      </w:pPr>
      <w:r w:rsidRPr="00DF359A">
        <w:rPr>
          <w:rFonts w:ascii="Arial" w:hAnsi="Arial" w:cs="Arial"/>
          <w:szCs w:val="24"/>
        </w:rPr>
        <w:t>«Выдача градостроительного плана</w:t>
      </w:r>
    </w:p>
    <w:p w:rsidR="00DF359A" w:rsidRPr="00DF359A" w:rsidRDefault="00DF359A" w:rsidP="00DF359A">
      <w:pPr>
        <w:autoSpaceDE w:val="0"/>
        <w:autoSpaceDN w:val="0"/>
        <w:adjustRightInd w:val="0"/>
        <w:spacing w:after="0" w:line="240" w:lineRule="auto"/>
        <w:ind w:left="4320"/>
        <w:jc w:val="right"/>
        <w:rPr>
          <w:rFonts w:ascii="Arial" w:hAnsi="Arial" w:cs="Arial"/>
          <w:szCs w:val="24"/>
        </w:rPr>
      </w:pPr>
      <w:r w:rsidRPr="00DF359A">
        <w:rPr>
          <w:rFonts w:ascii="Arial" w:hAnsi="Arial" w:cs="Arial"/>
          <w:szCs w:val="24"/>
        </w:rPr>
        <w:t>земельного участка»</w:t>
      </w:r>
    </w:p>
    <w:p w:rsidR="00DF359A" w:rsidRPr="00DF359A" w:rsidRDefault="00DF359A" w:rsidP="00DF359A">
      <w:pPr>
        <w:autoSpaceDE w:val="0"/>
        <w:autoSpaceDN w:val="0"/>
        <w:adjustRightInd w:val="0"/>
        <w:spacing w:after="0" w:line="240" w:lineRule="auto"/>
        <w:ind w:firstLine="720"/>
        <w:jc w:val="right"/>
        <w:rPr>
          <w:rFonts w:ascii="Arial" w:hAnsi="Arial" w:cs="Arial"/>
          <w:szCs w:val="24"/>
        </w:rPr>
      </w:pPr>
      <w:r w:rsidRPr="00DF359A">
        <w:rPr>
          <w:rFonts w:ascii="Arial" w:hAnsi="Arial" w:cs="Arial"/>
          <w:szCs w:val="24"/>
        </w:rPr>
        <w:t xml:space="preserve">                                                                  </w:t>
      </w:r>
    </w:p>
    <w:p w:rsidR="00DF359A" w:rsidRPr="00DF359A" w:rsidRDefault="00DF359A" w:rsidP="00DF359A">
      <w:pPr>
        <w:autoSpaceDE w:val="0"/>
        <w:autoSpaceDN w:val="0"/>
        <w:adjustRightInd w:val="0"/>
        <w:spacing w:after="0" w:line="240" w:lineRule="auto"/>
        <w:ind w:left="4320"/>
        <w:jc w:val="right"/>
        <w:rPr>
          <w:rFonts w:ascii="Arial" w:hAnsi="Arial" w:cs="Arial"/>
          <w:szCs w:val="24"/>
        </w:rPr>
      </w:pPr>
      <w:r w:rsidRPr="00DF359A">
        <w:rPr>
          <w:rFonts w:ascii="Arial" w:hAnsi="Arial" w:cs="Arial"/>
          <w:szCs w:val="24"/>
        </w:rPr>
        <w:t xml:space="preserve">Главе  </w:t>
      </w:r>
      <w:proofErr w:type="spellStart"/>
      <w:r w:rsidRPr="00DF359A">
        <w:rPr>
          <w:rFonts w:ascii="Arial" w:hAnsi="Arial" w:cs="Arial"/>
          <w:szCs w:val="24"/>
        </w:rPr>
        <w:t>Богучанского</w:t>
      </w:r>
      <w:proofErr w:type="spellEnd"/>
      <w:r w:rsidRPr="00DF359A">
        <w:rPr>
          <w:rFonts w:ascii="Arial" w:hAnsi="Arial" w:cs="Arial"/>
          <w:szCs w:val="24"/>
        </w:rPr>
        <w:t xml:space="preserve"> района</w:t>
      </w:r>
    </w:p>
    <w:p w:rsidR="00DF359A" w:rsidRPr="00DF359A" w:rsidRDefault="00DF359A" w:rsidP="00DF359A">
      <w:pPr>
        <w:autoSpaceDE w:val="0"/>
        <w:autoSpaceDN w:val="0"/>
        <w:adjustRightInd w:val="0"/>
        <w:spacing w:after="0" w:line="240" w:lineRule="auto"/>
        <w:ind w:left="4320"/>
        <w:rPr>
          <w:rFonts w:ascii="Arial" w:hAnsi="Arial" w:cs="Arial"/>
          <w:sz w:val="20"/>
          <w:szCs w:val="24"/>
        </w:rPr>
      </w:pPr>
      <w:r w:rsidRPr="00DF359A">
        <w:rPr>
          <w:rFonts w:ascii="Arial" w:hAnsi="Arial" w:cs="Arial"/>
          <w:sz w:val="20"/>
          <w:szCs w:val="24"/>
        </w:rPr>
        <w:t xml:space="preserve">____________________________________________  </w:t>
      </w:r>
    </w:p>
    <w:p w:rsidR="00DF359A" w:rsidRPr="00DF359A" w:rsidRDefault="00DF359A" w:rsidP="00DF359A">
      <w:pPr>
        <w:autoSpaceDE w:val="0"/>
        <w:autoSpaceDN w:val="0"/>
        <w:adjustRightInd w:val="0"/>
        <w:spacing w:after="0" w:line="240" w:lineRule="auto"/>
        <w:ind w:left="4320"/>
        <w:rPr>
          <w:rFonts w:ascii="Arial" w:hAnsi="Arial" w:cs="Arial"/>
          <w:sz w:val="20"/>
          <w:szCs w:val="24"/>
        </w:rPr>
      </w:pPr>
      <w:proofErr w:type="gramStart"/>
      <w:r w:rsidRPr="00DF359A">
        <w:rPr>
          <w:rFonts w:ascii="Arial" w:hAnsi="Arial" w:cs="Arial"/>
          <w:sz w:val="20"/>
          <w:szCs w:val="24"/>
        </w:rPr>
        <w:t>____________________________________________                                                                                                                                             (наименование, организационно-правовая форма, место</w:t>
      </w:r>
      <w:proofErr w:type="gramEnd"/>
    </w:p>
    <w:p w:rsidR="00DF359A" w:rsidRPr="00DF359A" w:rsidRDefault="00DF359A" w:rsidP="00DF359A">
      <w:pPr>
        <w:autoSpaceDE w:val="0"/>
        <w:autoSpaceDN w:val="0"/>
        <w:adjustRightInd w:val="0"/>
        <w:spacing w:after="0" w:line="240" w:lineRule="auto"/>
        <w:ind w:left="4320"/>
        <w:rPr>
          <w:rFonts w:ascii="Arial" w:hAnsi="Arial" w:cs="Arial"/>
          <w:sz w:val="20"/>
          <w:szCs w:val="24"/>
        </w:rPr>
      </w:pPr>
      <w:r w:rsidRPr="00DF359A">
        <w:rPr>
          <w:rFonts w:ascii="Arial" w:hAnsi="Arial" w:cs="Arial"/>
          <w:sz w:val="20"/>
          <w:szCs w:val="24"/>
        </w:rPr>
        <w:t xml:space="preserve">нахождения – для юридических лиц) </w:t>
      </w:r>
      <w:r w:rsidRPr="00DF359A">
        <w:rPr>
          <w:rFonts w:ascii="Arial" w:hAnsi="Arial" w:cs="Arial"/>
          <w:sz w:val="20"/>
          <w:szCs w:val="24"/>
        </w:rPr>
        <w:tab/>
      </w:r>
      <w:r w:rsidRPr="00DF359A">
        <w:rPr>
          <w:rFonts w:ascii="Arial" w:hAnsi="Arial" w:cs="Arial"/>
          <w:sz w:val="20"/>
          <w:szCs w:val="24"/>
        </w:rPr>
        <w:tab/>
        <w:t xml:space="preserve">                                                      ____________________________________________</w:t>
      </w:r>
    </w:p>
    <w:p w:rsidR="00DF359A" w:rsidRPr="00DF359A" w:rsidRDefault="00DF359A" w:rsidP="00DF359A">
      <w:pPr>
        <w:autoSpaceDE w:val="0"/>
        <w:autoSpaceDN w:val="0"/>
        <w:adjustRightInd w:val="0"/>
        <w:spacing w:after="0" w:line="240" w:lineRule="auto"/>
        <w:ind w:left="4320"/>
        <w:rPr>
          <w:rFonts w:ascii="Arial" w:hAnsi="Arial" w:cs="Arial"/>
          <w:sz w:val="20"/>
          <w:szCs w:val="24"/>
        </w:rPr>
      </w:pPr>
      <w:proofErr w:type="gramStart"/>
      <w:r w:rsidRPr="00DF359A">
        <w:rPr>
          <w:rFonts w:ascii="Arial" w:hAnsi="Arial" w:cs="Arial"/>
          <w:sz w:val="20"/>
          <w:szCs w:val="24"/>
        </w:rPr>
        <w:t>(фамилия, имя, отчество, место жительства для</w:t>
      </w:r>
      <w:proofErr w:type="gramEnd"/>
    </w:p>
    <w:p w:rsidR="00DF359A" w:rsidRPr="00DF359A" w:rsidRDefault="00DF359A" w:rsidP="00DF359A">
      <w:pPr>
        <w:autoSpaceDE w:val="0"/>
        <w:autoSpaceDN w:val="0"/>
        <w:adjustRightInd w:val="0"/>
        <w:spacing w:after="0" w:line="240" w:lineRule="auto"/>
        <w:ind w:left="4320"/>
        <w:rPr>
          <w:rFonts w:ascii="Arial" w:hAnsi="Arial" w:cs="Arial"/>
          <w:sz w:val="20"/>
          <w:szCs w:val="24"/>
        </w:rPr>
      </w:pPr>
      <w:r w:rsidRPr="00DF359A">
        <w:rPr>
          <w:rFonts w:ascii="Arial" w:hAnsi="Arial" w:cs="Arial"/>
          <w:sz w:val="20"/>
          <w:szCs w:val="24"/>
        </w:rPr>
        <w:t xml:space="preserve">индивидуальных предпринимателей и физических лиц)          </w:t>
      </w:r>
    </w:p>
    <w:p w:rsidR="00DF359A" w:rsidRPr="00DF359A" w:rsidRDefault="00DF359A" w:rsidP="00DF359A">
      <w:pPr>
        <w:autoSpaceDE w:val="0"/>
        <w:autoSpaceDN w:val="0"/>
        <w:adjustRightInd w:val="0"/>
        <w:spacing w:after="0" w:line="240" w:lineRule="auto"/>
        <w:ind w:left="4320"/>
        <w:rPr>
          <w:rFonts w:ascii="Arial" w:hAnsi="Arial" w:cs="Arial"/>
          <w:sz w:val="20"/>
          <w:szCs w:val="24"/>
        </w:rPr>
      </w:pPr>
      <w:r w:rsidRPr="00DF359A">
        <w:rPr>
          <w:rFonts w:ascii="Arial" w:hAnsi="Arial" w:cs="Arial"/>
          <w:sz w:val="20"/>
          <w:szCs w:val="24"/>
        </w:rPr>
        <w:t>ИНН_______________________________________</w:t>
      </w:r>
    </w:p>
    <w:p w:rsidR="00DF359A" w:rsidRPr="00DF359A" w:rsidRDefault="00DF359A" w:rsidP="00DF359A">
      <w:pPr>
        <w:autoSpaceDE w:val="0"/>
        <w:autoSpaceDN w:val="0"/>
        <w:adjustRightInd w:val="0"/>
        <w:spacing w:after="0" w:line="240" w:lineRule="auto"/>
        <w:ind w:left="4320"/>
        <w:rPr>
          <w:rFonts w:ascii="Arial" w:hAnsi="Arial" w:cs="Arial"/>
          <w:sz w:val="20"/>
          <w:szCs w:val="24"/>
        </w:rPr>
      </w:pPr>
      <w:r w:rsidRPr="00DF359A">
        <w:rPr>
          <w:rFonts w:ascii="Arial" w:hAnsi="Arial" w:cs="Arial"/>
          <w:sz w:val="20"/>
          <w:szCs w:val="24"/>
        </w:rPr>
        <w:t xml:space="preserve">ОГРН/ОГРНИП______________________________                                                                                                                                          </w:t>
      </w:r>
    </w:p>
    <w:p w:rsidR="00DF359A" w:rsidRPr="00DF359A" w:rsidRDefault="00DF359A" w:rsidP="00DF359A">
      <w:pPr>
        <w:autoSpaceDE w:val="0"/>
        <w:autoSpaceDN w:val="0"/>
        <w:adjustRightInd w:val="0"/>
        <w:spacing w:after="0" w:line="240" w:lineRule="auto"/>
        <w:ind w:left="4320"/>
        <w:rPr>
          <w:rFonts w:ascii="Arial" w:hAnsi="Arial" w:cs="Arial"/>
          <w:sz w:val="20"/>
          <w:szCs w:val="24"/>
        </w:rPr>
      </w:pPr>
      <w:r w:rsidRPr="00DF359A">
        <w:rPr>
          <w:rFonts w:ascii="Arial" w:hAnsi="Arial" w:cs="Arial"/>
          <w:sz w:val="20"/>
          <w:szCs w:val="24"/>
        </w:rPr>
        <w:t>Контактный телефон__________________________</w:t>
      </w:r>
    </w:p>
    <w:p w:rsidR="00DF359A" w:rsidRPr="00DF359A" w:rsidRDefault="00DF359A" w:rsidP="00DF359A">
      <w:pPr>
        <w:autoSpaceDE w:val="0"/>
        <w:autoSpaceDN w:val="0"/>
        <w:adjustRightInd w:val="0"/>
        <w:spacing w:after="0" w:line="240" w:lineRule="auto"/>
        <w:ind w:firstLine="720"/>
        <w:rPr>
          <w:rFonts w:ascii="Arial" w:hAnsi="Arial" w:cs="Arial"/>
          <w:sz w:val="20"/>
          <w:szCs w:val="24"/>
        </w:rPr>
      </w:pPr>
    </w:p>
    <w:p w:rsidR="00DF359A" w:rsidRPr="00DF359A" w:rsidRDefault="00DF359A" w:rsidP="00DF359A">
      <w:pPr>
        <w:autoSpaceDE w:val="0"/>
        <w:autoSpaceDN w:val="0"/>
        <w:adjustRightInd w:val="0"/>
        <w:spacing w:after="0" w:line="240" w:lineRule="auto"/>
        <w:ind w:firstLine="720"/>
        <w:jc w:val="center"/>
        <w:rPr>
          <w:rFonts w:ascii="Arial" w:hAnsi="Arial" w:cs="Arial"/>
          <w:sz w:val="20"/>
          <w:szCs w:val="24"/>
        </w:rPr>
      </w:pPr>
      <w:r w:rsidRPr="00DF359A">
        <w:rPr>
          <w:rFonts w:ascii="Arial" w:hAnsi="Arial" w:cs="Arial"/>
          <w:sz w:val="20"/>
          <w:szCs w:val="24"/>
        </w:rPr>
        <w:t>Заявление</w:t>
      </w:r>
    </w:p>
    <w:p w:rsidR="00DF359A" w:rsidRPr="00DF359A" w:rsidRDefault="00DF359A" w:rsidP="00DF359A">
      <w:pPr>
        <w:autoSpaceDE w:val="0"/>
        <w:autoSpaceDN w:val="0"/>
        <w:adjustRightInd w:val="0"/>
        <w:spacing w:after="0" w:line="240" w:lineRule="auto"/>
        <w:ind w:firstLine="720"/>
        <w:rPr>
          <w:rFonts w:ascii="Arial" w:hAnsi="Arial" w:cs="Arial"/>
          <w:sz w:val="20"/>
          <w:szCs w:val="24"/>
        </w:rPr>
      </w:pP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4"/>
        </w:rPr>
      </w:pPr>
      <w:r w:rsidRPr="00DF359A">
        <w:rPr>
          <w:rFonts w:ascii="Arial" w:hAnsi="Arial" w:cs="Arial"/>
          <w:sz w:val="20"/>
          <w:szCs w:val="24"/>
        </w:rPr>
        <w:t>Прошу подготовить градостроительный план земельного участка ________________________________________________________________________________</w:t>
      </w:r>
    </w:p>
    <w:p w:rsidR="00DF359A" w:rsidRPr="00DF359A" w:rsidRDefault="00DF359A" w:rsidP="00DF359A">
      <w:pPr>
        <w:autoSpaceDE w:val="0"/>
        <w:autoSpaceDN w:val="0"/>
        <w:adjustRightInd w:val="0"/>
        <w:spacing w:after="0" w:line="240" w:lineRule="auto"/>
        <w:ind w:firstLine="720"/>
        <w:jc w:val="center"/>
        <w:rPr>
          <w:rFonts w:ascii="Arial" w:hAnsi="Arial" w:cs="Arial"/>
          <w:sz w:val="16"/>
          <w:szCs w:val="20"/>
        </w:rPr>
      </w:pPr>
      <w:r w:rsidRPr="00DF359A">
        <w:rPr>
          <w:rFonts w:ascii="Arial" w:hAnsi="Arial" w:cs="Arial"/>
          <w:sz w:val="16"/>
          <w:szCs w:val="20"/>
        </w:rPr>
        <w:t>(местонахождение    земельного     участка)</w:t>
      </w:r>
    </w:p>
    <w:p w:rsidR="00DF359A" w:rsidRPr="00DF359A" w:rsidRDefault="00DF359A" w:rsidP="00DF359A">
      <w:pPr>
        <w:autoSpaceDE w:val="0"/>
        <w:autoSpaceDN w:val="0"/>
        <w:adjustRightInd w:val="0"/>
        <w:spacing w:after="0" w:line="240" w:lineRule="auto"/>
        <w:jc w:val="both"/>
        <w:rPr>
          <w:rFonts w:ascii="Arial" w:hAnsi="Arial" w:cs="Arial"/>
          <w:sz w:val="20"/>
          <w:szCs w:val="24"/>
        </w:rPr>
      </w:pPr>
      <w:r w:rsidRPr="00DF359A">
        <w:rPr>
          <w:rFonts w:ascii="Arial" w:hAnsi="Arial" w:cs="Arial"/>
          <w:sz w:val="20"/>
          <w:szCs w:val="24"/>
        </w:rPr>
        <w:t>________________________________________________________________________________</w:t>
      </w:r>
    </w:p>
    <w:p w:rsidR="00DF359A" w:rsidRPr="00DF359A" w:rsidRDefault="00DF359A" w:rsidP="00DF359A">
      <w:pPr>
        <w:autoSpaceDE w:val="0"/>
        <w:autoSpaceDN w:val="0"/>
        <w:adjustRightInd w:val="0"/>
        <w:spacing w:after="0" w:line="240" w:lineRule="auto"/>
        <w:ind w:firstLine="720"/>
        <w:jc w:val="center"/>
        <w:rPr>
          <w:rFonts w:ascii="Arial" w:hAnsi="Arial" w:cs="Arial"/>
          <w:sz w:val="20"/>
          <w:szCs w:val="24"/>
        </w:rPr>
      </w:pPr>
      <w:r w:rsidRPr="00DF359A">
        <w:rPr>
          <w:rFonts w:ascii="Arial" w:hAnsi="Arial" w:cs="Arial"/>
          <w:sz w:val="20"/>
          <w:szCs w:val="24"/>
        </w:rPr>
        <w:t>(субъект Российской Федерации,     муниципальный район,     поселение)</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4"/>
        </w:rPr>
      </w:pPr>
      <w:r w:rsidRPr="00DF359A">
        <w:rPr>
          <w:rFonts w:ascii="Arial" w:hAnsi="Arial" w:cs="Arial"/>
          <w:sz w:val="20"/>
          <w:szCs w:val="24"/>
        </w:rPr>
        <w:t>Кадастровый номер земельного участка  при его наличии   _______________________</w:t>
      </w: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4"/>
        </w:rPr>
      </w:pPr>
      <w:r w:rsidRPr="00DF359A">
        <w:rPr>
          <w:rFonts w:ascii="Arial" w:hAnsi="Arial" w:cs="Arial"/>
          <w:sz w:val="20"/>
          <w:szCs w:val="24"/>
        </w:rPr>
        <w:t>Площадь земельного участка  ________________________________________________</w:t>
      </w:r>
    </w:p>
    <w:p w:rsidR="00DF359A" w:rsidRPr="00DF359A" w:rsidRDefault="00DF359A" w:rsidP="00DF359A">
      <w:pPr>
        <w:autoSpaceDE w:val="0"/>
        <w:autoSpaceDN w:val="0"/>
        <w:adjustRightInd w:val="0"/>
        <w:spacing w:after="0" w:line="240" w:lineRule="auto"/>
        <w:ind w:firstLine="720"/>
        <w:rPr>
          <w:rFonts w:ascii="Arial" w:hAnsi="Arial" w:cs="Arial"/>
          <w:szCs w:val="24"/>
        </w:rPr>
      </w:pPr>
    </w:p>
    <w:p w:rsidR="00DF359A" w:rsidRPr="00DF359A" w:rsidRDefault="00DF359A" w:rsidP="00DF359A">
      <w:pPr>
        <w:autoSpaceDE w:val="0"/>
        <w:autoSpaceDN w:val="0"/>
        <w:adjustRightInd w:val="0"/>
        <w:spacing w:after="0" w:line="240" w:lineRule="auto"/>
        <w:ind w:firstLine="720"/>
        <w:rPr>
          <w:rFonts w:ascii="Arial" w:hAnsi="Arial" w:cs="Arial"/>
          <w:szCs w:val="24"/>
        </w:rPr>
      </w:pPr>
      <w:r w:rsidRPr="00DF359A">
        <w:rPr>
          <w:rFonts w:ascii="Arial" w:hAnsi="Arial" w:cs="Arial"/>
          <w:szCs w:val="24"/>
        </w:rPr>
        <w:t xml:space="preserve">Приложение: </w:t>
      </w:r>
    </w:p>
    <w:p w:rsidR="00DF359A" w:rsidRPr="00DF359A" w:rsidRDefault="00DF359A" w:rsidP="00DF359A">
      <w:pPr>
        <w:numPr>
          <w:ilvl w:val="0"/>
          <w:numId w:val="2"/>
        </w:numPr>
        <w:autoSpaceDE w:val="0"/>
        <w:autoSpaceDN w:val="0"/>
        <w:adjustRightInd w:val="0"/>
        <w:spacing w:after="0" w:line="0" w:lineRule="atLeast"/>
        <w:jc w:val="both"/>
        <w:rPr>
          <w:rFonts w:ascii="Arial" w:hAnsi="Arial" w:cs="Arial"/>
          <w:szCs w:val="24"/>
          <w:lang w:eastAsia="ru-RU"/>
        </w:rPr>
      </w:pPr>
      <w:r w:rsidRPr="00DF359A">
        <w:rPr>
          <w:rFonts w:ascii="Arial" w:hAnsi="Arial" w:cs="Arial"/>
          <w:szCs w:val="24"/>
          <w:lang w:eastAsia="ru-RU"/>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DF359A" w:rsidRPr="00DF359A" w:rsidRDefault="00DF359A" w:rsidP="00DF359A">
      <w:pPr>
        <w:numPr>
          <w:ilvl w:val="0"/>
          <w:numId w:val="2"/>
        </w:numPr>
        <w:autoSpaceDE w:val="0"/>
        <w:autoSpaceDN w:val="0"/>
        <w:adjustRightInd w:val="0"/>
        <w:spacing w:after="0" w:line="240" w:lineRule="auto"/>
        <w:jc w:val="both"/>
        <w:rPr>
          <w:rFonts w:ascii="Arial" w:hAnsi="Arial" w:cs="Arial"/>
          <w:szCs w:val="24"/>
        </w:rPr>
      </w:pPr>
      <w:r w:rsidRPr="00DF359A">
        <w:rPr>
          <w:rFonts w:ascii="Arial" w:hAnsi="Arial" w:cs="Arial"/>
          <w:szCs w:val="24"/>
        </w:rPr>
        <w:t xml:space="preserve">полученная не ранее чем </w:t>
      </w:r>
      <w:proofErr w:type="gramStart"/>
      <w:r w:rsidRPr="00DF359A">
        <w:rPr>
          <w:rFonts w:ascii="Arial" w:hAnsi="Arial" w:cs="Arial"/>
          <w:szCs w:val="24"/>
        </w:rPr>
        <w:t>за один месяц до даты обращения с заявлением о выдаче градостроительного плана земельного участка копия выписки из Единого государственного реестра</w:t>
      </w:r>
      <w:proofErr w:type="gramEnd"/>
      <w:r w:rsidRPr="00DF359A">
        <w:rPr>
          <w:rFonts w:ascii="Arial" w:hAnsi="Arial" w:cs="Arial"/>
          <w:szCs w:val="24"/>
        </w:rPr>
        <w:t xml:space="preserve">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w:t>
      </w:r>
    </w:p>
    <w:p w:rsidR="00DF359A" w:rsidRPr="00DF359A" w:rsidRDefault="00DF359A" w:rsidP="00DF359A">
      <w:pPr>
        <w:numPr>
          <w:ilvl w:val="0"/>
          <w:numId w:val="2"/>
        </w:numPr>
        <w:autoSpaceDE w:val="0"/>
        <w:autoSpaceDN w:val="0"/>
        <w:adjustRightInd w:val="0"/>
        <w:spacing w:after="0" w:line="0" w:lineRule="atLeast"/>
        <w:jc w:val="both"/>
        <w:rPr>
          <w:rFonts w:ascii="Arial" w:hAnsi="Arial" w:cs="Arial"/>
          <w:szCs w:val="24"/>
          <w:lang w:eastAsia="ru-RU"/>
        </w:rPr>
      </w:pPr>
      <w:r w:rsidRPr="00DF359A">
        <w:rPr>
          <w:rFonts w:ascii="Arial" w:hAnsi="Arial" w:cs="Arial"/>
          <w:szCs w:val="24"/>
          <w:lang w:eastAsia="ru-RU"/>
        </w:rPr>
        <w:t>копия  паспорта (для физических лиц);</w:t>
      </w:r>
    </w:p>
    <w:p w:rsidR="00DF359A" w:rsidRPr="00DF359A" w:rsidRDefault="00DF359A" w:rsidP="00DF359A">
      <w:pPr>
        <w:numPr>
          <w:ilvl w:val="0"/>
          <w:numId w:val="2"/>
        </w:numPr>
        <w:autoSpaceDE w:val="0"/>
        <w:autoSpaceDN w:val="0"/>
        <w:adjustRightInd w:val="0"/>
        <w:spacing w:after="0" w:line="240" w:lineRule="auto"/>
        <w:jc w:val="both"/>
        <w:rPr>
          <w:rFonts w:ascii="Arial" w:hAnsi="Arial" w:cs="Arial"/>
          <w:szCs w:val="24"/>
        </w:rPr>
      </w:pPr>
      <w:r w:rsidRPr="00DF359A">
        <w:rPr>
          <w:rFonts w:ascii="Arial" w:eastAsia="BatangChe" w:hAnsi="Arial" w:cs="Arial"/>
          <w:szCs w:val="24"/>
        </w:rPr>
        <w:t>выписка из Единого государственного реестра недвижимости   в отношении земельного участка или схема расположения земельного участка на кадастровом плане территории</w:t>
      </w:r>
      <w:r w:rsidRPr="00DF359A">
        <w:rPr>
          <w:rFonts w:ascii="Arial" w:hAnsi="Arial" w:cs="Arial"/>
          <w:szCs w:val="24"/>
        </w:rPr>
        <w:t xml:space="preserve">; </w:t>
      </w:r>
    </w:p>
    <w:p w:rsidR="00DF359A" w:rsidRPr="00DF359A" w:rsidRDefault="00DF359A" w:rsidP="00DF359A">
      <w:pPr>
        <w:autoSpaceDE w:val="0"/>
        <w:autoSpaceDN w:val="0"/>
        <w:adjustRightInd w:val="0"/>
        <w:spacing w:after="0" w:line="240" w:lineRule="auto"/>
        <w:ind w:firstLine="709"/>
        <w:jc w:val="both"/>
        <w:rPr>
          <w:rFonts w:ascii="Arial" w:hAnsi="Arial" w:cs="Arial"/>
          <w:szCs w:val="24"/>
        </w:rPr>
      </w:pPr>
      <w:r w:rsidRPr="00DF359A">
        <w:rPr>
          <w:rFonts w:ascii="Arial" w:hAnsi="Arial" w:cs="Arial"/>
          <w:color w:val="000000"/>
          <w:szCs w:val="24"/>
        </w:rPr>
        <w:t xml:space="preserve">  5) </w:t>
      </w:r>
      <w:r w:rsidRPr="00DF359A">
        <w:rPr>
          <w:rFonts w:ascii="Arial" w:eastAsia="BatangChe" w:hAnsi="Arial" w:cs="Arial"/>
          <w:szCs w:val="24"/>
        </w:rPr>
        <w:t>выписка из Единого государственного реестра недвижимости                 в отношении объектов недвижимости, расположенных в границах рассматриваемого земельного участка</w:t>
      </w:r>
      <w:r w:rsidRPr="00DF359A">
        <w:rPr>
          <w:rFonts w:ascii="Arial" w:hAnsi="Arial" w:cs="Arial"/>
          <w:szCs w:val="24"/>
        </w:rPr>
        <w:t>;</w:t>
      </w:r>
    </w:p>
    <w:p w:rsidR="00DF359A" w:rsidRPr="00DF359A" w:rsidRDefault="00DF359A" w:rsidP="00DF359A">
      <w:pPr>
        <w:autoSpaceDE w:val="0"/>
        <w:autoSpaceDN w:val="0"/>
        <w:adjustRightInd w:val="0"/>
        <w:spacing w:after="0" w:line="0" w:lineRule="atLeast"/>
        <w:ind w:left="852"/>
        <w:jc w:val="both"/>
        <w:rPr>
          <w:rFonts w:ascii="Arial" w:hAnsi="Arial" w:cs="Arial"/>
          <w:color w:val="000000"/>
          <w:szCs w:val="24"/>
        </w:rPr>
      </w:pPr>
      <w:r w:rsidRPr="00DF359A">
        <w:rPr>
          <w:rFonts w:ascii="Arial" w:hAnsi="Arial" w:cs="Arial"/>
          <w:color w:val="000000"/>
          <w:szCs w:val="24"/>
        </w:rPr>
        <w:lastRenderedPageBreak/>
        <w:t>6) информация о технических условиях подключения объектов капитального строительства к сетям инженерно-технического обеспечения;</w:t>
      </w:r>
    </w:p>
    <w:p w:rsidR="00DF359A" w:rsidRPr="00DF359A" w:rsidRDefault="00DF359A" w:rsidP="00DF359A">
      <w:pPr>
        <w:autoSpaceDE w:val="0"/>
        <w:autoSpaceDN w:val="0"/>
        <w:adjustRightInd w:val="0"/>
        <w:spacing w:after="0" w:line="0" w:lineRule="atLeast"/>
        <w:ind w:firstLine="720"/>
        <w:jc w:val="both"/>
        <w:rPr>
          <w:rFonts w:ascii="Arial" w:eastAsia="Times New Roman" w:hAnsi="Arial" w:cs="Arial"/>
          <w:color w:val="000000"/>
          <w:szCs w:val="24"/>
          <w:lang w:eastAsia="ru-RU"/>
        </w:rPr>
      </w:pPr>
      <w:r w:rsidRPr="00DF359A">
        <w:rPr>
          <w:rFonts w:ascii="Arial" w:eastAsia="Times New Roman" w:hAnsi="Arial" w:cs="Arial"/>
          <w:color w:val="000000"/>
          <w:szCs w:val="24"/>
          <w:lang w:eastAsia="ru-RU"/>
        </w:rPr>
        <w:t xml:space="preserve">  7) чертеж градостроительного плана.</w:t>
      </w:r>
    </w:p>
    <w:p w:rsidR="00DF359A" w:rsidRPr="00DF359A" w:rsidRDefault="00DF359A" w:rsidP="00DF359A">
      <w:pPr>
        <w:widowControl w:val="0"/>
        <w:autoSpaceDE w:val="0"/>
        <w:autoSpaceDN w:val="0"/>
        <w:adjustRightInd w:val="0"/>
        <w:spacing w:after="0" w:line="240" w:lineRule="auto"/>
        <w:jc w:val="both"/>
        <w:rPr>
          <w:rFonts w:ascii="Arial" w:eastAsia="Times New Roman" w:hAnsi="Arial" w:cs="Arial"/>
          <w:szCs w:val="24"/>
          <w:lang w:eastAsia="ru-RU"/>
        </w:rPr>
      </w:pPr>
      <w:r w:rsidRPr="00DF359A">
        <w:rPr>
          <w:rFonts w:ascii="Arial" w:eastAsia="Times New Roman" w:hAnsi="Arial" w:cs="Arial"/>
          <w:szCs w:val="24"/>
          <w:lang w:eastAsia="ru-RU"/>
        </w:rPr>
        <w:t xml:space="preserve">Всего приложений на _____ </w:t>
      </w:r>
      <w:proofErr w:type="gramStart"/>
      <w:r w:rsidRPr="00DF359A">
        <w:rPr>
          <w:rFonts w:ascii="Arial" w:eastAsia="Times New Roman" w:hAnsi="Arial" w:cs="Arial"/>
          <w:szCs w:val="24"/>
          <w:lang w:eastAsia="ru-RU"/>
        </w:rPr>
        <w:t>л</w:t>
      </w:r>
      <w:proofErr w:type="gramEnd"/>
      <w:r w:rsidRPr="00DF359A">
        <w:rPr>
          <w:rFonts w:ascii="Arial" w:eastAsia="Times New Roman" w:hAnsi="Arial" w:cs="Arial"/>
          <w:szCs w:val="24"/>
          <w:lang w:eastAsia="ru-RU"/>
        </w:rPr>
        <w:t>.</w:t>
      </w:r>
    </w:p>
    <w:p w:rsidR="00DF359A" w:rsidRPr="00DF359A" w:rsidRDefault="00DF359A" w:rsidP="00DF359A">
      <w:pPr>
        <w:autoSpaceDE w:val="0"/>
        <w:autoSpaceDN w:val="0"/>
        <w:adjustRightInd w:val="0"/>
        <w:spacing w:after="0" w:line="240" w:lineRule="auto"/>
        <w:rPr>
          <w:rFonts w:ascii="Arial" w:hAnsi="Arial" w:cs="Arial"/>
          <w:szCs w:val="24"/>
        </w:rPr>
      </w:pPr>
    </w:p>
    <w:p w:rsidR="00DF359A" w:rsidRPr="00DF359A" w:rsidRDefault="00DF359A" w:rsidP="00DF359A">
      <w:pPr>
        <w:autoSpaceDE w:val="0"/>
        <w:autoSpaceDN w:val="0"/>
        <w:adjustRightInd w:val="0"/>
        <w:spacing w:after="0" w:line="240" w:lineRule="auto"/>
        <w:rPr>
          <w:rFonts w:ascii="Arial" w:hAnsi="Arial" w:cs="Arial"/>
          <w:szCs w:val="24"/>
        </w:rPr>
      </w:pPr>
      <w:r w:rsidRPr="00DF359A">
        <w:rPr>
          <w:rFonts w:ascii="Arial" w:hAnsi="Arial" w:cs="Arial"/>
          <w:szCs w:val="24"/>
        </w:rPr>
        <w:t>Заявитель_________________                                                                                Дата_______</w:t>
      </w:r>
      <w:r w:rsidRPr="00DF359A">
        <w:rPr>
          <w:rFonts w:ascii="Arial" w:hAnsi="Arial" w:cs="Arial"/>
          <w:szCs w:val="24"/>
        </w:rPr>
        <w:tab/>
        <w:t>___</w:t>
      </w:r>
      <w:r w:rsidRPr="00DF359A">
        <w:rPr>
          <w:rFonts w:ascii="Arial" w:hAnsi="Arial" w:cs="Arial"/>
          <w:szCs w:val="24"/>
        </w:rPr>
        <w:tab/>
      </w:r>
      <w:r w:rsidRPr="00DF359A">
        <w:rPr>
          <w:rFonts w:ascii="Arial" w:hAnsi="Arial" w:cs="Arial"/>
          <w:szCs w:val="24"/>
        </w:rPr>
        <w:tab/>
      </w:r>
      <w:r w:rsidRPr="00DF359A">
        <w:rPr>
          <w:rFonts w:ascii="Arial" w:hAnsi="Arial" w:cs="Arial"/>
          <w:szCs w:val="24"/>
        </w:rPr>
        <w:tab/>
      </w:r>
    </w:p>
    <w:p w:rsidR="00DF359A" w:rsidRPr="00DF359A" w:rsidRDefault="00DF359A" w:rsidP="00DF359A">
      <w:pPr>
        <w:autoSpaceDE w:val="0"/>
        <w:autoSpaceDN w:val="0"/>
        <w:adjustRightInd w:val="0"/>
        <w:spacing w:after="0" w:line="240" w:lineRule="auto"/>
        <w:rPr>
          <w:rFonts w:ascii="Arial" w:hAnsi="Arial" w:cs="Arial"/>
          <w:szCs w:val="24"/>
        </w:rPr>
      </w:pPr>
    </w:p>
    <w:tbl>
      <w:tblPr>
        <w:tblW w:w="9948" w:type="dxa"/>
        <w:tblLook w:val="01E0"/>
      </w:tblPr>
      <w:tblGrid>
        <w:gridCol w:w="5028"/>
        <w:gridCol w:w="4920"/>
      </w:tblGrid>
      <w:tr w:rsidR="00DF359A" w:rsidRPr="00DF359A" w:rsidTr="003B5694">
        <w:tc>
          <w:tcPr>
            <w:tcW w:w="5028" w:type="dxa"/>
          </w:tcPr>
          <w:p w:rsidR="00DF359A" w:rsidRPr="00DF359A" w:rsidRDefault="00DF359A" w:rsidP="003B5694">
            <w:pPr>
              <w:widowControl w:val="0"/>
              <w:autoSpaceDE w:val="0"/>
              <w:autoSpaceDN w:val="0"/>
              <w:adjustRightInd w:val="0"/>
              <w:spacing w:after="0" w:line="240" w:lineRule="auto"/>
              <w:jc w:val="right"/>
              <w:rPr>
                <w:rFonts w:ascii="Arial" w:eastAsia="Times New Roman" w:hAnsi="Arial" w:cs="Arial"/>
                <w:sz w:val="20"/>
                <w:szCs w:val="20"/>
                <w:lang w:eastAsia="ru-RU"/>
              </w:rPr>
            </w:pPr>
          </w:p>
        </w:tc>
        <w:tc>
          <w:tcPr>
            <w:tcW w:w="4920" w:type="dxa"/>
          </w:tcPr>
          <w:p w:rsidR="00DF359A" w:rsidRPr="00DF359A" w:rsidRDefault="00DF359A" w:rsidP="003B5694">
            <w:pPr>
              <w:widowControl w:val="0"/>
              <w:autoSpaceDE w:val="0"/>
              <w:autoSpaceDN w:val="0"/>
              <w:adjustRightInd w:val="0"/>
              <w:spacing w:after="0" w:line="240" w:lineRule="auto"/>
              <w:jc w:val="right"/>
              <w:rPr>
                <w:rFonts w:ascii="Arial" w:eastAsia="Times New Roman" w:hAnsi="Arial" w:cs="Arial"/>
                <w:sz w:val="20"/>
                <w:szCs w:val="20"/>
                <w:lang w:eastAsia="ru-RU"/>
              </w:rPr>
            </w:pPr>
            <w:r w:rsidRPr="00DF359A">
              <w:rPr>
                <w:rFonts w:ascii="Arial" w:eastAsia="Times New Roman" w:hAnsi="Arial" w:cs="Arial"/>
                <w:sz w:val="20"/>
                <w:szCs w:val="20"/>
                <w:lang w:eastAsia="ru-RU"/>
              </w:rPr>
              <w:t xml:space="preserve">Приложение № 2 </w:t>
            </w:r>
          </w:p>
          <w:p w:rsidR="00DF359A" w:rsidRPr="00DF359A" w:rsidRDefault="00DF359A" w:rsidP="003B5694">
            <w:pPr>
              <w:widowControl w:val="0"/>
              <w:autoSpaceDE w:val="0"/>
              <w:autoSpaceDN w:val="0"/>
              <w:adjustRightInd w:val="0"/>
              <w:spacing w:after="0" w:line="240" w:lineRule="auto"/>
              <w:jc w:val="right"/>
              <w:rPr>
                <w:rFonts w:ascii="Arial" w:eastAsia="Times New Roman" w:hAnsi="Arial" w:cs="Arial"/>
                <w:sz w:val="20"/>
                <w:szCs w:val="20"/>
                <w:lang w:eastAsia="ru-RU"/>
              </w:rPr>
            </w:pPr>
            <w:r w:rsidRPr="00DF359A">
              <w:rPr>
                <w:rFonts w:ascii="Arial" w:eastAsia="Times New Roman" w:hAnsi="Arial" w:cs="Arial"/>
                <w:sz w:val="20"/>
                <w:szCs w:val="20"/>
                <w:lang w:eastAsia="ru-RU"/>
              </w:rPr>
              <w:t xml:space="preserve">к административному регламенту предоставления администрацией </w:t>
            </w:r>
            <w:proofErr w:type="spellStart"/>
            <w:r w:rsidRPr="00DF359A">
              <w:rPr>
                <w:rFonts w:ascii="Arial" w:eastAsia="Times New Roman" w:hAnsi="Arial" w:cs="Arial"/>
                <w:sz w:val="20"/>
                <w:szCs w:val="20"/>
                <w:lang w:eastAsia="ru-RU"/>
              </w:rPr>
              <w:t>Богучанского</w:t>
            </w:r>
            <w:proofErr w:type="spellEnd"/>
            <w:r w:rsidRPr="00DF359A">
              <w:rPr>
                <w:rFonts w:ascii="Arial" w:eastAsia="Times New Roman" w:hAnsi="Arial" w:cs="Arial"/>
                <w:sz w:val="20"/>
                <w:szCs w:val="20"/>
                <w:lang w:eastAsia="ru-RU"/>
              </w:rPr>
              <w:t xml:space="preserve"> района муниципальной услуги «Выдача градостроительного плана земельного участка»</w:t>
            </w:r>
          </w:p>
        </w:tc>
      </w:tr>
    </w:tbl>
    <w:p w:rsidR="00DF359A" w:rsidRPr="00DF359A" w:rsidRDefault="00DF359A" w:rsidP="00DF359A">
      <w:pPr>
        <w:autoSpaceDE w:val="0"/>
        <w:autoSpaceDN w:val="0"/>
        <w:adjustRightInd w:val="0"/>
        <w:spacing w:after="0" w:line="240" w:lineRule="auto"/>
        <w:ind w:firstLine="720"/>
        <w:rPr>
          <w:rFonts w:ascii="Arial" w:hAnsi="Arial" w:cs="Arial"/>
          <w:sz w:val="20"/>
          <w:szCs w:val="20"/>
        </w:rPr>
      </w:pPr>
    </w:p>
    <w:p w:rsidR="00DF359A" w:rsidRPr="00DF359A" w:rsidRDefault="00DF359A" w:rsidP="00DF359A">
      <w:pPr>
        <w:autoSpaceDE w:val="0"/>
        <w:autoSpaceDN w:val="0"/>
        <w:adjustRightInd w:val="0"/>
        <w:spacing w:after="0" w:line="240" w:lineRule="auto"/>
        <w:ind w:firstLine="720"/>
        <w:jc w:val="both"/>
        <w:rPr>
          <w:rFonts w:ascii="Arial" w:hAnsi="Arial" w:cs="Arial"/>
          <w:sz w:val="20"/>
          <w:szCs w:val="20"/>
        </w:rPr>
      </w:pPr>
      <w:r w:rsidRPr="00DF359A">
        <w:rPr>
          <w:rFonts w:ascii="Arial" w:hAnsi="Arial" w:cs="Arial"/>
          <w:sz w:val="20"/>
          <w:szCs w:val="20"/>
        </w:rPr>
        <w:t>Блок-схема последовательности исполнения административных процедур предоставления муниципальной услуги «Выдача градостроительных планов земельных участков»</w:t>
      </w:r>
    </w:p>
    <w:p w:rsidR="00DF359A" w:rsidRPr="00DF359A" w:rsidRDefault="00DF359A" w:rsidP="00DF359A">
      <w:pPr>
        <w:spacing w:after="0" w:line="240" w:lineRule="auto"/>
        <w:rPr>
          <w:rFonts w:ascii="Arial" w:eastAsia="Times New Roman" w:hAnsi="Arial" w:cs="Arial"/>
          <w:sz w:val="20"/>
          <w:szCs w:val="20"/>
          <w:lang w:eastAsia="ru-RU"/>
        </w:rPr>
      </w:pPr>
    </w:p>
    <w:p w:rsidR="00DF359A" w:rsidRPr="001C13DF" w:rsidRDefault="00DF359A" w:rsidP="00DF359A">
      <w:pPr>
        <w:spacing w:after="0" w:line="240" w:lineRule="auto"/>
        <w:rPr>
          <w:rFonts w:ascii="Times New Roman" w:eastAsia="Times New Roman" w:hAnsi="Times New Roman"/>
          <w:sz w:val="20"/>
          <w:szCs w:val="20"/>
          <w:lang w:eastAsia="ru-RU"/>
        </w:rPr>
      </w:pPr>
    </w:p>
    <w:p w:rsidR="00DF359A" w:rsidRPr="001C13DF" w:rsidRDefault="00DF359A" w:rsidP="00DF359A">
      <w:pPr>
        <w:spacing w:after="0" w:line="240" w:lineRule="auto"/>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drawing>
          <wp:inline distT="0" distB="0" distL="0" distR="0">
            <wp:extent cx="5939790" cy="6501765"/>
            <wp:effectExtent l="19050" t="0" r="3810" b="0"/>
            <wp:docPr id="8" name="Рисунок 7" descr="2021-12-16_10-3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12-16_10-31-59.png"/>
                    <pic:cNvPicPr/>
                  </pic:nvPicPr>
                  <pic:blipFill>
                    <a:blip r:embed="rId7"/>
                    <a:stretch>
                      <a:fillRect/>
                    </a:stretch>
                  </pic:blipFill>
                  <pic:spPr>
                    <a:xfrm>
                      <a:off x="0" y="0"/>
                      <a:ext cx="5939790" cy="6501765"/>
                    </a:xfrm>
                    <a:prstGeom prst="rect">
                      <a:avLst/>
                    </a:prstGeom>
                  </pic:spPr>
                </pic:pic>
              </a:graphicData>
            </a:graphic>
          </wp:inline>
        </w:drawing>
      </w:r>
    </w:p>
    <w:p w:rsidR="00DF359A" w:rsidRPr="001C13DF" w:rsidRDefault="00DF359A" w:rsidP="00DF359A">
      <w:pPr>
        <w:spacing w:after="0" w:line="240" w:lineRule="auto"/>
        <w:rPr>
          <w:rFonts w:ascii="Times New Roman" w:eastAsia="Times New Roman" w:hAnsi="Times New Roman"/>
          <w:sz w:val="20"/>
          <w:szCs w:val="20"/>
          <w:lang w:eastAsia="ru-RU"/>
        </w:rPr>
      </w:pPr>
    </w:p>
    <w:p w:rsidR="00DF359A" w:rsidRPr="00CC5D2B" w:rsidRDefault="00DF359A" w:rsidP="00DF359A">
      <w:pPr>
        <w:spacing w:after="0" w:line="240" w:lineRule="auto"/>
        <w:rPr>
          <w:rFonts w:ascii="Times New Roman" w:eastAsia="Times New Roman" w:hAnsi="Times New Roman"/>
          <w:sz w:val="20"/>
          <w:szCs w:val="20"/>
          <w:lang w:eastAsia="ru-RU"/>
        </w:rPr>
      </w:pPr>
    </w:p>
    <w:p w:rsidR="00B42EDD" w:rsidRDefault="00B42EDD"/>
    <w:sectPr w:rsidR="00B42EDD" w:rsidSect="00B42E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165A2"/>
    <w:multiLevelType w:val="hybridMultilevel"/>
    <w:tmpl w:val="F3BC23CE"/>
    <w:lvl w:ilvl="0" w:tplc="D062D264">
      <w:start w:val="1"/>
      <w:numFmt w:val="decimal"/>
      <w:lvlText w:val="%1)"/>
      <w:lvlJc w:val="left"/>
      <w:pPr>
        <w:ind w:left="1212"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D8E6369"/>
    <w:multiLevelType w:val="hybridMultilevel"/>
    <w:tmpl w:val="F3BC23CE"/>
    <w:lvl w:ilvl="0" w:tplc="D062D264">
      <w:start w:val="1"/>
      <w:numFmt w:val="decimal"/>
      <w:lvlText w:val="%1)"/>
      <w:lvlJc w:val="left"/>
      <w:pPr>
        <w:ind w:left="1212"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F359A"/>
    <w:rsid w:val="00B42EDD"/>
    <w:rsid w:val="00DF35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59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35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359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314E411F7A1DAB366C2FF6375B68DE1782E596A35D10760FCD9E5E248zFlF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5920</Words>
  <Characters>33745</Characters>
  <Application>Microsoft Office Word</Application>
  <DocSecurity>0</DocSecurity>
  <Lines>281</Lines>
  <Paragraphs>79</Paragraphs>
  <ScaleCrop>false</ScaleCrop>
  <Company/>
  <LinksUpToDate>false</LinksUpToDate>
  <CharactersWithSpaces>39586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2021-12-17T09:44:00Z</dcterms:created>
  <dcterms:modified xsi:type="dcterms:W3CDTF">2021-12-17T09:45:00Z</dcterms:modified>
</cp:coreProperties>
</file>