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AEF" w:rsidRDefault="00F16AEF" w:rsidP="00612421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ИЗБИРАТЕЛЬНАЯ КОМИССИЯ МУНИЦИПАЛЬНОГО ОБРАЗОВАНИЯ</w:t>
      </w:r>
    </w:p>
    <w:p w:rsidR="00F16AEF" w:rsidRDefault="00F16AEF" w:rsidP="006124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БОГУЧАНСИЙ  РАЙОН</w:t>
      </w:r>
    </w:p>
    <w:p w:rsidR="00F16AEF" w:rsidRDefault="00F16AEF" w:rsidP="00612421">
      <w:pPr>
        <w:jc w:val="center"/>
        <w:rPr>
          <w:vertAlign w:val="subscript"/>
        </w:rPr>
      </w:pPr>
    </w:p>
    <w:p w:rsidR="00F16AEF" w:rsidRDefault="00F16AEF" w:rsidP="00612421">
      <w:pPr>
        <w:jc w:val="center"/>
        <w:rPr>
          <w:vertAlign w:val="subscript"/>
        </w:rPr>
      </w:pPr>
    </w:p>
    <w:p w:rsidR="00F16AEF" w:rsidRDefault="00F16AEF" w:rsidP="0061242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16AEF" w:rsidRDefault="00F16AEF" w:rsidP="00612421">
      <w:pPr>
        <w:jc w:val="center"/>
        <w:rPr>
          <w:sz w:val="28"/>
          <w:szCs w:val="28"/>
        </w:rPr>
      </w:pPr>
    </w:p>
    <w:p w:rsidR="00F16AEF" w:rsidRDefault="00F16AEF" w:rsidP="00612421">
      <w:pPr>
        <w:jc w:val="both"/>
        <w:rPr>
          <w:sz w:val="28"/>
          <w:szCs w:val="28"/>
        </w:rPr>
      </w:pPr>
      <w:r>
        <w:rPr>
          <w:sz w:val="28"/>
          <w:szCs w:val="28"/>
        </w:rPr>
        <w:t>«16» июня 2015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№ 4/6</w:t>
      </w:r>
    </w:p>
    <w:p w:rsidR="00F16AEF" w:rsidRDefault="00F16AEF" w:rsidP="00612421">
      <w:pPr>
        <w:jc w:val="both"/>
      </w:pPr>
    </w:p>
    <w:p w:rsidR="00F16AEF" w:rsidRDefault="00F16AEF" w:rsidP="00612421">
      <w:pPr>
        <w:pStyle w:val="11"/>
        <w:outlineLvl w:val="0"/>
        <w:rPr>
          <w:b w:val="0"/>
          <w:szCs w:val="28"/>
        </w:rPr>
      </w:pPr>
      <w:r>
        <w:rPr>
          <w:b w:val="0"/>
          <w:szCs w:val="28"/>
        </w:rPr>
        <w:t>Об объеме сведений о кандидатах, представленных при их выдвижении, доводимой Избирательной комиссией муниципального образования Богучанский район до сведения избирателей при проведении выборов депутатов Богучанского районного Совета депутатов</w:t>
      </w:r>
    </w:p>
    <w:p w:rsidR="00F16AEF" w:rsidRDefault="00F16AEF" w:rsidP="00612421">
      <w:pPr>
        <w:pStyle w:val="11"/>
        <w:outlineLvl w:val="0"/>
        <w:rPr>
          <w:b w:val="0"/>
          <w:szCs w:val="28"/>
        </w:rPr>
      </w:pPr>
    </w:p>
    <w:p w:rsidR="00F16AEF" w:rsidRDefault="00F16AEF" w:rsidP="00206690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1 статьи 45 Федерального закона от 12.06.2002 № 67–ФЗ « Об основных гарантиях избирательных прав и права на участие в референдуме граждан Российской Федерации», с пунктом 7 статьи  24 Закона Красноярского края от 02.10.2003  № 8-1411  «О выборах в органы местного самоуправления в Красноярском крае» и</w:t>
      </w:r>
      <w:r>
        <w:rPr>
          <w:rFonts w:ascii="Times New Roman" w:hAnsi="Times New Roman" w:cs="Times New Roman"/>
          <w:sz w:val="28"/>
        </w:rPr>
        <w:t>збирательная комиссия муниципального образования Богучанский район</w:t>
      </w:r>
    </w:p>
    <w:p w:rsidR="00F16AEF" w:rsidRDefault="00F16AEF" w:rsidP="00612421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РЕШИЛА:</w:t>
      </w:r>
    </w:p>
    <w:p w:rsidR="00F16AEF" w:rsidRPr="0003735B" w:rsidRDefault="00F16AEF" w:rsidP="0003735B">
      <w:pPr>
        <w:pStyle w:val="11"/>
        <w:jc w:val="both"/>
        <w:outlineLvl w:val="0"/>
        <w:rPr>
          <w:b w:val="0"/>
          <w:szCs w:val="28"/>
        </w:rPr>
      </w:pPr>
      <w:r w:rsidRPr="0003735B">
        <w:rPr>
          <w:b w:val="0"/>
        </w:rPr>
        <w:t xml:space="preserve">          1.Утвердить объем сведений о кандидатах, представленных при их выдвижении, доводимой Избирательной комиссией муниципального образования Богучанский район до сведения избирателей при проведении выборов депутатов Богучанского районного Совета депутатов пятого созыва (прилагается).</w:t>
      </w:r>
    </w:p>
    <w:p w:rsidR="00F16AEF" w:rsidRDefault="00F16AEF" w:rsidP="00FE4C2C">
      <w:pPr>
        <w:pStyle w:val="Heading1"/>
        <w:tabs>
          <w:tab w:val="left" w:pos="9360"/>
        </w:tabs>
        <w:ind w:firstLine="720"/>
        <w:jc w:val="both"/>
        <w:rPr>
          <w:sz w:val="28"/>
        </w:rPr>
      </w:pPr>
      <w:r>
        <w:rPr>
          <w:bCs/>
          <w:sz w:val="28"/>
          <w:szCs w:val="28"/>
        </w:rPr>
        <w:t>2.</w:t>
      </w:r>
      <w:r>
        <w:rPr>
          <w:sz w:val="28"/>
        </w:rPr>
        <w:t xml:space="preserve">Опубликовать настоящее решение в средствах массовой информации и   разместить на официальном сайте Богучанского района. </w:t>
      </w:r>
    </w:p>
    <w:p w:rsidR="00F16AEF" w:rsidRDefault="00F16AEF" w:rsidP="00206690"/>
    <w:p w:rsidR="00F16AEF" w:rsidRDefault="00F16AEF" w:rsidP="00206690"/>
    <w:p w:rsidR="00F16AEF" w:rsidRPr="00206690" w:rsidRDefault="00F16AEF" w:rsidP="00206690"/>
    <w:p w:rsidR="00F16AEF" w:rsidRDefault="00F16AEF" w:rsidP="00612421"/>
    <w:tbl>
      <w:tblPr>
        <w:tblW w:w="0" w:type="auto"/>
        <w:tblLook w:val="01E0"/>
      </w:tblPr>
      <w:tblGrid>
        <w:gridCol w:w="4968"/>
        <w:gridCol w:w="4603"/>
      </w:tblGrid>
      <w:tr w:rsidR="00F16AEF" w:rsidTr="00612421">
        <w:tc>
          <w:tcPr>
            <w:tcW w:w="4968" w:type="dxa"/>
          </w:tcPr>
          <w:p w:rsidR="00F16AEF" w:rsidRDefault="00F16AEF">
            <w:pPr>
              <w:rPr>
                <w:sz w:val="28"/>
                <w:szCs w:val="28"/>
              </w:rPr>
            </w:pPr>
          </w:p>
          <w:p w:rsidR="00F16AEF" w:rsidRDefault="00F16A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избирательной комиссии муниципального образования Богучанский район</w:t>
            </w:r>
          </w:p>
        </w:tc>
        <w:tc>
          <w:tcPr>
            <w:tcW w:w="4603" w:type="dxa"/>
          </w:tcPr>
          <w:p w:rsidR="00F16AEF" w:rsidRDefault="00F16AEF">
            <w:pPr>
              <w:jc w:val="both"/>
              <w:rPr>
                <w:sz w:val="28"/>
                <w:szCs w:val="28"/>
              </w:rPr>
            </w:pPr>
          </w:p>
          <w:p w:rsidR="00F16AEF" w:rsidRDefault="00F16AEF">
            <w:pPr>
              <w:jc w:val="both"/>
              <w:rPr>
                <w:sz w:val="28"/>
                <w:szCs w:val="28"/>
              </w:rPr>
            </w:pPr>
          </w:p>
          <w:p w:rsidR="00F16AEF" w:rsidRDefault="00F16AEF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_______                   Ерашева О.Б.</w:t>
            </w:r>
          </w:p>
          <w:p w:rsidR="00F16AEF" w:rsidRDefault="00F16AEF">
            <w:pPr>
              <w:jc w:val="both"/>
              <w:rPr>
                <w:sz w:val="20"/>
                <w:szCs w:val="20"/>
              </w:rPr>
            </w:pPr>
          </w:p>
        </w:tc>
      </w:tr>
      <w:tr w:rsidR="00F16AEF" w:rsidTr="00612421">
        <w:tc>
          <w:tcPr>
            <w:tcW w:w="4968" w:type="dxa"/>
          </w:tcPr>
          <w:p w:rsidR="00F16AEF" w:rsidRDefault="00F16AEF">
            <w:pPr>
              <w:rPr>
                <w:sz w:val="28"/>
                <w:szCs w:val="28"/>
              </w:rPr>
            </w:pPr>
          </w:p>
          <w:p w:rsidR="00F16AEF" w:rsidRDefault="00F16A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избирательной комиссии муниципального образования Богучанский район</w:t>
            </w:r>
          </w:p>
        </w:tc>
        <w:tc>
          <w:tcPr>
            <w:tcW w:w="4603" w:type="dxa"/>
          </w:tcPr>
          <w:p w:rsidR="00F16AEF" w:rsidRDefault="00F16AEF">
            <w:pPr>
              <w:jc w:val="both"/>
              <w:rPr>
                <w:sz w:val="28"/>
                <w:szCs w:val="28"/>
              </w:rPr>
            </w:pPr>
          </w:p>
          <w:p w:rsidR="00F16AEF" w:rsidRDefault="00F16AEF">
            <w:pPr>
              <w:jc w:val="both"/>
              <w:rPr>
                <w:sz w:val="28"/>
                <w:szCs w:val="28"/>
              </w:rPr>
            </w:pPr>
          </w:p>
          <w:p w:rsidR="00F16AEF" w:rsidRDefault="00F16A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                  Ходарева О.А.</w:t>
            </w:r>
          </w:p>
          <w:p w:rsidR="00F16AEF" w:rsidRDefault="00F16AEF">
            <w:pPr>
              <w:jc w:val="both"/>
              <w:rPr>
                <w:sz w:val="20"/>
                <w:szCs w:val="20"/>
              </w:rPr>
            </w:pPr>
          </w:p>
        </w:tc>
      </w:tr>
    </w:tbl>
    <w:p w:rsidR="00F16AEF" w:rsidRDefault="00F16AEF" w:rsidP="00612421">
      <w:pPr>
        <w:jc w:val="both"/>
        <w:rPr>
          <w:sz w:val="28"/>
          <w:szCs w:val="20"/>
        </w:rPr>
      </w:pPr>
      <w:r>
        <w:rPr>
          <w:sz w:val="28"/>
          <w:szCs w:val="20"/>
        </w:rPr>
        <w:t>МП</w:t>
      </w:r>
    </w:p>
    <w:p w:rsidR="00F16AEF" w:rsidRDefault="00F16AEF" w:rsidP="00612421">
      <w:pPr>
        <w:jc w:val="both"/>
        <w:rPr>
          <w:sz w:val="28"/>
          <w:szCs w:val="20"/>
        </w:rPr>
      </w:pPr>
    </w:p>
    <w:p w:rsidR="00F16AEF" w:rsidRDefault="00F16AEF" w:rsidP="00612421">
      <w:pPr>
        <w:jc w:val="both"/>
        <w:rPr>
          <w:sz w:val="28"/>
          <w:szCs w:val="20"/>
        </w:rPr>
      </w:pPr>
    </w:p>
    <w:p w:rsidR="00F16AEF" w:rsidRDefault="00F16AEF" w:rsidP="00612421">
      <w:pPr>
        <w:jc w:val="both"/>
        <w:rPr>
          <w:sz w:val="28"/>
          <w:szCs w:val="20"/>
        </w:rPr>
      </w:pPr>
    </w:p>
    <w:p w:rsidR="00F16AEF" w:rsidRDefault="00F16AEF" w:rsidP="00612421">
      <w:pPr>
        <w:jc w:val="both"/>
        <w:rPr>
          <w:sz w:val="28"/>
          <w:szCs w:val="20"/>
        </w:rPr>
      </w:pPr>
    </w:p>
    <w:p w:rsidR="00F16AEF" w:rsidRDefault="00F16AEF" w:rsidP="00612421">
      <w:pPr>
        <w:jc w:val="both"/>
        <w:rPr>
          <w:sz w:val="28"/>
          <w:szCs w:val="20"/>
        </w:rPr>
      </w:pPr>
    </w:p>
    <w:p w:rsidR="00F16AEF" w:rsidRDefault="00F16AEF" w:rsidP="00612421">
      <w:pPr>
        <w:jc w:val="both"/>
        <w:rPr>
          <w:sz w:val="28"/>
          <w:szCs w:val="20"/>
        </w:rPr>
      </w:pPr>
    </w:p>
    <w:p w:rsidR="00F16AEF" w:rsidRDefault="00F16AEF">
      <w:bookmarkStart w:id="0" w:name="_GoBack"/>
      <w:bookmarkEnd w:id="0"/>
    </w:p>
    <w:p w:rsidR="00F16AEF" w:rsidRDefault="00F16AEF" w:rsidP="00EC6857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Приложение </w:t>
      </w:r>
    </w:p>
    <w:p w:rsidR="00F16AEF" w:rsidRDefault="00F16AEF" w:rsidP="00EC6857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к Решению Избирательной комиссии</w:t>
      </w:r>
    </w:p>
    <w:p w:rsidR="00F16AEF" w:rsidRDefault="00F16AEF" w:rsidP="00EC6857">
      <w:pPr>
        <w:widowControl w:val="0"/>
        <w:autoSpaceDE w:val="0"/>
        <w:autoSpaceDN w:val="0"/>
        <w:adjustRightInd w:val="0"/>
        <w:jc w:val="right"/>
      </w:pPr>
      <w:r>
        <w:t>муниципального образования Богучанский район</w:t>
      </w:r>
    </w:p>
    <w:p w:rsidR="00F16AEF" w:rsidRDefault="00F16AEF" w:rsidP="00EC6857">
      <w:pPr>
        <w:widowControl w:val="0"/>
        <w:autoSpaceDE w:val="0"/>
        <w:autoSpaceDN w:val="0"/>
        <w:adjustRightInd w:val="0"/>
        <w:jc w:val="right"/>
      </w:pPr>
      <w:r>
        <w:t>от 16 июня 2015  N 4/6</w:t>
      </w:r>
    </w:p>
    <w:p w:rsidR="00F16AEF" w:rsidRDefault="00F16AEF" w:rsidP="00EC6857">
      <w:pPr>
        <w:widowControl w:val="0"/>
        <w:autoSpaceDE w:val="0"/>
        <w:autoSpaceDN w:val="0"/>
        <w:adjustRightInd w:val="0"/>
        <w:jc w:val="right"/>
      </w:pPr>
    </w:p>
    <w:p w:rsidR="00F16AEF" w:rsidRDefault="00F16AEF" w:rsidP="00EC6857">
      <w:pPr>
        <w:widowControl w:val="0"/>
        <w:autoSpaceDE w:val="0"/>
        <w:autoSpaceDN w:val="0"/>
        <w:adjustRightInd w:val="0"/>
        <w:jc w:val="right"/>
      </w:pPr>
    </w:p>
    <w:p w:rsidR="00F16AEF" w:rsidRDefault="00F16AEF" w:rsidP="00EC6857">
      <w:pPr>
        <w:widowControl w:val="0"/>
        <w:autoSpaceDE w:val="0"/>
        <w:autoSpaceDN w:val="0"/>
        <w:adjustRightInd w:val="0"/>
        <w:jc w:val="right"/>
      </w:pPr>
    </w:p>
    <w:p w:rsidR="00F16AEF" w:rsidRDefault="00F16AEF" w:rsidP="00EC6857">
      <w:pPr>
        <w:widowControl w:val="0"/>
        <w:autoSpaceDE w:val="0"/>
        <w:autoSpaceDN w:val="0"/>
        <w:adjustRightInd w:val="0"/>
        <w:jc w:val="both"/>
      </w:pPr>
    </w:p>
    <w:p w:rsidR="00F16AEF" w:rsidRPr="0011164E" w:rsidRDefault="00F16AEF" w:rsidP="004152D6">
      <w:pPr>
        <w:jc w:val="center"/>
        <w:rPr>
          <w:shd w:val="clear" w:color="auto" w:fill="FFFFFF"/>
        </w:rPr>
      </w:pPr>
      <w:r w:rsidRPr="0011164E">
        <w:rPr>
          <w:shd w:val="clear" w:color="auto" w:fill="FFFFFF"/>
        </w:rPr>
        <w:t>ОБЪЕМ СВЕДЕНИЙ О КАНДИДАТАХ, ПРЕДСТАВЛЕННЫХ</w:t>
      </w:r>
      <w:r w:rsidRPr="0011164E">
        <w:rPr>
          <w:rStyle w:val="apple-converted-space"/>
          <w:shd w:val="clear" w:color="auto" w:fill="FFFFFF"/>
        </w:rPr>
        <w:t> </w:t>
      </w:r>
      <w:r w:rsidRPr="0011164E">
        <w:br/>
      </w:r>
      <w:r w:rsidRPr="0011164E">
        <w:rPr>
          <w:shd w:val="clear" w:color="auto" w:fill="FFFFFF"/>
        </w:rPr>
        <w:t>ПРИ ИХ ВЫДВИЖЕНИИ, ДОВОДИМЫЙ ИЗБИРАТЕЛЬНОЙ</w:t>
      </w:r>
      <w:r w:rsidRPr="0011164E">
        <w:rPr>
          <w:rStyle w:val="apple-converted-space"/>
          <w:shd w:val="clear" w:color="auto" w:fill="FFFFFF"/>
        </w:rPr>
        <w:t> </w:t>
      </w:r>
      <w:r w:rsidRPr="0011164E">
        <w:br/>
      </w:r>
      <w:r w:rsidRPr="0011164E">
        <w:rPr>
          <w:shd w:val="clear" w:color="auto" w:fill="FFFFFF"/>
        </w:rPr>
        <w:t>КОМИССИЕЙ МУНИЦИПАЛЬНОГО ОБРАЗОВАНИЯ                                                                БОГУЧАНСКИЙ РАЙОН ДО СВЕДЕНИЯ</w:t>
      </w:r>
      <w:r w:rsidRPr="0011164E">
        <w:rPr>
          <w:rStyle w:val="apple-converted-space"/>
          <w:shd w:val="clear" w:color="auto" w:fill="FFFFFF"/>
        </w:rPr>
        <w:t> </w:t>
      </w:r>
      <w:r w:rsidRPr="0011164E">
        <w:br/>
      </w:r>
      <w:r w:rsidRPr="0011164E">
        <w:rPr>
          <w:shd w:val="clear" w:color="auto" w:fill="FFFFFF"/>
        </w:rPr>
        <w:t>ИЗБИРАТЕЛЕЙ ПРИ ПРОВЕДЕНИИ ВЫБОРОВ</w:t>
      </w:r>
      <w:r w:rsidRPr="0011164E">
        <w:rPr>
          <w:rStyle w:val="apple-converted-space"/>
          <w:shd w:val="clear" w:color="auto" w:fill="FFFFFF"/>
        </w:rPr>
        <w:t> </w:t>
      </w:r>
      <w:r w:rsidRPr="0011164E">
        <w:rPr>
          <w:shd w:val="clear" w:color="auto" w:fill="FFFFFF"/>
        </w:rPr>
        <w:t>ДЕПУТАТОВ БОГУЧАНСКОГО РАЙОННОГО СОВЕТА ДЕПУТАТОВ</w:t>
      </w:r>
      <w:r>
        <w:rPr>
          <w:shd w:val="clear" w:color="auto" w:fill="FFFFFF"/>
        </w:rPr>
        <w:t xml:space="preserve"> ПЯТОГО СОЗЫВА</w:t>
      </w:r>
      <w:r w:rsidRPr="0011164E">
        <w:rPr>
          <w:shd w:val="clear" w:color="auto" w:fill="FFFFFF"/>
        </w:rPr>
        <w:t>:</w:t>
      </w:r>
    </w:p>
    <w:p w:rsidR="00F16AEF" w:rsidRPr="0011164E" w:rsidRDefault="00F16AEF" w:rsidP="004152D6">
      <w:pPr>
        <w:jc w:val="center"/>
        <w:rPr>
          <w:rStyle w:val="apple-converted-space"/>
        </w:rPr>
      </w:pPr>
    </w:p>
    <w:p w:rsidR="00F16AEF" w:rsidRPr="0011164E" w:rsidRDefault="00F16AEF" w:rsidP="0011164E">
      <w:pPr>
        <w:rPr>
          <w:sz w:val="28"/>
          <w:szCs w:val="28"/>
        </w:rPr>
      </w:pPr>
      <w:r w:rsidRPr="0011164E">
        <w:rPr>
          <w:rFonts w:ascii="Verdana" w:hAnsi="Verdana"/>
        </w:rPr>
        <w:br/>
      </w:r>
      <w:r w:rsidRPr="0011164E">
        <w:rPr>
          <w:sz w:val="28"/>
          <w:szCs w:val="28"/>
          <w:shd w:val="clear" w:color="auto" w:fill="FFFFFF"/>
        </w:rPr>
        <w:t>а) фамилия, имя и отчество;</w:t>
      </w:r>
      <w:r w:rsidRPr="0011164E">
        <w:rPr>
          <w:rStyle w:val="apple-converted-space"/>
          <w:sz w:val="28"/>
          <w:szCs w:val="28"/>
          <w:shd w:val="clear" w:color="auto" w:fill="FFFFFF"/>
        </w:rPr>
        <w:t> </w:t>
      </w:r>
      <w:r w:rsidRPr="0011164E">
        <w:rPr>
          <w:sz w:val="28"/>
          <w:szCs w:val="28"/>
        </w:rPr>
        <w:br/>
      </w:r>
      <w:r w:rsidRPr="0011164E">
        <w:rPr>
          <w:sz w:val="28"/>
          <w:szCs w:val="28"/>
          <w:shd w:val="clear" w:color="auto" w:fill="FFFFFF"/>
        </w:rPr>
        <w:t>б) год рождения;</w:t>
      </w:r>
      <w:r w:rsidRPr="0011164E">
        <w:rPr>
          <w:rStyle w:val="apple-converted-space"/>
          <w:sz w:val="28"/>
          <w:szCs w:val="28"/>
          <w:shd w:val="clear" w:color="auto" w:fill="FFFFFF"/>
        </w:rPr>
        <w:t> </w:t>
      </w:r>
      <w:r w:rsidRPr="0011164E">
        <w:rPr>
          <w:sz w:val="28"/>
          <w:szCs w:val="28"/>
        </w:rPr>
        <w:br/>
      </w:r>
      <w:r w:rsidRPr="0011164E">
        <w:rPr>
          <w:sz w:val="28"/>
          <w:szCs w:val="28"/>
          <w:shd w:val="clear" w:color="auto" w:fill="FFFFFF"/>
        </w:rPr>
        <w:t>в) образование;</w:t>
      </w:r>
      <w:r w:rsidRPr="0011164E">
        <w:rPr>
          <w:rStyle w:val="apple-converted-space"/>
          <w:sz w:val="28"/>
          <w:szCs w:val="28"/>
          <w:shd w:val="clear" w:color="auto" w:fill="FFFFFF"/>
        </w:rPr>
        <w:t> </w:t>
      </w:r>
      <w:r w:rsidRPr="0011164E">
        <w:rPr>
          <w:sz w:val="28"/>
          <w:szCs w:val="28"/>
        </w:rPr>
        <w:br/>
      </w:r>
      <w:r w:rsidRPr="0011164E">
        <w:rPr>
          <w:sz w:val="28"/>
          <w:szCs w:val="28"/>
          <w:shd w:val="clear" w:color="auto" w:fill="FFFFFF"/>
        </w:rPr>
        <w:t>г) наименование субъекта Российской Федерации, района, города, иного населенного пункта, где находится место жительства кандидата;</w:t>
      </w:r>
      <w:r w:rsidRPr="0011164E">
        <w:rPr>
          <w:rStyle w:val="apple-converted-space"/>
          <w:sz w:val="28"/>
          <w:szCs w:val="28"/>
          <w:shd w:val="clear" w:color="auto" w:fill="FFFFFF"/>
        </w:rPr>
        <w:t> </w:t>
      </w:r>
      <w:r w:rsidRPr="0011164E">
        <w:rPr>
          <w:sz w:val="28"/>
          <w:szCs w:val="28"/>
        </w:rPr>
        <w:br/>
      </w:r>
      <w:r w:rsidRPr="0011164E">
        <w:rPr>
          <w:sz w:val="28"/>
          <w:szCs w:val="28"/>
          <w:shd w:val="clear" w:color="auto" w:fill="FFFFFF"/>
        </w:rPr>
        <w:t>д) основное место работы или службы, занимаемая должность (в случае отсутствия основного места работы или службы - род занятий).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органа;</w:t>
      </w:r>
      <w:r w:rsidRPr="0011164E">
        <w:rPr>
          <w:rStyle w:val="apple-converted-space"/>
          <w:sz w:val="28"/>
          <w:szCs w:val="28"/>
          <w:shd w:val="clear" w:color="auto" w:fill="FFFFFF"/>
        </w:rPr>
        <w:t> </w:t>
      </w:r>
      <w:r w:rsidRPr="0011164E">
        <w:rPr>
          <w:sz w:val="28"/>
          <w:szCs w:val="28"/>
        </w:rPr>
        <w:br/>
      </w:r>
      <w:r w:rsidRPr="0011164E">
        <w:rPr>
          <w:sz w:val="28"/>
          <w:szCs w:val="28"/>
          <w:shd w:val="clear" w:color="auto" w:fill="FFFFFF"/>
        </w:rPr>
        <w:t>е) информация о том, что кандидат, выдвинут избирательным объединением, с указанием наименования этого избирательного объединения;</w:t>
      </w:r>
      <w:r w:rsidRPr="0011164E">
        <w:rPr>
          <w:rStyle w:val="apple-converted-space"/>
          <w:sz w:val="28"/>
          <w:szCs w:val="28"/>
          <w:shd w:val="clear" w:color="auto" w:fill="FFFFFF"/>
        </w:rPr>
        <w:t> </w:t>
      </w:r>
      <w:r w:rsidRPr="0011164E">
        <w:rPr>
          <w:sz w:val="28"/>
          <w:szCs w:val="28"/>
        </w:rPr>
        <w:br/>
      </w:r>
      <w:r w:rsidRPr="0011164E">
        <w:rPr>
          <w:sz w:val="28"/>
          <w:szCs w:val="28"/>
          <w:shd w:val="clear" w:color="auto" w:fill="FFFFFF"/>
        </w:rPr>
        <w:t>ж) если в заявлении о согласии баллотироваться кандидат указал принадлежность к политической партии либо к иному общественному объединению, - наименование данной политической партии, данного общественного объединения и статус кандидата в данной политической партии, данном общественном объединении;</w:t>
      </w:r>
      <w:r w:rsidRPr="0011164E">
        <w:rPr>
          <w:rStyle w:val="apple-converted-space"/>
          <w:sz w:val="28"/>
          <w:szCs w:val="28"/>
          <w:shd w:val="clear" w:color="auto" w:fill="FFFFFF"/>
        </w:rPr>
        <w:t> </w:t>
      </w:r>
      <w:r w:rsidRPr="0011164E">
        <w:rPr>
          <w:sz w:val="28"/>
          <w:szCs w:val="28"/>
        </w:rPr>
        <w:br/>
      </w:r>
      <w:r w:rsidRPr="0011164E">
        <w:rPr>
          <w:sz w:val="28"/>
          <w:szCs w:val="28"/>
          <w:shd w:val="clear" w:color="auto" w:fill="FFFFFF"/>
        </w:rPr>
        <w:t>з) если у зарегистрированного кандидата имелась или имеется судимость, указываются сведения о судимости кандидата, а если судимость снята или погашена, - также сведения о дате снятия или погашения судимости.</w:t>
      </w:r>
    </w:p>
    <w:p w:rsidR="00F16AEF" w:rsidRPr="0011164E" w:rsidRDefault="00F16AEF" w:rsidP="00FE4C2C">
      <w:pPr>
        <w:spacing w:line="276" w:lineRule="auto"/>
        <w:rPr>
          <w:sz w:val="28"/>
          <w:szCs w:val="28"/>
        </w:rPr>
      </w:pPr>
    </w:p>
    <w:p w:rsidR="00F16AEF" w:rsidRPr="0011164E" w:rsidRDefault="00F16AEF" w:rsidP="00FE4C2C">
      <w:pPr>
        <w:spacing w:line="276" w:lineRule="auto"/>
        <w:rPr>
          <w:sz w:val="28"/>
          <w:szCs w:val="28"/>
        </w:rPr>
      </w:pPr>
    </w:p>
    <w:sectPr w:rsidR="00F16AEF" w:rsidRPr="0011164E" w:rsidSect="00D23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1772"/>
    <w:rsid w:val="00021ADA"/>
    <w:rsid w:val="00033649"/>
    <w:rsid w:val="0003735B"/>
    <w:rsid w:val="00037E57"/>
    <w:rsid w:val="00047A6D"/>
    <w:rsid w:val="000916B4"/>
    <w:rsid w:val="000D04D9"/>
    <w:rsid w:val="000D7CF3"/>
    <w:rsid w:val="0011164E"/>
    <w:rsid w:val="00131E11"/>
    <w:rsid w:val="00137EEA"/>
    <w:rsid w:val="001553D0"/>
    <w:rsid w:val="00176782"/>
    <w:rsid w:val="001A2569"/>
    <w:rsid w:val="001C0537"/>
    <w:rsid w:val="001F04D6"/>
    <w:rsid w:val="00206690"/>
    <w:rsid w:val="00212DF0"/>
    <w:rsid w:val="00241D40"/>
    <w:rsid w:val="00285284"/>
    <w:rsid w:val="002B1DE4"/>
    <w:rsid w:val="00321B99"/>
    <w:rsid w:val="00323497"/>
    <w:rsid w:val="003935EC"/>
    <w:rsid w:val="003C705D"/>
    <w:rsid w:val="003F33B1"/>
    <w:rsid w:val="004152D6"/>
    <w:rsid w:val="00444F7C"/>
    <w:rsid w:val="00455B96"/>
    <w:rsid w:val="004B3622"/>
    <w:rsid w:val="004E4B6E"/>
    <w:rsid w:val="004F17FB"/>
    <w:rsid w:val="00526E5F"/>
    <w:rsid w:val="005515CA"/>
    <w:rsid w:val="005B3603"/>
    <w:rsid w:val="005B46E4"/>
    <w:rsid w:val="005B763A"/>
    <w:rsid w:val="005C5274"/>
    <w:rsid w:val="005D0E3D"/>
    <w:rsid w:val="005D794A"/>
    <w:rsid w:val="005F006E"/>
    <w:rsid w:val="00612421"/>
    <w:rsid w:val="00614A97"/>
    <w:rsid w:val="0064066E"/>
    <w:rsid w:val="00641F1D"/>
    <w:rsid w:val="00642969"/>
    <w:rsid w:val="00667BA6"/>
    <w:rsid w:val="00683834"/>
    <w:rsid w:val="00695D59"/>
    <w:rsid w:val="006D1BBF"/>
    <w:rsid w:val="006E6759"/>
    <w:rsid w:val="0070329F"/>
    <w:rsid w:val="007257EA"/>
    <w:rsid w:val="007273CB"/>
    <w:rsid w:val="00763661"/>
    <w:rsid w:val="0077149E"/>
    <w:rsid w:val="007D384E"/>
    <w:rsid w:val="007D5CA6"/>
    <w:rsid w:val="0080659D"/>
    <w:rsid w:val="008B3DEE"/>
    <w:rsid w:val="008B3F77"/>
    <w:rsid w:val="008B4015"/>
    <w:rsid w:val="008F323C"/>
    <w:rsid w:val="00902448"/>
    <w:rsid w:val="00917CF5"/>
    <w:rsid w:val="00963119"/>
    <w:rsid w:val="00985F61"/>
    <w:rsid w:val="009C25B3"/>
    <w:rsid w:val="009D00C2"/>
    <w:rsid w:val="00A66B40"/>
    <w:rsid w:val="00AF7282"/>
    <w:rsid w:val="00B07805"/>
    <w:rsid w:val="00B275C1"/>
    <w:rsid w:val="00B33776"/>
    <w:rsid w:val="00B51069"/>
    <w:rsid w:val="00B70BD7"/>
    <w:rsid w:val="00B92904"/>
    <w:rsid w:val="00BC5235"/>
    <w:rsid w:val="00BF15F1"/>
    <w:rsid w:val="00C01F01"/>
    <w:rsid w:val="00C204EC"/>
    <w:rsid w:val="00C364A1"/>
    <w:rsid w:val="00C5405A"/>
    <w:rsid w:val="00C64FAC"/>
    <w:rsid w:val="00C806AD"/>
    <w:rsid w:val="00C94991"/>
    <w:rsid w:val="00D23F83"/>
    <w:rsid w:val="00D73760"/>
    <w:rsid w:val="00DC37DD"/>
    <w:rsid w:val="00DE4FBF"/>
    <w:rsid w:val="00DF4FB1"/>
    <w:rsid w:val="00E379D0"/>
    <w:rsid w:val="00E502B4"/>
    <w:rsid w:val="00E8089A"/>
    <w:rsid w:val="00E82C94"/>
    <w:rsid w:val="00EC65A4"/>
    <w:rsid w:val="00EC6857"/>
    <w:rsid w:val="00F12670"/>
    <w:rsid w:val="00F16AEF"/>
    <w:rsid w:val="00F404E3"/>
    <w:rsid w:val="00F51772"/>
    <w:rsid w:val="00F82B7A"/>
    <w:rsid w:val="00F84E0B"/>
    <w:rsid w:val="00FE4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42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2421"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242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Normal"/>
    <w:next w:val="Normal"/>
    <w:uiPriority w:val="99"/>
    <w:rsid w:val="00612421"/>
    <w:pPr>
      <w:keepNext/>
      <w:jc w:val="center"/>
    </w:pPr>
    <w:rPr>
      <w:b/>
      <w:sz w:val="28"/>
      <w:szCs w:val="20"/>
    </w:rPr>
  </w:style>
  <w:style w:type="paragraph" w:customStyle="1" w:styleId="ConsPlusNonformat">
    <w:name w:val="ConsPlusNonformat"/>
    <w:uiPriority w:val="99"/>
    <w:rsid w:val="00612421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4152D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86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2</Pages>
  <Words>467</Words>
  <Characters>2668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Admin</cp:lastModifiedBy>
  <cp:revision>13</cp:revision>
  <cp:lastPrinted>2015-06-21T23:54:00Z</cp:lastPrinted>
  <dcterms:created xsi:type="dcterms:W3CDTF">2015-06-21T03:39:00Z</dcterms:created>
  <dcterms:modified xsi:type="dcterms:W3CDTF">2015-06-27T03:03:00Z</dcterms:modified>
</cp:coreProperties>
</file>