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1EC" w:rsidRDefault="00E711EC" w:rsidP="00E711EC">
      <w:pPr>
        <w:spacing w:after="0"/>
        <w:jc w:val="center"/>
        <w:rPr>
          <w:rFonts w:ascii="Times New Roman" w:hAnsi="Times New Roman" w:cs="Times New Roman"/>
          <w:b/>
          <w:sz w:val="28"/>
          <w:szCs w:val="28"/>
        </w:rPr>
      </w:pPr>
      <w:r>
        <w:rPr>
          <w:rFonts w:ascii="Times New Roman" w:hAnsi="Times New Roman" w:cs="Times New Roman"/>
          <w:b/>
          <w:sz w:val="28"/>
          <w:szCs w:val="28"/>
        </w:rPr>
        <w:t>Регламент Контрольно-счетной комиссии</w:t>
      </w:r>
    </w:p>
    <w:p w:rsidR="00E711EC" w:rsidRDefault="00E711EC" w:rsidP="00E711EC">
      <w:pPr>
        <w:spacing w:after="0"/>
        <w:jc w:val="center"/>
        <w:rPr>
          <w:rFonts w:ascii="Times New Roman" w:hAnsi="Times New Roman" w:cs="Times New Roman"/>
          <w:b/>
          <w:sz w:val="28"/>
          <w:szCs w:val="28"/>
        </w:rPr>
      </w:pPr>
      <w:r w:rsidRPr="009C41DC">
        <w:rPr>
          <w:rFonts w:ascii="Times New Roman" w:hAnsi="Times New Roman" w:cs="Times New Roman"/>
          <w:b/>
          <w:sz w:val="28"/>
          <w:szCs w:val="28"/>
        </w:rPr>
        <w:t>муниципального образования Богучанский район</w:t>
      </w:r>
    </w:p>
    <w:p w:rsidR="00E711EC" w:rsidRPr="00A46F82" w:rsidRDefault="00E711EC" w:rsidP="00E711EC">
      <w:pPr>
        <w:spacing w:after="0"/>
        <w:jc w:val="center"/>
        <w:rPr>
          <w:rFonts w:ascii="Times New Roman" w:hAnsi="Times New Roman" w:cs="Times New Roman"/>
          <w:b/>
          <w:sz w:val="20"/>
          <w:szCs w:val="20"/>
        </w:rPr>
      </w:pPr>
    </w:p>
    <w:p w:rsidR="00E711EC" w:rsidRDefault="00E711EC" w:rsidP="00E711EC">
      <w:pPr>
        <w:spacing w:after="0"/>
        <w:jc w:val="center"/>
        <w:rPr>
          <w:rFonts w:ascii="Times New Roman" w:hAnsi="Times New Roman" w:cs="Times New Roman"/>
          <w:sz w:val="28"/>
          <w:szCs w:val="28"/>
        </w:rPr>
      </w:pPr>
      <w:r w:rsidRPr="009C41DC">
        <w:rPr>
          <w:rFonts w:ascii="Times New Roman" w:hAnsi="Times New Roman" w:cs="Times New Roman"/>
          <w:sz w:val="28"/>
          <w:szCs w:val="28"/>
        </w:rPr>
        <w:t>Раздел 1. ОБЩИЕ ПОЛОЖЕНИЯ</w:t>
      </w:r>
    </w:p>
    <w:p w:rsidR="00E711EC" w:rsidRPr="00A46F82" w:rsidRDefault="00E711EC" w:rsidP="00E711EC">
      <w:pPr>
        <w:spacing w:after="0"/>
        <w:jc w:val="center"/>
        <w:rPr>
          <w:rFonts w:ascii="Times New Roman" w:hAnsi="Times New Roman" w:cs="Times New Roman"/>
          <w:sz w:val="20"/>
          <w:szCs w:val="20"/>
        </w:rPr>
      </w:pPr>
    </w:p>
    <w:p w:rsidR="00E711E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Статья 1.1. Предмет и состав Регламента </w:t>
      </w:r>
      <w:r>
        <w:rPr>
          <w:rFonts w:ascii="Times New Roman" w:hAnsi="Times New Roman" w:cs="Times New Roman"/>
          <w:sz w:val="28"/>
          <w:szCs w:val="28"/>
        </w:rPr>
        <w:t>Контрольно-счетной комиссии муниципального образования Богучанский район.</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1. Регламент </w:t>
      </w:r>
      <w:r>
        <w:rPr>
          <w:rFonts w:ascii="Times New Roman" w:hAnsi="Times New Roman" w:cs="Times New Roman"/>
          <w:sz w:val="28"/>
          <w:szCs w:val="28"/>
        </w:rPr>
        <w:t>Контрольно-счетной комиссии муниципального образования Богучанский район</w:t>
      </w:r>
      <w:r w:rsidRPr="009C41DC">
        <w:rPr>
          <w:rFonts w:ascii="Times New Roman" w:hAnsi="Times New Roman" w:cs="Times New Roman"/>
          <w:sz w:val="28"/>
          <w:szCs w:val="28"/>
        </w:rPr>
        <w:t xml:space="preserve"> (далее - Регламент) – локальный нормативный правовой акт, принятый в соответствии с требованиями статьи </w:t>
      </w:r>
      <w:r>
        <w:rPr>
          <w:rFonts w:ascii="Times New Roman" w:hAnsi="Times New Roman" w:cs="Times New Roman"/>
          <w:sz w:val="28"/>
          <w:szCs w:val="28"/>
        </w:rPr>
        <w:t>9</w:t>
      </w:r>
      <w:r w:rsidRPr="009C41DC">
        <w:rPr>
          <w:rFonts w:ascii="Times New Roman" w:hAnsi="Times New Roman" w:cs="Times New Roman"/>
          <w:sz w:val="28"/>
          <w:szCs w:val="28"/>
        </w:rPr>
        <w:t xml:space="preserve"> </w:t>
      </w:r>
      <w:r>
        <w:rPr>
          <w:rFonts w:ascii="Times New Roman" w:hAnsi="Times New Roman" w:cs="Times New Roman"/>
          <w:sz w:val="28"/>
          <w:szCs w:val="28"/>
        </w:rPr>
        <w:t>Положения о Контрольно-счетной комиссии муниципального образования Богучанский район, утвержденного Решением Богучанского районного Совета депутатов Красноярского края от 24.11.2011 № 16/1-179 «Об утверждении положения о Контрольно-счетной комиссии муниципального образования Богучанский район»</w:t>
      </w:r>
      <w:r w:rsidRPr="009C41DC">
        <w:rPr>
          <w:rFonts w:ascii="Times New Roman" w:hAnsi="Times New Roman" w:cs="Times New Roman"/>
          <w:sz w:val="28"/>
          <w:szCs w:val="28"/>
        </w:rPr>
        <w:t xml:space="preserve"> (далее – </w:t>
      </w:r>
      <w:r>
        <w:rPr>
          <w:rFonts w:ascii="Times New Roman" w:hAnsi="Times New Roman" w:cs="Times New Roman"/>
          <w:sz w:val="28"/>
          <w:szCs w:val="28"/>
        </w:rPr>
        <w:t>Положение</w:t>
      </w:r>
      <w:r w:rsidRPr="009C41DC">
        <w:rPr>
          <w:rFonts w:ascii="Times New Roman" w:hAnsi="Times New Roman" w:cs="Times New Roman"/>
          <w:sz w:val="28"/>
          <w:szCs w:val="28"/>
        </w:rPr>
        <w:t>), который определяет:</w:t>
      </w:r>
    </w:p>
    <w:p w:rsidR="00E711EC" w:rsidRPr="00B1137A" w:rsidRDefault="00E711EC" w:rsidP="00A46F82">
      <w:pPr>
        <w:pStyle w:val="a3"/>
        <w:numPr>
          <w:ilvl w:val="0"/>
          <w:numId w:val="2"/>
        </w:numPr>
        <w:spacing w:after="0"/>
        <w:ind w:left="0" w:firstLine="709"/>
        <w:jc w:val="both"/>
        <w:rPr>
          <w:rFonts w:ascii="Times New Roman" w:hAnsi="Times New Roman" w:cs="Times New Roman"/>
          <w:sz w:val="28"/>
          <w:szCs w:val="28"/>
        </w:rPr>
      </w:pPr>
      <w:r w:rsidRPr="00B1137A">
        <w:rPr>
          <w:rFonts w:ascii="Times New Roman" w:hAnsi="Times New Roman" w:cs="Times New Roman"/>
          <w:sz w:val="28"/>
          <w:szCs w:val="28"/>
        </w:rPr>
        <w:t>внутренние вопросы деятельности Контрольно-счетной комиссии муниципального образования Богучанский район (далее – Контрольно-счетная комиссия);</w:t>
      </w:r>
    </w:p>
    <w:p w:rsidR="00E711EC" w:rsidRPr="00B1137A" w:rsidRDefault="00E711EC" w:rsidP="00A46F82">
      <w:pPr>
        <w:pStyle w:val="a3"/>
        <w:numPr>
          <w:ilvl w:val="0"/>
          <w:numId w:val="2"/>
        </w:numPr>
        <w:spacing w:after="0"/>
        <w:ind w:left="0" w:firstLine="709"/>
        <w:jc w:val="both"/>
        <w:rPr>
          <w:rFonts w:ascii="Times New Roman" w:hAnsi="Times New Roman" w:cs="Times New Roman"/>
          <w:sz w:val="28"/>
          <w:szCs w:val="28"/>
        </w:rPr>
      </w:pPr>
      <w:r w:rsidRPr="00B1137A">
        <w:rPr>
          <w:rFonts w:ascii="Times New Roman" w:hAnsi="Times New Roman" w:cs="Times New Roman"/>
          <w:sz w:val="28"/>
          <w:szCs w:val="28"/>
        </w:rPr>
        <w:t>распределение обязанностей между Председателем и аудиторами Контрольно-счетной комиссии;</w:t>
      </w:r>
    </w:p>
    <w:p w:rsidR="00E711EC" w:rsidRPr="00B1137A" w:rsidRDefault="00E711EC" w:rsidP="00A46F82">
      <w:pPr>
        <w:pStyle w:val="a3"/>
        <w:numPr>
          <w:ilvl w:val="0"/>
          <w:numId w:val="2"/>
        </w:numPr>
        <w:spacing w:after="0"/>
        <w:ind w:left="0" w:firstLine="709"/>
        <w:jc w:val="both"/>
        <w:rPr>
          <w:rFonts w:ascii="Times New Roman" w:hAnsi="Times New Roman" w:cs="Times New Roman"/>
          <w:sz w:val="28"/>
          <w:szCs w:val="28"/>
        </w:rPr>
      </w:pPr>
      <w:r w:rsidRPr="00B1137A">
        <w:rPr>
          <w:rFonts w:ascii="Times New Roman" w:hAnsi="Times New Roman" w:cs="Times New Roman"/>
          <w:sz w:val="28"/>
          <w:szCs w:val="28"/>
        </w:rPr>
        <w:t xml:space="preserve">функции </w:t>
      </w:r>
      <w:r>
        <w:rPr>
          <w:rFonts w:ascii="Times New Roman" w:hAnsi="Times New Roman" w:cs="Times New Roman"/>
          <w:sz w:val="28"/>
          <w:szCs w:val="28"/>
        </w:rPr>
        <w:t xml:space="preserve">структурных подразделений </w:t>
      </w:r>
      <w:r w:rsidRPr="00B1137A">
        <w:rPr>
          <w:rFonts w:ascii="Times New Roman" w:hAnsi="Times New Roman" w:cs="Times New Roman"/>
          <w:sz w:val="28"/>
          <w:szCs w:val="28"/>
        </w:rPr>
        <w:t>аппарата Контрольно-счетной комиссии;</w:t>
      </w:r>
    </w:p>
    <w:p w:rsidR="00E711EC" w:rsidRPr="00B1137A" w:rsidRDefault="00E711EC" w:rsidP="00A46F82">
      <w:pPr>
        <w:pStyle w:val="a3"/>
        <w:numPr>
          <w:ilvl w:val="0"/>
          <w:numId w:val="2"/>
        </w:numPr>
        <w:spacing w:after="0"/>
        <w:ind w:hanging="719"/>
        <w:jc w:val="both"/>
        <w:rPr>
          <w:rFonts w:ascii="Times New Roman" w:hAnsi="Times New Roman" w:cs="Times New Roman"/>
          <w:sz w:val="28"/>
          <w:szCs w:val="28"/>
        </w:rPr>
      </w:pPr>
      <w:r w:rsidRPr="00B1137A">
        <w:rPr>
          <w:rFonts w:ascii="Times New Roman" w:hAnsi="Times New Roman" w:cs="Times New Roman"/>
          <w:sz w:val="28"/>
          <w:szCs w:val="28"/>
        </w:rPr>
        <w:t>порядок ведения дел;</w:t>
      </w:r>
    </w:p>
    <w:p w:rsidR="00E711EC" w:rsidRPr="00B1137A" w:rsidRDefault="00E711EC" w:rsidP="00A46F82">
      <w:pPr>
        <w:pStyle w:val="a3"/>
        <w:numPr>
          <w:ilvl w:val="0"/>
          <w:numId w:val="2"/>
        </w:numPr>
        <w:spacing w:after="0"/>
        <w:ind w:left="0" w:firstLine="709"/>
        <w:jc w:val="both"/>
        <w:rPr>
          <w:rFonts w:ascii="Times New Roman" w:hAnsi="Times New Roman" w:cs="Times New Roman"/>
          <w:sz w:val="28"/>
          <w:szCs w:val="28"/>
        </w:rPr>
      </w:pPr>
      <w:r w:rsidRPr="00B1137A">
        <w:rPr>
          <w:rFonts w:ascii="Times New Roman" w:hAnsi="Times New Roman" w:cs="Times New Roman"/>
          <w:sz w:val="28"/>
          <w:szCs w:val="28"/>
        </w:rPr>
        <w:t>порядок подготовки и проведения контрольных и экспертно-аналитичес</w:t>
      </w:r>
      <w:r>
        <w:rPr>
          <w:rFonts w:ascii="Times New Roman" w:hAnsi="Times New Roman" w:cs="Times New Roman"/>
          <w:sz w:val="28"/>
          <w:szCs w:val="28"/>
        </w:rPr>
        <w:t>ких мероприятий и иных вопросов;</w:t>
      </w:r>
    </w:p>
    <w:p w:rsidR="00E711EC" w:rsidRPr="00B1137A" w:rsidRDefault="00E711EC" w:rsidP="00A46F82">
      <w:pPr>
        <w:pStyle w:val="a3"/>
        <w:numPr>
          <w:ilvl w:val="0"/>
          <w:numId w:val="1"/>
        </w:numPr>
        <w:spacing w:after="0"/>
        <w:ind w:left="0" w:firstLine="709"/>
        <w:jc w:val="both"/>
        <w:rPr>
          <w:rFonts w:ascii="Times New Roman" w:hAnsi="Times New Roman" w:cs="Times New Roman"/>
          <w:sz w:val="28"/>
          <w:szCs w:val="28"/>
        </w:rPr>
      </w:pPr>
      <w:r w:rsidRPr="00B1137A">
        <w:rPr>
          <w:rFonts w:ascii="Times New Roman" w:hAnsi="Times New Roman" w:cs="Times New Roman"/>
          <w:sz w:val="28"/>
          <w:szCs w:val="28"/>
        </w:rPr>
        <w:t>определяет должностные обязанности Председателя Контрольно-счетной комиссии (далее – Председатель);</w:t>
      </w:r>
    </w:p>
    <w:p w:rsidR="00E711EC" w:rsidRPr="00B1137A" w:rsidRDefault="00E711EC" w:rsidP="00A46F82">
      <w:pPr>
        <w:pStyle w:val="a3"/>
        <w:numPr>
          <w:ilvl w:val="0"/>
          <w:numId w:val="1"/>
        </w:numPr>
        <w:spacing w:after="0"/>
        <w:ind w:left="0" w:firstLine="709"/>
        <w:jc w:val="both"/>
        <w:rPr>
          <w:rFonts w:ascii="Times New Roman" w:hAnsi="Times New Roman" w:cs="Times New Roman"/>
          <w:sz w:val="28"/>
          <w:szCs w:val="28"/>
        </w:rPr>
      </w:pPr>
      <w:r w:rsidRPr="00B1137A">
        <w:rPr>
          <w:rFonts w:ascii="Times New Roman" w:hAnsi="Times New Roman" w:cs="Times New Roman"/>
          <w:sz w:val="28"/>
          <w:szCs w:val="28"/>
        </w:rPr>
        <w:t>устанавливает компетенцию аудиторов Контрольно-счетной комиссии (далее – Аудиторы), в пределах которой они самостоятельно решают вопросы организации деятельности возглавляемых ими направлений и несут ответственность за ее результаты.</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Pr="009C41DC">
        <w:rPr>
          <w:rFonts w:ascii="Times New Roman" w:hAnsi="Times New Roman" w:cs="Times New Roman"/>
          <w:sz w:val="28"/>
          <w:szCs w:val="28"/>
        </w:rPr>
        <w:t>. Регламент состоит из основного текста и приложений.</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Pr="009C41DC">
        <w:rPr>
          <w:rFonts w:ascii="Times New Roman" w:hAnsi="Times New Roman" w:cs="Times New Roman"/>
          <w:sz w:val="28"/>
          <w:szCs w:val="28"/>
        </w:rPr>
        <w:t>. Порядок принятия и утверждения Регламента:</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Pr="009C41DC">
        <w:rPr>
          <w:rFonts w:ascii="Times New Roman" w:hAnsi="Times New Roman" w:cs="Times New Roman"/>
          <w:sz w:val="28"/>
          <w:szCs w:val="28"/>
        </w:rPr>
        <w:t>.</w:t>
      </w:r>
      <w:r>
        <w:rPr>
          <w:rFonts w:ascii="Times New Roman" w:hAnsi="Times New Roman" w:cs="Times New Roman"/>
          <w:sz w:val="28"/>
          <w:szCs w:val="28"/>
        </w:rPr>
        <w:t>1. Проект Регламента</w:t>
      </w:r>
      <w:r w:rsidRPr="009C41DC">
        <w:rPr>
          <w:rFonts w:ascii="Times New Roman" w:hAnsi="Times New Roman" w:cs="Times New Roman"/>
          <w:sz w:val="28"/>
          <w:szCs w:val="28"/>
        </w:rPr>
        <w:t xml:space="preserve">, представляется на </w:t>
      </w:r>
      <w:r w:rsidRPr="00526C65">
        <w:rPr>
          <w:rFonts w:ascii="Times New Roman" w:hAnsi="Times New Roman" w:cs="Times New Roman"/>
          <w:sz w:val="28"/>
          <w:szCs w:val="28"/>
        </w:rPr>
        <w:t>рассмотрение и</w:t>
      </w:r>
      <w:r>
        <w:rPr>
          <w:rFonts w:ascii="Times New Roman" w:hAnsi="Times New Roman" w:cs="Times New Roman"/>
          <w:color w:val="FF0000"/>
          <w:sz w:val="28"/>
          <w:szCs w:val="28"/>
        </w:rPr>
        <w:t xml:space="preserve"> </w:t>
      </w:r>
      <w:r w:rsidRPr="009C41DC">
        <w:rPr>
          <w:rFonts w:ascii="Times New Roman" w:hAnsi="Times New Roman" w:cs="Times New Roman"/>
          <w:sz w:val="28"/>
          <w:szCs w:val="28"/>
        </w:rPr>
        <w:t>утверждение Председателю</w:t>
      </w:r>
      <w:r>
        <w:rPr>
          <w:rFonts w:ascii="Times New Roman" w:hAnsi="Times New Roman" w:cs="Times New Roman"/>
          <w:sz w:val="28"/>
          <w:szCs w:val="28"/>
        </w:rPr>
        <w:t>, который</w:t>
      </w:r>
      <w:r w:rsidRPr="009C41DC">
        <w:rPr>
          <w:rFonts w:ascii="Times New Roman" w:hAnsi="Times New Roman" w:cs="Times New Roman"/>
          <w:sz w:val="28"/>
          <w:szCs w:val="28"/>
        </w:rPr>
        <w:t xml:space="preserve"> </w:t>
      </w:r>
      <w:r>
        <w:rPr>
          <w:rFonts w:ascii="Times New Roman" w:hAnsi="Times New Roman" w:cs="Times New Roman"/>
          <w:sz w:val="28"/>
          <w:szCs w:val="28"/>
        </w:rPr>
        <w:t>в свою очередь</w:t>
      </w:r>
      <w:r w:rsidRPr="009C41DC">
        <w:rPr>
          <w:rFonts w:ascii="Times New Roman" w:hAnsi="Times New Roman" w:cs="Times New Roman"/>
          <w:sz w:val="28"/>
          <w:szCs w:val="28"/>
        </w:rPr>
        <w:t>:</w:t>
      </w:r>
    </w:p>
    <w:p w:rsidR="00E711EC" w:rsidRPr="00305446" w:rsidRDefault="00E711EC" w:rsidP="00A46F82">
      <w:pPr>
        <w:pStyle w:val="a3"/>
        <w:numPr>
          <w:ilvl w:val="0"/>
          <w:numId w:val="3"/>
        </w:numPr>
        <w:spacing w:after="0"/>
        <w:ind w:left="0" w:firstLine="709"/>
        <w:jc w:val="both"/>
        <w:rPr>
          <w:rFonts w:ascii="Times New Roman" w:hAnsi="Times New Roman" w:cs="Times New Roman"/>
          <w:sz w:val="28"/>
          <w:szCs w:val="28"/>
        </w:rPr>
      </w:pPr>
      <w:r w:rsidRPr="00526C65">
        <w:rPr>
          <w:rFonts w:ascii="Times New Roman" w:hAnsi="Times New Roman" w:cs="Times New Roman"/>
          <w:sz w:val="28"/>
          <w:szCs w:val="28"/>
        </w:rPr>
        <w:t>принимает и</w:t>
      </w:r>
      <w:r w:rsidRPr="00305446">
        <w:rPr>
          <w:rFonts w:ascii="Times New Roman" w:hAnsi="Times New Roman" w:cs="Times New Roman"/>
          <w:sz w:val="28"/>
          <w:szCs w:val="28"/>
        </w:rPr>
        <w:t xml:space="preserve"> утверждает Регламент;</w:t>
      </w:r>
    </w:p>
    <w:p w:rsidR="00E711EC" w:rsidRPr="00305446" w:rsidRDefault="00E711EC" w:rsidP="00A46F82">
      <w:pPr>
        <w:pStyle w:val="a3"/>
        <w:numPr>
          <w:ilvl w:val="0"/>
          <w:numId w:val="3"/>
        </w:numPr>
        <w:spacing w:after="0"/>
        <w:ind w:left="0" w:firstLine="709"/>
        <w:jc w:val="both"/>
        <w:rPr>
          <w:rFonts w:ascii="Times New Roman" w:hAnsi="Times New Roman" w:cs="Times New Roman"/>
          <w:sz w:val="28"/>
          <w:szCs w:val="28"/>
        </w:rPr>
      </w:pPr>
      <w:r w:rsidRPr="00305446">
        <w:rPr>
          <w:rFonts w:ascii="Times New Roman" w:hAnsi="Times New Roman" w:cs="Times New Roman"/>
          <w:sz w:val="28"/>
          <w:szCs w:val="28"/>
        </w:rPr>
        <w:t>отклоняет Регламент;</w:t>
      </w:r>
    </w:p>
    <w:p w:rsidR="00E711EC" w:rsidRPr="00305446" w:rsidRDefault="00E711EC" w:rsidP="00A46F82">
      <w:pPr>
        <w:pStyle w:val="a3"/>
        <w:numPr>
          <w:ilvl w:val="0"/>
          <w:numId w:val="3"/>
        </w:numPr>
        <w:spacing w:after="0"/>
        <w:ind w:left="0" w:firstLine="709"/>
        <w:jc w:val="both"/>
        <w:rPr>
          <w:rFonts w:ascii="Times New Roman" w:hAnsi="Times New Roman" w:cs="Times New Roman"/>
          <w:sz w:val="28"/>
          <w:szCs w:val="28"/>
        </w:rPr>
      </w:pPr>
      <w:r w:rsidRPr="00305446">
        <w:rPr>
          <w:rFonts w:ascii="Times New Roman" w:hAnsi="Times New Roman" w:cs="Times New Roman"/>
          <w:sz w:val="28"/>
          <w:szCs w:val="28"/>
        </w:rPr>
        <w:t>утверждает Регламент, за исключением отдельных положений;</w:t>
      </w:r>
    </w:p>
    <w:p w:rsidR="00E711EC" w:rsidRPr="00305446" w:rsidRDefault="00E711EC" w:rsidP="00A46F82">
      <w:pPr>
        <w:pStyle w:val="a3"/>
        <w:numPr>
          <w:ilvl w:val="0"/>
          <w:numId w:val="3"/>
        </w:numPr>
        <w:spacing w:after="0"/>
        <w:ind w:left="0" w:firstLine="709"/>
        <w:jc w:val="both"/>
        <w:rPr>
          <w:rFonts w:ascii="Times New Roman" w:hAnsi="Times New Roman" w:cs="Times New Roman"/>
          <w:sz w:val="28"/>
          <w:szCs w:val="28"/>
        </w:rPr>
      </w:pPr>
      <w:r w:rsidRPr="00305446">
        <w:rPr>
          <w:rFonts w:ascii="Times New Roman" w:hAnsi="Times New Roman" w:cs="Times New Roman"/>
          <w:sz w:val="28"/>
          <w:szCs w:val="28"/>
        </w:rPr>
        <w:t>утверждает изменения и дополнения в Регламент.</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3.2</w:t>
      </w:r>
      <w:r w:rsidRPr="009C41DC">
        <w:rPr>
          <w:rFonts w:ascii="Times New Roman" w:hAnsi="Times New Roman" w:cs="Times New Roman"/>
          <w:sz w:val="28"/>
          <w:szCs w:val="28"/>
        </w:rPr>
        <w:t>. Новый Регламент или изменения и дополнения в Регламент вступают в</w:t>
      </w:r>
      <w:r>
        <w:rPr>
          <w:rFonts w:ascii="Times New Roman" w:hAnsi="Times New Roman" w:cs="Times New Roman"/>
          <w:sz w:val="28"/>
          <w:szCs w:val="28"/>
        </w:rPr>
        <w:t xml:space="preserve"> силу в день, следующий за днем</w:t>
      </w:r>
      <w:r w:rsidRPr="009C41DC">
        <w:rPr>
          <w:rFonts w:ascii="Times New Roman" w:hAnsi="Times New Roman" w:cs="Times New Roman"/>
          <w:sz w:val="28"/>
          <w:szCs w:val="28"/>
        </w:rPr>
        <w:t xml:space="preserve"> утверждения Председателем.</w:t>
      </w:r>
    </w:p>
    <w:p w:rsidR="00E711E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Pr="009C41DC">
        <w:rPr>
          <w:rFonts w:ascii="Times New Roman" w:hAnsi="Times New Roman" w:cs="Times New Roman"/>
          <w:sz w:val="28"/>
          <w:szCs w:val="28"/>
        </w:rPr>
        <w:t>.</w:t>
      </w:r>
      <w:r>
        <w:rPr>
          <w:rFonts w:ascii="Times New Roman" w:hAnsi="Times New Roman" w:cs="Times New Roman"/>
          <w:sz w:val="28"/>
          <w:szCs w:val="28"/>
        </w:rPr>
        <w:t>3</w:t>
      </w:r>
      <w:r w:rsidRPr="009C41DC">
        <w:rPr>
          <w:rFonts w:ascii="Times New Roman" w:hAnsi="Times New Roman" w:cs="Times New Roman"/>
          <w:sz w:val="28"/>
          <w:szCs w:val="28"/>
        </w:rPr>
        <w:t>. Внесение отдельных изменений и дополнений в действующий Регламент осуществляется в порядке, установленном для принятия Регламента.</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и дополнений в Регламент, данные изменения в пятидневный срок отражаются в электронной версии документа.</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Pr="009C41DC">
        <w:rPr>
          <w:rFonts w:ascii="Times New Roman" w:hAnsi="Times New Roman" w:cs="Times New Roman"/>
          <w:sz w:val="28"/>
          <w:szCs w:val="28"/>
        </w:rPr>
        <w:t xml:space="preserve">. В дополнение к Регламенту в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действуют </w:t>
      </w:r>
      <w:r w:rsidRPr="002D1B9E">
        <w:rPr>
          <w:rFonts w:ascii="Times New Roman" w:hAnsi="Times New Roman" w:cs="Times New Roman"/>
          <w:sz w:val="28"/>
          <w:szCs w:val="28"/>
        </w:rPr>
        <w:t xml:space="preserve">стандарты деятельности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w:t>
      </w:r>
      <w:r w:rsidRPr="002D1B9E">
        <w:rPr>
          <w:rFonts w:ascii="Times New Roman" w:hAnsi="Times New Roman" w:cs="Times New Roman"/>
          <w:sz w:val="28"/>
          <w:szCs w:val="28"/>
        </w:rPr>
        <w:t>методические рекомендации по проведению контрольных мероприятий</w:t>
      </w:r>
      <w:r w:rsidRPr="00595048">
        <w:rPr>
          <w:rFonts w:ascii="Times New Roman" w:hAnsi="Times New Roman" w:cs="Times New Roman"/>
          <w:sz w:val="28"/>
          <w:szCs w:val="28"/>
          <w:u w:val="single"/>
        </w:rPr>
        <w:t xml:space="preserve"> </w:t>
      </w:r>
      <w:r>
        <w:rPr>
          <w:rFonts w:ascii="Times New Roman" w:hAnsi="Times New Roman" w:cs="Times New Roman"/>
          <w:sz w:val="28"/>
          <w:szCs w:val="28"/>
        </w:rPr>
        <w:t>Контрольно-счетной комиссией</w:t>
      </w:r>
      <w:r w:rsidRPr="009C41DC">
        <w:rPr>
          <w:rFonts w:ascii="Times New Roman" w:hAnsi="Times New Roman" w:cs="Times New Roman"/>
          <w:sz w:val="28"/>
          <w:szCs w:val="28"/>
        </w:rPr>
        <w:t>, а также следующие виды локальных нормативных правовых актов и распорядительных документов:</w:t>
      </w:r>
    </w:p>
    <w:p w:rsidR="00E711EC" w:rsidRPr="00305446" w:rsidRDefault="00E711EC" w:rsidP="00A46F82">
      <w:pPr>
        <w:pStyle w:val="a3"/>
        <w:numPr>
          <w:ilvl w:val="0"/>
          <w:numId w:val="4"/>
        </w:numPr>
        <w:spacing w:after="0"/>
        <w:ind w:left="0" w:firstLine="709"/>
        <w:jc w:val="both"/>
        <w:rPr>
          <w:rFonts w:ascii="Times New Roman" w:hAnsi="Times New Roman" w:cs="Times New Roman"/>
          <w:sz w:val="28"/>
          <w:szCs w:val="28"/>
        </w:rPr>
      </w:pPr>
      <w:r w:rsidRPr="00305446">
        <w:rPr>
          <w:rFonts w:ascii="Times New Roman" w:hAnsi="Times New Roman" w:cs="Times New Roman"/>
          <w:sz w:val="28"/>
          <w:szCs w:val="28"/>
        </w:rPr>
        <w:t>приказ – локальный нормативный правовой акт Контрольно-счетной комиссии, издаваемый Председателем в рамках его компетенции и имеющий обязательную силу для всех сотрудников Контрольно-счетной комиссии либо индивидуальный правовой акт, наделяющий конкретных сотрудников определенными правами и обязанностями;</w:t>
      </w:r>
    </w:p>
    <w:p w:rsidR="00E711EC" w:rsidRPr="00305446" w:rsidRDefault="00E711EC" w:rsidP="00A46F82">
      <w:pPr>
        <w:pStyle w:val="a3"/>
        <w:numPr>
          <w:ilvl w:val="0"/>
          <w:numId w:val="4"/>
        </w:numPr>
        <w:spacing w:after="0"/>
        <w:ind w:left="0" w:firstLine="709"/>
        <w:jc w:val="both"/>
        <w:rPr>
          <w:rFonts w:ascii="Times New Roman" w:hAnsi="Times New Roman" w:cs="Times New Roman"/>
          <w:sz w:val="28"/>
          <w:szCs w:val="28"/>
        </w:rPr>
      </w:pPr>
      <w:r w:rsidRPr="00305446">
        <w:rPr>
          <w:rFonts w:ascii="Times New Roman" w:hAnsi="Times New Roman" w:cs="Times New Roman"/>
          <w:sz w:val="28"/>
          <w:szCs w:val="28"/>
        </w:rPr>
        <w:t>распоряжение – локальный нормативный правовой акт Контрольно-счетной комиссии либо индивидуальный правовой акт Председателя, носящий распорядительный характер и принимаемый по административным и организационным вопросам работы Контрольно-счетной комиссии, который обязателен для исполнения;</w:t>
      </w:r>
    </w:p>
    <w:p w:rsidR="00E711EC" w:rsidRDefault="00E711EC" w:rsidP="00A46F82">
      <w:pPr>
        <w:pStyle w:val="a3"/>
        <w:numPr>
          <w:ilvl w:val="0"/>
          <w:numId w:val="4"/>
        </w:numPr>
        <w:spacing w:after="0"/>
        <w:ind w:left="0" w:firstLine="709"/>
        <w:jc w:val="both"/>
        <w:rPr>
          <w:rFonts w:ascii="Times New Roman" w:hAnsi="Times New Roman" w:cs="Times New Roman"/>
          <w:sz w:val="28"/>
          <w:szCs w:val="28"/>
        </w:rPr>
      </w:pPr>
      <w:r w:rsidRPr="00305446">
        <w:rPr>
          <w:rFonts w:ascii="Times New Roman" w:hAnsi="Times New Roman" w:cs="Times New Roman"/>
          <w:sz w:val="28"/>
          <w:szCs w:val="28"/>
        </w:rPr>
        <w:t>поручения Председателя – вид распорядительных документов, оперативные руководящие указания, оформленные на соответствующих бланках, дающиеся в рамках их компетенции, обязательные для выполнения перечисленными в них исполнителями;</w:t>
      </w:r>
    </w:p>
    <w:p w:rsidR="00E711EC" w:rsidRPr="00C30888" w:rsidRDefault="00E711EC" w:rsidP="00A46F82">
      <w:pPr>
        <w:pStyle w:val="a3"/>
        <w:numPr>
          <w:ilvl w:val="0"/>
          <w:numId w:val="4"/>
        </w:numPr>
        <w:spacing w:after="0"/>
        <w:ind w:left="0" w:firstLine="709"/>
        <w:jc w:val="both"/>
        <w:rPr>
          <w:rFonts w:ascii="Times New Roman" w:hAnsi="Times New Roman" w:cs="Times New Roman"/>
          <w:sz w:val="28"/>
          <w:szCs w:val="28"/>
        </w:rPr>
      </w:pPr>
      <w:r w:rsidRPr="00C30888">
        <w:rPr>
          <w:rFonts w:ascii="Times New Roman" w:hAnsi="Times New Roman" w:cs="Times New Roman"/>
          <w:sz w:val="28"/>
          <w:szCs w:val="28"/>
        </w:rPr>
        <w:t xml:space="preserve">поручения Аудиторов – оперативные руководящие указания, оформленные на соответствующих бланках, поступающие от аудиторов и обязательные для исполнения </w:t>
      </w:r>
      <w:r>
        <w:rPr>
          <w:rFonts w:ascii="Times New Roman" w:hAnsi="Times New Roman" w:cs="Times New Roman"/>
          <w:sz w:val="28"/>
          <w:szCs w:val="28"/>
        </w:rPr>
        <w:t>специалистами</w:t>
      </w:r>
      <w:r w:rsidRPr="00C30888">
        <w:rPr>
          <w:rFonts w:ascii="Times New Roman" w:hAnsi="Times New Roman" w:cs="Times New Roman"/>
          <w:sz w:val="28"/>
          <w:szCs w:val="28"/>
        </w:rPr>
        <w:t xml:space="preserve"> по проведению контрольных мероприятий, руководство которыми осуществляют данные Аудиторы;</w:t>
      </w:r>
    </w:p>
    <w:p w:rsidR="00E711EC" w:rsidRPr="00305446" w:rsidRDefault="00E711EC" w:rsidP="00A46F82">
      <w:pPr>
        <w:pStyle w:val="a3"/>
        <w:numPr>
          <w:ilvl w:val="0"/>
          <w:numId w:val="4"/>
        </w:numPr>
        <w:spacing w:after="0"/>
        <w:ind w:left="0" w:firstLine="709"/>
        <w:jc w:val="both"/>
        <w:rPr>
          <w:rFonts w:ascii="Times New Roman" w:hAnsi="Times New Roman" w:cs="Times New Roman"/>
          <w:sz w:val="28"/>
          <w:szCs w:val="28"/>
        </w:rPr>
      </w:pPr>
      <w:r w:rsidRPr="00305446">
        <w:rPr>
          <w:rFonts w:ascii="Times New Roman" w:hAnsi="Times New Roman" w:cs="Times New Roman"/>
          <w:sz w:val="28"/>
          <w:szCs w:val="28"/>
        </w:rPr>
        <w:t>документированные процедуры (документы системы менеджмента качества), предусмотренные требованиями стандарта МС ИСО 9001:2008.</w:t>
      </w:r>
    </w:p>
    <w:p w:rsidR="00E711EC" w:rsidRPr="0005403D"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Pr="0005403D">
        <w:rPr>
          <w:rFonts w:ascii="Times New Roman" w:hAnsi="Times New Roman" w:cs="Times New Roman"/>
          <w:sz w:val="28"/>
          <w:szCs w:val="28"/>
        </w:rPr>
        <w:t xml:space="preserve">. В целях оптимизации рабочего времени в Контрольно-счетной комиссии вводиться и применяется функциональное распределение обязанностей между </w:t>
      </w:r>
      <w:r>
        <w:rPr>
          <w:rFonts w:ascii="Times New Roman" w:hAnsi="Times New Roman" w:cs="Times New Roman"/>
          <w:sz w:val="28"/>
          <w:szCs w:val="28"/>
        </w:rPr>
        <w:t>инспекторами</w:t>
      </w:r>
      <w:r w:rsidRPr="0005403D">
        <w:rPr>
          <w:rFonts w:ascii="Times New Roman" w:hAnsi="Times New Roman" w:cs="Times New Roman"/>
          <w:sz w:val="28"/>
          <w:szCs w:val="28"/>
        </w:rPr>
        <w:t>, графики планирования рабочего времени и текущие планы работы аудиторов, внутренние регламенты взаимодействия.</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Pr="009C41DC">
        <w:rPr>
          <w:rFonts w:ascii="Times New Roman" w:hAnsi="Times New Roman" w:cs="Times New Roman"/>
          <w:sz w:val="28"/>
          <w:szCs w:val="28"/>
        </w:rPr>
        <w:t>. Понятия, применяемые при организации контрольных мероприятий:</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Pr="009C41DC">
        <w:rPr>
          <w:rFonts w:ascii="Times New Roman" w:hAnsi="Times New Roman" w:cs="Times New Roman"/>
          <w:sz w:val="28"/>
          <w:szCs w:val="28"/>
        </w:rPr>
        <w:t xml:space="preserve">.1. Контрольное мероприятие – проверка, обследование, экспертиза, мониторинг, проводимые в соответствии с утвержденным планом работы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Pr="009C41DC">
        <w:rPr>
          <w:rFonts w:ascii="Times New Roman" w:hAnsi="Times New Roman" w:cs="Times New Roman"/>
          <w:sz w:val="28"/>
          <w:szCs w:val="28"/>
        </w:rPr>
        <w:t>.</w:t>
      </w:r>
      <w:r>
        <w:rPr>
          <w:rFonts w:ascii="Times New Roman" w:hAnsi="Times New Roman" w:cs="Times New Roman"/>
          <w:sz w:val="28"/>
          <w:szCs w:val="28"/>
        </w:rPr>
        <w:t>2</w:t>
      </w:r>
      <w:r w:rsidRPr="009C41DC">
        <w:rPr>
          <w:rFonts w:ascii="Times New Roman" w:hAnsi="Times New Roman" w:cs="Times New Roman"/>
          <w:sz w:val="28"/>
          <w:szCs w:val="28"/>
        </w:rPr>
        <w:t xml:space="preserve">. Проверка – определение правомерности и эффективности формирования и использования средств </w:t>
      </w:r>
      <w:r>
        <w:rPr>
          <w:rFonts w:ascii="Times New Roman" w:hAnsi="Times New Roman" w:cs="Times New Roman"/>
          <w:sz w:val="28"/>
          <w:szCs w:val="28"/>
        </w:rPr>
        <w:t>районного</w:t>
      </w:r>
      <w:r w:rsidRPr="009C41DC">
        <w:rPr>
          <w:rFonts w:ascii="Times New Roman" w:hAnsi="Times New Roman" w:cs="Times New Roman"/>
          <w:sz w:val="28"/>
          <w:szCs w:val="28"/>
        </w:rPr>
        <w:t xml:space="preserve"> бюджета, бюджетов муниципальных образований и иных вопросов, предусмотренных законодательством Российской Федерации и Красноярского края.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По результатам проверки составляется Отчет.</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Pr="009C41DC">
        <w:rPr>
          <w:rFonts w:ascii="Times New Roman" w:hAnsi="Times New Roman" w:cs="Times New Roman"/>
          <w:sz w:val="28"/>
          <w:szCs w:val="28"/>
        </w:rPr>
        <w:t>.</w:t>
      </w:r>
      <w:r>
        <w:rPr>
          <w:rFonts w:ascii="Times New Roman" w:hAnsi="Times New Roman" w:cs="Times New Roman"/>
          <w:sz w:val="28"/>
          <w:szCs w:val="28"/>
        </w:rPr>
        <w:t>3</w:t>
      </w:r>
      <w:r w:rsidRPr="009C41DC">
        <w:rPr>
          <w:rFonts w:ascii="Times New Roman" w:hAnsi="Times New Roman" w:cs="Times New Roman"/>
          <w:sz w:val="28"/>
          <w:szCs w:val="28"/>
        </w:rPr>
        <w:t xml:space="preserve">. Обследование – системное исследование или оперативное выявление положения дел по вопросам, связанным с формированием и исполнением </w:t>
      </w:r>
      <w:r>
        <w:rPr>
          <w:rFonts w:ascii="Times New Roman" w:hAnsi="Times New Roman" w:cs="Times New Roman"/>
          <w:sz w:val="28"/>
          <w:szCs w:val="28"/>
        </w:rPr>
        <w:t>районного</w:t>
      </w:r>
      <w:r w:rsidRPr="009C41DC">
        <w:rPr>
          <w:rFonts w:ascii="Times New Roman" w:hAnsi="Times New Roman" w:cs="Times New Roman"/>
          <w:sz w:val="28"/>
          <w:szCs w:val="28"/>
        </w:rPr>
        <w:t xml:space="preserve"> бюджета, использованием объектов собственности в определенной отрасли или направлении, в целях определения целесообразности проработки данной проблемы и необходимости проведения проверки.</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color w:val="002060"/>
          <w:sz w:val="28"/>
          <w:szCs w:val="28"/>
        </w:rPr>
        <w:t>6</w:t>
      </w:r>
      <w:r w:rsidRPr="009938D0">
        <w:rPr>
          <w:rFonts w:ascii="Times New Roman" w:hAnsi="Times New Roman" w:cs="Times New Roman"/>
          <w:color w:val="002060"/>
          <w:sz w:val="28"/>
          <w:szCs w:val="28"/>
        </w:rPr>
        <w:t>.</w:t>
      </w:r>
      <w:r>
        <w:rPr>
          <w:rFonts w:ascii="Times New Roman" w:hAnsi="Times New Roman" w:cs="Times New Roman"/>
          <w:color w:val="002060"/>
          <w:sz w:val="28"/>
          <w:szCs w:val="28"/>
        </w:rPr>
        <w:t>4</w:t>
      </w:r>
      <w:r w:rsidRPr="009C41DC">
        <w:rPr>
          <w:rFonts w:ascii="Times New Roman" w:hAnsi="Times New Roman" w:cs="Times New Roman"/>
          <w:sz w:val="28"/>
          <w:szCs w:val="28"/>
        </w:rPr>
        <w:t xml:space="preserve">. Экспертиза – оценка (анализ) проекта правового акта в части правомерности и эффективности предлагаемых норм и правил или конкретных решений по вопросам, связанным с формированием и исполнением </w:t>
      </w:r>
      <w:r>
        <w:rPr>
          <w:rFonts w:ascii="Times New Roman" w:hAnsi="Times New Roman" w:cs="Times New Roman"/>
          <w:sz w:val="28"/>
          <w:szCs w:val="28"/>
        </w:rPr>
        <w:t>районного</w:t>
      </w:r>
      <w:r w:rsidRPr="009C41DC">
        <w:rPr>
          <w:rFonts w:ascii="Times New Roman" w:hAnsi="Times New Roman" w:cs="Times New Roman"/>
          <w:sz w:val="28"/>
          <w:szCs w:val="28"/>
        </w:rPr>
        <w:t xml:space="preserve"> бюджета.</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При проведении экспертиз проектов нормативно-правовых актов </w:t>
      </w:r>
      <w:r>
        <w:rPr>
          <w:rFonts w:ascii="Times New Roman" w:hAnsi="Times New Roman" w:cs="Times New Roman"/>
          <w:sz w:val="28"/>
          <w:szCs w:val="28"/>
        </w:rPr>
        <w:t>Контрольно-счетная комиссия</w:t>
      </w:r>
      <w:r w:rsidRPr="009C41DC">
        <w:rPr>
          <w:rFonts w:ascii="Times New Roman" w:hAnsi="Times New Roman" w:cs="Times New Roman"/>
          <w:sz w:val="28"/>
          <w:szCs w:val="28"/>
        </w:rPr>
        <w:t xml:space="preserve"> в рамках своей компетенции вправе оценивать наличие в них коррупциогенных факторов.</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По результатам экспертизы составляется Заключение.</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Pr="009C41DC">
        <w:rPr>
          <w:rFonts w:ascii="Times New Roman" w:hAnsi="Times New Roman" w:cs="Times New Roman"/>
          <w:sz w:val="28"/>
          <w:szCs w:val="28"/>
        </w:rPr>
        <w:t>.</w:t>
      </w:r>
      <w:r>
        <w:rPr>
          <w:rFonts w:ascii="Times New Roman" w:hAnsi="Times New Roman" w:cs="Times New Roman"/>
          <w:sz w:val="28"/>
          <w:szCs w:val="28"/>
        </w:rPr>
        <w:t>5</w:t>
      </w:r>
      <w:r w:rsidRPr="009C41DC">
        <w:rPr>
          <w:rFonts w:ascii="Times New Roman" w:hAnsi="Times New Roman" w:cs="Times New Roman"/>
          <w:sz w:val="28"/>
          <w:szCs w:val="28"/>
        </w:rPr>
        <w:t xml:space="preserve">. Мониторинг – регулярное наблюдение за показателями исполнения </w:t>
      </w:r>
      <w:r>
        <w:rPr>
          <w:rFonts w:ascii="Times New Roman" w:hAnsi="Times New Roman" w:cs="Times New Roman"/>
          <w:sz w:val="28"/>
          <w:szCs w:val="28"/>
        </w:rPr>
        <w:t>районного</w:t>
      </w:r>
      <w:r w:rsidRPr="009C41DC">
        <w:rPr>
          <w:rFonts w:ascii="Times New Roman" w:hAnsi="Times New Roman" w:cs="Times New Roman"/>
          <w:sz w:val="28"/>
          <w:szCs w:val="28"/>
        </w:rPr>
        <w:t xml:space="preserve"> бюджета и социально-экономической ситуаци</w:t>
      </w:r>
      <w:r>
        <w:rPr>
          <w:rFonts w:ascii="Times New Roman" w:hAnsi="Times New Roman" w:cs="Times New Roman"/>
          <w:sz w:val="28"/>
          <w:szCs w:val="28"/>
        </w:rPr>
        <w:t>ей</w:t>
      </w:r>
      <w:r w:rsidRPr="009C41DC">
        <w:rPr>
          <w:rFonts w:ascii="Times New Roman" w:hAnsi="Times New Roman" w:cs="Times New Roman"/>
          <w:sz w:val="28"/>
          <w:szCs w:val="28"/>
        </w:rPr>
        <w:t xml:space="preserve"> в </w:t>
      </w:r>
      <w:r>
        <w:rPr>
          <w:rFonts w:ascii="Times New Roman" w:hAnsi="Times New Roman" w:cs="Times New Roman"/>
          <w:sz w:val="28"/>
          <w:szCs w:val="28"/>
        </w:rPr>
        <w:t>Богучанском районе</w:t>
      </w:r>
      <w:r w:rsidRPr="009C41DC">
        <w:rPr>
          <w:rFonts w:ascii="Times New Roman" w:hAnsi="Times New Roman" w:cs="Times New Roman"/>
          <w:sz w:val="28"/>
          <w:szCs w:val="28"/>
        </w:rPr>
        <w:t>, включающее сбор и анализ управленческой информации на протяжении определенного времени.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Результаты мониторинга оформляются в виде Аналитической записки.</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Pr="009C41DC">
        <w:rPr>
          <w:rFonts w:ascii="Times New Roman" w:hAnsi="Times New Roman" w:cs="Times New Roman"/>
          <w:sz w:val="28"/>
          <w:szCs w:val="28"/>
        </w:rPr>
        <w:t>.</w:t>
      </w:r>
      <w:r>
        <w:rPr>
          <w:rFonts w:ascii="Times New Roman" w:hAnsi="Times New Roman" w:cs="Times New Roman"/>
          <w:sz w:val="28"/>
          <w:szCs w:val="28"/>
        </w:rPr>
        <w:t>6</w:t>
      </w:r>
      <w:r w:rsidRPr="009C41DC">
        <w:rPr>
          <w:rFonts w:ascii="Times New Roman" w:hAnsi="Times New Roman" w:cs="Times New Roman"/>
          <w:sz w:val="28"/>
          <w:szCs w:val="28"/>
        </w:rPr>
        <w:t>. Аудит - форма контроля, при которой осуществляется контроль финансовой отчетности, в том числе контроль за соблюдением внутренних стандартов и процедур составления и исполнения бюджета, составления бюджетной отчетности и ведения бюджетного учета, включая анализ реализации мер, направленных на повышение результативности (эффективности и экономности) использования бюджетных средств.</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Pr="009C41DC">
        <w:rPr>
          <w:rFonts w:ascii="Times New Roman" w:hAnsi="Times New Roman" w:cs="Times New Roman"/>
          <w:sz w:val="28"/>
          <w:szCs w:val="28"/>
        </w:rPr>
        <w:t>.</w:t>
      </w:r>
      <w:r>
        <w:rPr>
          <w:rFonts w:ascii="Times New Roman" w:hAnsi="Times New Roman" w:cs="Times New Roman"/>
          <w:sz w:val="28"/>
          <w:szCs w:val="28"/>
        </w:rPr>
        <w:t>7</w:t>
      </w:r>
      <w:r w:rsidRPr="009C41DC">
        <w:rPr>
          <w:rFonts w:ascii="Times New Roman" w:hAnsi="Times New Roman" w:cs="Times New Roman"/>
          <w:sz w:val="28"/>
          <w:szCs w:val="28"/>
        </w:rPr>
        <w:t xml:space="preserve">. Аудит эффективности – форма контроля, предполагающая осуществление процедуры выбора (разработки) критериев и показателей эффективности управленческой деятельности проверяемых организаций и, как правило, их согласование с руководством указанных организаций, рассмотрение критериев и показателей экспертами в исследуемой области, а </w:t>
      </w:r>
      <w:r w:rsidRPr="009C41DC">
        <w:rPr>
          <w:rFonts w:ascii="Times New Roman" w:hAnsi="Times New Roman" w:cs="Times New Roman"/>
          <w:sz w:val="28"/>
          <w:szCs w:val="28"/>
        </w:rPr>
        <w:lastRenderedPageBreak/>
        <w:t>также проведение консультаций при формировании предварительных выводов и предложений по итогам аудита эффективности.</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Pr="009C41DC">
        <w:rPr>
          <w:rFonts w:ascii="Times New Roman" w:hAnsi="Times New Roman" w:cs="Times New Roman"/>
          <w:sz w:val="28"/>
          <w:szCs w:val="28"/>
        </w:rPr>
        <w:t>.</w:t>
      </w:r>
      <w:r>
        <w:rPr>
          <w:rFonts w:ascii="Times New Roman" w:hAnsi="Times New Roman" w:cs="Times New Roman"/>
          <w:sz w:val="28"/>
          <w:szCs w:val="28"/>
        </w:rPr>
        <w:t>8</w:t>
      </w:r>
      <w:r w:rsidRPr="009C41DC">
        <w:rPr>
          <w:rFonts w:ascii="Times New Roman" w:hAnsi="Times New Roman" w:cs="Times New Roman"/>
          <w:sz w:val="28"/>
          <w:szCs w:val="28"/>
        </w:rPr>
        <w:t>. Финансовый аудит – форма контроля, при которой осуществляется контроль финансовой отчетности, в том числе контроль за соблюдением внутренних стандартов и процедур составления и исполнения бюджета, составления бюджетной отчетности и ведения бюджетного учета, включая анализ реализации мер, направленных на повышение результативности (эффективности и экономности) использования бюджетных средств.</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Pr="009C41DC">
        <w:rPr>
          <w:rFonts w:ascii="Times New Roman" w:hAnsi="Times New Roman" w:cs="Times New Roman"/>
          <w:sz w:val="28"/>
          <w:szCs w:val="28"/>
        </w:rPr>
        <w:t>.</w:t>
      </w:r>
      <w:r>
        <w:rPr>
          <w:rFonts w:ascii="Times New Roman" w:hAnsi="Times New Roman" w:cs="Times New Roman"/>
          <w:sz w:val="28"/>
          <w:szCs w:val="28"/>
        </w:rPr>
        <w:t>9</w:t>
      </w:r>
      <w:r w:rsidRPr="009C41DC">
        <w:rPr>
          <w:rFonts w:ascii="Times New Roman" w:hAnsi="Times New Roman" w:cs="Times New Roman"/>
          <w:sz w:val="28"/>
          <w:szCs w:val="28"/>
        </w:rPr>
        <w:t>. Аудит информации – форма контроля, при которой проводится оценка актуальности, достаточности, полноты и достоверности полученной управленческой информации, а также анализ надежности и работоспособности систем сбора и обработки.</w:t>
      </w:r>
    </w:p>
    <w:p w:rsidR="00E711E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Pr="009C41DC">
        <w:rPr>
          <w:rFonts w:ascii="Times New Roman" w:hAnsi="Times New Roman" w:cs="Times New Roman"/>
          <w:sz w:val="28"/>
          <w:szCs w:val="28"/>
        </w:rPr>
        <w:t>.1</w:t>
      </w:r>
      <w:r>
        <w:rPr>
          <w:rFonts w:ascii="Times New Roman" w:hAnsi="Times New Roman" w:cs="Times New Roman"/>
          <w:sz w:val="28"/>
          <w:szCs w:val="28"/>
        </w:rPr>
        <w:t>0</w:t>
      </w:r>
      <w:r w:rsidRPr="009C41DC">
        <w:rPr>
          <w:rFonts w:ascii="Times New Roman" w:hAnsi="Times New Roman" w:cs="Times New Roman"/>
          <w:sz w:val="28"/>
          <w:szCs w:val="28"/>
        </w:rPr>
        <w:t>. Внешняя проверка годового отче</w:t>
      </w:r>
      <w:r>
        <w:rPr>
          <w:rFonts w:ascii="Times New Roman" w:hAnsi="Times New Roman" w:cs="Times New Roman"/>
          <w:sz w:val="28"/>
          <w:szCs w:val="28"/>
        </w:rPr>
        <w:t xml:space="preserve">та об исполнении бюджета – вид </w:t>
      </w:r>
      <w:r w:rsidRPr="009C41DC">
        <w:rPr>
          <w:rFonts w:ascii="Times New Roman" w:hAnsi="Times New Roman" w:cs="Times New Roman"/>
          <w:sz w:val="28"/>
          <w:szCs w:val="28"/>
        </w:rPr>
        <w:t>контрольного мероприятия, который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Pr="009C41DC">
        <w:rPr>
          <w:rFonts w:ascii="Times New Roman" w:hAnsi="Times New Roman" w:cs="Times New Roman"/>
          <w:sz w:val="28"/>
          <w:szCs w:val="28"/>
        </w:rPr>
        <w:t>.1</w:t>
      </w:r>
      <w:r>
        <w:rPr>
          <w:rFonts w:ascii="Times New Roman" w:hAnsi="Times New Roman" w:cs="Times New Roman"/>
          <w:sz w:val="28"/>
          <w:szCs w:val="28"/>
        </w:rPr>
        <w:t>1</w:t>
      </w:r>
      <w:r w:rsidRPr="009C41DC">
        <w:rPr>
          <w:rFonts w:ascii="Times New Roman" w:hAnsi="Times New Roman" w:cs="Times New Roman"/>
          <w:sz w:val="28"/>
          <w:szCs w:val="28"/>
        </w:rPr>
        <w:t xml:space="preserve">. Руководитель контрольного мероприятия – уполномоченное должностное лицо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ответственное за проведение контрольного мероприятия, осуществляющее организацию контрольного мероприятия и общее руководство его проведением и оформлением результатов.</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Pr="009C41DC">
        <w:rPr>
          <w:rFonts w:ascii="Times New Roman" w:hAnsi="Times New Roman" w:cs="Times New Roman"/>
          <w:sz w:val="28"/>
          <w:szCs w:val="28"/>
        </w:rPr>
        <w:t>.1</w:t>
      </w:r>
      <w:r>
        <w:rPr>
          <w:rFonts w:ascii="Times New Roman" w:hAnsi="Times New Roman" w:cs="Times New Roman"/>
          <w:sz w:val="28"/>
          <w:szCs w:val="28"/>
        </w:rPr>
        <w:t>2</w:t>
      </w:r>
      <w:r w:rsidRPr="009C41DC">
        <w:rPr>
          <w:rFonts w:ascii="Times New Roman" w:hAnsi="Times New Roman" w:cs="Times New Roman"/>
          <w:sz w:val="28"/>
          <w:szCs w:val="28"/>
        </w:rPr>
        <w:t xml:space="preserve">. Руководитель рабочей группы – уполномоченное должностное лицо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непосредственно осуществляющее руководство рабочей группой при проведении контрольного мероприятия.</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Pr="009C41DC">
        <w:rPr>
          <w:rFonts w:ascii="Times New Roman" w:hAnsi="Times New Roman" w:cs="Times New Roman"/>
          <w:sz w:val="28"/>
          <w:szCs w:val="28"/>
        </w:rPr>
        <w:t>.1</w:t>
      </w:r>
      <w:r>
        <w:rPr>
          <w:rFonts w:ascii="Times New Roman" w:hAnsi="Times New Roman" w:cs="Times New Roman"/>
          <w:sz w:val="28"/>
          <w:szCs w:val="28"/>
        </w:rPr>
        <w:t>3</w:t>
      </w:r>
      <w:r w:rsidRPr="009C41DC">
        <w:rPr>
          <w:rFonts w:ascii="Times New Roman" w:hAnsi="Times New Roman" w:cs="Times New Roman"/>
          <w:sz w:val="28"/>
          <w:szCs w:val="28"/>
        </w:rPr>
        <w:t xml:space="preserve">. Члены рабочей группы – уполномоченные должностные лица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принимающие непосредственное участие в проведении контрольного мероприятия.</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Pr="009C41DC">
        <w:rPr>
          <w:rFonts w:ascii="Times New Roman" w:hAnsi="Times New Roman" w:cs="Times New Roman"/>
          <w:sz w:val="28"/>
          <w:szCs w:val="28"/>
        </w:rPr>
        <w:t>.1</w:t>
      </w:r>
      <w:r>
        <w:rPr>
          <w:rFonts w:ascii="Times New Roman" w:hAnsi="Times New Roman" w:cs="Times New Roman"/>
          <w:sz w:val="28"/>
          <w:szCs w:val="28"/>
        </w:rPr>
        <w:t>4</w:t>
      </w:r>
      <w:r w:rsidRPr="009C41DC">
        <w:rPr>
          <w:rFonts w:ascii="Times New Roman" w:hAnsi="Times New Roman" w:cs="Times New Roman"/>
          <w:sz w:val="28"/>
          <w:szCs w:val="28"/>
        </w:rPr>
        <w:t xml:space="preserve">. Программа проведения контрольного мероприятия – документ, утверждаемый Председателем по представлению </w:t>
      </w:r>
      <w:r w:rsidRPr="002F08F0">
        <w:rPr>
          <w:rFonts w:ascii="Times New Roman" w:hAnsi="Times New Roman" w:cs="Times New Roman"/>
          <w:sz w:val="28"/>
          <w:szCs w:val="28"/>
        </w:rPr>
        <w:t>руководител</w:t>
      </w:r>
      <w:r>
        <w:rPr>
          <w:rFonts w:ascii="Times New Roman" w:hAnsi="Times New Roman" w:cs="Times New Roman"/>
          <w:sz w:val="28"/>
          <w:szCs w:val="28"/>
        </w:rPr>
        <w:t>ем</w:t>
      </w:r>
      <w:r w:rsidRPr="002F08F0">
        <w:rPr>
          <w:rFonts w:ascii="Times New Roman" w:hAnsi="Times New Roman" w:cs="Times New Roman"/>
          <w:sz w:val="28"/>
          <w:szCs w:val="28"/>
        </w:rPr>
        <w:t xml:space="preserve"> контрольного мероприятия,</w:t>
      </w:r>
      <w:r w:rsidRPr="009C41DC">
        <w:rPr>
          <w:rFonts w:ascii="Times New Roman" w:hAnsi="Times New Roman" w:cs="Times New Roman"/>
          <w:sz w:val="28"/>
          <w:szCs w:val="28"/>
        </w:rPr>
        <w:t xml:space="preserve"> содержащий основания проведения контрольного мероприятия, предмет и перечень объектов контрольного мероприятия, цели и вопросы контрольного мероприятия, критерии оценки эффективности по каждой цели (в аудите эффективности), сроки начала и окончания проведения контрольного мероприятия на объектах, состав ответственных исполнителей и сроки представления отчета на рассмотрение </w:t>
      </w:r>
      <w:r>
        <w:rPr>
          <w:rFonts w:ascii="Times New Roman" w:hAnsi="Times New Roman" w:cs="Times New Roman"/>
          <w:sz w:val="28"/>
          <w:szCs w:val="28"/>
        </w:rPr>
        <w:t>Председателю</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Pr="009C41DC">
        <w:rPr>
          <w:rFonts w:ascii="Times New Roman" w:hAnsi="Times New Roman" w:cs="Times New Roman"/>
          <w:sz w:val="28"/>
          <w:szCs w:val="28"/>
        </w:rPr>
        <w:t>.1</w:t>
      </w:r>
      <w:r>
        <w:rPr>
          <w:rFonts w:ascii="Times New Roman" w:hAnsi="Times New Roman" w:cs="Times New Roman"/>
          <w:sz w:val="28"/>
          <w:szCs w:val="28"/>
        </w:rPr>
        <w:t>5</w:t>
      </w:r>
      <w:r w:rsidRPr="009C41DC">
        <w:rPr>
          <w:rFonts w:ascii="Times New Roman" w:hAnsi="Times New Roman" w:cs="Times New Roman"/>
          <w:sz w:val="28"/>
          <w:szCs w:val="28"/>
        </w:rPr>
        <w:t xml:space="preserve">. План проведения контрольного мероприятия - документ, утверждаемый руководителем контрольного мероприятия, план содержит распределение конкретных задач по выполнению программы проведения </w:t>
      </w:r>
      <w:r w:rsidRPr="009C41DC">
        <w:rPr>
          <w:rFonts w:ascii="Times New Roman" w:hAnsi="Times New Roman" w:cs="Times New Roman"/>
          <w:sz w:val="28"/>
          <w:szCs w:val="28"/>
        </w:rPr>
        <w:lastRenderedPageBreak/>
        <w:t>контрольного мероприятия между членами</w:t>
      </w:r>
      <w:r>
        <w:rPr>
          <w:rFonts w:ascii="Times New Roman" w:hAnsi="Times New Roman" w:cs="Times New Roman"/>
          <w:sz w:val="28"/>
          <w:szCs w:val="28"/>
        </w:rPr>
        <w:t xml:space="preserve"> рабочей</w:t>
      </w:r>
      <w:r w:rsidRPr="009C41DC">
        <w:rPr>
          <w:rFonts w:ascii="Times New Roman" w:hAnsi="Times New Roman" w:cs="Times New Roman"/>
          <w:sz w:val="28"/>
          <w:szCs w:val="28"/>
        </w:rPr>
        <w:t xml:space="preserve"> группы с указанием содержания работ и сроков их исполнения.</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Pr="009C41DC">
        <w:rPr>
          <w:rFonts w:ascii="Times New Roman" w:hAnsi="Times New Roman" w:cs="Times New Roman"/>
          <w:sz w:val="28"/>
          <w:szCs w:val="28"/>
        </w:rPr>
        <w:t>.1</w:t>
      </w:r>
      <w:r>
        <w:rPr>
          <w:rFonts w:ascii="Times New Roman" w:hAnsi="Times New Roman" w:cs="Times New Roman"/>
          <w:sz w:val="28"/>
          <w:szCs w:val="28"/>
        </w:rPr>
        <w:t>6</w:t>
      </w:r>
      <w:r w:rsidRPr="009C41DC">
        <w:rPr>
          <w:rFonts w:ascii="Times New Roman" w:hAnsi="Times New Roman" w:cs="Times New Roman"/>
          <w:sz w:val="28"/>
          <w:szCs w:val="28"/>
        </w:rPr>
        <w:t xml:space="preserve">. Внутренняя экспертиза – вид внутреннего контроля качества, включающий проведение правовой, методической и редакционно-лингвистической экспертизы в порядке, установленном локальными нормативными правовыми актами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в том числе настоящим Регламентом.</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Pr="009C41DC">
        <w:rPr>
          <w:rFonts w:ascii="Times New Roman" w:hAnsi="Times New Roman" w:cs="Times New Roman"/>
          <w:sz w:val="28"/>
          <w:szCs w:val="28"/>
        </w:rPr>
        <w:t>.1</w:t>
      </w:r>
      <w:r>
        <w:rPr>
          <w:rFonts w:ascii="Times New Roman" w:hAnsi="Times New Roman" w:cs="Times New Roman"/>
          <w:sz w:val="28"/>
          <w:szCs w:val="28"/>
        </w:rPr>
        <w:t>7</w:t>
      </w:r>
      <w:r w:rsidRPr="009C41DC">
        <w:rPr>
          <w:rFonts w:ascii="Times New Roman" w:hAnsi="Times New Roman" w:cs="Times New Roman"/>
          <w:sz w:val="28"/>
          <w:szCs w:val="28"/>
        </w:rPr>
        <w:t>. Внутренний контроль качества – система мер и процедур, включающая проведение правовой, методической и редакционно-лингвистической экспертизы служебных документов и проектов итоговых документов по результатам контрольных мероприятий.</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Статья 1.2. Порядок принятия решений по вопросам, не урегулированным настоящим Регламентом</w:t>
      </w:r>
      <w:r>
        <w:rPr>
          <w:rFonts w:ascii="Times New Roman" w:hAnsi="Times New Roman" w:cs="Times New Roman"/>
          <w:sz w:val="28"/>
          <w:szCs w:val="28"/>
        </w:rPr>
        <w:t>.</w:t>
      </w:r>
    </w:p>
    <w:p w:rsidR="00E711EC" w:rsidRPr="00526C65"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По вопросам, порядок которых не урегулирован настоящим Регламентом, </w:t>
      </w:r>
      <w:r>
        <w:rPr>
          <w:rFonts w:ascii="Times New Roman" w:hAnsi="Times New Roman" w:cs="Times New Roman"/>
          <w:sz w:val="28"/>
          <w:szCs w:val="28"/>
        </w:rPr>
        <w:t>Положением</w:t>
      </w:r>
      <w:r w:rsidRPr="009C41DC">
        <w:rPr>
          <w:rFonts w:ascii="Times New Roman" w:hAnsi="Times New Roman" w:cs="Times New Roman"/>
          <w:sz w:val="28"/>
          <w:szCs w:val="28"/>
        </w:rPr>
        <w:t xml:space="preserve"> и не относится к компетенции Председател</w:t>
      </w:r>
      <w:r>
        <w:rPr>
          <w:rFonts w:ascii="Times New Roman" w:hAnsi="Times New Roman" w:cs="Times New Roman"/>
          <w:sz w:val="28"/>
          <w:szCs w:val="28"/>
        </w:rPr>
        <w:t>я</w:t>
      </w:r>
      <w:r w:rsidRPr="009C41DC">
        <w:rPr>
          <w:rFonts w:ascii="Times New Roman" w:hAnsi="Times New Roman" w:cs="Times New Roman"/>
          <w:sz w:val="28"/>
          <w:szCs w:val="28"/>
        </w:rPr>
        <w:t xml:space="preserve">, или Аудитора, </w:t>
      </w:r>
      <w:r w:rsidRPr="00526C65">
        <w:rPr>
          <w:rFonts w:ascii="Times New Roman" w:hAnsi="Times New Roman" w:cs="Times New Roman"/>
          <w:sz w:val="28"/>
          <w:szCs w:val="28"/>
        </w:rPr>
        <w:t>решения принимаются Председателем.</w:t>
      </w:r>
    </w:p>
    <w:p w:rsidR="00E711E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Порядок решения таких вопросов может устанавливаться Председателем и вводится в действие приказом, обязательным для исполнения всеми должностными лицами </w:t>
      </w:r>
      <w:r>
        <w:rPr>
          <w:rFonts w:ascii="Times New Roman" w:hAnsi="Times New Roman" w:cs="Times New Roman"/>
          <w:sz w:val="28"/>
          <w:szCs w:val="28"/>
        </w:rPr>
        <w:t>Контрольно-счетной комиссии.</w:t>
      </w:r>
    </w:p>
    <w:p w:rsidR="00E711EC" w:rsidRPr="00A46F82" w:rsidRDefault="00E711EC" w:rsidP="00E711EC">
      <w:pPr>
        <w:spacing w:after="0"/>
        <w:ind w:firstLine="708"/>
        <w:jc w:val="both"/>
        <w:rPr>
          <w:rFonts w:ascii="Times New Roman" w:hAnsi="Times New Roman" w:cs="Times New Roman"/>
          <w:sz w:val="20"/>
          <w:szCs w:val="20"/>
        </w:rPr>
      </w:pPr>
    </w:p>
    <w:p w:rsidR="00E711EC" w:rsidRDefault="00E711EC" w:rsidP="00E711EC">
      <w:pPr>
        <w:spacing w:after="0"/>
        <w:jc w:val="center"/>
        <w:rPr>
          <w:rFonts w:ascii="Times New Roman" w:hAnsi="Times New Roman" w:cs="Times New Roman"/>
          <w:sz w:val="28"/>
          <w:szCs w:val="28"/>
        </w:rPr>
      </w:pPr>
      <w:r w:rsidRPr="009C41DC">
        <w:rPr>
          <w:rFonts w:ascii="Times New Roman" w:hAnsi="Times New Roman" w:cs="Times New Roman"/>
          <w:sz w:val="28"/>
          <w:szCs w:val="28"/>
        </w:rPr>
        <w:t xml:space="preserve">Раздел 2. ДОЛЖНОСТНЫЕ ОБЯЗАННОСТИ ПРЕДСЕДАТЕЛЯ </w:t>
      </w:r>
      <w:r>
        <w:rPr>
          <w:rFonts w:ascii="Times New Roman" w:hAnsi="Times New Roman" w:cs="Times New Roman"/>
          <w:sz w:val="28"/>
          <w:szCs w:val="28"/>
        </w:rPr>
        <w:t>КОНТРОЛЬНО-</w:t>
      </w:r>
      <w:r w:rsidRPr="009C41DC">
        <w:rPr>
          <w:rFonts w:ascii="Times New Roman" w:hAnsi="Times New Roman" w:cs="Times New Roman"/>
          <w:sz w:val="28"/>
          <w:szCs w:val="28"/>
        </w:rPr>
        <w:t xml:space="preserve">СЧЕТНОЙ </w:t>
      </w:r>
      <w:r>
        <w:rPr>
          <w:rFonts w:ascii="Times New Roman" w:hAnsi="Times New Roman" w:cs="Times New Roman"/>
          <w:sz w:val="28"/>
          <w:szCs w:val="28"/>
        </w:rPr>
        <w:t>КОМИССИИ</w:t>
      </w:r>
      <w:r w:rsidRPr="009C41DC">
        <w:rPr>
          <w:rFonts w:ascii="Times New Roman" w:hAnsi="Times New Roman" w:cs="Times New Roman"/>
          <w:sz w:val="28"/>
          <w:szCs w:val="28"/>
        </w:rPr>
        <w:t>, КОМПЕТЕНЦИЯ АУДИТОРОВ И РАСПРЕДЕЛЕНИЕ ОБЯЗАННОСТЕЙ МЕЖДУ АУДИТОРАМИ</w:t>
      </w:r>
    </w:p>
    <w:p w:rsidR="00E711EC" w:rsidRPr="00A46F82" w:rsidRDefault="00E711EC" w:rsidP="00E711EC">
      <w:pPr>
        <w:spacing w:after="0"/>
        <w:jc w:val="center"/>
        <w:rPr>
          <w:rFonts w:ascii="Times New Roman" w:hAnsi="Times New Roman" w:cs="Times New Roman"/>
          <w:sz w:val="20"/>
          <w:szCs w:val="20"/>
        </w:rPr>
      </w:pPr>
    </w:p>
    <w:p w:rsidR="00E711EC" w:rsidRPr="00B1137A" w:rsidRDefault="00E711EC" w:rsidP="00E711EC">
      <w:pPr>
        <w:spacing w:after="0"/>
        <w:ind w:firstLine="708"/>
        <w:jc w:val="both"/>
        <w:rPr>
          <w:rFonts w:ascii="Times New Roman" w:hAnsi="Times New Roman" w:cs="Times New Roman"/>
          <w:sz w:val="28"/>
          <w:szCs w:val="28"/>
        </w:rPr>
      </w:pPr>
      <w:r w:rsidRPr="00B1137A">
        <w:rPr>
          <w:rFonts w:ascii="Times New Roman" w:hAnsi="Times New Roman" w:cs="Times New Roman"/>
          <w:sz w:val="28"/>
          <w:szCs w:val="28"/>
        </w:rPr>
        <w:t xml:space="preserve">Статья 2.1. Должностные обязанности Председателя </w:t>
      </w:r>
      <w:r>
        <w:rPr>
          <w:rFonts w:ascii="Times New Roman" w:hAnsi="Times New Roman" w:cs="Times New Roman"/>
          <w:sz w:val="28"/>
          <w:szCs w:val="28"/>
        </w:rPr>
        <w:t>Контрольно-счетной комиссии.</w:t>
      </w:r>
    </w:p>
    <w:p w:rsidR="00E711EC" w:rsidRPr="00B1137A"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6 статьи 4 Положения, н</w:t>
      </w:r>
      <w:r w:rsidRPr="00B1137A">
        <w:rPr>
          <w:rFonts w:ascii="Times New Roman" w:hAnsi="Times New Roman" w:cs="Times New Roman"/>
          <w:sz w:val="28"/>
          <w:szCs w:val="28"/>
        </w:rPr>
        <w:t>а Председателя возлагается:</w:t>
      </w:r>
    </w:p>
    <w:p w:rsidR="00E711EC" w:rsidRPr="004A2613" w:rsidRDefault="00E711EC" w:rsidP="00A46F82">
      <w:pPr>
        <w:pStyle w:val="a3"/>
        <w:numPr>
          <w:ilvl w:val="0"/>
          <w:numId w:val="5"/>
        </w:numPr>
        <w:spacing w:after="0"/>
        <w:ind w:left="0" w:firstLine="709"/>
        <w:jc w:val="both"/>
        <w:rPr>
          <w:rFonts w:ascii="Times New Roman" w:hAnsi="Times New Roman" w:cs="Times New Roman"/>
          <w:sz w:val="28"/>
          <w:szCs w:val="28"/>
        </w:rPr>
      </w:pPr>
      <w:r w:rsidRPr="004A2613">
        <w:rPr>
          <w:rFonts w:ascii="Times New Roman" w:hAnsi="Times New Roman" w:cs="Times New Roman"/>
          <w:sz w:val="28"/>
          <w:szCs w:val="28"/>
        </w:rPr>
        <w:t xml:space="preserve">организация контрольных мероприятий </w:t>
      </w:r>
      <w:r>
        <w:rPr>
          <w:rFonts w:ascii="Times New Roman" w:hAnsi="Times New Roman" w:cs="Times New Roman"/>
          <w:sz w:val="28"/>
          <w:szCs w:val="28"/>
        </w:rPr>
        <w:t>Контрольно-счетной комиссии</w:t>
      </w:r>
      <w:r w:rsidRPr="004A2613">
        <w:rPr>
          <w:rFonts w:ascii="Times New Roman" w:hAnsi="Times New Roman" w:cs="Times New Roman"/>
          <w:sz w:val="28"/>
          <w:szCs w:val="28"/>
        </w:rPr>
        <w:t>;</w:t>
      </w:r>
    </w:p>
    <w:p w:rsidR="00E711EC" w:rsidRPr="004A2613" w:rsidRDefault="00E711EC" w:rsidP="00A46F82">
      <w:pPr>
        <w:pStyle w:val="a3"/>
        <w:numPr>
          <w:ilvl w:val="0"/>
          <w:numId w:val="5"/>
        </w:numPr>
        <w:spacing w:after="0"/>
        <w:ind w:left="0" w:firstLine="709"/>
        <w:jc w:val="both"/>
        <w:rPr>
          <w:rFonts w:ascii="Times New Roman" w:hAnsi="Times New Roman" w:cs="Times New Roman"/>
          <w:sz w:val="28"/>
          <w:szCs w:val="28"/>
        </w:rPr>
      </w:pPr>
      <w:r w:rsidRPr="004A2613">
        <w:rPr>
          <w:rFonts w:ascii="Times New Roman" w:hAnsi="Times New Roman" w:cs="Times New Roman"/>
          <w:sz w:val="28"/>
          <w:szCs w:val="28"/>
        </w:rPr>
        <w:t xml:space="preserve">организация экспертно-аналитической деятельности, в том числе подготовка заключений на проект </w:t>
      </w:r>
      <w:r>
        <w:rPr>
          <w:rFonts w:ascii="Times New Roman" w:hAnsi="Times New Roman" w:cs="Times New Roman"/>
          <w:sz w:val="28"/>
          <w:szCs w:val="28"/>
        </w:rPr>
        <w:t>решения</w:t>
      </w:r>
      <w:r w:rsidRPr="004A2613">
        <w:rPr>
          <w:rFonts w:ascii="Times New Roman" w:hAnsi="Times New Roman" w:cs="Times New Roman"/>
          <w:sz w:val="28"/>
          <w:szCs w:val="28"/>
        </w:rPr>
        <w:t xml:space="preserve"> о </w:t>
      </w:r>
      <w:r>
        <w:rPr>
          <w:rFonts w:ascii="Times New Roman" w:hAnsi="Times New Roman" w:cs="Times New Roman"/>
          <w:sz w:val="28"/>
          <w:szCs w:val="28"/>
        </w:rPr>
        <w:t>районном</w:t>
      </w:r>
      <w:r w:rsidRPr="004A2613">
        <w:rPr>
          <w:rFonts w:ascii="Times New Roman" w:hAnsi="Times New Roman" w:cs="Times New Roman"/>
          <w:sz w:val="28"/>
          <w:szCs w:val="28"/>
        </w:rPr>
        <w:t xml:space="preserve"> бюджете на очередной финансовый год и проект </w:t>
      </w:r>
      <w:r>
        <w:rPr>
          <w:rFonts w:ascii="Times New Roman" w:hAnsi="Times New Roman" w:cs="Times New Roman"/>
          <w:sz w:val="28"/>
          <w:szCs w:val="28"/>
        </w:rPr>
        <w:t>решения</w:t>
      </w:r>
      <w:r w:rsidRPr="004A2613">
        <w:rPr>
          <w:rFonts w:ascii="Times New Roman" w:hAnsi="Times New Roman" w:cs="Times New Roman"/>
          <w:sz w:val="28"/>
          <w:szCs w:val="28"/>
        </w:rPr>
        <w:t xml:space="preserve"> об исполнении </w:t>
      </w:r>
      <w:r>
        <w:rPr>
          <w:rFonts w:ascii="Times New Roman" w:hAnsi="Times New Roman" w:cs="Times New Roman"/>
          <w:sz w:val="28"/>
          <w:szCs w:val="28"/>
        </w:rPr>
        <w:t>районного</w:t>
      </w:r>
      <w:r w:rsidRPr="004A2613">
        <w:rPr>
          <w:rFonts w:ascii="Times New Roman" w:hAnsi="Times New Roman" w:cs="Times New Roman"/>
          <w:sz w:val="28"/>
          <w:szCs w:val="28"/>
        </w:rPr>
        <w:t xml:space="preserve"> бюджета за отчетный финансовый год, а также подготовка заключения на годовой отчет об исполнении </w:t>
      </w:r>
      <w:r>
        <w:rPr>
          <w:rFonts w:ascii="Times New Roman" w:hAnsi="Times New Roman" w:cs="Times New Roman"/>
          <w:sz w:val="28"/>
          <w:szCs w:val="28"/>
        </w:rPr>
        <w:t>районного</w:t>
      </w:r>
      <w:r w:rsidRPr="004A2613">
        <w:rPr>
          <w:rFonts w:ascii="Times New Roman" w:hAnsi="Times New Roman" w:cs="Times New Roman"/>
          <w:sz w:val="28"/>
          <w:szCs w:val="28"/>
        </w:rPr>
        <w:t xml:space="preserve"> бюджета;</w:t>
      </w:r>
    </w:p>
    <w:p w:rsidR="00E711EC" w:rsidRPr="004A2613" w:rsidRDefault="00E711EC" w:rsidP="00A46F82">
      <w:pPr>
        <w:pStyle w:val="a3"/>
        <w:numPr>
          <w:ilvl w:val="0"/>
          <w:numId w:val="5"/>
        </w:numPr>
        <w:spacing w:after="0"/>
        <w:ind w:left="0" w:firstLine="709"/>
        <w:jc w:val="both"/>
        <w:rPr>
          <w:rFonts w:ascii="Times New Roman" w:hAnsi="Times New Roman" w:cs="Times New Roman"/>
          <w:sz w:val="28"/>
          <w:szCs w:val="28"/>
        </w:rPr>
      </w:pPr>
      <w:r w:rsidRPr="004A2613">
        <w:rPr>
          <w:rFonts w:ascii="Times New Roman" w:hAnsi="Times New Roman" w:cs="Times New Roman"/>
          <w:sz w:val="28"/>
          <w:szCs w:val="28"/>
        </w:rPr>
        <w:t>координация контрольной деятельности аудиторов при осуществлении ими совместных контрольных мероприятий;</w:t>
      </w:r>
    </w:p>
    <w:p w:rsidR="00E711EC" w:rsidRPr="004A2613" w:rsidRDefault="00E711EC" w:rsidP="00A46F82">
      <w:pPr>
        <w:pStyle w:val="a3"/>
        <w:numPr>
          <w:ilvl w:val="0"/>
          <w:numId w:val="5"/>
        </w:numPr>
        <w:spacing w:after="0"/>
        <w:ind w:left="0" w:firstLine="709"/>
        <w:jc w:val="both"/>
        <w:rPr>
          <w:rFonts w:ascii="Times New Roman" w:hAnsi="Times New Roman" w:cs="Times New Roman"/>
          <w:sz w:val="28"/>
          <w:szCs w:val="28"/>
        </w:rPr>
      </w:pPr>
      <w:r w:rsidRPr="004A2613">
        <w:rPr>
          <w:rFonts w:ascii="Times New Roman" w:hAnsi="Times New Roman" w:cs="Times New Roman"/>
          <w:sz w:val="28"/>
          <w:szCs w:val="28"/>
        </w:rPr>
        <w:t>организация методического обеспечения;</w:t>
      </w:r>
    </w:p>
    <w:p w:rsidR="00E711EC" w:rsidRPr="004A2613" w:rsidRDefault="00E711EC" w:rsidP="00A46F82">
      <w:pPr>
        <w:pStyle w:val="a3"/>
        <w:numPr>
          <w:ilvl w:val="0"/>
          <w:numId w:val="5"/>
        </w:numPr>
        <w:spacing w:after="0"/>
        <w:ind w:left="0" w:firstLine="709"/>
        <w:jc w:val="both"/>
        <w:rPr>
          <w:rFonts w:ascii="Times New Roman" w:hAnsi="Times New Roman" w:cs="Times New Roman"/>
          <w:sz w:val="28"/>
          <w:szCs w:val="28"/>
        </w:rPr>
      </w:pPr>
      <w:r w:rsidRPr="004A2613">
        <w:rPr>
          <w:rFonts w:ascii="Times New Roman" w:hAnsi="Times New Roman" w:cs="Times New Roman"/>
          <w:sz w:val="28"/>
          <w:szCs w:val="28"/>
        </w:rPr>
        <w:t>систематический анализ итогов работы;</w:t>
      </w:r>
    </w:p>
    <w:p w:rsidR="00E711EC" w:rsidRPr="004A2613" w:rsidRDefault="00E711EC" w:rsidP="00A46F82">
      <w:pPr>
        <w:pStyle w:val="a3"/>
        <w:numPr>
          <w:ilvl w:val="0"/>
          <w:numId w:val="5"/>
        </w:numPr>
        <w:spacing w:after="0"/>
        <w:ind w:left="0" w:firstLine="709"/>
        <w:jc w:val="both"/>
        <w:rPr>
          <w:rFonts w:ascii="Times New Roman" w:hAnsi="Times New Roman" w:cs="Times New Roman"/>
          <w:sz w:val="28"/>
          <w:szCs w:val="28"/>
        </w:rPr>
      </w:pPr>
      <w:r w:rsidRPr="004A2613">
        <w:rPr>
          <w:rFonts w:ascii="Times New Roman" w:hAnsi="Times New Roman" w:cs="Times New Roman"/>
          <w:sz w:val="28"/>
          <w:szCs w:val="28"/>
        </w:rPr>
        <w:lastRenderedPageBreak/>
        <w:t xml:space="preserve">организация планирования деятельности </w:t>
      </w:r>
      <w:r>
        <w:rPr>
          <w:rFonts w:ascii="Times New Roman" w:hAnsi="Times New Roman" w:cs="Times New Roman"/>
          <w:sz w:val="28"/>
          <w:szCs w:val="28"/>
        </w:rPr>
        <w:t>Контрольно-счетной комиссии</w:t>
      </w:r>
      <w:r w:rsidRPr="004A2613">
        <w:rPr>
          <w:rFonts w:ascii="Times New Roman" w:hAnsi="Times New Roman" w:cs="Times New Roman"/>
          <w:sz w:val="28"/>
          <w:szCs w:val="28"/>
        </w:rPr>
        <w:t>.</w:t>
      </w:r>
    </w:p>
    <w:p w:rsidR="00E711EC" w:rsidRPr="00B1137A" w:rsidRDefault="00E711EC" w:rsidP="00A46F82">
      <w:pPr>
        <w:spacing w:after="0"/>
        <w:ind w:firstLine="709"/>
        <w:jc w:val="both"/>
        <w:rPr>
          <w:rFonts w:ascii="Times New Roman" w:hAnsi="Times New Roman" w:cs="Times New Roman"/>
          <w:sz w:val="28"/>
          <w:szCs w:val="28"/>
        </w:rPr>
      </w:pPr>
      <w:r w:rsidRPr="00B1137A">
        <w:rPr>
          <w:rFonts w:ascii="Times New Roman" w:hAnsi="Times New Roman" w:cs="Times New Roman"/>
          <w:sz w:val="28"/>
          <w:szCs w:val="28"/>
        </w:rPr>
        <w:t>Председател</w:t>
      </w:r>
      <w:r>
        <w:rPr>
          <w:rFonts w:ascii="Times New Roman" w:hAnsi="Times New Roman" w:cs="Times New Roman"/>
          <w:sz w:val="28"/>
          <w:szCs w:val="28"/>
        </w:rPr>
        <w:t>ь</w:t>
      </w:r>
      <w:r w:rsidRPr="00B1137A">
        <w:rPr>
          <w:rFonts w:ascii="Times New Roman" w:hAnsi="Times New Roman" w:cs="Times New Roman"/>
          <w:sz w:val="28"/>
          <w:szCs w:val="28"/>
        </w:rPr>
        <w:t xml:space="preserve"> осуществляет также следующие должностные обязанности:</w:t>
      </w:r>
    </w:p>
    <w:p w:rsidR="00E711EC" w:rsidRPr="004A2613" w:rsidRDefault="00E711EC" w:rsidP="00A46F82">
      <w:pPr>
        <w:pStyle w:val="a3"/>
        <w:numPr>
          <w:ilvl w:val="0"/>
          <w:numId w:val="6"/>
        </w:numPr>
        <w:spacing w:after="0"/>
        <w:ind w:left="0" w:firstLine="709"/>
        <w:jc w:val="both"/>
        <w:rPr>
          <w:rFonts w:ascii="Times New Roman" w:hAnsi="Times New Roman" w:cs="Times New Roman"/>
          <w:sz w:val="28"/>
          <w:szCs w:val="28"/>
        </w:rPr>
      </w:pPr>
      <w:r w:rsidRPr="004A2613">
        <w:rPr>
          <w:rFonts w:ascii="Times New Roman" w:hAnsi="Times New Roman" w:cs="Times New Roman"/>
          <w:sz w:val="28"/>
          <w:szCs w:val="28"/>
        </w:rPr>
        <w:t xml:space="preserve">представляет </w:t>
      </w:r>
      <w:r>
        <w:rPr>
          <w:rFonts w:ascii="Times New Roman" w:hAnsi="Times New Roman" w:cs="Times New Roman"/>
          <w:sz w:val="28"/>
          <w:szCs w:val="28"/>
        </w:rPr>
        <w:t>Контрольно-счетную комиссию</w:t>
      </w:r>
      <w:r w:rsidRPr="004A2613">
        <w:rPr>
          <w:rFonts w:ascii="Times New Roman" w:hAnsi="Times New Roman" w:cs="Times New Roman"/>
          <w:sz w:val="28"/>
          <w:szCs w:val="28"/>
        </w:rPr>
        <w:t xml:space="preserve"> в органах </w:t>
      </w:r>
      <w:r w:rsidRPr="00526C65">
        <w:rPr>
          <w:rFonts w:ascii="Times New Roman" w:hAnsi="Times New Roman" w:cs="Times New Roman"/>
          <w:sz w:val="28"/>
          <w:szCs w:val="28"/>
        </w:rPr>
        <w:t>государственной власти</w:t>
      </w:r>
      <w:r w:rsidRPr="004A2613">
        <w:rPr>
          <w:rFonts w:ascii="Times New Roman" w:hAnsi="Times New Roman" w:cs="Times New Roman"/>
          <w:sz w:val="28"/>
          <w:szCs w:val="28"/>
        </w:rPr>
        <w:t xml:space="preserve"> </w:t>
      </w:r>
      <w:r>
        <w:rPr>
          <w:rFonts w:ascii="Times New Roman" w:hAnsi="Times New Roman" w:cs="Times New Roman"/>
          <w:sz w:val="28"/>
          <w:szCs w:val="28"/>
        </w:rPr>
        <w:t xml:space="preserve">Российской Федерации, органах местного самоуправления </w:t>
      </w:r>
      <w:r w:rsidRPr="004A2613">
        <w:rPr>
          <w:rFonts w:ascii="Times New Roman" w:hAnsi="Times New Roman" w:cs="Times New Roman"/>
          <w:sz w:val="28"/>
          <w:szCs w:val="28"/>
        </w:rPr>
        <w:t>и иных организациях;</w:t>
      </w:r>
    </w:p>
    <w:p w:rsidR="00E711EC" w:rsidRPr="004A2613" w:rsidRDefault="00E711EC" w:rsidP="00A46F82">
      <w:pPr>
        <w:pStyle w:val="a3"/>
        <w:numPr>
          <w:ilvl w:val="0"/>
          <w:numId w:val="6"/>
        </w:numPr>
        <w:spacing w:after="0"/>
        <w:ind w:left="0" w:firstLine="709"/>
        <w:jc w:val="both"/>
        <w:rPr>
          <w:rFonts w:ascii="Times New Roman" w:hAnsi="Times New Roman" w:cs="Times New Roman"/>
          <w:sz w:val="28"/>
          <w:szCs w:val="28"/>
        </w:rPr>
      </w:pPr>
      <w:r w:rsidRPr="004A2613">
        <w:rPr>
          <w:rFonts w:ascii="Times New Roman" w:hAnsi="Times New Roman" w:cs="Times New Roman"/>
          <w:sz w:val="28"/>
          <w:szCs w:val="28"/>
        </w:rPr>
        <w:t xml:space="preserve">представляет отчет о работе </w:t>
      </w:r>
      <w:r>
        <w:rPr>
          <w:rFonts w:ascii="Times New Roman" w:hAnsi="Times New Roman" w:cs="Times New Roman"/>
          <w:sz w:val="28"/>
          <w:szCs w:val="28"/>
        </w:rPr>
        <w:t>Контрольно-счетной комиссии</w:t>
      </w:r>
      <w:r w:rsidRPr="004A2613">
        <w:rPr>
          <w:rFonts w:ascii="Times New Roman" w:hAnsi="Times New Roman" w:cs="Times New Roman"/>
          <w:sz w:val="28"/>
          <w:szCs w:val="28"/>
        </w:rPr>
        <w:t xml:space="preserve"> </w:t>
      </w:r>
      <w:r>
        <w:rPr>
          <w:rFonts w:ascii="Times New Roman" w:hAnsi="Times New Roman" w:cs="Times New Roman"/>
          <w:sz w:val="28"/>
          <w:szCs w:val="28"/>
        </w:rPr>
        <w:t>Богучанскому районному Совету депутатов</w:t>
      </w:r>
      <w:r w:rsidRPr="004A2613">
        <w:rPr>
          <w:rFonts w:ascii="Times New Roman" w:hAnsi="Times New Roman" w:cs="Times New Roman"/>
          <w:sz w:val="28"/>
          <w:szCs w:val="28"/>
        </w:rPr>
        <w:t>;</w:t>
      </w:r>
    </w:p>
    <w:p w:rsidR="00E711EC" w:rsidRPr="004A2613" w:rsidRDefault="00E711EC" w:rsidP="00A46F82">
      <w:pPr>
        <w:pStyle w:val="a3"/>
        <w:numPr>
          <w:ilvl w:val="0"/>
          <w:numId w:val="6"/>
        </w:numPr>
        <w:spacing w:after="0"/>
        <w:ind w:left="0" w:firstLine="709"/>
        <w:jc w:val="both"/>
        <w:rPr>
          <w:rFonts w:ascii="Times New Roman" w:hAnsi="Times New Roman" w:cs="Times New Roman"/>
          <w:sz w:val="28"/>
          <w:szCs w:val="28"/>
        </w:rPr>
      </w:pPr>
      <w:r w:rsidRPr="004A2613">
        <w:rPr>
          <w:rFonts w:ascii="Times New Roman" w:hAnsi="Times New Roman" w:cs="Times New Roman"/>
          <w:sz w:val="28"/>
          <w:szCs w:val="28"/>
        </w:rPr>
        <w:t xml:space="preserve">несет ответственность за результаты деятельности </w:t>
      </w:r>
      <w:r>
        <w:rPr>
          <w:rFonts w:ascii="Times New Roman" w:hAnsi="Times New Roman" w:cs="Times New Roman"/>
          <w:sz w:val="28"/>
          <w:szCs w:val="28"/>
        </w:rPr>
        <w:t>Контрольно-счетной комиссии</w:t>
      </w:r>
      <w:r w:rsidRPr="004A2613">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Статья 2.2. Компетенция </w:t>
      </w:r>
      <w:r>
        <w:rPr>
          <w:rFonts w:ascii="Times New Roman" w:hAnsi="Times New Roman" w:cs="Times New Roman"/>
          <w:sz w:val="28"/>
          <w:szCs w:val="28"/>
        </w:rPr>
        <w:t>А</w:t>
      </w:r>
      <w:r w:rsidRPr="009C41DC">
        <w:rPr>
          <w:rFonts w:ascii="Times New Roman" w:hAnsi="Times New Roman" w:cs="Times New Roman"/>
          <w:sz w:val="28"/>
          <w:szCs w:val="28"/>
        </w:rPr>
        <w:t xml:space="preserve">удиторов </w:t>
      </w:r>
      <w:r>
        <w:rPr>
          <w:rFonts w:ascii="Times New Roman" w:hAnsi="Times New Roman" w:cs="Times New Roman"/>
          <w:sz w:val="28"/>
          <w:szCs w:val="28"/>
        </w:rPr>
        <w:t>Контрольно-счетной комиссии.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1. Аудиторы назначаются на должность и освобождаются от должности в порядке, предусмотренном </w:t>
      </w:r>
      <w:r>
        <w:rPr>
          <w:rFonts w:ascii="Times New Roman" w:hAnsi="Times New Roman" w:cs="Times New Roman"/>
          <w:sz w:val="28"/>
          <w:szCs w:val="28"/>
        </w:rPr>
        <w:t>Положением</w:t>
      </w:r>
      <w:r w:rsidRPr="009C41DC">
        <w:rPr>
          <w:rFonts w:ascii="Times New Roman" w:hAnsi="Times New Roman" w:cs="Times New Roman"/>
          <w:sz w:val="28"/>
          <w:szCs w:val="28"/>
        </w:rPr>
        <w:t xml:space="preserve">. Срок полномочий Аудиторов определяется </w:t>
      </w:r>
      <w:r>
        <w:rPr>
          <w:rFonts w:ascii="Times New Roman" w:hAnsi="Times New Roman" w:cs="Times New Roman"/>
          <w:sz w:val="28"/>
          <w:szCs w:val="28"/>
        </w:rPr>
        <w:t>Положением</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2. Аудиторы обладают гарантиями профессиональной независимости и подчиняются непосредственно Председателю.</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3. Аудиторы выполняют служебные обязанности в соответствии с </w:t>
      </w:r>
      <w:r>
        <w:rPr>
          <w:rFonts w:ascii="Times New Roman" w:hAnsi="Times New Roman" w:cs="Times New Roman"/>
          <w:sz w:val="28"/>
          <w:szCs w:val="28"/>
        </w:rPr>
        <w:t xml:space="preserve">Положением и </w:t>
      </w:r>
      <w:r w:rsidRPr="009C41DC">
        <w:rPr>
          <w:rFonts w:ascii="Times New Roman" w:hAnsi="Times New Roman" w:cs="Times New Roman"/>
          <w:sz w:val="28"/>
          <w:szCs w:val="28"/>
        </w:rPr>
        <w:t>Регламентом, утверждаемым Председателем.</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4. За Аудиторами закрепляются направления деятельности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(далее – Направление деятельности) на основании приказа Председателя</w:t>
      </w:r>
      <w:r>
        <w:rPr>
          <w:rFonts w:ascii="Times New Roman" w:hAnsi="Times New Roman" w:cs="Times New Roman"/>
          <w:sz w:val="28"/>
          <w:szCs w:val="28"/>
        </w:rPr>
        <w:t>.</w:t>
      </w:r>
    </w:p>
    <w:p w:rsidR="00E711E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5. Компетенция Аудиторов вытекает из необходимости всесторонней организации работы возглавляемого Аудитором Направления деятельности, которое охватывает комплекс, группу или совокупность ряда доходных или расходных статей </w:t>
      </w:r>
      <w:r>
        <w:rPr>
          <w:rFonts w:ascii="Times New Roman" w:hAnsi="Times New Roman" w:cs="Times New Roman"/>
          <w:sz w:val="28"/>
          <w:szCs w:val="28"/>
        </w:rPr>
        <w:t>районного</w:t>
      </w:r>
      <w:r w:rsidRPr="009C41DC">
        <w:rPr>
          <w:rFonts w:ascii="Times New Roman" w:hAnsi="Times New Roman" w:cs="Times New Roman"/>
          <w:sz w:val="28"/>
          <w:szCs w:val="28"/>
        </w:rPr>
        <w:t xml:space="preserve"> бюджета, объединенных единством назначения</w:t>
      </w:r>
      <w:r>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В пределах своей компетенции Аудиторы решают вопросы организации деятельности возглавляемых ими Направлений и несут ответственность за ее результаты.</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Деятельность, возглавляемого Аудитором Направления, основывается на Регламенте.</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Ежегодно (по мере необходимости) в содержание Направлений деятельности могут вноситься изменения, вытекающие из </w:t>
      </w:r>
      <w:r>
        <w:rPr>
          <w:rFonts w:ascii="Times New Roman" w:hAnsi="Times New Roman" w:cs="Times New Roman"/>
          <w:sz w:val="28"/>
          <w:szCs w:val="28"/>
        </w:rPr>
        <w:t>решения</w:t>
      </w:r>
      <w:r w:rsidRPr="009C41DC">
        <w:rPr>
          <w:rFonts w:ascii="Times New Roman" w:hAnsi="Times New Roman" w:cs="Times New Roman"/>
          <w:sz w:val="28"/>
          <w:szCs w:val="28"/>
        </w:rPr>
        <w:t xml:space="preserve"> о </w:t>
      </w:r>
      <w:r>
        <w:rPr>
          <w:rFonts w:ascii="Times New Roman" w:hAnsi="Times New Roman" w:cs="Times New Roman"/>
          <w:sz w:val="28"/>
          <w:szCs w:val="28"/>
        </w:rPr>
        <w:t>районном</w:t>
      </w:r>
      <w:r w:rsidRPr="009C41DC">
        <w:rPr>
          <w:rFonts w:ascii="Times New Roman" w:hAnsi="Times New Roman" w:cs="Times New Roman"/>
          <w:sz w:val="28"/>
          <w:szCs w:val="28"/>
        </w:rPr>
        <w:t xml:space="preserve"> бюджете на соответствующий год.  </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Ротация Аудиторов осуществляется по решению Председателя не реже чем один раз в </w:t>
      </w:r>
      <w:r>
        <w:rPr>
          <w:rFonts w:ascii="Times New Roman" w:hAnsi="Times New Roman" w:cs="Times New Roman"/>
          <w:sz w:val="28"/>
          <w:szCs w:val="28"/>
        </w:rPr>
        <w:t>пять лет</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Лицо, при повторном назначении на должность Аудитора, не может возглавлять те Направления деятельности, руководство которыми им уже </w:t>
      </w:r>
      <w:r w:rsidRPr="009C41DC">
        <w:rPr>
          <w:rFonts w:ascii="Times New Roman" w:hAnsi="Times New Roman" w:cs="Times New Roman"/>
          <w:sz w:val="28"/>
          <w:szCs w:val="28"/>
        </w:rPr>
        <w:lastRenderedPageBreak/>
        <w:t>ранее осуществлялось в период предыдущего срока замещения должности Аудитора.</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Ротация инспекторского состава при изменении распределения обязанностей между Аудиторами не производится.</w:t>
      </w:r>
    </w:p>
    <w:p w:rsidR="00E711E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6. Согласно плану работы возглавляемого ими Направления, Аудиторы организуют и осуществляют контрольную, экспертно-аналитическую, информационную и иную деятельность, обеспечивающую выполнение полномочий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Аудитору предоставляется право утверждать план проведения контрольного мероприятия.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Отчеты о результатах контрольных мероприятий, оформленные в соответствии с настоящим Регламентом, а также проекты соответствующих представлений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Аудитор вносит на рассмотрение </w:t>
      </w:r>
      <w:r>
        <w:rPr>
          <w:rFonts w:ascii="Times New Roman" w:hAnsi="Times New Roman" w:cs="Times New Roman"/>
          <w:sz w:val="28"/>
          <w:szCs w:val="28"/>
        </w:rPr>
        <w:t>Председателю</w:t>
      </w:r>
      <w:r w:rsidRPr="009C41DC">
        <w:rPr>
          <w:rFonts w:ascii="Times New Roman" w:hAnsi="Times New Roman" w:cs="Times New Roman"/>
          <w:sz w:val="28"/>
          <w:szCs w:val="28"/>
        </w:rPr>
        <w:t xml:space="preserve">. </w:t>
      </w:r>
    </w:p>
    <w:p w:rsidR="00E711EC" w:rsidRPr="00142E18" w:rsidRDefault="00E711EC" w:rsidP="00E711EC">
      <w:pPr>
        <w:spacing w:after="0"/>
        <w:ind w:firstLine="708"/>
        <w:jc w:val="both"/>
        <w:rPr>
          <w:rFonts w:ascii="Times New Roman" w:hAnsi="Times New Roman" w:cs="Times New Roman"/>
          <w:sz w:val="28"/>
          <w:szCs w:val="28"/>
        </w:rPr>
      </w:pPr>
      <w:r w:rsidRPr="00142E18">
        <w:rPr>
          <w:rFonts w:ascii="Times New Roman" w:hAnsi="Times New Roman" w:cs="Times New Roman"/>
          <w:sz w:val="28"/>
          <w:szCs w:val="28"/>
        </w:rPr>
        <w:t>Аудитор в установленные сроки представляет сотрудникам аппарата Контрольно-счетной комиссии результаты проверок бюджета для подготовки ежеквартальных отчетов о деятельности Контрольно-счетной комиссии.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7. Аудиторы организуют методическую работу возглавляемого ими Направления деятельности путем разработки проектов методических документов по проведению контрольных мероприятий с учетом специфики возглавляемого ими Направления деятельности.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8. Аудиторы несут ответственность за результаты деятельности закрепленного за ними Направления деятельности в части проводимых контрольных мероприятий и экспертно-аналитических работ, а также за достоверность отчетных материалов, представляемых в </w:t>
      </w:r>
      <w:r>
        <w:rPr>
          <w:rFonts w:ascii="Times New Roman" w:hAnsi="Times New Roman" w:cs="Times New Roman"/>
          <w:sz w:val="28"/>
          <w:szCs w:val="28"/>
        </w:rPr>
        <w:t>органы местного самоуправления и иные организации</w:t>
      </w:r>
      <w:r w:rsidRPr="009C41DC">
        <w:rPr>
          <w:rFonts w:ascii="Times New Roman" w:hAnsi="Times New Roman" w:cs="Times New Roman"/>
          <w:sz w:val="28"/>
          <w:szCs w:val="28"/>
        </w:rPr>
        <w:t xml:space="preserve"> или предаваемых гласности, а также за разглашение государственной, коммерческой и иной охраняемой законом тайны. Аудиторы несут ответственность за сохранность документации, переданной им руководителем проверяемой организации.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9. Аудиторы имеют право присутствовать при рассмотрении вопросов, входящих в их компетенцию, на заседаниях </w:t>
      </w:r>
      <w:r>
        <w:rPr>
          <w:rFonts w:ascii="Times New Roman" w:hAnsi="Times New Roman" w:cs="Times New Roman"/>
          <w:sz w:val="28"/>
          <w:szCs w:val="28"/>
        </w:rPr>
        <w:t>районного Совета депутатов, администрации Богучанского района</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10. По поручению Председателя Аудитор представляет </w:t>
      </w:r>
      <w:r>
        <w:rPr>
          <w:rFonts w:ascii="Times New Roman" w:hAnsi="Times New Roman" w:cs="Times New Roman"/>
          <w:sz w:val="28"/>
          <w:szCs w:val="28"/>
        </w:rPr>
        <w:t>Контрольно-счетную комиссию</w:t>
      </w:r>
      <w:r w:rsidRPr="009C41DC">
        <w:rPr>
          <w:rFonts w:ascii="Times New Roman" w:hAnsi="Times New Roman" w:cs="Times New Roman"/>
          <w:sz w:val="28"/>
          <w:szCs w:val="28"/>
        </w:rPr>
        <w:t xml:space="preserve"> на заседаниях </w:t>
      </w:r>
      <w:r>
        <w:rPr>
          <w:rFonts w:ascii="Times New Roman" w:hAnsi="Times New Roman" w:cs="Times New Roman"/>
          <w:sz w:val="28"/>
          <w:szCs w:val="28"/>
        </w:rPr>
        <w:t>районного Совета депутатов, администрации Богучанского района</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11. Аудиторы вносят предложения Председателю по персональному составу рабочих групп, формируемых для проведения контрольных и экспертно-аналитических мероприятий, охватывающих вопросы, входящие в компетенцию двух и более Аудиторов.</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lastRenderedPageBreak/>
        <w:t>12. Аудиторы осуществляют разработку общей концепции соответствующего Направления деятельности, включая:</w:t>
      </w:r>
    </w:p>
    <w:p w:rsidR="00E711EC" w:rsidRPr="00E217F4" w:rsidRDefault="00E711EC" w:rsidP="00A46F82">
      <w:pPr>
        <w:pStyle w:val="a3"/>
        <w:numPr>
          <w:ilvl w:val="0"/>
          <w:numId w:val="7"/>
        </w:numPr>
        <w:spacing w:after="0"/>
        <w:ind w:left="0" w:firstLine="709"/>
        <w:jc w:val="both"/>
        <w:rPr>
          <w:rFonts w:ascii="Times New Roman" w:hAnsi="Times New Roman" w:cs="Times New Roman"/>
          <w:sz w:val="28"/>
          <w:szCs w:val="28"/>
        </w:rPr>
      </w:pPr>
      <w:r w:rsidRPr="00E217F4">
        <w:rPr>
          <w:rFonts w:ascii="Times New Roman" w:hAnsi="Times New Roman" w:cs="Times New Roman"/>
          <w:sz w:val="28"/>
          <w:szCs w:val="28"/>
        </w:rPr>
        <w:t>определение конкретной специализации Направления деятельности путем распределения обязанностей и разграничения объектов контроля с другими Направлениями деятельности;</w:t>
      </w:r>
    </w:p>
    <w:p w:rsidR="00E711EC" w:rsidRPr="00E217F4" w:rsidRDefault="00E711EC" w:rsidP="00A46F82">
      <w:pPr>
        <w:pStyle w:val="a3"/>
        <w:numPr>
          <w:ilvl w:val="0"/>
          <w:numId w:val="7"/>
        </w:numPr>
        <w:spacing w:after="0"/>
        <w:ind w:left="0" w:firstLine="709"/>
        <w:jc w:val="both"/>
        <w:rPr>
          <w:rFonts w:ascii="Times New Roman" w:hAnsi="Times New Roman" w:cs="Times New Roman"/>
          <w:sz w:val="28"/>
          <w:szCs w:val="28"/>
        </w:rPr>
      </w:pPr>
      <w:r w:rsidRPr="00E217F4">
        <w:rPr>
          <w:rFonts w:ascii="Times New Roman" w:hAnsi="Times New Roman" w:cs="Times New Roman"/>
          <w:sz w:val="28"/>
          <w:szCs w:val="28"/>
        </w:rPr>
        <w:t>определение объема, содержания и форм контрольной, экспертно-аналитической и методической работы.</w:t>
      </w:r>
    </w:p>
    <w:p w:rsidR="00E711EC" w:rsidRPr="009C41DC" w:rsidRDefault="00E711EC" w:rsidP="00A46F82">
      <w:pPr>
        <w:spacing w:after="0"/>
        <w:ind w:firstLine="709"/>
        <w:jc w:val="both"/>
        <w:rPr>
          <w:rFonts w:ascii="Times New Roman" w:hAnsi="Times New Roman" w:cs="Times New Roman"/>
          <w:sz w:val="28"/>
          <w:szCs w:val="28"/>
        </w:rPr>
      </w:pPr>
      <w:r w:rsidRPr="009C41DC">
        <w:rPr>
          <w:rFonts w:ascii="Times New Roman" w:hAnsi="Times New Roman" w:cs="Times New Roman"/>
          <w:sz w:val="28"/>
          <w:szCs w:val="28"/>
        </w:rPr>
        <w:t xml:space="preserve">Аудиторы вносят концепцию работы возглавляемого им Направления деятельности на рассмотрение </w:t>
      </w:r>
      <w:r>
        <w:rPr>
          <w:rFonts w:ascii="Times New Roman" w:hAnsi="Times New Roman" w:cs="Times New Roman"/>
          <w:sz w:val="28"/>
          <w:szCs w:val="28"/>
        </w:rPr>
        <w:t>Председателю</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13. В рамках утвержденного содержания работы Направления деятельности на основании анализа ситуации, результатов проведенных контрольных мероприятий, на основании стандартов внешнего </w:t>
      </w:r>
      <w:r w:rsidRPr="00526C65">
        <w:rPr>
          <w:rFonts w:ascii="Times New Roman" w:hAnsi="Times New Roman" w:cs="Times New Roman"/>
          <w:sz w:val="28"/>
          <w:szCs w:val="28"/>
        </w:rPr>
        <w:t xml:space="preserve">государственного </w:t>
      </w:r>
      <w:r w:rsidRPr="009C41DC">
        <w:rPr>
          <w:rFonts w:ascii="Times New Roman" w:hAnsi="Times New Roman" w:cs="Times New Roman"/>
          <w:sz w:val="28"/>
          <w:szCs w:val="28"/>
        </w:rPr>
        <w:t xml:space="preserve">финансового контроля, методических указаний, а также поручений </w:t>
      </w:r>
      <w:r>
        <w:rPr>
          <w:rFonts w:ascii="Times New Roman" w:hAnsi="Times New Roman" w:cs="Times New Roman"/>
          <w:sz w:val="28"/>
          <w:szCs w:val="28"/>
        </w:rPr>
        <w:t>Главы Богучанского района</w:t>
      </w:r>
      <w:r w:rsidRPr="009C41DC">
        <w:rPr>
          <w:rFonts w:ascii="Times New Roman" w:hAnsi="Times New Roman" w:cs="Times New Roman"/>
          <w:sz w:val="28"/>
          <w:szCs w:val="28"/>
        </w:rPr>
        <w:t xml:space="preserve">, Аудиторы разрабатывают и вносят предложения к проекту годового плана работы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Включение в годовой и текущие планы контрольных мероприятий, не предусмотренных в годовом и текущих планах работы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допускается только на основании решений Председателя.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Внеплановые контрольные и экспертно-аналитические мероприятия проводятся в обязательном порядке </w:t>
      </w:r>
      <w:r>
        <w:rPr>
          <w:rFonts w:ascii="Times New Roman" w:hAnsi="Times New Roman" w:cs="Times New Roman"/>
          <w:sz w:val="28"/>
          <w:szCs w:val="28"/>
        </w:rPr>
        <w:t>Контрольно-счетной комиссией</w:t>
      </w:r>
      <w:r w:rsidRPr="009C41DC">
        <w:rPr>
          <w:rFonts w:ascii="Times New Roman" w:hAnsi="Times New Roman" w:cs="Times New Roman"/>
          <w:sz w:val="28"/>
          <w:szCs w:val="28"/>
        </w:rPr>
        <w:t xml:space="preserve"> на основании постановлений </w:t>
      </w:r>
      <w:r w:rsidRPr="008E7227">
        <w:rPr>
          <w:rFonts w:ascii="Times New Roman" w:hAnsi="Times New Roman" w:cs="Times New Roman"/>
          <w:sz w:val="28"/>
          <w:szCs w:val="28"/>
        </w:rPr>
        <w:t>районного Совета депутатов, запросов Главы Богучанского района</w:t>
      </w:r>
      <w:r w:rsidRPr="009C41DC">
        <w:rPr>
          <w:rFonts w:ascii="Times New Roman" w:hAnsi="Times New Roman" w:cs="Times New Roman"/>
          <w:sz w:val="28"/>
          <w:szCs w:val="28"/>
        </w:rPr>
        <w:t xml:space="preserve">. </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Документы, утверждаемые Аудитором, а также принимаемые им решения не должны противоречить Федеральным законам, </w:t>
      </w:r>
      <w:r>
        <w:rPr>
          <w:rFonts w:ascii="Times New Roman" w:hAnsi="Times New Roman" w:cs="Times New Roman"/>
          <w:sz w:val="28"/>
          <w:szCs w:val="28"/>
        </w:rPr>
        <w:t>Положению</w:t>
      </w:r>
      <w:r w:rsidRPr="009C41DC">
        <w:rPr>
          <w:rFonts w:ascii="Times New Roman" w:hAnsi="Times New Roman" w:cs="Times New Roman"/>
          <w:sz w:val="28"/>
          <w:szCs w:val="28"/>
        </w:rPr>
        <w:t>, Регламенту, затрагивать вопросы, находящиеся в компетенции Председателя, либо другого Аудитора, иных должностных лиц. В случае противоречия действуют нормы законов и Регламента, а указанные документы и решения могут быть отменены Председателем.</w:t>
      </w:r>
    </w:p>
    <w:p w:rsidR="00E711E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14. Аудитор представляет ежеквартальный и годовой отчеты о проделанной работе по соответствующему Направлению деятельности.</w:t>
      </w:r>
    </w:p>
    <w:p w:rsidR="00E711EC" w:rsidRPr="00A46F82" w:rsidRDefault="00E711EC" w:rsidP="00E711EC">
      <w:pPr>
        <w:spacing w:after="0"/>
        <w:ind w:firstLine="708"/>
        <w:jc w:val="both"/>
        <w:rPr>
          <w:rFonts w:ascii="Times New Roman" w:hAnsi="Times New Roman" w:cs="Times New Roman"/>
          <w:sz w:val="20"/>
          <w:szCs w:val="20"/>
        </w:rPr>
      </w:pPr>
    </w:p>
    <w:p w:rsidR="00E711EC" w:rsidRDefault="00E711EC" w:rsidP="00E711EC">
      <w:pPr>
        <w:spacing w:after="0"/>
        <w:jc w:val="center"/>
        <w:rPr>
          <w:rFonts w:ascii="Times New Roman" w:hAnsi="Times New Roman" w:cs="Times New Roman"/>
          <w:sz w:val="28"/>
          <w:szCs w:val="28"/>
        </w:rPr>
      </w:pPr>
      <w:r w:rsidRPr="009C41DC">
        <w:rPr>
          <w:rFonts w:ascii="Times New Roman" w:hAnsi="Times New Roman" w:cs="Times New Roman"/>
          <w:sz w:val="28"/>
          <w:szCs w:val="28"/>
        </w:rPr>
        <w:t xml:space="preserve">Раздел 3. СОДЕРЖАНИЕ НАПРАВЛЕНИЙ ДЕЯТЕЛЬНОСТИ </w:t>
      </w:r>
      <w:r>
        <w:rPr>
          <w:rFonts w:ascii="Times New Roman" w:hAnsi="Times New Roman" w:cs="Times New Roman"/>
          <w:sz w:val="28"/>
          <w:szCs w:val="28"/>
        </w:rPr>
        <w:t>КОНТРОЛЬНО-</w:t>
      </w:r>
      <w:r w:rsidRPr="009C41DC">
        <w:rPr>
          <w:rFonts w:ascii="Times New Roman" w:hAnsi="Times New Roman" w:cs="Times New Roman"/>
          <w:sz w:val="28"/>
          <w:szCs w:val="28"/>
        </w:rPr>
        <w:t xml:space="preserve">СЧЕТНОЙ </w:t>
      </w:r>
      <w:r>
        <w:rPr>
          <w:rFonts w:ascii="Times New Roman" w:hAnsi="Times New Roman" w:cs="Times New Roman"/>
          <w:sz w:val="28"/>
          <w:szCs w:val="28"/>
        </w:rPr>
        <w:t>КОМИССИИ</w:t>
      </w:r>
    </w:p>
    <w:p w:rsidR="00E711EC" w:rsidRPr="00A46F82" w:rsidRDefault="00E711EC" w:rsidP="00E711EC">
      <w:pPr>
        <w:spacing w:after="0"/>
        <w:jc w:val="center"/>
        <w:rPr>
          <w:rFonts w:ascii="Times New Roman" w:hAnsi="Times New Roman" w:cs="Times New Roman"/>
          <w:sz w:val="20"/>
          <w:szCs w:val="20"/>
        </w:rPr>
      </w:pP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Статья 3.1. О содержании направлений деятельности </w:t>
      </w:r>
      <w:r>
        <w:rPr>
          <w:rFonts w:ascii="Times New Roman" w:hAnsi="Times New Roman" w:cs="Times New Roman"/>
          <w:sz w:val="28"/>
          <w:szCs w:val="28"/>
        </w:rPr>
        <w:t>Контрольно-счетной комиссии.</w:t>
      </w:r>
    </w:p>
    <w:p w:rsidR="00E711E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Содержание направлений деятельности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устанавливается в соответствии с </w:t>
      </w:r>
      <w:r>
        <w:rPr>
          <w:rFonts w:ascii="Times New Roman" w:hAnsi="Times New Roman" w:cs="Times New Roman"/>
          <w:sz w:val="28"/>
          <w:szCs w:val="28"/>
        </w:rPr>
        <w:t>Положением</w:t>
      </w:r>
      <w:r w:rsidRPr="009C41DC">
        <w:rPr>
          <w:rFonts w:ascii="Times New Roman" w:hAnsi="Times New Roman" w:cs="Times New Roman"/>
          <w:sz w:val="28"/>
          <w:szCs w:val="28"/>
        </w:rPr>
        <w:t xml:space="preserve">, Бюджетным кодексом </w:t>
      </w:r>
      <w:r w:rsidRPr="009C41DC">
        <w:rPr>
          <w:rFonts w:ascii="Times New Roman" w:hAnsi="Times New Roman" w:cs="Times New Roman"/>
          <w:sz w:val="28"/>
          <w:szCs w:val="28"/>
        </w:rPr>
        <w:lastRenderedPageBreak/>
        <w:t>Российской Федерации</w:t>
      </w:r>
      <w:r>
        <w:rPr>
          <w:rFonts w:ascii="Times New Roman" w:hAnsi="Times New Roman" w:cs="Times New Roman"/>
          <w:sz w:val="28"/>
          <w:szCs w:val="28"/>
        </w:rPr>
        <w:t>,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9C41DC">
        <w:rPr>
          <w:rFonts w:ascii="Times New Roman" w:hAnsi="Times New Roman" w:cs="Times New Roman"/>
          <w:sz w:val="28"/>
          <w:szCs w:val="28"/>
        </w:rPr>
        <w:t xml:space="preserve"> на основании приказа Председателя.</w:t>
      </w:r>
    </w:p>
    <w:p w:rsidR="00E711EC" w:rsidRPr="00A46F82" w:rsidRDefault="00E711EC" w:rsidP="00E711EC">
      <w:pPr>
        <w:spacing w:after="0"/>
        <w:ind w:firstLine="708"/>
        <w:jc w:val="both"/>
        <w:rPr>
          <w:rFonts w:ascii="Times New Roman" w:hAnsi="Times New Roman" w:cs="Times New Roman"/>
          <w:sz w:val="20"/>
          <w:szCs w:val="20"/>
        </w:rPr>
      </w:pPr>
    </w:p>
    <w:p w:rsidR="00E711EC" w:rsidRDefault="00E711EC" w:rsidP="00E711EC">
      <w:pPr>
        <w:spacing w:after="0"/>
        <w:jc w:val="center"/>
        <w:rPr>
          <w:rFonts w:ascii="Times New Roman" w:hAnsi="Times New Roman" w:cs="Times New Roman"/>
          <w:sz w:val="28"/>
          <w:szCs w:val="28"/>
        </w:rPr>
      </w:pPr>
      <w:r w:rsidRPr="009C41DC">
        <w:rPr>
          <w:rFonts w:ascii="Times New Roman" w:hAnsi="Times New Roman" w:cs="Times New Roman"/>
          <w:sz w:val="28"/>
          <w:szCs w:val="28"/>
        </w:rPr>
        <w:t xml:space="preserve">Раздел 4. ВНУТРЕННИЕ ВОПРОСЫ ДЕЯТЕЛЬНОСТИ </w:t>
      </w:r>
      <w:r>
        <w:rPr>
          <w:rFonts w:ascii="Times New Roman" w:hAnsi="Times New Roman" w:cs="Times New Roman"/>
          <w:sz w:val="28"/>
          <w:szCs w:val="28"/>
        </w:rPr>
        <w:t>КОНТРОЛЬНО-</w:t>
      </w:r>
      <w:r w:rsidRPr="009C41DC">
        <w:rPr>
          <w:rFonts w:ascii="Times New Roman" w:hAnsi="Times New Roman" w:cs="Times New Roman"/>
          <w:sz w:val="28"/>
          <w:szCs w:val="28"/>
        </w:rPr>
        <w:t xml:space="preserve">СЧЕТНОЙ </w:t>
      </w:r>
      <w:r>
        <w:rPr>
          <w:rFonts w:ascii="Times New Roman" w:hAnsi="Times New Roman" w:cs="Times New Roman"/>
          <w:sz w:val="28"/>
          <w:szCs w:val="28"/>
        </w:rPr>
        <w:t>КОМИССИИ</w:t>
      </w:r>
    </w:p>
    <w:p w:rsidR="00E711EC" w:rsidRPr="00A46F82" w:rsidRDefault="00E711EC" w:rsidP="00E711EC">
      <w:pPr>
        <w:spacing w:after="0"/>
        <w:jc w:val="center"/>
        <w:rPr>
          <w:rFonts w:ascii="Times New Roman" w:hAnsi="Times New Roman" w:cs="Times New Roman"/>
          <w:sz w:val="20"/>
          <w:szCs w:val="20"/>
        </w:rPr>
      </w:pP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Статья 4.</w:t>
      </w:r>
      <w:r>
        <w:rPr>
          <w:rFonts w:ascii="Times New Roman" w:hAnsi="Times New Roman" w:cs="Times New Roman"/>
          <w:sz w:val="28"/>
          <w:szCs w:val="28"/>
        </w:rPr>
        <w:t>1</w:t>
      </w:r>
      <w:r w:rsidRPr="009C41DC">
        <w:rPr>
          <w:rFonts w:ascii="Times New Roman" w:hAnsi="Times New Roman" w:cs="Times New Roman"/>
          <w:sz w:val="28"/>
          <w:szCs w:val="28"/>
        </w:rPr>
        <w:t xml:space="preserve">. Аппарат </w:t>
      </w:r>
      <w:r>
        <w:rPr>
          <w:rFonts w:ascii="Times New Roman" w:hAnsi="Times New Roman" w:cs="Times New Roman"/>
          <w:sz w:val="28"/>
          <w:szCs w:val="28"/>
        </w:rPr>
        <w:t>Контрольно-счетной комиссии.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1. В соответствии со статьей </w:t>
      </w:r>
      <w:r>
        <w:rPr>
          <w:rFonts w:ascii="Times New Roman" w:hAnsi="Times New Roman" w:cs="Times New Roman"/>
          <w:sz w:val="28"/>
          <w:szCs w:val="28"/>
        </w:rPr>
        <w:t>6 Положения</w:t>
      </w:r>
      <w:r w:rsidRPr="009C41DC">
        <w:rPr>
          <w:rFonts w:ascii="Times New Roman" w:hAnsi="Times New Roman" w:cs="Times New Roman"/>
          <w:sz w:val="28"/>
          <w:szCs w:val="28"/>
        </w:rPr>
        <w:t xml:space="preserve"> для обеспечения выполнения задач и функций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формируется аппарат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2. Аппарат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состоит из </w:t>
      </w:r>
      <w:r>
        <w:rPr>
          <w:rFonts w:ascii="Times New Roman" w:hAnsi="Times New Roman" w:cs="Times New Roman"/>
          <w:sz w:val="28"/>
          <w:szCs w:val="28"/>
        </w:rPr>
        <w:t>инспекторов и иных штатных сотрудников.</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3. Предметом деятельности </w:t>
      </w:r>
      <w:r>
        <w:rPr>
          <w:rFonts w:ascii="Times New Roman" w:hAnsi="Times New Roman" w:cs="Times New Roman"/>
          <w:sz w:val="28"/>
          <w:szCs w:val="28"/>
        </w:rPr>
        <w:t>аппарата</w:t>
      </w:r>
      <w:r w:rsidRPr="009C41DC">
        <w:rPr>
          <w:rFonts w:ascii="Times New Roman" w:hAnsi="Times New Roman" w:cs="Times New Roman"/>
          <w:sz w:val="28"/>
          <w:szCs w:val="28"/>
        </w:rPr>
        <w:t xml:space="preserve"> являются вопросы организационного, правового, кадрового, информационного, документационного, материально - технического, финансового обеспечения деятельности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4. Сотрудники аппарата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принимаются на должность в соответствии со штатным расписанием и законодательством о </w:t>
      </w:r>
      <w:r>
        <w:rPr>
          <w:rFonts w:ascii="Times New Roman" w:hAnsi="Times New Roman" w:cs="Times New Roman"/>
          <w:sz w:val="28"/>
          <w:szCs w:val="28"/>
        </w:rPr>
        <w:t>муниципальной</w:t>
      </w:r>
      <w:r w:rsidRPr="009C41DC">
        <w:rPr>
          <w:rFonts w:ascii="Times New Roman" w:hAnsi="Times New Roman" w:cs="Times New Roman"/>
          <w:sz w:val="28"/>
          <w:szCs w:val="28"/>
        </w:rPr>
        <w:t xml:space="preserve"> службе на основании приказа Председателя.</w:t>
      </w:r>
    </w:p>
    <w:p w:rsidR="00E711E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5. Деятельность штатных сотрудников аппарата осуществляется в соответствии с законодательством Российской Федерации о </w:t>
      </w:r>
      <w:r>
        <w:rPr>
          <w:rFonts w:ascii="Times New Roman" w:hAnsi="Times New Roman" w:cs="Times New Roman"/>
          <w:sz w:val="28"/>
          <w:szCs w:val="28"/>
        </w:rPr>
        <w:t>муниципальной</w:t>
      </w:r>
      <w:r w:rsidRPr="009C41DC">
        <w:rPr>
          <w:rFonts w:ascii="Times New Roman" w:hAnsi="Times New Roman" w:cs="Times New Roman"/>
          <w:sz w:val="28"/>
          <w:szCs w:val="28"/>
        </w:rPr>
        <w:t xml:space="preserve"> службе, трудовым законодательством, законами края о </w:t>
      </w:r>
      <w:r>
        <w:rPr>
          <w:rFonts w:ascii="Times New Roman" w:hAnsi="Times New Roman" w:cs="Times New Roman"/>
          <w:sz w:val="28"/>
          <w:szCs w:val="28"/>
        </w:rPr>
        <w:t>муниципальной</w:t>
      </w:r>
      <w:r w:rsidRPr="009C41DC">
        <w:rPr>
          <w:rFonts w:ascii="Times New Roman" w:hAnsi="Times New Roman" w:cs="Times New Roman"/>
          <w:sz w:val="28"/>
          <w:szCs w:val="28"/>
        </w:rPr>
        <w:t xml:space="preserve"> службе края, иными нормативными правовыми актами,</w:t>
      </w:r>
      <w:r>
        <w:rPr>
          <w:rFonts w:ascii="Times New Roman" w:hAnsi="Times New Roman" w:cs="Times New Roman"/>
          <w:sz w:val="28"/>
          <w:szCs w:val="28"/>
        </w:rPr>
        <w:t xml:space="preserve"> Положением,</w:t>
      </w:r>
      <w:r w:rsidRPr="009C41DC">
        <w:rPr>
          <w:rFonts w:ascii="Times New Roman" w:hAnsi="Times New Roman" w:cs="Times New Roman"/>
          <w:sz w:val="28"/>
          <w:szCs w:val="28"/>
        </w:rPr>
        <w:t xml:space="preserve"> Регламентом, должностными инструкциями</w:t>
      </w:r>
      <w:r>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Статья 4.</w:t>
      </w:r>
      <w:r>
        <w:rPr>
          <w:rFonts w:ascii="Times New Roman" w:hAnsi="Times New Roman" w:cs="Times New Roman"/>
          <w:sz w:val="28"/>
          <w:szCs w:val="28"/>
        </w:rPr>
        <w:t>2</w:t>
      </w:r>
      <w:r w:rsidRPr="009C41DC">
        <w:rPr>
          <w:rFonts w:ascii="Times New Roman" w:hAnsi="Times New Roman" w:cs="Times New Roman"/>
          <w:sz w:val="28"/>
          <w:szCs w:val="28"/>
        </w:rPr>
        <w:t xml:space="preserve">. Организация планирования работы </w:t>
      </w:r>
      <w:r>
        <w:rPr>
          <w:rFonts w:ascii="Times New Roman" w:hAnsi="Times New Roman" w:cs="Times New Roman"/>
          <w:sz w:val="28"/>
          <w:szCs w:val="28"/>
        </w:rPr>
        <w:t>Контрольно-счетной комиссии.</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Pr="009C41DC">
        <w:rPr>
          <w:rFonts w:ascii="Times New Roman" w:hAnsi="Times New Roman" w:cs="Times New Roman"/>
          <w:sz w:val="28"/>
          <w:szCs w:val="28"/>
        </w:rPr>
        <w:t>. В соответствии со стат</w:t>
      </w:r>
      <w:r>
        <w:rPr>
          <w:rFonts w:ascii="Times New Roman" w:hAnsi="Times New Roman" w:cs="Times New Roman"/>
          <w:sz w:val="28"/>
          <w:szCs w:val="28"/>
        </w:rPr>
        <w:t>ь</w:t>
      </w:r>
      <w:r w:rsidRPr="009C41DC">
        <w:rPr>
          <w:rFonts w:ascii="Times New Roman" w:hAnsi="Times New Roman" w:cs="Times New Roman"/>
          <w:sz w:val="28"/>
          <w:szCs w:val="28"/>
        </w:rPr>
        <w:t xml:space="preserve">ей </w:t>
      </w:r>
      <w:r>
        <w:rPr>
          <w:rFonts w:ascii="Times New Roman" w:hAnsi="Times New Roman" w:cs="Times New Roman"/>
          <w:sz w:val="28"/>
          <w:szCs w:val="28"/>
        </w:rPr>
        <w:t>8 Положения</w:t>
      </w:r>
      <w:r w:rsidRPr="009C41DC">
        <w:rPr>
          <w:rFonts w:ascii="Times New Roman" w:hAnsi="Times New Roman" w:cs="Times New Roman"/>
          <w:sz w:val="28"/>
          <w:szCs w:val="28"/>
        </w:rPr>
        <w:t xml:space="preserve"> </w:t>
      </w:r>
      <w:r>
        <w:rPr>
          <w:rFonts w:ascii="Times New Roman" w:hAnsi="Times New Roman" w:cs="Times New Roman"/>
          <w:sz w:val="28"/>
          <w:szCs w:val="28"/>
        </w:rPr>
        <w:t>Контрольно-счетная комиссия</w:t>
      </w:r>
      <w:r w:rsidRPr="009C41DC">
        <w:rPr>
          <w:rFonts w:ascii="Times New Roman" w:hAnsi="Times New Roman" w:cs="Times New Roman"/>
          <w:sz w:val="28"/>
          <w:szCs w:val="28"/>
        </w:rPr>
        <w:t xml:space="preserve"> организует свою деятельность на основе годового плана</w:t>
      </w:r>
      <w:r>
        <w:rPr>
          <w:rFonts w:ascii="Times New Roman" w:hAnsi="Times New Roman" w:cs="Times New Roman"/>
          <w:sz w:val="28"/>
          <w:szCs w:val="28"/>
        </w:rPr>
        <w:t>, который разрабатывается и утверждается ею самостоятельно</w:t>
      </w:r>
      <w:r w:rsidRPr="009C41DC">
        <w:rPr>
          <w:rFonts w:ascii="Times New Roman" w:hAnsi="Times New Roman" w:cs="Times New Roman"/>
          <w:sz w:val="28"/>
          <w:szCs w:val="28"/>
        </w:rPr>
        <w:t xml:space="preserve">. Обязательному включению в годовой план работы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подлежат поручения </w:t>
      </w:r>
      <w:r>
        <w:rPr>
          <w:rFonts w:ascii="Times New Roman" w:hAnsi="Times New Roman" w:cs="Times New Roman"/>
          <w:sz w:val="28"/>
          <w:szCs w:val="28"/>
        </w:rPr>
        <w:t>районного Совета депутатов</w:t>
      </w:r>
      <w:r w:rsidRPr="009C41DC">
        <w:rPr>
          <w:rFonts w:ascii="Times New Roman" w:hAnsi="Times New Roman" w:cs="Times New Roman"/>
          <w:sz w:val="28"/>
          <w:szCs w:val="28"/>
        </w:rPr>
        <w:t xml:space="preserve">, предложения и запросы </w:t>
      </w:r>
      <w:r>
        <w:rPr>
          <w:rFonts w:ascii="Times New Roman" w:hAnsi="Times New Roman" w:cs="Times New Roman"/>
          <w:sz w:val="28"/>
          <w:szCs w:val="28"/>
        </w:rPr>
        <w:t>Главы Богучанского района</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9C41DC">
        <w:rPr>
          <w:rFonts w:ascii="Times New Roman" w:hAnsi="Times New Roman" w:cs="Times New Roman"/>
          <w:sz w:val="28"/>
          <w:szCs w:val="28"/>
        </w:rPr>
        <w:t xml:space="preserve">Годовой план работы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формируется на основе предложений Аудиторов и должен предусматривать обеспечение всестороннего системного контроля использования средств </w:t>
      </w:r>
      <w:r>
        <w:rPr>
          <w:rFonts w:ascii="Times New Roman" w:hAnsi="Times New Roman" w:cs="Times New Roman"/>
          <w:sz w:val="28"/>
          <w:szCs w:val="28"/>
        </w:rPr>
        <w:t>районного</w:t>
      </w:r>
      <w:r w:rsidRPr="009C41DC">
        <w:rPr>
          <w:rFonts w:ascii="Times New Roman" w:hAnsi="Times New Roman" w:cs="Times New Roman"/>
          <w:sz w:val="28"/>
          <w:szCs w:val="28"/>
        </w:rPr>
        <w:t xml:space="preserve"> бюджета; контроля соблюдения установленного порядка управления и распоряжения имуществом, находящимся в </w:t>
      </w:r>
      <w:r>
        <w:rPr>
          <w:rFonts w:ascii="Times New Roman" w:hAnsi="Times New Roman" w:cs="Times New Roman"/>
          <w:sz w:val="28"/>
          <w:szCs w:val="28"/>
        </w:rPr>
        <w:t>муниципальной</w:t>
      </w:r>
      <w:r w:rsidRPr="009C41DC">
        <w:rPr>
          <w:rFonts w:ascii="Times New Roman" w:hAnsi="Times New Roman" w:cs="Times New Roman"/>
          <w:sz w:val="28"/>
          <w:szCs w:val="28"/>
        </w:rPr>
        <w:t xml:space="preserve"> собственности </w:t>
      </w:r>
      <w:r>
        <w:rPr>
          <w:rFonts w:ascii="Times New Roman" w:hAnsi="Times New Roman" w:cs="Times New Roman"/>
          <w:sz w:val="28"/>
          <w:szCs w:val="28"/>
        </w:rPr>
        <w:lastRenderedPageBreak/>
        <w:t>района</w:t>
      </w:r>
      <w:r w:rsidRPr="009C41DC">
        <w:rPr>
          <w:rFonts w:ascii="Times New Roman" w:hAnsi="Times New Roman" w:cs="Times New Roman"/>
          <w:sz w:val="28"/>
          <w:szCs w:val="28"/>
        </w:rPr>
        <w:t xml:space="preserve">; экспертизу проектов </w:t>
      </w:r>
      <w:r>
        <w:rPr>
          <w:rFonts w:ascii="Times New Roman" w:hAnsi="Times New Roman" w:cs="Times New Roman"/>
          <w:sz w:val="28"/>
          <w:szCs w:val="28"/>
        </w:rPr>
        <w:t>решений</w:t>
      </w:r>
      <w:r w:rsidRPr="009C41DC">
        <w:rPr>
          <w:rFonts w:ascii="Times New Roman" w:hAnsi="Times New Roman" w:cs="Times New Roman"/>
          <w:sz w:val="28"/>
          <w:szCs w:val="28"/>
        </w:rPr>
        <w:t xml:space="preserve"> о </w:t>
      </w:r>
      <w:r>
        <w:rPr>
          <w:rFonts w:ascii="Times New Roman" w:hAnsi="Times New Roman" w:cs="Times New Roman"/>
          <w:sz w:val="28"/>
          <w:szCs w:val="28"/>
        </w:rPr>
        <w:t>районном бюджете</w:t>
      </w:r>
      <w:r w:rsidRPr="009C41DC">
        <w:rPr>
          <w:rFonts w:ascii="Times New Roman" w:hAnsi="Times New Roman" w:cs="Times New Roman"/>
          <w:sz w:val="28"/>
          <w:szCs w:val="28"/>
        </w:rPr>
        <w:t xml:space="preserve"> и проектов </w:t>
      </w:r>
      <w:r>
        <w:rPr>
          <w:rFonts w:ascii="Times New Roman" w:hAnsi="Times New Roman" w:cs="Times New Roman"/>
          <w:sz w:val="28"/>
          <w:szCs w:val="28"/>
        </w:rPr>
        <w:t>решений</w:t>
      </w:r>
      <w:r w:rsidRPr="009C41DC">
        <w:rPr>
          <w:rFonts w:ascii="Times New Roman" w:hAnsi="Times New Roman" w:cs="Times New Roman"/>
          <w:sz w:val="28"/>
          <w:szCs w:val="28"/>
        </w:rPr>
        <w:t xml:space="preserve"> о внесении в них изменений; проведение внешней проверки годового отчета об исполнении </w:t>
      </w:r>
      <w:r>
        <w:rPr>
          <w:rFonts w:ascii="Times New Roman" w:hAnsi="Times New Roman" w:cs="Times New Roman"/>
          <w:sz w:val="28"/>
          <w:szCs w:val="28"/>
        </w:rPr>
        <w:t>районного</w:t>
      </w:r>
      <w:r w:rsidRPr="009C41DC">
        <w:rPr>
          <w:rFonts w:ascii="Times New Roman" w:hAnsi="Times New Roman" w:cs="Times New Roman"/>
          <w:sz w:val="28"/>
          <w:szCs w:val="28"/>
        </w:rPr>
        <w:t xml:space="preserve"> бюджета; анализ и экспертизу бюджетного законодательства, нарушений и отклонений в бюджетном процессе; разработку предложений по устранению недостатков бюджетного процесса и совершенствованию финансового и бюджетного законодательства в целом, а также иные вопросы, отнесенные к полномочиям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в соответствии со статьей </w:t>
      </w:r>
      <w:r>
        <w:rPr>
          <w:rFonts w:ascii="Times New Roman" w:hAnsi="Times New Roman" w:cs="Times New Roman"/>
          <w:sz w:val="28"/>
          <w:szCs w:val="28"/>
        </w:rPr>
        <w:t>2</w:t>
      </w:r>
      <w:r w:rsidRPr="009C41DC">
        <w:rPr>
          <w:rFonts w:ascii="Times New Roman" w:hAnsi="Times New Roman" w:cs="Times New Roman"/>
          <w:sz w:val="28"/>
          <w:szCs w:val="28"/>
        </w:rPr>
        <w:t xml:space="preserve"> </w:t>
      </w:r>
      <w:r>
        <w:rPr>
          <w:rFonts w:ascii="Times New Roman" w:hAnsi="Times New Roman" w:cs="Times New Roman"/>
          <w:sz w:val="28"/>
          <w:szCs w:val="28"/>
        </w:rPr>
        <w:t>Положения</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3. Разработка, рассмотрение и утверждение годового плана работы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осуществляются в соответствии с требованиями статьи </w:t>
      </w:r>
      <w:r>
        <w:rPr>
          <w:rFonts w:ascii="Times New Roman" w:hAnsi="Times New Roman" w:cs="Times New Roman"/>
          <w:sz w:val="28"/>
          <w:szCs w:val="28"/>
        </w:rPr>
        <w:t>8 Положения.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При формировании годового плана работы </w:t>
      </w:r>
      <w:r>
        <w:rPr>
          <w:rFonts w:ascii="Times New Roman" w:hAnsi="Times New Roman" w:cs="Times New Roman"/>
          <w:sz w:val="28"/>
          <w:szCs w:val="28"/>
        </w:rPr>
        <w:t>Контрольно-счетная комиссия</w:t>
      </w:r>
      <w:r w:rsidRPr="009C41DC">
        <w:rPr>
          <w:rFonts w:ascii="Times New Roman" w:hAnsi="Times New Roman" w:cs="Times New Roman"/>
          <w:sz w:val="28"/>
          <w:szCs w:val="28"/>
        </w:rPr>
        <w:t xml:space="preserve"> в октябре текущего года направляет запросы </w:t>
      </w:r>
      <w:r>
        <w:rPr>
          <w:rFonts w:ascii="Times New Roman" w:hAnsi="Times New Roman" w:cs="Times New Roman"/>
          <w:sz w:val="28"/>
          <w:szCs w:val="28"/>
        </w:rPr>
        <w:t>в районной Совет депутатов, Главе Богучанского района с целью получения предложений о включении в план определенных мероприятий, исходя из необходимости их проведения для всестороннего системного контроля за исполнением районного бюджета</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Годовой план утверждается Председателем до 1 декабря текущего года.</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Утвержденный годовой план работы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направляется в </w:t>
      </w:r>
      <w:r>
        <w:rPr>
          <w:rFonts w:ascii="Times New Roman" w:hAnsi="Times New Roman" w:cs="Times New Roman"/>
          <w:sz w:val="28"/>
          <w:szCs w:val="28"/>
        </w:rPr>
        <w:t>районный Совет депутатов</w:t>
      </w:r>
      <w:r w:rsidRPr="009C41DC">
        <w:rPr>
          <w:rFonts w:ascii="Times New Roman" w:hAnsi="Times New Roman" w:cs="Times New Roman"/>
          <w:sz w:val="28"/>
          <w:szCs w:val="28"/>
        </w:rPr>
        <w:t>, Г</w:t>
      </w:r>
      <w:r>
        <w:rPr>
          <w:rFonts w:ascii="Times New Roman" w:hAnsi="Times New Roman" w:cs="Times New Roman"/>
          <w:sz w:val="28"/>
          <w:szCs w:val="28"/>
        </w:rPr>
        <w:t>лаве Богучанского района</w:t>
      </w:r>
      <w:r w:rsidRPr="009C41DC">
        <w:rPr>
          <w:rFonts w:ascii="Times New Roman" w:hAnsi="Times New Roman" w:cs="Times New Roman"/>
          <w:sz w:val="28"/>
          <w:szCs w:val="28"/>
        </w:rPr>
        <w:t xml:space="preserve"> до 10 декабря текущего года.</w:t>
      </w:r>
    </w:p>
    <w:p w:rsidR="00E711E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4. </w:t>
      </w:r>
      <w:r>
        <w:rPr>
          <w:rFonts w:ascii="Times New Roman" w:hAnsi="Times New Roman" w:cs="Times New Roman"/>
          <w:sz w:val="28"/>
          <w:szCs w:val="28"/>
        </w:rPr>
        <w:t>Контрольно-счетная комиссия</w:t>
      </w:r>
      <w:r w:rsidRPr="009C41DC">
        <w:rPr>
          <w:rFonts w:ascii="Times New Roman" w:hAnsi="Times New Roman" w:cs="Times New Roman"/>
          <w:sz w:val="28"/>
          <w:szCs w:val="28"/>
        </w:rPr>
        <w:t xml:space="preserve"> при осуществлении своей деятельности руководствуется стандартами внешнего финансового контроля, а также системой менеджмента качества, выстроенных на основе опыта органов государственного финансового контроля Российской Федерации, субъектов Российской Федерации, муниципальных образований</w:t>
      </w:r>
      <w:r>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Статья 4.</w:t>
      </w:r>
      <w:r>
        <w:rPr>
          <w:rFonts w:ascii="Times New Roman" w:hAnsi="Times New Roman" w:cs="Times New Roman"/>
          <w:sz w:val="28"/>
          <w:szCs w:val="28"/>
        </w:rPr>
        <w:t>3</w:t>
      </w:r>
      <w:r w:rsidRPr="009C41DC">
        <w:rPr>
          <w:rFonts w:ascii="Times New Roman" w:hAnsi="Times New Roman" w:cs="Times New Roman"/>
          <w:sz w:val="28"/>
          <w:szCs w:val="28"/>
        </w:rPr>
        <w:t xml:space="preserve">. Порядок рассмотрения поручений и обращений, обязательных для включения в план работы </w:t>
      </w:r>
      <w:r>
        <w:rPr>
          <w:rFonts w:ascii="Times New Roman" w:hAnsi="Times New Roman" w:cs="Times New Roman"/>
          <w:sz w:val="28"/>
          <w:szCs w:val="28"/>
        </w:rPr>
        <w:t>Контрольно-счетной комиссии.</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Pr="009C41DC">
        <w:rPr>
          <w:rFonts w:ascii="Times New Roman" w:hAnsi="Times New Roman" w:cs="Times New Roman"/>
          <w:sz w:val="28"/>
          <w:szCs w:val="28"/>
        </w:rPr>
        <w:t xml:space="preserve">. При поступлении в </w:t>
      </w:r>
      <w:r>
        <w:rPr>
          <w:rFonts w:ascii="Times New Roman" w:hAnsi="Times New Roman" w:cs="Times New Roman"/>
          <w:sz w:val="28"/>
          <w:szCs w:val="28"/>
        </w:rPr>
        <w:t>Контрольно-счетную комиссию</w:t>
      </w:r>
      <w:r w:rsidRPr="009C41DC">
        <w:rPr>
          <w:rFonts w:ascii="Times New Roman" w:hAnsi="Times New Roman" w:cs="Times New Roman"/>
          <w:sz w:val="28"/>
          <w:szCs w:val="28"/>
        </w:rPr>
        <w:t xml:space="preserve"> поручения, обязательного для включения в план работы (далее – поручение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Председатель поручает Аудитору, нескольким Аудиторам или должностному лицу аппарата</w:t>
      </w:r>
      <w:r w:rsidRPr="00E255C1">
        <w:rPr>
          <w:rFonts w:ascii="Times New Roman" w:hAnsi="Times New Roman" w:cs="Times New Roman"/>
          <w:sz w:val="28"/>
          <w:szCs w:val="28"/>
        </w:rPr>
        <w:t xml:space="preserve">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подготовить предложения о наименовании мероприятия и сроках исполнения поручения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и представить их на рассмотрение </w:t>
      </w:r>
      <w:r>
        <w:rPr>
          <w:rFonts w:ascii="Times New Roman" w:hAnsi="Times New Roman" w:cs="Times New Roman"/>
          <w:sz w:val="28"/>
          <w:szCs w:val="28"/>
        </w:rPr>
        <w:t>Председателю</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Pr="009C41DC">
        <w:rPr>
          <w:rFonts w:ascii="Times New Roman" w:hAnsi="Times New Roman" w:cs="Times New Roman"/>
          <w:sz w:val="28"/>
          <w:szCs w:val="28"/>
        </w:rPr>
        <w:t xml:space="preserve">. </w:t>
      </w:r>
      <w:r>
        <w:rPr>
          <w:rFonts w:ascii="Times New Roman" w:hAnsi="Times New Roman" w:cs="Times New Roman"/>
          <w:sz w:val="28"/>
          <w:szCs w:val="28"/>
        </w:rPr>
        <w:t>Председатель</w:t>
      </w:r>
      <w:r w:rsidRPr="009C41DC">
        <w:rPr>
          <w:rFonts w:ascii="Times New Roman" w:hAnsi="Times New Roman" w:cs="Times New Roman"/>
          <w:sz w:val="28"/>
          <w:szCs w:val="28"/>
        </w:rPr>
        <w:t xml:space="preserve"> утверждает наименование и сроки мероприятия путем включения в план работы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Pr="009C41DC">
        <w:rPr>
          <w:rFonts w:ascii="Times New Roman" w:hAnsi="Times New Roman" w:cs="Times New Roman"/>
          <w:sz w:val="28"/>
          <w:szCs w:val="28"/>
        </w:rPr>
        <w:t xml:space="preserve">. В отдельных случаях Председатель может дать указание о начале проведения контрольного мероприятия в соответствии с поручением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Pr="009C41DC">
        <w:rPr>
          <w:rFonts w:ascii="Times New Roman" w:hAnsi="Times New Roman" w:cs="Times New Roman"/>
          <w:sz w:val="28"/>
          <w:szCs w:val="28"/>
        </w:rPr>
        <w:t xml:space="preserve">. В адрес </w:t>
      </w:r>
      <w:r>
        <w:rPr>
          <w:rFonts w:ascii="Times New Roman" w:hAnsi="Times New Roman" w:cs="Times New Roman"/>
          <w:sz w:val="28"/>
          <w:szCs w:val="28"/>
        </w:rPr>
        <w:t>районного Совета депутатов</w:t>
      </w:r>
      <w:r w:rsidRPr="009C41DC">
        <w:rPr>
          <w:rFonts w:ascii="Times New Roman" w:hAnsi="Times New Roman" w:cs="Times New Roman"/>
          <w:sz w:val="28"/>
          <w:szCs w:val="28"/>
        </w:rPr>
        <w:t>, Г</w:t>
      </w:r>
      <w:r>
        <w:rPr>
          <w:rFonts w:ascii="Times New Roman" w:hAnsi="Times New Roman" w:cs="Times New Roman"/>
          <w:sz w:val="28"/>
          <w:szCs w:val="28"/>
        </w:rPr>
        <w:t>лаве Богучанского района</w:t>
      </w:r>
      <w:r w:rsidRPr="009C41DC">
        <w:rPr>
          <w:rFonts w:ascii="Times New Roman" w:hAnsi="Times New Roman" w:cs="Times New Roman"/>
          <w:sz w:val="28"/>
          <w:szCs w:val="28"/>
        </w:rPr>
        <w:t xml:space="preserve">, принявших решение о поручении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в течение не более 5 рабочих дней со дня рассмотрения вопроса направляется уведомление о сроках проведения соответствующих контрольных и экспертно-аналитических мероприятий.</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Статья 4.5. Порядок рассмотрения запросов, предложений, обязательных к рассмотрению </w:t>
      </w:r>
      <w:r>
        <w:rPr>
          <w:rFonts w:ascii="Times New Roman" w:hAnsi="Times New Roman" w:cs="Times New Roman"/>
          <w:sz w:val="28"/>
          <w:szCs w:val="28"/>
        </w:rPr>
        <w:t>Контрольно-счетной комиссии.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При поступлении в </w:t>
      </w:r>
      <w:r>
        <w:rPr>
          <w:rFonts w:ascii="Times New Roman" w:hAnsi="Times New Roman" w:cs="Times New Roman"/>
          <w:sz w:val="28"/>
          <w:szCs w:val="28"/>
        </w:rPr>
        <w:t>Контрольно-счетную комиссию</w:t>
      </w:r>
      <w:r w:rsidRPr="009C41DC">
        <w:rPr>
          <w:rFonts w:ascii="Times New Roman" w:hAnsi="Times New Roman" w:cs="Times New Roman"/>
          <w:sz w:val="28"/>
          <w:szCs w:val="28"/>
        </w:rPr>
        <w:t xml:space="preserve"> запроса, предложения, обязательного к рассмотрению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Председатель поручает Аудитору, нескольким Аудиторам или должностному лицу аппарата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подготовить предложения о принятии либо непринятии к исполнению запроса </w:t>
      </w:r>
      <w:r>
        <w:rPr>
          <w:rFonts w:ascii="Times New Roman" w:hAnsi="Times New Roman" w:cs="Times New Roman"/>
          <w:sz w:val="28"/>
          <w:szCs w:val="28"/>
        </w:rPr>
        <w:t>Контрольно-счетной комиссии.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Статья 4.6. Порядок рассмотрения заявлений и обращений в адрес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не обязательных к р</w:t>
      </w:r>
      <w:r>
        <w:rPr>
          <w:rFonts w:ascii="Times New Roman" w:hAnsi="Times New Roman" w:cs="Times New Roman"/>
          <w:sz w:val="28"/>
          <w:szCs w:val="28"/>
        </w:rPr>
        <w:t>ассмотрению.</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1. При поступлении в адрес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заявления или обращения, не являющегося обязательным к рассмотрению (далее - обращение), Председатель (в соответствии с установленной настоящим Регламентом компетенцией) мо</w:t>
      </w:r>
      <w:r>
        <w:rPr>
          <w:rFonts w:ascii="Times New Roman" w:hAnsi="Times New Roman" w:cs="Times New Roman"/>
          <w:sz w:val="28"/>
          <w:szCs w:val="28"/>
        </w:rPr>
        <w:t>же</w:t>
      </w:r>
      <w:r w:rsidRPr="009C41DC">
        <w:rPr>
          <w:rFonts w:ascii="Times New Roman" w:hAnsi="Times New Roman" w:cs="Times New Roman"/>
          <w:sz w:val="28"/>
          <w:szCs w:val="28"/>
        </w:rPr>
        <w:t xml:space="preserve">т рассмотреть обращение непосредственно либо направить обращение Аудитору, нескольким Аудиторам или должностному лицу аппарата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к сфере деятельности которых относятся вопросы данного обращения. Председатель </w:t>
      </w:r>
      <w:r>
        <w:rPr>
          <w:rFonts w:ascii="Times New Roman" w:hAnsi="Times New Roman" w:cs="Times New Roman"/>
          <w:sz w:val="28"/>
          <w:szCs w:val="28"/>
        </w:rPr>
        <w:t>може</w:t>
      </w:r>
      <w:r w:rsidRPr="009C41DC">
        <w:rPr>
          <w:rFonts w:ascii="Times New Roman" w:hAnsi="Times New Roman" w:cs="Times New Roman"/>
          <w:sz w:val="28"/>
          <w:szCs w:val="28"/>
        </w:rPr>
        <w:t xml:space="preserve">т дать Аудитору (Аудиторам)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или должностному лицу аппарата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поручение о подготовке предложений по вопросу для внесения на рассмотрение или о подготовке и направлении ответа на обращение непосредственно Аудитором.</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2. Аудитор или должностное лицо аппарата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получившее поручение Председателя готовит предложения, обеспечивает проработку вопроса и вносит на рассмотрение </w:t>
      </w:r>
      <w:r>
        <w:rPr>
          <w:rFonts w:ascii="Times New Roman" w:hAnsi="Times New Roman" w:cs="Times New Roman"/>
          <w:sz w:val="28"/>
          <w:szCs w:val="28"/>
        </w:rPr>
        <w:t>Председателю</w:t>
      </w:r>
      <w:r w:rsidRPr="009C41DC">
        <w:rPr>
          <w:rFonts w:ascii="Times New Roman" w:hAnsi="Times New Roman" w:cs="Times New Roman"/>
          <w:sz w:val="28"/>
          <w:szCs w:val="28"/>
        </w:rPr>
        <w:t xml:space="preserve"> (в соответствии с поручением) одно из следующих предложений:</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C41DC">
        <w:rPr>
          <w:rFonts w:ascii="Times New Roman" w:hAnsi="Times New Roman" w:cs="Times New Roman"/>
          <w:sz w:val="28"/>
          <w:szCs w:val="28"/>
        </w:rPr>
        <w:t>включить в план работы и провести контрольное или экспертно-аналитическое мероприятие в соответствии с обращением;</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C41DC">
        <w:rPr>
          <w:rFonts w:ascii="Times New Roman" w:hAnsi="Times New Roman" w:cs="Times New Roman"/>
          <w:sz w:val="28"/>
          <w:szCs w:val="28"/>
        </w:rPr>
        <w:t>учесть обращение при проведении иных плановых контрольных и экспертно-аналитических мероприятий (указать конкретно наименование и сроки);</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C41DC">
        <w:rPr>
          <w:rFonts w:ascii="Times New Roman" w:hAnsi="Times New Roman" w:cs="Times New Roman"/>
          <w:sz w:val="28"/>
          <w:szCs w:val="28"/>
        </w:rPr>
        <w:t xml:space="preserve">направить обращение в иные </w:t>
      </w:r>
      <w:r>
        <w:rPr>
          <w:rFonts w:ascii="Times New Roman" w:hAnsi="Times New Roman" w:cs="Times New Roman"/>
          <w:sz w:val="28"/>
          <w:szCs w:val="28"/>
        </w:rPr>
        <w:t>муниципальные</w:t>
      </w:r>
      <w:r w:rsidRPr="009C41DC">
        <w:rPr>
          <w:rFonts w:ascii="Times New Roman" w:hAnsi="Times New Roman" w:cs="Times New Roman"/>
          <w:sz w:val="28"/>
          <w:szCs w:val="28"/>
        </w:rPr>
        <w:t xml:space="preserve"> органы в соответствии с их компетенцией, при этом в случае, если обращение касается вопросов компетенции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и предлагается перенаправить его для принятия мер в органы </w:t>
      </w:r>
      <w:r>
        <w:rPr>
          <w:rFonts w:ascii="Times New Roman" w:hAnsi="Times New Roman" w:cs="Times New Roman"/>
          <w:sz w:val="28"/>
          <w:szCs w:val="28"/>
        </w:rPr>
        <w:t>муниципальной</w:t>
      </w:r>
      <w:r w:rsidRPr="009C41DC">
        <w:rPr>
          <w:rFonts w:ascii="Times New Roman" w:hAnsi="Times New Roman" w:cs="Times New Roman"/>
          <w:sz w:val="28"/>
          <w:szCs w:val="28"/>
        </w:rPr>
        <w:t xml:space="preserve"> власти или органы внутреннего контроля, предложение должно содержать порядок контроля принятия соответствующих мер указанными органами, в том числе в рамках проверки эффективности внутреннего контроля;</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C41DC">
        <w:rPr>
          <w:rFonts w:ascii="Times New Roman" w:hAnsi="Times New Roman" w:cs="Times New Roman"/>
          <w:sz w:val="28"/>
          <w:szCs w:val="28"/>
        </w:rPr>
        <w:t>отклонить обращение.</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3. Аудитор, получивший направленное ему Председателем обращение, обеспечивает проработку вопроса и вносит на имя Председателя одно из предложений в соответствии с пунктом 2 настоящей статьи, либо принимает окончательное решение самостоятельно.</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В случае принятия окончательного </w:t>
      </w:r>
      <w:r>
        <w:rPr>
          <w:rFonts w:ascii="Times New Roman" w:hAnsi="Times New Roman" w:cs="Times New Roman"/>
          <w:sz w:val="28"/>
          <w:szCs w:val="28"/>
        </w:rPr>
        <w:t xml:space="preserve">решения самостоятельно Аудитор </w:t>
      </w:r>
      <w:r w:rsidRPr="009C41DC">
        <w:rPr>
          <w:rFonts w:ascii="Times New Roman" w:hAnsi="Times New Roman" w:cs="Times New Roman"/>
          <w:sz w:val="28"/>
          <w:szCs w:val="28"/>
        </w:rPr>
        <w:t>направляет ответ автору заявления.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Статья 4.7. Порядок ведения дел</w:t>
      </w:r>
      <w:r>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Общий порядок работы в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с несекретными служебными документами (входящими, исходящими, внутренними), в том числе порядок формирования и оформления дел, подготовки, передачи документов несекретного делопроизводства на хранение, определяется Инструкцией по делопроизводству в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утвержденной приказом Председателя. </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Ведение секретного делопроизводства и организация комплекса мероприятий по обеспечению сохранности информационных ресурсов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осуществляется в соответствии с Федеральным законом «Об информации, информатизации и защите информации», Законом Российской Федерации «О государственной тайне» и иными нормативными правовыми актами Российской Федерации.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Статья 4.8. Порядок оформления заключений (писем) по проведению финансово-экономической экспертизы проектов </w:t>
      </w:r>
      <w:r>
        <w:rPr>
          <w:rFonts w:ascii="Times New Roman" w:hAnsi="Times New Roman" w:cs="Times New Roman"/>
          <w:sz w:val="28"/>
          <w:szCs w:val="28"/>
        </w:rPr>
        <w:t>решений</w:t>
      </w:r>
      <w:r w:rsidRPr="009C41DC">
        <w:rPr>
          <w:rFonts w:ascii="Times New Roman" w:hAnsi="Times New Roman" w:cs="Times New Roman"/>
          <w:sz w:val="28"/>
          <w:szCs w:val="28"/>
        </w:rPr>
        <w:t xml:space="preserve"> </w:t>
      </w:r>
      <w:r>
        <w:rPr>
          <w:rFonts w:ascii="Times New Roman" w:hAnsi="Times New Roman" w:cs="Times New Roman"/>
          <w:sz w:val="28"/>
          <w:szCs w:val="28"/>
        </w:rPr>
        <w:t>Богучанского района</w:t>
      </w:r>
      <w:r w:rsidRPr="009C41DC">
        <w:rPr>
          <w:rFonts w:ascii="Times New Roman" w:hAnsi="Times New Roman" w:cs="Times New Roman"/>
          <w:sz w:val="28"/>
          <w:szCs w:val="28"/>
        </w:rPr>
        <w:t xml:space="preserve"> и нормативных правовых актов, поступающих в </w:t>
      </w:r>
      <w:r>
        <w:rPr>
          <w:rFonts w:ascii="Times New Roman" w:hAnsi="Times New Roman" w:cs="Times New Roman"/>
          <w:sz w:val="28"/>
          <w:szCs w:val="28"/>
        </w:rPr>
        <w:t>Контрольно-счетную комиссию.</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1. </w:t>
      </w:r>
      <w:r>
        <w:rPr>
          <w:rFonts w:ascii="Times New Roman" w:hAnsi="Times New Roman" w:cs="Times New Roman"/>
          <w:sz w:val="28"/>
          <w:szCs w:val="28"/>
        </w:rPr>
        <w:t>Контрольно-счетная комиссия</w:t>
      </w:r>
      <w:r w:rsidRPr="009C41DC">
        <w:rPr>
          <w:rFonts w:ascii="Times New Roman" w:hAnsi="Times New Roman" w:cs="Times New Roman"/>
          <w:sz w:val="28"/>
          <w:szCs w:val="28"/>
        </w:rPr>
        <w:t xml:space="preserve"> проводит финансово-экономическую экспертизу</w:t>
      </w:r>
      <w:r>
        <w:rPr>
          <w:rFonts w:ascii="Times New Roman" w:hAnsi="Times New Roman" w:cs="Times New Roman"/>
          <w:sz w:val="28"/>
          <w:szCs w:val="28"/>
        </w:rPr>
        <w:t xml:space="preserve"> и дает заключение по проектам решений</w:t>
      </w:r>
      <w:r w:rsidRPr="009C41DC">
        <w:rPr>
          <w:rFonts w:ascii="Times New Roman" w:hAnsi="Times New Roman" w:cs="Times New Roman"/>
          <w:sz w:val="28"/>
          <w:szCs w:val="28"/>
        </w:rPr>
        <w:t xml:space="preserve"> </w:t>
      </w:r>
      <w:r>
        <w:rPr>
          <w:rFonts w:ascii="Times New Roman" w:hAnsi="Times New Roman" w:cs="Times New Roman"/>
          <w:sz w:val="28"/>
          <w:szCs w:val="28"/>
        </w:rPr>
        <w:t>Богучанского района</w:t>
      </w:r>
      <w:r w:rsidRPr="009C41DC">
        <w:rPr>
          <w:rFonts w:ascii="Times New Roman" w:hAnsi="Times New Roman" w:cs="Times New Roman"/>
          <w:sz w:val="28"/>
          <w:szCs w:val="28"/>
        </w:rPr>
        <w:t xml:space="preserve"> и нормативных правовых актов (далее – Заключение).</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Заключение печатается на бланке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подписывается Аудитором и утверждается Председателем. Заключения, составленные двумя и более Аудиторами, подписывает Председатель.</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Взаимодействие Председателя, Аудиторов и аппарата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по оформлению заключений (писем) по проведению </w:t>
      </w:r>
      <w:r w:rsidRPr="009C41DC">
        <w:rPr>
          <w:rFonts w:ascii="Times New Roman" w:hAnsi="Times New Roman" w:cs="Times New Roman"/>
          <w:sz w:val="28"/>
          <w:szCs w:val="28"/>
        </w:rPr>
        <w:lastRenderedPageBreak/>
        <w:t xml:space="preserve">финансово-экономической экспертизы проектов </w:t>
      </w:r>
      <w:r>
        <w:rPr>
          <w:rFonts w:ascii="Times New Roman" w:hAnsi="Times New Roman" w:cs="Times New Roman"/>
          <w:sz w:val="28"/>
          <w:szCs w:val="28"/>
        </w:rPr>
        <w:t>решений</w:t>
      </w:r>
      <w:r w:rsidRPr="009C41DC">
        <w:rPr>
          <w:rFonts w:ascii="Times New Roman" w:hAnsi="Times New Roman" w:cs="Times New Roman"/>
          <w:sz w:val="28"/>
          <w:szCs w:val="28"/>
        </w:rPr>
        <w:t xml:space="preserve"> </w:t>
      </w:r>
      <w:r>
        <w:rPr>
          <w:rFonts w:ascii="Times New Roman" w:hAnsi="Times New Roman" w:cs="Times New Roman"/>
          <w:sz w:val="28"/>
          <w:szCs w:val="28"/>
        </w:rPr>
        <w:t>Богучанского района</w:t>
      </w:r>
      <w:r w:rsidRPr="009C41DC">
        <w:rPr>
          <w:rFonts w:ascii="Times New Roman" w:hAnsi="Times New Roman" w:cs="Times New Roman"/>
          <w:sz w:val="28"/>
          <w:szCs w:val="28"/>
        </w:rPr>
        <w:t xml:space="preserve"> и нормативных правовых актов, поступающих в </w:t>
      </w:r>
      <w:r>
        <w:rPr>
          <w:rFonts w:ascii="Times New Roman" w:hAnsi="Times New Roman" w:cs="Times New Roman"/>
          <w:sz w:val="28"/>
          <w:szCs w:val="28"/>
        </w:rPr>
        <w:t>Контрольно-счетную комиссию</w:t>
      </w:r>
      <w:r w:rsidRPr="009C41DC">
        <w:rPr>
          <w:rFonts w:ascii="Times New Roman" w:hAnsi="Times New Roman" w:cs="Times New Roman"/>
          <w:sz w:val="28"/>
          <w:szCs w:val="28"/>
        </w:rPr>
        <w:t xml:space="preserve">, регламентируется соответствующими стандартами финансового контроля. </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2. В Заключении указываются:</w:t>
      </w:r>
    </w:p>
    <w:p w:rsidR="00E711EC" w:rsidRPr="003F2745" w:rsidRDefault="00E711EC" w:rsidP="00A46F82">
      <w:pPr>
        <w:pStyle w:val="a3"/>
        <w:numPr>
          <w:ilvl w:val="0"/>
          <w:numId w:val="8"/>
        </w:numPr>
        <w:spacing w:after="0"/>
        <w:ind w:left="0" w:firstLine="709"/>
        <w:jc w:val="both"/>
        <w:rPr>
          <w:rFonts w:ascii="Times New Roman" w:hAnsi="Times New Roman" w:cs="Times New Roman"/>
          <w:sz w:val="28"/>
          <w:szCs w:val="28"/>
        </w:rPr>
      </w:pPr>
      <w:r w:rsidRPr="003F2745">
        <w:rPr>
          <w:rFonts w:ascii="Times New Roman" w:hAnsi="Times New Roman" w:cs="Times New Roman"/>
          <w:sz w:val="28"/>
          <w:szCs w:val="28"/>
        </w:rPr>
        <w:t>наименование законопроекта, нормативно-правового акта, по которым проводится экспертиза;</w:t>
      </w:r>
    </w:p>
    <w:p w:rsidR="00E711EC" w:rsidRPr="003F2745" w:rsidRDefault="00E711EC" w:rsidP="00A46F82">
      <w:pPr>
        <w:pStyle w:val="a3"/>
        <w:numPr>
          <w:ilvl w:val="0"/>
          <w:numId w:val="8"/>
        </w:numPr>
        <w:spacing w:after="0"/>
        <w:ind w:left="0" w:firstLine="709"/>
        <w:jc w:val="both"/>
        <w:rPr>
          <w:rFonts w:ascii="Times New Roman" w:hAnsi="Times New Roman" w:cs="Times New Roman"/>
          <w:sz w:val="28"/>
          <w:szCs w:val="28"/>
        </w:rPr>
      </w:pPr>
      <w:r w:rsidRPr="003F2745">
        <w:rPr>
          <w:rFonts w:ascii="Times New Roman" w:hAnsi="Times New Roman" w:cs="Times New Roman"/>
          <w:sz w:val="28"/>
          <w:szCs w:val="28"/>
        </w:rPr>
        <w:t>замечания к законопроекту, нормативно-правовому акту в целом и к его отдельным частям (статьям, пунктам, подпунктам);</w:t>
      </w:r>
    </w:p>
    <w:p w:rsidR="00E711EC" w:rsidRPr="003F2745" w:rsidRDefault="00E711EC" w:rsidP="00A46F82">
      <w:pPr>
        <w:pStyle w:val="a3"/>
        <w:numPr>
          <w:ilvl w:val="0"/>
          <w:numId w:val="8"/>
        </w:numPr>
        <w:spacing w:after="0"/>
        <w:ind w:left="0" w:firstLine="709"/>
        <w:jc w:val="both"/>
        <w:rPr>
          <w:rFonts w:ascii="Times New Roman" w:hAnsi="Times New Roman" w:cs="Times New Roman"/>
          <w:sz w:val="28"/>
          <w:szCs w:val="28"/>
        </w:rPr>
      </w:pPr>
      <w:r w:rsidRPr="003F2745">
        <w:rPr>
          <w:rFonts w:ascii="Times New Roman" w:hAnsi="Times New Roman" w:cs="Times New Roman"/>
          <w:sz w:val="28"/>
          <w:szCs w:val="28"/>
        </w:rPr>
        <w:t>предложения по законопроекту, нормативно-правовому акту в целом и его отдельным частям (статьям, пунктам, подпунктам);</w:t>
      </w:r>
    </w:p>
    <w:p w:rsidR="00E711EC" w:rsidRPr="003F2745" w:rsidRDefault="00E711EC" w:rsidP="00A46F82">
      <w:pPr>
        <w:pStyle w:val="a3"/>
        <w:numPr>
          <w:ilvl w:val="0"/>
          <w:numId w:val="8"/>
        </w:numPr>
        <w:spacing w:after="0"/>
        <w:ind w:left="0" w:firstLine="709"/>
        <w:jc w:val="both"/>
        <w:rPr>
          <w:rFonts w:ascii="Times New Roman" w:hAnsi="Times New Roman" w:cs="Times New Roman"/>
          <w:sz w:val="28"/>
          <w:szCs w:val="28"/>
        </w:rPr>
      </w:pPr>
      <w:r w:rsidRPr="003F2745">
        <w:rPr>
          <w:rFonts w:ascii="Times New Roman" w:hAnsi="Times New Roman" w:cs="Times New Roman"/>
          <w:sz w:val="28"/>
          <w:szCs w:val="28"/>
        </w:rPr>
        <w:t xml:space="preserve">иная необходимая, по мнению лица, готовившего заключение, информация (анализ законопроекта, нормативной правовой базы, вопросов касающихся предмета регулирования законопроекта, нормативно-правового акта, ссылки на нормативные правовые акты, иные заключения </w:t>
      </w:r>
      <w:r>
        <w:rPr>
          <w:rFonts w:ascii="Times New Roman" w:hAnsi="Times New Roman" w:cs="Times New Roman"/>
          <w:sz w:val="28"/>
          <w:szCs w:val="28"/>
        </w:rPr>
        <w:t>Контрольно-счетной комиссии</w:t>
      </w:r>
      <w:r w:rsidRPr="003F2745">
        <w:rPr>
          <w:rFonts w:ascii="Times New Roman" w:hAnsi="Times New Roman" w:cs="Times New Roman"/>
          <w:sz w:val="28"/>
          <w:szCs w:val="28"/>
        </w:rPr>
        <w:t>, документы и материалы, используемые при подготовке заключения, установленные факты и обстоятельства, выводы и др.).</w:t>
      </w:r>
    </w:p>
    <w:p w:rsidR="00E711EC" w:rsidRPr="009C41DC" w:rsidRDefault="00E711EC" w:rsidP="00A46F82">
      <w:pPr>
        <w:spacing w:after="0"/>
        <w:ind w:firstLine="709"/>
        <w:jc w:val="both"/>
        <w:rPr>
          <w:rFonts w:ascii="Times New Roman" w:hAnsi="Times New Roman" w:cs="Times New Roman"/>
          <w:sz w:val="28"/>
          <w:szCs w:val="28"/>
        </w:rPr>
      </w:pPr>
      <w:r w:rsidRPr="009C41DC">
        <w:rPr>
          <w:rFonts w:ascii="Times New Roman" w:hAnsi="Times New Roman" w:cs="Times New Roman"/>
          <w:sz w:val="28"/>
          <w:szCs w:val="28"/>
        </w:rPr>
        <w:t>3. Вместе с Заключением ответственное лицо готовит сопроводительное письмо.</w:t>
      </w:r>
    </w:p>
    <w:p w:rsidR="00E711EC" w:rsidRPr="009C41DC" w:rsidRDefault="00E711EC" w:rsidP="00A46F82">
      <w:pPr>
        <w:spacing w:after="0"/>
        <w:ind w:firstLine="709"/>
        <w:jc w:val="both"/>
        <w:rPr>
          <w:rFonts w:ascii="Times New Roman" w:hAnsi="Times New Roman" w:cs="Times New Roman"/>
          <w:sz w:val="28"/>
          <w:szCs w:val="28"/>
        </w:rPr>
      </w:pPr>
      <w:r w:rsidRPr="009C41DC">
        <w:rPr>
          <w:rFonts w:ascii="Times New Roman" w:hAnsi="Times New Roman" w:cs="Times New Roman"/>
          <w:sz w:val="28"/>
          <w:szCs w:val="28"/>
        </w:rPr>
        <w:t xml:space="preserve">4. В случае если финансово-экономическая экспертиза законопроекта, нормативно-правового акта не проводится или замечания (предложения) отсутствуют, либо оформление отдельного документа нецелесообразно, ответственное лицо готовит письмо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с указанием в нем наименования законопроекта, нормативно-правового акта и необходимой информации (мотивировки).</w:t>
      </w:r>
    </w:p>
    <w:p w:rsidR="00E711EC" w:rsidRPr="009C41DC" w:rsidRDefault="00E711EC" w:rsidP="00A46F82">
      <w:pPr>
        <w:spacing w:after="0"/>
        <w:ind w:firstLine="709"/>
        <w:jc w:val="both"/>
        <w:rPr>
          <w:rFonts w:ascii="Times New Roman" w:hAnsi="Times New Roman" w:cs="Times New Roman"/>
          <w:sz w:val="28"/>
          <w:szCs w:val="28"/>
        </w:rPr>
      </w:pPr>
      <w:r w:rsidRPr="009C41DC">
        <w:rPr>
          <w:rFonts w:ascii="Times New Roman" w:hAnsi="Times New Roman" w:cs="Times New Roman"/>
          <w:sz w:val="28"/>
          <w:szCs w:val="28"/>
        </w:rPr>
        <w:t xml:space="preserve">5. Заключения и письма готовятся с соблюдением требований Инструкции по делопроизводству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w:t>
      </w:r>
    </w:p>
    <w:p w:rsidR="00E711EC" w:rsidRDefault="00E711EC" w:rsidP="00A46F82">
      <w:pPr>
        <w:spacing w:after="0"/>
        <w:ind w:firstLine="709"/>
        <w:jc w:val="both"/>
        <w:rPr>
          <w:rFonts w:ascii="Times New Roman" w:hAnsi="Times New Roman" w:cs="Times New Roman"/>
          <w:sz w:val="28"/>
          <w:szCs w:val="28"/>
        </w:rPr>
      </w:pPr>
      <w:r w:rsidRPr="009C41DC">
        <w:rPr>
          <w:rFonts w:ascii="Times New Roman" w:hAnsi="Times New Roman" w:cs="Times New Roman"/>
          <w:sz w:val="28"/>
          <w:szCs w:val="28"/>
        </w:rPr>
        <w:t xml:space="preserve">6. В случае если законопроект имеет длинное наименование, допускается использование следующего заголовка письма (сопроводительного письма): «О результатах финансово-экономической экспертизы на проект </w:t>
      </w:r>
      <w:r>
        <w:rPr>
          <w:rFonts w:ascii="Times New Roman" w:hAnsi="Times New Roman" w:cs="Times New Roman"/>
          <w:sz w:val="28"/>
          <w:szCs w:val="28"/>
        </w:rPr>
        <w:t>решения</w:t>
      </w:r>
      <w:r w:rsidRPr="009C41DC">
        <w:rPr>
          <w:rFonts w:ascii="Times New Roman" w:hAnsi="Times New Roman" w:cs="Times New Roman"/>
          <w:sz w:val="28"/>
          <w:szCs w:val="28"/>
        </w:rPr>
        <w:t xml:space="preserve"> </w:t>
      </w:r>
      <w:r>
        <w:rPr>
          <w:rFonts w:ascii="Times New Roman" w:hAnsi="Times New Roman" w:cs="Times New Roman"/>
          <w:sz w:val="28"/>
          <w:szCs w:val="28"/>
        </w:rPr>
        <w:t>района</w:t>
      </w:r>
      <w:r w:rsidRPr="009C41DC">
        <w:rPr>
          <w:rFonts w:ascii="Times New Roman" w:hAnsi="Times New Roman" w:cs="Times New Roman"/>
          <w:sz w:val="28"/>
          <w:szCs w:val="28"/>
        </w:rPr>
        <w:t xml:space="preserve">», (Об экспертном заключении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на проект </w:t>
      </w:r>
      <w:r>
        <w:rPr>
          <w:rFonts w:ascii="Times New Roman" w:hAnsi="Times New Roman" w:cs="Times New Roman"/>
          <w:sz w:val="28"/>
          <w:szCs w:val="28"/>
        </w:rPr>
        <w:t>решения</w:t>
      </w:r>
      <w:r w:rsidRPr="009C41DC">
        <w:rPr>
          <w:rFonts w:ascii="Times New Roman" w:hAnsi="Times New Roman" w:cs="Times New Roman"/>
          <w:sz w:val="28"/>
          <w:szCs w:val="28"/>
        </w:rPr>
        <w:t xml:space="preserve"> о </w:t>
      </w:r>
      <w:r>
        <w:rPr>
          <w:rFonts w:ascii="Times New Roman" w:hAnsi="Times New Roman" w:cs="Times New Roman"/>
          <w:sz w:val="28"/>
          <w:szCs w:val="28"/>
        </w:rPr>
        <w:t>районном б</w:t>
      </w:r>
      <w:r w:rsidRPr="009C41DC">
        <w:rPr>
          <w:rFonts w:ascii="Times New Roman" w:hAnsi="Times New Roman" w:cs="Times New Roman"/>
          <w:sz w:val="28"/>
          <w:szCs w:val="28"/>
        </w:rPr>
        <w:t>юджете).</w:t>
      </w:r>
    </w:p>
    <w:p w:rsidR="00A46F82" w:rsidRDefault="00A46F82" w:rsidP="00A46F82">
      <w:pPr>
        <w:spacing w:after="0"/>
        <w:ind w:firstLine="709"/>
        <w:jc w:val="both"/>
        <w:rPr>
          <w:rFonts w:ascii="Times New Roman" w:hAnsi="Times New Roman" w:cs="Times New Roman"/>
          <w:sz w:val="20"/>
          <w:szCs w:val="20"/>
        </w:rPr>
      </w:pPr>
    </w:p>
    <w:p w:rsidR="00A46F82" w:rsidRDefault="00A46F82" w:rsidP="00A46F82">
      <w:pPr>
        <w:spacing w:after="0"/>
        <w:ind w:firstLine="709"/>
        <w:jc w:val="both"/>
        <w:rPr>
          <w:rFonts w:ascii="Times New Roman" w:hAnsi="Times New Roman" w:cs="Times New Roman"/>
          <w:sz w:val="20"/>
          <w:szCs w:val="20"/>
        </w:rPr>
      </w:pPr>
    </w:p>
    <w:p w:rsidR="00A46F82" w:rsidRDefault="00A46F82" w:rsidP="00A46F82">
      <w:pPr>
        <w:spacing w:after="0"/>
        <w:ind w:firstLine="709"/>
        <w:jc w:val="both"/>
        <w:rPr>
          <w:rFonts w:ascii="Times New Roman" w:hAnsi="Times New Roman" w:cs="Times New Roman"/>
          <w:sz w:val="20"/>
          <w:szCs w:val="20"/>
        </w:rPr>
      </w:pPr>
    </w:p>
    <w:p w:rsidR="00A46F82" w:rsidRDefault="00A46F82" w:rsidP="00A46F82">
      <w:pPr>
        <w:spacing w:after="0"/>
        <w:ind w:firstLine="709"/>
        <w:jc w:val="both"/>
        <w:rPr>
          <w:rFonts w:ascii="Times New Roman" w:hAnsi="Times New Roman" w:cs="Times New Roman"/>
          <w:sz w:val="20"/>
          <w:szCs w:val="20"/>
        </w:rPr>
      </w:pPr>
    </w:p>
    <w:p w:rsidR="00A46F82" w:rsidRDefault="00A46F82" w:rsidP="00A46F82">
      <w:pPr>
        <w:spacing w:after="0"/>
        <w:ind w:firstLine="709"/>
        <w:jc w:val="both"/>
        <w:rPr>
          <w:rFonts w:ascii="Times New Roman" w:hAnsi="Times New Roman" w:cs="Times New Roman"/>
          <w:sz w:val="20"/>
          <w:szCs w:val="20"/>
        </w:rPr>
      </w:pPr>
    </w:p>
    <w:p w:rsidR="00A46F82" w:rsidRDefault="00A46F82" w:rsidP="00A46F82">
      <w:pPr>
        <w:spacing w:after="0"/>
        <w:ind w:firstLine="709"/>
        <w:jc w:val="both"/>
        <w:rPr>
          <w:rFonts w:ascii="Times New Roman" w:hAnsi="Times New Roman" w:cs="Times New Roman"/>
          <w:sz w:val="20"/>
          <w:szCs w:val="20"/>
        </w:rPr>
      </w:pPr>
    </w:p>
    <w:p w:rsidR="00A46F82" w:rsidRDefault="00A46F82" w:rsidP="00A46F82">
      <w:pPr>
        <w:spacing w:after="0"/>
        <w:ind w:firstLine="709"/>
        <w:jc w:val="both"/>
        <w:rPr>
          <w:rFonts w:ascii="Times New Roman" w:hAnsi="Times New Roman" w:cs="Times New Roman"/>
          <w:sz w:val="20"/>
          <w:szCs w:val="20"/>
        </w:rPr>
      </w:pPr>
    </w:p>
    <w:p w:rsidR="00A46F82" w:rsidRDefault="00A46F82" w:rsidP="00A46F82">
      <w:pPr>
        <w:spacing w:after="0"/>
        <w:ind w:firstLine="709"/>
        <w:jc w:val="both"/>
        <w:rPr>
          <w:rFonts w:ascii="Times New Roman" w:hAnsi="Times New Roman" w:cs="Times New Roman"/>
          <w:sz w:val="20"/>
          <w:szCs w:val="20"/>
        </w:rPr>
      </w:pPr>
    </w:p>
    <w:p w:rsidR="00A46F82" w:rsidRPr="00A46F82" w:rsidRDefault="00A46F82" w:rsidP="00A46F82">
      <w:pPr>
        <w:spacing w:after="0"/>
        <w:ind w:firstLine="709"/>
        <w:jc w:val="both"/>
        <w:rPr>
          <w:rFonts w:ascii="Times New Roman" w:hAnsi="Times New Roman" w:cs="Times New Roman"/>
          <w:sz w:val="20"/>
          <w:szCs w:val="20"/>
        </w:rPr>
      </w:pPr>
    </w:p>
    <w:p w:rsidR="00E711EC" w:rsidRDefault="00E711EC" w:rsidP="00E711EC">
      <w:pPr>
        <w:spacing w:after="0"/>
        <w:jc w:val="center"/>
        <w:rPr>
          <w:rFonts w:ascii="Times New Roman" w:hAnsi="Times New Roman" w:cs="Times New Roman"/>
          <w:sz w:val="28"/>
          <w:szCs w:val="28"/>
        </w:rPr>
      </w:pPr>
      <w:r w:rsidRPr="009C41DC">
        <w:rPr>
          <w:rFonts w:ascii="Times New Roman" w:hAnsi="Times New Roman" w:cs="Times New Roman"/>
          <w:sz w:val="28"/>
          <w:szCs w:val="28"/>
        </w:rPr>
        <w:lastRenderedPageBreak/>
        <w:t>Раздел 5. ПОРЯДОК ПОДГОТОВКИ, ПРОВЕДЕНИЯ И ОФОРМЛЕНИЯ РЕЗУЛЬТАТОВ КОНТРОЛЬНЫХ И ЭКСПЕРНО-АНАЛИТИЧЕСКИХ МЕРОПРИЯТИЙ, ПОРЯДОК ПРИНЯТИЯ РЕШЕНИЙ ПО ИХ РЕЗУЛЬТАТАМ</w:t>
      </w:r>
    </w:p>
    <w:p w:rsidR="00E711EC" w:rsidRPr="00A46F82" w:rsidRDefault="00E711EC" w:rsidP="00E711EC">
      <w:pPr>
        <w:spacing w:after="0"/>
        <w:jc w:val="center"/>
        <w:rPr>
          <w:rFonts w:ascii="Times New Roman" w:hAnsi="Times New Roman" w:cs="Times New Roman"/>
          <w:sz w:val="20"/>
          <w:szCs w:val="20"/>
        </w:rPr>
      </w:pP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Подраздел 5.1. Порядок подготовки к проведению контрольных и экспертно-аналитических мероприятий </w:t>
      </w:r>
      <w:r>
        <w:rPr>
          <w:rFonts w:ascii="Times New Roman" w:hAnsi="Times New Roman" w:cs="Times New Roman"/>
          <w:sz w:val="28"/>
          <w:szCs w:val="28"/>
        </w:rPr>
        <w:t>Контрольно-счетной комиссией.</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Статья 5.1.1. Основания для проведения контрольных и экспертно-аналитических мероприятий </w:t>
      </w:r>
      <w:r>
        <w:rPr>
          <w:rFonts w:ascii="Times New Roman" w:hAnsi="Times New Roman" w:cs="Times New Roman"/>
          <w:sz w:val="28"/>
          <w:szCs w:val="28"/>
        </w:rPr>
        <w:t>Контрольно-счетной комиссии.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Контрольные и экспертно-аналитические мероприятия (далее - Мероприятия) проводятся </w:t>
      </w:r>
      <w:r>
        <w:rPr>
          <w:rFonts w:ascii="Times New Roman" w:hAnsi="Times New Roman" w:cs="Times New Roman"/>
          <w:sz w:val="28"/>
          <w:szCs w:val="28"/>
        </w:rPr>
        <w:t>Контрольно-счетной комиссией</w:t>
      </w:r>
      <w:r w:rsidRPr="009C41DC">
        <w:rPr>
          <w:rFonts w:ascii="Times New Roman" w:hAnsi="Times New Roman" w:cs="Times New Roman"/>
          <w:sz w:val="28"/>
          <w:szCs w:val="28"/>
        </w:rPr>
        <w:t xml:space="preserve"> в соответствии с утвержденным в установленном порядке годовым планом.</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Мероприятия, не включенные в план, проводятся в отдельных, исключительных случаях, согласно распоряжени</w:t>
      </w:r>
      <w:r>
        <w:rPr>
          <w:rFonts w:ascii="Times New Roman" w:hAnsi="Times New Roman" w:cs="Times New Roman"/>
          <w:sz w:val="28"/>
          <w:szCs w:val="28"/>
        </w:rPr>
        <w:t>я</w:t>
      </w:r>
      <w:r w:rsidRPr="009C41DC">
        <w:rPr>
          <w:rFonts w:ascii="Times New Roman" w:hAnsi="Times New Roman" w:cs="Times New Roman"/>
          <w:sz w:val="28"/>
          <w:szCs w:val="28"/>
        </w:rPr>
        <w:t xml:space="preserve"> Председателя.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Обязательным условием проведения Мероприятия является наличие утвержденных программ. Проведение Мероприятия оформляется соответствующим приказом Председателя.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Документами, дающими инспекторам, иным должностным лицам аппарата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а также привлеченным к контрольной и экспертно-аналитической деятельности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специалистам сторонних организаций разрешение на осуществление контрольных действий и Мероприятий, являются приказ Председателя о проведении контрольного мероприятия, а также удостоверения установленного образца на право проведения проверки.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Руководство контрольным мероприятием осуществляет ответственны</w:t>
      </w:r>
      <w:r>
        <w:rPr>
          <w:rFonts w:ascii="Times New Roman" w:hAnsi="Times New Roman" w:cs="Times New Roman"/>
          <w:sz w:val="28"/>
          <w:szCs w:val="28"/>
        </w:rPr>
        <w:t>й</w:t>
      </w:r>
      <w:r w:rsidRPr="009C41DC">
        <w:rPr>
          <w:rFonts w:ascii="Times New Roman" w:hAnsi="Times New Roman" w:cs="Times New Roman"/>
          <w:sz w:val="28"/>
          <w:szCs w:val="28"/>
        </w:rPr>
        <w:t xml:space="preserve"> исполнител</w:t>
      </w:r>
      <w:r>
        <w:rPr>
          <w:rFonts w:ascii="Times New Roman" w:hAnsi="Times New Roman" w:cs="Times New Roman"/>
          <w:sz w:val="28"/>
          <w:szCs w:val="28"/>
        </w:rPr>
        <w:t>ь</w:t>
      </w:r>
      <w:r w:rsidRPr="009C41DC">
        <w:rPr>
          <w:rFonts w:ascii="Times New Roman" w:hAnsi="Times New Roman" w:cs="Times New Roman"/>
          <w:sz w:val="28"/>
          <w:szCs w:val="28"/>
        </w:rPr>
        <w:t xml:space="preserve"> по соответствующему пункту плана работы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 руководитель контрольного мероприятия.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Руководство комплексными контрольными мероприятиями осуществляет Председател</w:t>
      </w:r>
      <w:r>
        <w:rPr>
          <w:rFonts w:ascii="Times New Roman" w:hAnsi="Times New Roman" w:cs="Times New Roman"/>
          <w:sz w:val="28"/>
          <w:szCs w:val="28"/>
        </w:rPr>
        <w:t>ь</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Для непосредственного проведения контрольного мероприятия формируется рабочая группа. Руководителем рабочей группы назначается </w:t>
      </w:r>
      <w:r w:rsidRPr="00AB6F77">
        <w:rPr>
          <w:rFonts w:ascii="Times New Roman" w:hAnsi="Times New Roman" w:cs="Times New Roman"/>
          <w:sz w:val="28"/>
          <w:szCs w:val="28"/>
        </w:rPr>
        <w:t>начальник инспекции</w:t>
      </w:r>
      <w:r w:rsidRPr="009C41DC">
        <w:rPr>
          <w:rFonts w:ascii="Times New Roman" w:hAnsi="Times New Roman" w:cs="Times New Roman"/>
          <w:sz w:val="28"/>
          <w:szCs w:val="28"/>
        </w:rPr>
        <w:t>. В исключительных случаях по представлению руководителя контрольного мероприятия по решению Председателя руководителем рабочей группы может быть назначено иное должностное лицо.</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Статья 5.1.2. Порядок подготовки и принятия решений о программах проведения плановых и внеплановых контрольных мероприятий</w:t>
      </w:r>
      <w:r>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1. В ходе подготовительного этапа по проведению контрольного мероприятия завизированный руководителем контрольного мероприятия </w:t>
      </w:r>
      <w:r w:rsidRPr="009C41DC">
        <w:rPr>
          <w:rFonts w:ascii="Times New Roman" w:hAnsi="Times New Roman" w:cs="Times New Roman"/>
          <w:sz w:val="28"/>
          <w:szCs w:val="28"/>
        </w:rPr>
        <w:lastRenderedPageBreak/>
        <w:t>проект программы проведения контрольного мероприятия направляется на согласование Председател</w:t>
      </w:r>
      <w:r>
        <w:rPr>
          <w:rFonts w:ascii="Times New Roman" w:hAnsi="Times New Roman" w:cs="Times New Roman"/>
          <w:sz w:val="28"/>
          <w:szCs w:val="28"/>
        </w:rPr>
        <w:t>ю</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2. Руководитель контрольного мероприятия визирует и направляет Председателю для утверждения (подписания) проекты: приказа о проведении контрольного мероприятия, неотъемлемой частью которого является согласованная Председател</w:t>
      </w:r>
      <w:r>
        <w:rPr>
          <w:rFonts w:ascii="Times New Roman" w:hAnsi="Times New Roman" w:cs="Times New Roman"/>
          <w:sz w:val="28"/>
          <w:szCs w:val="28"/>
        </w:rPr>
        <w:t>ем</w:t>
      </w:r>
      <w:r w:rsidRPr="009C41DC">
        <w:rPr>
          <w:rFonts w:ascii="Times New Roman" w:hAnsi="Times New Roman" w:cs="Times New Roman"/>
          <w:sz w:val="28"/>
          <w:szCs w:val="28"/>
        </w:rPr>
        <w:t xml:space="preserve"> </w:t>
      </w:r>
      <w:r>
        <w:rPr>
          <w:rFonts w:ascii="Times New Roman" w:hAnsi="Times New Roman" w:cs="Times New Roman"/>
          <w:sz w:val="28"/>
          <w:szCs w:val="28"/>
        </w:rPr>
        <w:t xml:space="preserve">программа </w:t>
      </w:r>
      <w:r w:rsidRPr="009C41DC">
        <w:rPr>
          <w:rFonts w:ascii="Times New Roman" w:hAnsi="Times New Roman" w:cs="Times New Roman"/>
          <w:sz w:val="28"/>
          <w:szCs w:val="28"/>
        </w:rPr>
        <w:t>проведения контрольного мероприятия, запросов о предоставлении информации, подлежащих подписанию Председателем, уведомлений о проведении контрольного мероприятия (в случае проведения проверки или обследования).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3. В случае привлечения к участию в контрольном мероприятии специалистов других организаций и (или) независимых экспертов, в том числе аудиторских организаций, руководитель контрольного мероприятия представляет Председателю докладную записку с обоснованием необходимости привлечения специалистов и (или) независимых экспертов и приведением соответствующих расчетов.</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4. Председатель издает приказ о проведении контрольного мероприятия, подписывает запросы о предоставлении информации и уведомления о проведении проверки (обследования) или дает указания о доработке проектов.</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5. При проведении экспертиз, мониторинга и внешней проверки, а также проведении контрольных мероприятий на основании обращений </w:t>
      </w:r>
      <w:r>
        <w:rPr>
          <w:rFonts w:ascii="Times New Roman" w:hAnsi="Times New Roman" w:cs="Times New Roman"/>
          <w:sz w:val="28"/>
          <w:szCs w:val="28"/>
        </w:rPr>
        <w:t>районного Совета депутатов, Главы Богучанского района</w:t>
      </w:r>
      <w:r w:rsidRPr="009C41DC">
        <w:rPr>
          <w:rFonts w:ascii="Times New Roman" w:hAnsi="Times New Roman" w:cs="Times New Roman"/>
          <w:sz w:val="28"/>
          <w:szCs w:val="28"/>
        </w:rPr>
        <w:t xml:space="preserve"> Председатель вправе принять решение по подготовке, проведению и оформлению результатов контрольного мероприятия по особой процедуре на основании утверждаемого Председателем распорядительного документа.</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6. По письменному предложению руководителя контрольного мероприятия Председателем может быть принято решение об изменении сроков окончания контрольного мероприятия.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7. Если в процессе предварительного этапа контрольного мероприятия выявлены обстоятельства, показывающие на нецелесообразность осуществления контрольных мероприятий в соответствии с формулировками, предусмотренными планом работы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и программой проведения контрольного мероприятия, руководитель контрольного мероприятия вносит на рассмотрение Председателя вопрос об изменении перечня объектов контроля, темы контрольного мероприятия и (или) сроков его проведения.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8. Срок нахождения рабочей группы в одной проверяемой организации в рамках одного контрольного мероприятия должен составлять не более 30 календарных дней.</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lastRenderedPageBreak/>
        <w:t>В исключительных случаях на основании докладной записки руководителя контрольного мероприятия Председателем принимается решение о нахождении рабочей группы на проверяемом объекте свыше установленного срока.</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В случае, когда необходимость продления с</w:t>
      </w:r>
      <w:r>
        <w:rPr>
          <w:rFonts w:ascii="Times New Roman" w:hAnsi="Times New Roman" w:cs="Times New Roman"/>
          <w:sz w:val="28"/>
          <w:szCs w:val="28"/>
        </w:rPr>
        <w:t xml:space="preserve">рока нахождения рабочей группы </w:t>
      </w:r>
      <w:r w:rsidRPr="009C41DC">
        <w:rPr>
          <w:rFonts w:ascii="Times New Roman" w:hAnsi="Times New Roman" w:cs="Times New Roman"/>
          <w:sz w:val="28"/>
          <w:szCs w:val="28"/>
        </w:rPr>
        <w:t>на проверяемом объекте возникает в ходе проведения контрольного мероприятия, решение принимается Председателем на основании докладной записки руководителя контрольного мероприятия, содержащей обоснования, а также необходимые для принятия решения документы (материалы).</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9. Проекты плана проведения контрольного мероприятия разрабатываются </w:t>
      </w:r>
      <w:r>
        <w:rPr>
          <w:rFonts w:ascii="Times New Roman" w:hAnsi="Times New Roman" w:cs="Times New Roman"/>
          <w:sz w:val="28"/>
          <w:szCs w:val="28"/>
        </w:rPr>
        <w:t>Аудитором</w:t>
      </w:r>
      <w:r w:rsidRPr="009C41DC">
        <w:rPr>
          <w:rFonts w:ascii="Times New Roman" w:hAnsi="Times New Roman" w:cs="Times New Roman"/>
          <w:sz w:val="28"/>
          <w:szCs w:val="28"/>
        </w:rPr>
        <w:t>, ответственн</w:t>
      </w:r>
      <w:r>
        <w:rPr>
          <w:rFonts w:ascii="Times New Roman" w:hAnsi="Times New Roman" w:cs="Times New Roman"/>
          <w:sz w:val="28"/>
          <w:szCs w:val="28"/>
        </w:rPr>
        <w:t>ым</w:t>
      </w:r>
      <w:r w:rsidRPr="009C41DC">
        <w:rPr>
          <w:rFonts w:ascii="Times New Roman" w:hAnsi="Times New Roman" w:cs="Times New Roman"/>
          <w:sz w:val="28"/>
          <w:szCs w:val="28"/>
        </w:rPr>
        <w:t xml:space="preserve"> за проведение данного контрольного мероприятия.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Проекты плана проведения контрольного мероприятия разрабатываются на основе стандартов внешнего государственного финансового контроля, методических указаний, и иных внутренних нормативных документов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Проекты плана проведения контрольного мероприятия, проводимого </w:t>
      </w:r>
      <w:r>
        <w:rPr>
          <w:rFonts w:ascii="Times New Roman" w:hAnsi="Times New Roman" w:cs="Times New Roman"/>
          <w:sz w:val="28"/>
          <w:szCs w:val="28"/>
        </w:rPr>
        <w:t>Контрольно-счетной комиссией</w:t>
      </w:r>
      <w:r w:rsidRPr="009C41DC">
        <w:rPr>
          <w:rFonts w:ascii="Times New Roman" w:hAnsi="Times New Roman" w:cs="Times New Roman"/>
          <w:sz w:val="28"/>
          <w:szCs w:val="28"/>
        </w:rPr>
        <w:t xml:space="preserve"> по поручениям </w:t>
      </w:r>
      <w:r>
        <w:rPr>
          <w:rFonts w:ascii="Times New Roman" w:hAnsi="Times New Roman" w:cs="Times New Roman"/>
          <w:sz w:val="28"/>
          <w:szCs w:val="28"/>
        </w:rPr>
        <w:t>районного Совета депутатов</w:t>
      </w:r>
      <w:r w:rsidRPr="009C41DC">
        <w:rPr>
          <w:rFonts w:ascii="Times New Roman" w:hAnsi="Times New Roman" w:cs="Times New Roman"/>
          <w:sz w:val="28"/>
          <w:szCs w:val="28"/>
        </w:rPr>
        <w:t>,</w:t>
      </w:r>
      <w:r>
        <w:rPr>
          <w:rFonts w:ascii="Times New Roman" w:hAnsi="Times New Roman" w:cs="Times New Roman"/>
          <w:sz w:val="28"/>
          <w:szCs w:val="28"/>
        </w:rPr>
        <w:t xml:space="preserve"> Главы Богучанского района</w:t>
      </w:r>
      <w:r w:rsidRPr="009C41DC">
        <w:rPr>
          <w:rFonts w:ascii="Times New Roman" w:hAnsi="Times New Roman" w:cs="Times New Roman"/>
          <w:sz w:val="28"/>
          <w:szCs w:val="28"/>
        </w:rPr>
        <w:t xml:space="preserve">, утверждаются </w:t>
      </w:r>
      <w:r>
        <w:rPr>
          <w:rFonts w:ascii="Times New Roman" w:hAnsi="Times New Roman" w:cs="Times New Roman"/>
          <w:sz w:val="28"/>
          <w:szCs w:val="28"/>
        </w:rPr>
        <w:t>Председателем</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Обязательному рассмотрению и утверждению</w:t>
      </w:r>
      <w:r>
        <w:rPr>
          <w:rFonts w:ascii="Times New Roman" w:hAnsi="Times New Roman" w:cs="Times New Roman"/>
          <w:sz w:val="28"/>
          <w:szCs w:val="28"/>
        </w:rPr>
        <w:t xml:space="preserve"> Председателем</w:t>
      </w:r>
      <w:r w:rsidRPr="009C41DC">
        <w:rPr>
          <w:rFonts w:ascii="Times New Roman" w:hAnsi="Times New Roman" w:cs="Times New Roman"/>
          <w:sz w:val="28"/>
          <w:szCs w:val="28"/>
        </w:rPr>
        <w:t xml:space="preserve"> подлежат планы проведения контрольных мероприятий, объектом которых являются открытые и закрытые акционерные общества, общества с ограниченной ответственностью, а также планы контрольных мероприятий, применительно к которым это специально оговорено в плане работы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Если план проведения мероприятия утвержден </w:t>
      </w:r>
      <w:r>
        <w:rPr>
          <w:rFonts w:ascii="Times New Roman" w:hAnsi="Times New Roman" w:cs="Times New Roman"/>
          <w:sz w:val="28"/>
          <w:szCs w:val="28"/>
        </w:rPr>
        <w:t>Председателем</w:t>
      </w:r>
      <w:r w:rsidRPr="009C41DC">
        <w:rPr>
          <w:rFonts w:ascii="Times New Roman" w:hAnsi="Times New Roman" w:cs="Times New Roman"/>
          <w:sz w:val="28"/>
          <w:szCs w:val="28"/>
        </w:rPr>
        <w:t xml:space="preserve">, то на первом листе в правом верхнем углу делается запись: «Утверждена </w:t>
      </w:r>
      <w:r>
        <w:rPr>
          <w:rFonts w:ascii="Times New Roman" w:hAnsi="Times New Roman" w:cs="Times New Roman"/>
          <w:sz w:val="28"/>
          <w:szCs w:val="28"/>
        </w:rPr>
        <w:t>Председателем</w:t>
      </w:r>
      <w:r w:rsidRPr="009C41DC">
        <w:rPr>
          <w:rFonts w:ascii="Times New Roman" w:hAnsi="Times New Roman" w:cs="Times New Roman"/>
          <w:sz w:val="28"/>
          <w:szCs w:val="28"/>
        </w:rPr>
        <w:t xml:space="preserve">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а на последнем листе ставится подпись </w:t>
      </w:r>
      <w:r>
        <w:rPr>
          <w:rFonts w:ascii="Times New Roman" w:hAnsi="Times New Roman" w:cs="Times New Roman"/>
          <w:sz w:val="28"/>
          <w:szCs w:val="28"/>
        </w:rPr>
        <w:t>сотрудника</w:t>
      </w:r>
      <w:r w:rsidRPr="009C41DC">
        <w:rPr>
          <w:rFonts w:ascii="Times New Roman" w:hAnsi="Times New Roman" w:cs="Times New Roman"/>
          <w:sz w:val="28"/>
          <w:szCs w:val="28"/>
        </w:rPr>
        <w:t>, ответственного за проведение мероприятия.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Если план проведения контрольного мероприятия утвержден ответственным за проведение мероприятия Аудитором, то на первом листе в правом верхнем углу делается запись: "Утверждаю" Аудитор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и указывается дата утверждения, а на последнем листе ставится подпись </w:t>
      </w:r>
      <w:r>
        <w:rPr>
          <w:rFonts w:ascii="Times New Roman" w:hAnsi="Times New Roman" w:cs="Times New Roman"/>
          <w:sz w:val="28"/>
          <w:szCs w:val="28"/>
        </w:rPr>
        <w:t>р</w:t>
      </w:r>
      <w:r w:rsidRPr="009C41DC">
        <w:rPr>
          <w:rFonts w:ascii="Times New Roman" w:hAnsi="Times New Roman" w:cs="Times New Roman"/>
          <w:sz w:val="28"/>
          <w:szCs w:val="28"/>
        </w:rPr>
        <w:t>уководител</w:t>
      </w:r>
      <w:r>
        <w:rPr>
          <w:rFonts w:ascii="Times New Roman" w:hAnsi="Times New Roman" w:cs="Times New Roman"/>
          <w:sz w:val="28"/>
          <w:szCs w:val="28"/>
        </w:rPr>
        <w:t>я</w:t>
      </w:r>
      <w:r w:rsidRPr="009C41DC">
        <w:rPr>
          <w:rFonts w:ascii="Times New Roman" w:hAnsi="Times New Roman" w:cs="Times New Roman"/>
          <w:sz w:val="28"/>
          <w:szCs w:val="28"/>
        </w:rPr>
        <w:t xml:space="preserve"> контрольного мероприятия.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10. План проведения контрольного мероприятий должен содержать распределение конкретных задач по выполнению программы проведения контрольного мероприятия между членами группы (инспекторами) с указанием содержания работ и сроков их исполнения. Руководитель </w:t>
      </w:r>
      <w:r w:rsidRPr="009C41DC">
        <w:rPr>
          <w:rFonts w:ascii="Times New Roman" w:hAnsi="Times New Roman" w:cs="Times New Roman"/>
          <w:sz w:val="28"/>
          <w:szCs w:val="28"/>
        </w:rPr>
        <w:lastRenderedPageBreak/>
        <w:t>контрольного мероприятия доводит рабочий план под расписку до сведения всех его участников.</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11. Утвержденный план проведения контрольного мероприятия при необходимости может быть дополнен или сокращен в процессе проведения мероприятия </w:t>
      </w:r>
      <w:r>
        <w:rPr>
          <w:rFonts w:ascii="Times New Roman" w:hAnsi="Times New Roman" w:cs="Times New Roman"/>
          <w:sz w:val="28"/>
          <w:szCs w:val="28"/>
        </w:rPr>
        <w:t>сотрудником</w:t>
      </w:r>
      <w:r w:rsidRPr="009C41DC">
        <w:rPr>
          <w:rFonts w:ascii="Times New Roman" w:hAnsi="Times New Roman" w:cs="Times New Roman"/>
          <w:sz w:val="28"/>
          <w:szCs w:val="28"/>
        </w:rPr>
        <w:t xml:space="preserve">, ответственным за проведение мероприятия, с обязательным указанием в отчете причины корректировки плана. При этом, </w:t>
      </w:r>
      <w:r>
        <w:rPr>
          <w:rFonts w:ascii="Times New Roman" w:hAnsi="Times New Roman" w:cs="Times New Roman"/>
          <w:sz w:val="28"/>
          <w:szCs w:val="28"/>
        </w:rPr>
        <w:t xml:space="preserve">план </w:t>
      </w:r>
      <w:r w:rsidRPr="009C41DC">
        <w:rPr>
          <w:rFonts w:ascii="Times New Roman" w:hAnsi="Times New Roman" w:cs="Times New Roman"/>
          <w:sz w:val="28"/>
          <w:szCs w:val="28"/>
        </w:rPr>
        <w:t>утвержден</w:t>
      </w:r>
      <w:r>
        <w:rPr>
          <w:rFonts w:ascii="Times New Roman" w:hAnsi="Times New Roman" w:cs="Times New Roman"/>
          <w:sz w:val="28"/>
          <w:szCs w:val="28"/>
        </w:rPr>
        <w:t>ный Председателем</w:t>
      </w:r>
      <w:r w:rsidRPr="009C41DC">
        <w:rPr>
          <w:rFonts w:ascii="Times New Roman" w:hAnsi="Times New Roman" w:cs="Times New Roman"/>
          <w:sz w:val="28"/>
          <w:szCs w:val="28"/>
        </w:rPr>
        <w:t>, его дополнение или сокращение так же должно быть утверждено</w:t>
      </w:r>
      <w:r w:rsidRPr="002D7780">
        <w:rPr>
          <w:rFonts w:ascii="Times New Roman" w:hAnsi="Times New Roman" w:cs="Times New Roman"/>
          <w:sz w:val="28"/>
          <w:szCs w:val="28"/>
        </w:rPr>
        <w:t xml:space="preserve"> </w:t>
      </w:r>
      <w:r>
        <w:rPr>
          <w:rFonts w:ascii="Times New Roman" w:hAnsi="Times New Roman" w:cs="Times New Roman"/>
          <w:sz w:val="28"/>
          <w:szCs w:val="28"/>
        </w:rPr>
        <w:t>Председателем.</w:t>
      </w:r>
      <w:r w:rsidRPr="009C41DC">
        <w:rPr>
          <w:rFonts w:ascii="Times New Roman" w:hAnsi="Times New Roman" w:cs="Times New Roman"/>
          <w:sz w:val="28"/>
          <w:szCs w:val="28"/>
        </w:rPr>
        <w:t xml:space="preserve"> </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Статья 5.1.3. Порядок оформления приказов о проведении  контрольных мероприятий, удостоверений на право проведения контрол</w:t>
      </w:r>
      <w:r>
        <w:rPr>
          <w:rFonts w:ascii="Times New Roman" w:hAnsi="Times New Roman" w:cs="Times New Roman"/>
          <w:sz w:val="28"/>
          <w:szCs w:val="28"/>
        </w:rPr>
        <w:t>ьных мероприятий.</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1. Приказы о проведении контрольных мероприятий и удостоверения на право проведения контрольного мероприятия подписываются Председателем.</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2. Приказы о проведении контрольных мероприятий должны содержать ссылку на соответствующий пункт годового плана работы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или на номер постановления </w:t>
      </w:r>
      <w:r>
        <w:rPr>
          <w:rFonts w:ascii="Times New Roman" w:hAnsi="Times New Roman" w:cs="Times New Roman"/>
          <w:sz w:val="28"/>
          <w:szCs w:val="28"/>
        </w:rPr>
        <w:t>районного Совета депутатов</w:t>
      </w:r>
      <w:r w:rsidRPr="009C41DC">
        <w:rPr>
          <w:rFonts w:ascii="Times New Roman" w:hAnsi="Times New Roman" w:cs="Times New Roman"/>
          <w:sz w:val="28"/>
          <w:szCs w:val="28"/>
        </w:rPr>
        <w:t xml:space="preserve">, содержащего поручение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или на исходящий номер обращения Г</w:t>
      </w:r>
      <w:r>
        <w:rPr>
          <w:rFonts w:ascii="Times New Roman" w:hAnsi="Times New Roman" w:cs="Times New Roman"/>
          <w:sz w:val="28"/>
          <w:szCs w:val="28"/>
        </w:rPr>
        <w:t>лавы Богучанского района</w:t>
      </w:r>
      <w:r w:rsidRPr="009C41DC">
        <w:rPr>
          <w:rFonts w:ascii="Times New Roman" w:hAnsi="Times New Roman" w:cs="Times New Roman"/>
          <w:sz w:val="28"/>
          <w:szCs w:val="28"/>
        </w:rPr>
        <w:t xml:space="preserve"> с предложением о проведении контрольного мероприятия.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3. В приказах о проведении контрольного мероприятия также указываются:</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C41DC">
        <w:rPr>
          <w:rFonts w:ascii="Times New Roman" w:hAnsi="Times New Roman" w:cs="Times New Roman"/>
          <w:sz w:val="28"/>
          <w:szCs w:val="28"/>
        </w:rPr>
        <w:t>полное наименование контрольного мероприятия;</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C41DC">
        <w:rPr>
          <w:rFonts w:ascii="Times New Roman" w:hAnsi="Times New Roman" w:cs="Times New Roman"/>
          <w:sz w:val="28"/>
          <w:szCs w:val="28"/>
        </w:rPr>
        <w:t>срок начала его проведения;</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C41DC">
        <w:rPr>
          <w:rFonts w:ascii="Times New Roman" w:hAnsi="Times New Roman" w:cs="Times New Roman"/>
          <w:sz w:val="28"/>
          <w:szCs w:val="28"/>
        </w:rPr>
        <w:t>перечень объектов контроля (в соответствии с утвержденной программой);</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C41DC">
        <w:rPr>
          <w:rFonts w:ascii="Times New Roman" w:hAnsi="Times New Roman" w:cs="Times New Roman"/>
          <w:sz w:val="28"/>
          <w:szCs w:val="28"/>
        </w:rPr>
        <w:t xml:space="preserve">персональный состав инспекторов рабочей группы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Проекты приказов подготавливаются </w:t>
      </w:r>
      <w:r>
        <w:rPr>
          <w:rFonts w:ascii="Times New Roman" w:hAnsi="Times New Roman" w:cs="Times New Roman"/>
          <w:sz w:val="28"/>
          <w:szCs w:val="28"/>
        </w:rPr>
        <w:t>сотрудниками</w:t>
      </w:r>
      <w:r w:rsidRPr="003C1B90">
        <w:rPr>
          <w:rFonts w:ascii="Times New Roman" w:hAnsi="Times New Roman" w:cs="Times New Roman"/>
          <w:sz w:val="28"/>
          <w:szCs w:val="28"/>
        </w:rPr>
        <w:t xml:space="preserve"> аппарата</w:t>
      </w:r>
      <w:r w:rsidRPr="009C41DC">
        <w:rPr>
          <w:rFonts w:ascii="Times New Roman" w:hAnsi="Times New Roman" w:cs="Times New Roman"/>
          <w:sz w:val="28"/>
          <w:szCs w:val="28"/>
        </w:rPr>
        <w:t xml:space="preserve">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и представляются на подпись Председателю с обязательной визой </w:t>
      </w:r>
      <w:r>
        <w:rPr>
          <w:rFonts w:ascii="Times New Roman" w:hAnsi="Times New Roman" w:cs="Times New Roman"/>
          <w:sz w:val="28"/>
          <w:szCs w:val="28"/>
        </w:rPr>
        <w:t>сотрудников</w:t>
      </w:r>
      <w:r w:rsidRPr="009C41DC">
        <w:rPr>
          <w:rFonts w:ascii="Times New Roman" w:hAnsi="Times New Roman" w:cs="Times New Roman"/>
          <w:sz w:val="28"/>
          <w:szCs w:val="28"/>
        </w:rPr>
        <w:t>, ответственных за выполнение контрольного мероприятия.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4. На период подготовки и проведения контрольного мероприятия все сотрудники, включенные в состав рабочей группы, поступают в непосредственное подчинение руководителя рабочей группы, а руководитель рабочей группы – в непосредственное подчинение руководителя контрольного мероприятия.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5. Руководитель контрольного мероприятия должен организовать, а руководитель рабочей группы обеспечить качественное проведение </w:t>
      </w:r>
      <w:r w:rsidRPr="009C41DC">
        <w:rPr>
          <w:rFonts w:ascii="Times New Roman" w:hAnsi="Times New Roman" w:cs="Times New Roman"/>
          <w:sz w:val="28"/>
          <w:szCs w:val="28"/>
        </w:rPr>
        <w:lastRenderedPageBreak/>
        <w:t>контрольного мероприятия в соответствии с программой, планом проведения контрольного мероприятия.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Руководитель контрольного мероприятия в рамках компетенции самостоятельно решает все вопросы, связанные с организацией и проведением контрольного мероприятия в соответствии с утвержденными программой и планом проведения контрольного мероприятия, несет ответственность за его результаты.</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Статья 5.1.4. Перечень лиц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наделенных правом проведения контрольных мероприятий</w:t>
      </w:r>
      <w:r>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К лицам, наделенным правом проведения контрольных мероприятий, относятся:</w:t>
      </w:r>
    </w:p>
    <w:p w:rsidR="00E711EC" w:rsidRPr="00190C21" w:rsidRDefault="00E711EC" w:rsidP="00E711EC">
      <w:pPr>
        <w:spacing w:after="0"/>
        <w:ind w:firstLine="708"/>
        <w:jc w:val="both"/>
        <w:rPr>
          <w:rFonts w:ascii="Times New Roman" w:hAnsi="Times New Roman" w:cs="Times New Roman"/>
          <w:sz w:val="28"/>
          <w:szCs w:val="28"/>
          <w:u w:val="single"/>
        </w:rPr>
      </w:pPr>
      <w:r w:rsidRPr="009C41DC">
        <w:rPr>
          <w:rFonts w:ascii="Times New Roman" w:hAnsi="Times New Roman" w:cs="Times New Roman"/>
          <w:sz w:val="28"/>
          <w:szCs w:val="28"/>
        </w:rPr>
        <w:t>Председател</w:t>
      </w:r>
      <w:r>
        <w:rPr>
          <w:rFonts w:ascii="Times New Roman" w:hAnsi="Times New Roman" w:cs="Times New Roman"/>
          <w:sz w:val="28"/>
          <w:szCs w:val="28"/>
        </w:rPr>
        <w:t>ь Контрольно-счетной комиссии</w:t>
      </w:r>
      <w:r w:rsidRPr="009C41DC">
        <w:rPr>
          <w:rFonts w:ascii="Times New Roman" w:hAnsi="Times New Roman" w:cs="Times New Roman"/>
          <w:sz w:val="28"/>
          <w:szCs w:val="28"/>
        </w:rPr>
        <w:t xml:space="preserve">, Аудиторы, </w:t>
      </w:r>
      <w:r w:rsidRPr="00FF7CB5">
        <w:rPr>
          <w:rFonts w:ascii="Times New Roman" w:hAnsi="Times New Roman" w:cs="Times New Roman"/>
          <w:sz w:val="28"/>
          <w:szCs w:val="28"/>
        </w:rPr>
        <w:t>начальники инспекций, главные муниципальные инспекторы, муниципальные инспекторы.</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Подраздел 5.2. Порядок оформления результатов контрольных и экспертно-аналитических мероприятий </w:t>
      </w:r>
      <w:r>
        <w:rPr>
          <w:rFonts w:ascii="Times New Roman" w:hAnsi="Times New Roman" w:cs="Times New Roman"/>
          <w:sz w:val="28"/>
          <w:szCs w:val="28"/>
        </w:rPr>
        <w:t>Контрольно-счетной комиссии.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Статья 5.2.1. Оформление актов при проведении контрольных мероприятий</w:t>
      </w:r>
      <w:r>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В ходе контрольного мероприятия членами рабочей группы в обязательном порядке составляются аналитические записки, на основе которых руководителем рабочей группы формируется проект акта (акты), проекты информационных писем, представлений (предписаний).</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В случае выявления на проверяемых объектах и в представленных документах нарушений законодательства, а также фактов нецелевого и неэффективного использования государственных финансовых средств и иных государственных ресурсов инспекторы, осуществляющие мероприятия, оформляют акты по выявленным фактам нарушений.</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Акт может оформляться по контрольному мероприятию в целом или по ряду взаимосвязанных фактов, или при необходимости по одному конкретному факту.</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Если у члена рабочей группы есть особое мнение по результатам проведения контрольного мероприятия, он вправе выразить его в письменном виде в форме докладной записки на имя Председателя, которая прилагается к проекту акта.</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Проект акта за подписью руководителя рабочей группы, с визами членов рабочей группы и начальника инспекции (в случае, когда указанное должностное лицо не является руководителем рабочей группы) направляется руководителем контрольного мероприятия Председател</w:t>
      </w:r>
      <w:r>
        <w:rPr>
          <w:rFonts w:ascii="Times New Roman" w:hAnsi="Times New Roman" w:cs="Times New Roman"/>
          <w:sz w:val="28"/>
          <w:szCs w:val="28"/>
        </w:rPr>
        <w:t>ю</w:t>
      </w:r>
      <w:r w:rsidRPr="009C41DC">
        <w:rPr>
          <w:rFonts w:ascii="Times New Roman" w:hAnsi="Times New Roman" w:cs="Times New Roman"/>
          <w:sz w:val="28"/>
          <w:szCs w:val="28"/>
        </w:rPr>
        <w:t xml:space="preserve"> с приложением </w:t>
      </w:r>
      <w:r w:rsidRPr="009C41DC">
        <w:rPr>
          <w:rFonts w:ascii="Times New Roman" w:hAnsi="Times New Roman" w:cs="Times New Roman"/>
          <w:sz w:val="28"/>
          <w:szCs w:val="28"/>
        </w:rPr>
        <w:lastRenderedPageBreak/>
        <w:t>программы проведения контрольного мероприятия и выводом о необходимости направления в правоохранительные органы.</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Председател</w:t>
      </w:r>
      <w:r>
        <w:rPr>
          <w:rFonts w:ascii="Times New Roman" w:hAnsi="Times New Roman" w:cs="Times New Roman"/>
          <w:sz w:val="28"/>
          <w:szCs w:val="28"/>
        </w:rPr>
        <w:t>ь</w:t>
      </w:r>
      <w:r w:rsidRPr="009C41DC">
        <w:rPr>
          <w:rFonts w:ascii="Times New Roman" w:hAnsi="Times New Roman" w:cs="Times New Roman"/>
          <w:sz w:val="28"/>
          <w:szCs w:val="28"/>
        </w:rPr>
        <w:t xml:space="preserve"> принимает решение о проведении внутренней экспертизы проекта акта и иных составленных в ходе контрольного мероприятия документов, с последующим их направлением для проведения экспертизы в соответствующее структурное подразделение либо согласовывает направление акта в проверяемую организацию.</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Обязательной внутренней экспертизе подлежат проекты актов при наличии письменного особого мнения члена рабочей группы или в случае выявления фактов, свидетельствующих о возникновении конфликта интересов или сговоре членов рабочей группы с проверяемой организацией.</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В случае выявления </w:t>
      </w:r>
      <w:r w:rsidRPr="003C1B90">
        <w:rPr>
          <w:rFonts w:ascii="Times New Roman" w:hAnsi="Times New Roman" w:cs="Times New Roman"/>
          <w:sz w:val="28"/>
          <w:szCs w:val="28"/>
        </w:rPr>
        <w:t>подразделением, отвечающим за внутреннюю экспертизу,</w:t>
      </w:r>
      <w:r w:rsidRPr="009C41DC">
        <w:rPr>
          <w:rFonts w:ascii="Times New Roman" w:hAnsi="Times New Roman" w:cs="Times New Roman"/>
          <w:sz w:val="28"/>
          <w:szCs w:val="28"/>
        </w:rPr>
        <w:t xml:space="preserve"> признаков неполноты или некачественного выполнения программы, плана проведения контрольного мероприятия, выносится на решение Председател</w:t>
      </w:r>
      <w:r>
        <w:rPr>
          <w:rFonts w:ascii="Times New Roman" w:hAnsi="Times New Roman" w:cs="Times New Roman"/>
          <w:sz w:val="28"/>
          <w:szCs w:val="28"/>
        </w:rPr>
        <w:t>ю</w:t>
      </w:r>
      <w:r w:rsidRPr="009C41DC">
        <w:rPr>
          <w:rFonts w:ascii="Times New Roman" w:hAnsi="Times New Roman" w:cs="Times New Roman"/>
          <w:sz w:val="28"/>
          <w:szCs w:val="28"/>
        </w:rPr>
        <w:t xml:space="preserve"> предложение о необходимости доработки подготовленных проектов.</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При наличии разногласий по результатам внутренней экспертизы и невозможности доработки проекта акта без проведения дополнительных мероприятий составляется Протокол, содержащий вывод о полноте и качестве выполнения программы и плана проведения контрольного мероприятия, предложения по доработке проекта акта.</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В случаях невыполнения программы или плана проведения контрольного мероприятия Протокол направляется Председателю с предложением о продлении сроков контрольного мероприятия, внесения изменений в программу и план проведения контрольного мероприятия, состав рабочей группы, а также с предложением о доработке представленных документов и изменения сроков их исполнения.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В случае необходимости Председател</w:t>
      </w:r>
      <w:r>
        <w:rPr>
          <w:rFonts w:ascii="Times New Roman" w:hAnsi="Times New Roman" w:cs="Times New Roman"/>
          <w:sz w:val="28"/>
          <w:szCs w:val="28"/>
        </w:rPr>
        <w:t>ь</w:t>
      </w:r>
      <w:r w:rsidRPr="009C41DC">
        <w:rPr>
          <w:rFonts w:ascii="Times New Roman" w:hAnsi="Times New Roman" w:cs="Times New Roman"/>
          <w:sz w:val="28"/>
          <w:szCs w:val="28"/>
        </w:rPr>
        <w:t xml:space="preserve"> может предложить включить в план работы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повторное контрольное мероприятие по указанной тематике. Председатель, по результатам рассмотрения предложений, принимает решение, которое оформляется соответствующим распорядительным документом.</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Если акт оформляется по контрольному мероприятию в целом или по ряду взаимосвязанных фактов, то в акте должны быть указаны:</w:t>
      </w:r>
    </w:p>
    <w:p w:rsidR="00E711EC" w:rsidRPr="00190C21" w:rsidRDefault="00E711EC" w:rsidP="00A46F82">
      <w:pPr>
        <w:pStyle w:val="a3"/>
        <w:numPr>
          <w:ilvl w:val="0"/>
          <w:numId w:val="9"/>
        </w:numPr>
        <w:spacing w:after="0"/>
        <w:ind w:left="0" w:firstLine="709"/>
        <w:jc w:val="both"/>
        <w:rPr>
          <w:rFonts w:ascii="Times New Roman" w:hAnsi="Times New Roman" w:cs="Times New Roman"/>
          <w:sz w:val="28"/>
          <w:szCs w:val="28"/>
        </w:rPr>
      </w:pPr>
      <w:r w:rsidRPr="00190C21">
        <w:rPr>
          <w:rFonts w:ascii="Times New Roman" w:hAnsi="Times New Roman" w:cs="Times New Roman"/>
          <w:sz w:val="28"/>
          <w:szCs w:val="28"/>
        </w:rPr>
        <w:t>все необходимые исходные данные: основание, цель, предмет, вопросы (что именно проверяется: обеспечение своевременности выделения средств или их целевое использование по конкретной программе, или эффективность использования средств, или выполнение требований какого-либо конкретного нормативного правового акта и др.), объекты проверки;</w:t>
      </w:r>
    </w:p>
    <w:p w:rsidR="00E711EC" w:rsidRPr="00190C21" w:rsidRDefault="00E711EC" w:rsidP="00A46F82">
      <w:pPr>
        <w:pStyle w:val="a3"/>
        <w:numPr>
          <w:ilvl w:val="0"/>
          <w:numId w:val="9"/>
        </w:numPr>
        <w:spacing w:after="0"/>
        <w:ind w:left="0" w:firstLine="709"/>
        <w:jc w:val="both"/>
        <w:rPr>
          <w:rFonts w:ascii="Times New Roman" w:hAnsi="Times New Roman" w:cs="Times New Roman"/>
          <w:sz w:val="28"/>
          <w:szCs w:val="28"/>
        </w:rPr>
      </w:pPr>
      <w:r w:rsidRPr="00190C21">
        <w:rPr>
          <w:rFonts w:ascii="Times New Roman" w:hAnsi="Times New Roman" w:cs="Times New Roman"/>
          <w:sz w:val="28"/>
          <w:szCs w:val="28"/>
        </w:rPr>
        <w:lastRenderedPageBreak/>
        <w:t>перечень изученных документов;</w:t>
      </w:r>
    </w:p>
    <w:p w:rsidR="00E711EC" w:rsidRPr="00190C21" w:rsidRDefault="00E711EC" w:rsidP="00A46F82">
      <w:pPr>
        <w:pStyle w:val="a3"/>
        <w:numPr>
          <w:ilvl w:val="0"/>
          <w:numId w:val="9"/>
        </w:numPr>
        <w:spacing w:after="0"/>
        <w:ind w:left="0" w:firstLine="709"/>
        <w:jc w:val="both"/>
        <w:rPr>
          <w:rFonts w:ascii="Times New Roman" w:hAnsi="Times New Roman" w:cs="Times New Roman"/>
          <w:sz w:val="28"/>
          <w:szCs w:val="28"/>
        </w:rPr>
      </w:pPr>
      <w:r w:rsidRPr="00190C21">
        <w:rPr>
          <w:rFonts w:ascii="Times New Roman" w:hAnsi="Times New Roman" w:cs="Times New Roman"/>
          <w:sz w:val="28"/>
          <w:szCs w:val="28"/>
        </w:rPr>
        <w:t>перечень изученных объектов, данные которых сопоставлялись с данными документов;</w:t>
      </w:r>
    </w:p>
    <w:p w:rsidR="00E711EC" w:rsidRPr="005A4AD1" w:rsidRDefault="00E711EC" w:rsidP="00A46F82">
      <w:pPr>
        <w:pStyle w:val="a3"/>
        <w:numPr>
          <w:ilvl w:val="0"/>
          <w:numId w:val="9"/>
        </w:numPr>
        <w:spacing w:after="0"/>
        <w:ind w:left="0" w:firstLine="709"/>
        <w:jc w:val="both"/>
        <w:rPr>
          <w:rFonts w:ascii="Times New Roman" w:hAnsi="Times New Roman" w:cs="Times New Roman"/>
          <w:sz w:val="28"/>
          <w:szCs w:val="28"/>
        </w:rPr>
      </w:pPr>
      <w:r w:rsidRPr="005A4AD1">
        <w:rPr>
          <w:rFonts w:ascii="Times New Roman" w:hAnsi="Times New Roman" w:cs="Times New Roman"/>
          <w:sz w:val="28"/>
          <w:szCs w:val="28"/>
        </w:rPr>
        <w:t>перечень неполученных документов из числа затребованных с указанием причин и номеров актов, составленных в случае отказа в предоставлении документов или иных фактов препятствования работе;</w:t>
      </w:r>
    </w:p>
    <w:p w:rsidR="00E711EC" w:rsidRPr="005A4AD1" w:rsidRDefault="00E711EC" w:rsidP="00A46F82">
      <w:pPr>
        <w:pStyle w:val="a3"/>
        <w:numPr>
          <w:ilvl w:val="0"/>
          <w:numId w:val="9"/>
        </w:numPr>
        <w:spacing w:after="0"/>
        <w:ind w:left="0" w:firstLine="709"/>
        <w:jc w:val="both"/>
        <w:rPr>
          <w:rFonts w:ascii="Times New Roman" w:hAnsi="Times New Roman" w:cs="Times New Roman"/>
          <w:sz w:val="28"/>
          <w:szCs w:val="28"/>
        </w:rPr>
      </w:pPr>
      <w:r w:rsidRPr="005A4AD1">
        <w:rPr>
          <w:rFonts w:ascii="Times New Roman" w:hAnsi="Times New Roman" w:cs="Times New Roman"/>
          <w:sz w:val="28"/>
          <w:szCs w:val="28"/>
        </w:rPr>
        <w:t xml:space="preserve">перечень выявленных фактов нарушений законодательства в деятельности проверяемого органа власти, организации (с указанием конкретных статей законодательных и иных нормативных правовых актов, требования которых нарушены), а также фактов нецелевого (незаконного) и (или) неэффективного использования финансовых и иных государственных ресурсов с обязательным указанием оценки ущерба для </w:t>
      </w:r>
      <w:r>
        <w:rPr>
          <w:rFonts w:ascii="Times New Roman" w:hAnsi="Times New Roman" w:cs="Times New Roman"/>
          <w:sz w:val="28"/>
          <w:szCs w:val="28"/>
        </w:rPr>
        <w:t>районного бюджета и муниципальной</w:t>
      </w:r>
      <w:r w:rsidRPr="005A4AD1">
        <w:rPr>
          <w:rFonts w:ascii="Times New Roman" w:hAnsi="Times New Roman" w:cs="Times New Roman"/>
          <w:sz w:val="28"/>
          <w:szCs w:val="28"/>
        </w:rPr>
        <w:t xml:space="preserve"> собственности при наличии такового, а также с указанием конкретных должностных лиц, допустивших нарушения;</w:t>
      </w:r>
    </w:p>
    <w:p w:rsidR="00E711EC" w:rsidRPr="005A4AD1" w:rsidRDefault="00E711EC" w:rsidP="00A46F82">
      <w:pPr>
        <w:pStyle w:val="a3"/>
        <w:numPr>
          <w:ilvl w:val="0"/>
          <w:numId w:val="9"/>
        </w:numPr>
        <w:spacing w:after="0"/>
        <w:ind w:left="0" w:firstLine="709"/>
        <w:jc w:val="both"/>
        <w:rPr>
          <w:rFonts w:ascii="Times New Roman" w:hAnsi="Times New Roman" w:cs="Times New Roman"/>
          <w:sz w:val="28"/>
          <w:szCs w:val="28"/>
        </w:rPr>
      </w:pPr>
      <w:r w:rsidRPr="005A4AD1">
        <w:rPr>
          <w:rFonts w:ascii="Times New Roman" w:hAnsi="Times New Roman" w:cs="Times New Roman"/>
          <w:sz w:val="28"/>
          <w:szCs w:val="28"/>
        </w:rPr>
        <w:t>доказательства по каждому вскрытому факту нарушения законодательства или неэффективного использования государственных финансовых средств и иных государственных ресурсов, полученные в ходе проверки и содержащие обоснование наличия выявленных нарушений законодательства и недостатков в деятельности проверяемого органа, организации.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Если акт оформляется по одному конкретному факту, то в акте указываются:</w:t>
      </w:r>
    </w:p>
    <w:p w:rsidR="00E711EC" w:rsidRPr="005A4AD1" w:rsidRDefault="00E711EC" w:rsidP="00A46F82">
      <w:pPr>
        <w:pStyle w:val="a3"/>
        <w:numPr>
          <w:ilvl w:val="0"/>
          <w:numId w:val="10"/>
        </w:numPr>
        <w:spacing w:after="0"/>
        <w:ind w:left="0" w:firstLine="709"/>
        <w:jc w:val="both"/>
        <w:rPr>
          <w:rFonts w:ascii="Times New Roman" w:hAnsi="Times New Roman" w:cs="Times New Roman"/>
          <w:sz w:val="28"/>
          <w:szCs w:val="28"/>
        </w:rPr>
      </w:pPr>
      <w:r w:rsidRPr="005A4AD1">
        <w:rPr>
          <w:rFonts w:ascii="Times New Roman" w:hAnsi="Times New Roman" w:cs="Times New Roman"/>
          <w:sz w:val="28"/>
          <w:szCs w:val="28"/>
        </w:rPr>
        <w:t>исходные данные мероприятия по данному объекту: основание, цель, предмет (что именно проверяется: обеспечение своевременности выделения средств или их целевое использование по конкретной программе, или эффективность использования средств, или выполнение требований какого-либо конкретного нормативного правового акта и др.);</w:t>
      </w:r>
    </w:p>
    <w:p w:rsidR="00E711EC" w:rsidRPr="005A4AD1" w:rsidRDefault="00E711EC" w:rsidP="00A46F82">
      <w:pPr>
        <w:pStyle w:val="a3"/>
        <w:numPr>
          <w:ilvl w:val="0"/>
          <w:numId w:val="10"/>
        </w:numPr>
        <w:spacing w:after="0"/>
        <w:ind w:left="0" w:firstLine="709"/>
        <w:jc w:val="both"/>
        <w:rPr>
          <w:rFonts w:ascii="Times New Roman" w:hAnsi="Times New Roman" w:cs="Times New Roman"/>
          <w:sz w:val="28"/>
          <w:szCs w:val="28"/>
        </w:rPr>
      </w:pPr>
      <w:r w:rsidRPr="005A4AD1">
        <w:rPr>
          <w:rFonts w:ascii="Times New Roman" w:hAnsi="Times New Roman" w:cs="Times New Roman"/>
          <w:sz w:val="28"/>
          <w:szCs w:val="28"/>
        </w:rPr>
        <w:t>перечень изученных документов;</w:t>
      </w:r>
    </w:p>
    <w:p w:rsidR="00E711EC" w:rsidRPr="005A4AD1" w:rsidRDefault="00E711EC" w:rsidP="00A46F82">
      <w:pPr>
        <w:pStyle w:val="a3"/>
        <w:numPr>
          <w:ilvl w:val="0"/>
          <w:numId w:val="10"/>
        </w:numPr>
        <w:spacing w:after="0"/>
        <w:ind w:left="0" w:firstLine="709"/>
        <w:jc w:val="both"/>
        <w:rPr>
          <w:rFonts w:ascii="Times New Roman" w:hAnsi="Times New Roman" w:cs="Times New Roman"/>
          <w:sz w:val="28"/>
          <w:szCs w:val="28"/>
        </w:rPr>
      </w:pPr>
      <w:r w:rsidRPr="005A4AD1">
        <w:rPr>
          <w:rFonts w:ascii="Times New Roman" w:hAnsi="Times New Roman" w:cs="Times New Roman"/>
          <w:sz w:val="28"/>
          <w:szCs w:val="28"/>
        </w:rPr>
        <w:t>перечень изученных объектов, данные которых сопоставлялись с данными документов;</w:t>
      </w:r>
    </w:p>
    <w:p w:rsidR="00E711EC" w:rsidRPr="005A4AD1" w:rsidRDefault="00E711EC" w:rsidP="00A46F82">
      <w:pPr>
        <w:pStyle w:val="a3"/>
        <w:numPr>
          <w:ilvl w:val="0"/>
          <w:numId w:val="10"/>
        </w:numPr>
        <w:spacing w:after="0"/>
        <w:ind w:left="0" w:firstLine="709"/>
        <w:jc w:val="both"/>
        <w:rPr>
          <w:rFonts w:ascii="Times New Roman" w:hAnsi="Times New Roman" w:cs="Times New Roman"/>
          <w:sz w:val="28"/>
          <w:szCs w:val="28"/>
        </w:rPr>
      </w:pPr>
      <w:r w:rsidRPr="005A4AD1">
        <w:rPr>
          <w:rFonts w:ascii="Times New Roman" w:hAnsi="Times New Roman" w:cs="Times New Roman"/>
          <w:sz w:val="28"/>
          <w:szCs w:val="28"/>
        </w:rPr>
        <w:t xml:space="preserve">факт нарушения законодательства в деятельности проверяемого органа, организации (с указанием конкретных статей законодательных и иных нормативных правовых актов, требования которых нарушены) с возможным указанием оценки ущерба для </w:t>
      </w:r>
      <w:r>
        <w:rPr>
          <w:rFonts w:ascii="Times New Roman" w:hAnsi="Times New Roman" w:cs="Times New Roman"/>
          <w:sz w:val="28"/>
          <w:szCs w:val="28"/>
        </w:rPr>
        <w:t xml:space="preserve">районного бюджета </w:t>
      </w:r>
      <w:r w:rsidRPr="005A4AD1">
        <w:rPr>
          <w:rFonts w:ascii="Times New Roman" w:hAnsi="Times New Roman" w:cs="Times New Roman"/>
          <w:sz w:val="28"/>
          <w:szCs w:val="28"/>
        </w:rPr>
        <w:t xml:space="preserve">и </w:t>
      </w:r>
      <w:r>
        <w:rPr>
          <w:rFonts w:ascii="Times New Roman" w:hAnsi="Times New Roman" w:cs="Times New Roman"/>
          <w:sz w:val="28"/>
          <w:szCs w:val="28"/>
        </w:rPr>
        <w:t xml:space="preserve">муниципальной </w:t>
      </w:r>
      <w:r w:rsidRPr="005A4AD1">
        <w:rPr>
          <w:rFonts w:ascii="Times New Roman" w:hAnsi="Times New Roman" w:cs="Times New Roman"/>
          <w:sz w:val="28"/>
          <w:szCs w:val="28"/>
        </w:rPr>
        <w:t>собственности при наличии такового, а также с указанием конкретных должностных лиц, допустивших нарушения.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В случае если выявленные нарушения содержат признаки состава преступления и если необходимо принять срочные меры для пресечения противоправных действий, инспектор незамедлительно оформляет акт по </w:t>
      </w:r>
      <w:r w:rsidRPr="009C41DC">
        <w:rPr>
          <w:rFonts w:ascii="Times New Roman" w:hAnsi="Times New Roman" w:cs="Times New Roman"/>
          <w:sz w:val="28"/>
          <w:szCs w:val="28"/>
        </w:rPr>
        <w:lastRenderedPageBreak/>
        <w:t xml:space="preserve">конкретному факту выявленных нарушений, информирует руководителя </w:t>
      </w:r>
      <w:r>
        <w:rPr>
          <w:rFonts w:ascii="Times New Roman" w:hAnsi="Times New Roman" w:cs="Times New Roman"/>
          <w:sz w:val="28"/>
          <w:szCs w:val="28"/>
        </w:rPr>
        <w:t>рабочей группы</w:t>
      </w:r>
      <w:r w:rsidRPr="009C41DC">
        <w:rPr>
          <w:rFonts w:ascii="Times New Roman" w:hAnsi="Times New Roman" w:cs="Times New Roman"/>
          <w:sz w:val="28"/>
          <w:szCs w:val="28"/>
        </w:rPr>
        <w:t xml:space="preserve"> или Аудитора, требует письменных объяснений от должностных лиц соответствующей организации, а также незамедлительного принятия мер по пресечению противоправных действий, а при необходимости обращается в правоохранительные органы.</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При изложении в актах фактов выявленных нарушений должна обеспечиваться объективность и точность описания их сущности со ссылкой на подлинные документы, подтверждающие достоверность записей в акте.</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В случае если при проведении мероприятия нарушений не выявлено, по его результатам оформляется акт. При этом в акте делается запись: "Нарушений не выявлено".</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Перед направлением в проверяемую организацию акт подписывается всеми членами рабочей группы.</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Статья 5.2.2. Ознакомление ответственных должностных лиц проверяемых органов и организаций с актами по результатам проведенных мероприятий</w:t>
      </w:r>
      <w:r>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Акты по результатам проведенных мероприятий доводятся до сведения руководителей проверяемых </w:t>
      </w:r>
      <w:r>
        <w:rPr>
          <w:rFonts w:ascii="Times New Roman" w:hAnsi="Times New Roman" w:cs="Times New Roman"/>
          <w:sz w:val="28"/>
          <w:szCs w:val="28"/>
        </w:rPr>
        <w:t>муниципальных</w:t>
      </w:r>
      <w:r w:rsidRPr="009C41DC">
        <w:rPr>
          <w:rFonts w:ascii="Times New Roman" w:hAnsi="Times New Roman" w:cs="Times New Roman"/>
          <w:sz w:val="28"/>
          <w:szCs w:val="28"/>
        </w:rPr>
        <w:t xml:space="preserve"> органов</w:t>
      </w:r>
      <w:r>
        <w:rPr>
          <w:rFonts w:ascii="Times New Roman" w:hAnsi="Times New Roman" w:cs="Times New Roman"/>
          <w:sz w:val="28"/>
          <w:szCs w:val="28"/>
        </w:rPr>
        <w:t xml:space="preserve"> района, органов местного самоуправления</w:t>
      </w:r>
      <w:r w:rsidRPr="009C41DC">
        <w:rPr>
          <w:rFonts w:ascii="Times New Roman" w:hAnsi="Times New Roman" w:cs="Times New Roman"/>
          <w:sz w:val="28"/>
          <w:szCs w:val="28"/>
        </w:rPr>
        <w:t>, организаций либо под расписку руководителю проверяемой организации, либо по почте заказным письмом с уведомлением о вручении.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Срок ознакомления проверяемой организации с представленным актом составляет 7 рабочих дней.</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В случае если руководитель проверяемой организации не представляет пояснения и замечания к акту в установленные сроки, руководитель контрольного мероприятия в срок не более двух рабочих дней от установленной даты информирует руководство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о данном факте для принятия соответствующих решений.</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В случае несогласия руководителя проверяемого объекта с фактами, изложенными в акте, ему предлагается подписать акт с указанием на наличие пояснений и замечаний. Пояснения и замечания излагаются в письменном виде сразу или направляются в </w:t>
      </w:r>
      <w:r>
        <w:rPr>
          <w:rFonts w:ascii="Times New Roman" w:hAnsi="Times New Roman" w:cs="Times New Roman"/>
          <w:sz w:val="28"/>
          <w:szCs w:val="28"/>
        </w:rPr>
        <w:t>Контрольно-счетную комиссию</w:t>
      </w:r>
      <w:r w:rsidRPr="009C41DC">
        <w:rPr>
          <w:rFonts w:ascii="Times New Roman" w:hAnsi="Times New Roman" w:cs="Times New Roman"/>
          <w:sz w:val="28"/>
          <w:szCs w:val="28"/>
        </w:rPr>
        <w:t xml:space="preserve"> в течение 7 рабочих дней после представления акта для ознакомления.</w:t>
      </w:r>
    </w:p>
    <w:p w:rsidR="00E711E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В случае поступления от руководителя проверяемого объекта (организации)</w:t>
      </w:r>
      <w:r>
        <w:rPr>
          <w:rFonts w:ascii="Times New Roman" w:hAnsi="Times New Roman" w:cs="Times New Roman"/>
          <w:sz w:val="28"/>
          <w:szCs w:val="28"/>
        </w:rPr>
        <w:t xml:space="preserve"> письменных замечаний по акту, </w:t>
      </w:r>
      <w:r w:rsidRPr="009C41DC">
        <w:rPr>
          <w:rFonts w:ascii="Times New Roman" w:hAnsi="Times New Roman" w:cs="Times New Roman"/>
          <w:sz w:val="28"/>
          <w:szCs w:val="28"/>
        </w:rPr>
        <w:t>руководитель рабочей группы в срок не более 2 рабочих дней представляет руководителю контрольного мероприятия информацию с анализом указанных замечаний и пояснений.</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Аудитор в течение 5 рабочих дней с даты поступления замечаний в </w:t>
      </w:r>
      <w:r>
        <w:rPr>
          <w:rFonts w:ascii="Times New Roman" w:hAnsi="Times New Roman" w:cs="Times New Roman"/>
          <w:sz w:val="28"/>
          <w:szCs w:val="28"/>
        </w:rPr>
        <w:t>Контрольно-счетную комиссию</w:t>
      </w:r>
      <w:r w:rsidRPr="009C41DC">
        <w:rPr>
          <w:rFonts w:ascii="Times New Roman" w:hAnsi="Times New Roman" w:cs="Times New Roman"/>
          <w:sz w:val="28"/>
          <w:szCs w:val="28"/>
        </w:rPr>
        <w:t xml:space="preserve"> готовит заключение на представленные </w:t>
      </w:r>
      <w:r w:rsidRPr="009C41DC">
        <w:rPr>
          <w:rFonts w:ascii="Times New Roman" w:hAnsi="Times New Roman" w:cs="Times New Roman"/>
          <w:sz w:val="28"/>
          <w:szCs w:val="28"/>
        </w:rPr>
        <w:lastRenderedPageBreak/>
        <w:t>замечания. Письменные замечания руководителя проверяемого объекта и свои заключения на представленные замечания Аудитор направляет на внутреннюю экспертизу для оценки правомерности и квалификации фактов, отраженных в акте и протоколе об административном правонарушении.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Должностному лицу, ознакомленному с актом, предоставляется возможность снятия копии с акта, за исключением случаев, когда акт содержит сведения, составляющие государственную или иную охраняемую законом тайну.</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В случае несогласия должностного лица подписать акт с указанием на наличие замечаний, сотрудники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осуществлявшие мероприятие, делают в акте специальную запись об отказе должностного лица ознакомиться с актом либо подписать акт. При этом обязательно указываются дата, время, обстоятельства и свидетели обращения к должностному лицу (или его секретарю)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должностного лица.</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Не допускается представление для ознакомления руководителям проверяемых органов актов, не подписанных инспекторами.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Внесение в подписанные инспекторами акты каких-либо изменений на основании замечаний руководителей проверяемых органов и организаций и вновь представляемых ими материалов не допускается.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Статья 5.2.3. Действия должностных лиц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в случае отказа в допуске к необходимым объектам, материалам и документам</w:t>
      </w:r>
      <w:r>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В случае отказа сотрудниками проверяемых организаций в допуске должностных лиц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предъявивших удостоверения и приказ о проведении контрольного мероприятия, на проверяемый объект или в предоставлении необходимой информации документов и материалов, а также в случае задержки с предоставлением необходимой информации документов и материалов, должностное лицо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обязано незамедлительно оформить акт об отказе в допуске на объект и (или) в предоставлении информации с указанием даты, времени, места, данных сотрудника, допустившего противоправные действия, и иной необходимой информации. При необходимости должностным лицом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предварительно письменно оформляются требования и передаются руководителю или иному должностному лицу проверяемой организации. Примерная форма акта приведена в приложении 1 к настоящему Регламенту. </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lastRenderedPageBreak/>
        <w:t xml:space="preserve">Акт в течение суток с момента его составления должен быть направлен в </w:t>
      </w:r>
      <w:r>
        <w:rPr>
          <w:rFonts w:ascii="Times New Roman" w:hAnsi="Times New Roman" w:cs="Times New Roman"/>
          <w:sz w:val="28"/>
          <w:szCs w:val="28"/>
        </w:rPr>
        <w:t>Контрольно-счетную комиссию</w:t>
      </w:r>
      <w:r w:rsidRPr="009C41DC">
        <w:rPr>
          <w:rFonts w:ascii="Times New Roman" w:hAnsi="Times New Roman" w:cs="Times New Roman"/>
          <w:sz w:val="28"/>
          <w:szCs w:val="28"/>
        </w:rPr>
        <w:t xml:space="preserve"> на имя соответствующего Аудитора.</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Одновременно должностное лицо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обязано в кратчайший срок доложить о происшедшем руководителю соответствующей </w:t>
      </w:r>
      <w:r>
        <w:rPr>
          <w:rFonts w:ascii="Times New Roman" w:hAnsi="Times New Roman" w:cs="Times New Roman"/>
          <w:sz w:val="28"/>
          <w:szCs w:val="28"/>
        </w:rPr>
        <w:t>рабочей группы</w:t>
      </w:r>
      <w:r w:rsidRPr="009C41DC">
        <w:rPr>
          <w:rFonts w:ascii="Times New Roman" w:hAnsi="Times New Roman" w:cs="Times New Roman"/>
          <w:sz w:val="28"/>
          <w:szCs w:val="28"/>
        </w:rPr>
        <w:t xml:space="preserve"> и Аудитору.</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Аудитор должен принять необходимые меры в соответствии с действующим законодательством в отношении лиц, допускающих или допустивших противоправные действия. О принимаемых по указанным фактам мерах Аудитор незамедлительно информирует руководство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Статья 5.2.4. Порядок привлечения к участию в проводимых </w:t>
      </w:r>
      <w:r>
        <w:rPr>
          <w:rFonts w:ascii="Times New Roman" w:hAnsi="Times New Roman" w:cs="Times New Roman"/>
          <w:sz w:val="28"/>
          <w:szCs w:val="28"/>
        </w:rPr>
        <w:t>Контрольно-счетной комиссией</w:t>
      </w:r>
      <w:r w:rsidRPr="009C41DC">
        <w:rPr>
          <w:rFonts w:ascii="Times New Roman" w:hAnsi="Times New Roman" w:cs="Times New Roman"/>
          <w:sz w:val="28"/>
          <w:szCs w:val="28"/>
        </w:rPr>
        <w:t xml:space="preserve"> мероприятиях государственных контрольных органов и их представителей, а также на договорной основе негосударственных аудиторских фирм и отдельных специалистов</w:t>
      </w:r>
      <w:r>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В соответствии </w:t>
      </w:r>
      <w:r w:rsidRPr="00E77E06">
        <w:rPr>
          <w:rFonts w:ascii="Times New Roman" w:hAnsi="Times New Roman" w:cs="Times New Roman"/>
          <w:sz w:val="28"/>
          <w:szCs w:val="28"/>
        </w:rPr>
        <w:t>со статьей 18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w:t>
      </w:r>
      <w:r w:rsidRPr="009C41DC">
        <w:rPr>
          <w:rFonts w:ascii="Times New Roman" w:hAnsi="Times New Roman" w:cs="Times New Roman"/>
          <w:sz w:val="28"/>
          <w:szCs w:val="28"/>
        </w:rPr>
        <w:t xml:space="preserve">», к мероприятиям, проводимым </w:t>
      </w:r>
      <w:r>
        <w:rPr>
          <w:rFonts w:ascii="Times New Roman" w:hAnsi="Times New Roman" w:cs="Times New Roman"/>
          <w:sz w:val="28"/>
          <w:szCs w:val="28"/>
        </w:rPr>
        <w:t>Контрольно-счетной комиссией</w:t>
      </w:r>
      <w:r w:rsidRPr="009C41DC">
        <w:rPr>
          <w:rFonts w:ascii="Times New Roman" w:hAnsi="Times New Roman" w:cs="Times New Roman"/>
          <w:sz w:val="28"/>
          <w:szCs w:val="28"/>
        </w:rPr>
        <w:t>, могут привлекаться государственные контрольные органы и их представители, а также на договорной основе негосударственные аудиторские фирмы и отдельные специалисты.</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Участие указанных организаций и лиц в мероприятиях предусматривается по предложениям </w:t>
      </w:r>
      <w:r>
        <w:rPr>
          <w:rFonts w:ascii="Times New Roman" w:hAnsi="Times New Roman" w:cs="Times New Roman"/>
          <w:sz w:val="28"/>
          <w:szCs w:val="28"/>
        </w:rPr>
        <w:t>сотрудникам Контрольно-счетной комиссии</w:t>
      </w:r>
      <w:r w:rsidRPr="009C41DC">
        <w:rPr>
          <w:rFonts w:ascii="Times New Roman" w:hAnsi="Times New Roman" w:cs="Times New Roman"/>
          <w:sz w:val="28"/>
          <w:szCs w:val="28"/>
        </w:rPr>
        <w:t xml:space="preserve"> при представлении на утверждение </w:t>
      </w:r>
      <w:r>
        <w:rPr>
          <w:rFonts w:ascii="Times New Roman" w:hAnsi="Times New Roman" w:cs="Times New Roman"/>
          <w:sz w:val="28"/>
          <w:szCs w:val="28"/>
        </w:rPr>
        <w:t xml:space="preserve">Председателю </w:t>
      </w:r>
      <w:r w:rsidRPr="009C41DC">
        <w:rPr>
          <w:rFonts w:ascii="Times New Roman" w:hAnsi="Times New Roman" w:cs="Times New Roman"/>
          <w:sz w:val="28"/>
          <w:szCs w:val="28"/>
        </w:rPr>
        <w:t>программ мероприятий, в отдельных случаях решение о привлечении выше указанных организаций и лиц принимает Председатель.</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2. До начала проведения мероприятия, других работ, входящих в компетенцию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w:t>
      </w:r>
      <w:r>
        <w:rPr>
          <w:rFonts w:ascii="Times New Roman" w:hAnsi="Times New Roman" w:cs="Times New Roman"/>
          <w:sz w:val="28"/>
          <w:szCs w:val="28"/>
        </w:rPr>
        <w:t>сотрудник</w:t>
      </w:r>
      <w:r w:rsidRPr="009C41DC">
        <w:rPr>
          <w:rFonts w:ascii="Times New Roman" w:hAnsi="Times New Roman" w:cs="Times New Roman"/>
          <w:sz w:val="28"/>
          <w:szCs w:val="28"/>
        </w:rPr>
        <w:t>, ответственный за проведение контрольного мероприятия, согласовывает с соответствующими сторонними организациями и лицами их участие в проводимой работе.</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Согласованные предложения о привлечении указанных организаций и лиц включаются в программу проведения мероприятия с указанием конкретных исполнителей, объемов и сроков выполнения ими работ.</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Участие привлеченных специалистов в проведении мероприятий и иных работах оформляется распоряжением Председателя. На основании изданного распоряжения привлеченным специалистам выдается удостоверение на право проведения мероприятия в порядке, установленном настоящим Регламентом.</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lastRenderedPageBreak/>
        <w:t>Привлечение негосударственных аудиторских фирм и отдельных специалистов на договорной основе согласовывается с Председателем. Оплата указанных работ осуществляется на основе договоров возмездного оказания услуг или государственных контрактов с соблюдением следующих требований:</w:t>
      </w:r>
    </w:p>
    <w:p w:rsidR="00E711EC" w:rsidRPr="00876FF2" w:rsidRDefault="00E711EC" w:rsidP="00A46F82">
      <w:pPr>
        <w:pStyle w:val="a3"/>
        <w:numPr>
          <w:ilvl w:val="0"/>
          <w:numId w:val="11"/>
        </w:numPr>
        <w:spacing w:after="0"/>
        <w:ind w:left="0" w:firstLine="709"/>
        <w:jc w:val="both"/>
        <w:rPr>
          <w:rFonts w:ascii="Times New Roman" w:hAnsi="Times New Roman" w:cs="Times New Roman"/>
          <w:sz w:val="28"/>
          <w:szCs w:val="28"/>
        </w:rPr>
      </w:pPr>
      <w:r w:rsidRPr="00876FF2">
        <w:rPr>
          <w:rFonts w:ascii="Times New Roman" w:hAnsi="Times New Roman" w:cs="Times New Roman"/>
          <w:sz w:val="28"/>
          <w:szCs w:val="28"/>
        </w:rPr>
        <w:t xml:space="preserve">договор оказания возмездных услуг или государственный контракт заключается между </w:t>
      </w:r>
      <w:r>
        <w:rPr>
          <w:rFonts w:ascii="Times New Roman" w:hAnsi="Times New Roman" w:cs="Times New Roman"/>
          <w:sz w:val="28"/>
          <w:szCs w:val="28"/>
        </w:rPr>
        <w:t xml:space="preserve">Контрольно-счетной комиссией </w:t>
      </w:r>
      <w:r w:rsidRPr="00876FF2">
        <w:rPr>
          <w:rFonts w:ascii="Times New Roman" w:hAnsi="Times New Roman" w:cs="Times New Roman"/>
          <w:sz w:val="28"/>
          <w:szCs w:val="28"/>
        </w:rPr>
        <w:t>(заказчиком) в лице Председателя и исполнителем;</w:t>
      </w:r>
    </w:p>
    <w:p w:rsidR="00E711EC" w:rsidRPr="00876FF2" w:rsidRDefault="00E711EC" w:rsidP="00A46F82">
      <w:pPr>
        <w:pStyle w:val="a3"/>
        <w:numPr>
          <w:ilvl w:val="0"/>
          <w:numId w:val="11"/>
        </w:numPr>
        <w:spacing w:after="0"/>
        <w:ind w:left="0" w:firstLine="709"/>
        <w:jc w:val="both"/>
        <w:rPr>
          <w:rFonts w:ascii="Times New Roman" w:hAnsi="Times New Roman" w:cs="Times New Roman"/>
          <w:sz w:val="28"/>
          <w:szCs w:val="28"/>
        </w:rPr>
      </w:pPr>
      <w:r w:rsidRPr="00876FF2">
        <w:rPr>
          <w:rFonts w:ascii="Times New Roman" w:hAnsi="Times New Roman" w:cs="Times New Roman"/>
          <w:sz w:val="28"/>
          <w:szCs w:val="28"/>
        </w:rPr>
        <w:t xml:space="preserve">вносить предложения о привлечении специалистов для работы по договорам возмездного оказания услуг государственным контрактом могут руководители </w:t>
      </w:r>
      <w:r>
        <w:rPr>
          <w:rFonts w:ascii="Times New Roman" w:hAnsi="Times New Roman" w:cs="Times New Roman"/>
          <w:sz w:val="28"/>
          <w:szCs w:val="28"/>
        </w:rPr>
        <w:t>рабочих групп</w:t>
      </w:r>
      <w:r w:rsidRPr="00876FF2">
        <w:rPr>
          <w:rFonts w:ascii="Times New Roman" w:hAnsi="Times New Roman" w:cs="Times New Roman"/>
          <w:sz w:val="28"/>
          <w:szCs w:val="28"/>
        </w:rPr>
        <w:t xml:space="preserve"> аппарата </w:t>
      </w:r>
      <w:r>
        <w:rPr>
          <w:rFonts w:ascii="Times New Roman" w:hAnsi="Times New Roman" w:cs="Times New Roman"/>
          <w:sz w:val="28"/>
          <w:szCs w:val="28"/>
        </w:rPr>
        <w:t>Контрольно-счетной комиссии</w:t>
      </w:r>
      <w:r w:rsidRPr="00876FF2">
        <w:rPr>
          <w:rFonts w:ascii="Times New Roman" w:hAnsi="Times New Roman" w:cs="Times New Roman"/>
          <w:sz w:val="28"/>
          <w:szCs w:val="28"/>
        </w:rPr>
        <w:t>;</w:t>
      </w:r>
    </w:p>
    <w:p w:rsidR="00E711EC" w:rsidRPr="00876FF2" w:rsidRDefault="00E711EC" w:rsidP="00A46F82">
      <w:pPr>
        <w:pStyle w:val="a3"/>
        <w:numPr>
          <w:ilvl w:val="0"/>
          <w:numId w:val="11"/>
        </w:numPr>
        <w:spacing w:after="0"/>
        <w:ind w:left="0" w:firstLine="709"/>
        <w:jc w:val="both"/>
        <w:rPr>
          <w:rFonts w:ascii="Times New Roman" w:hAnsi="Times New Roman" w:cs="Times New Roman"/>
          <w:sz w:val="28"/>
          <w:szCs w:val="28"/>
        </w:rPr>
      </w:pPr>
      <w:r w:rsidRPr="00876FF2">
        <w:rPr>
          <w:rFonts w:ascii="Times New Roman" w:hAnsi="Times New Roman" w:cs="Times New Roman"/>
          <w:sz w:val="28"/>
          <w:szCs w:val="28"/>
        </w:rPr>
        <w:t>план, в котором определяются содержание, этапы и сроки выполнения работ, является неотъемлемой частью договора возмездного оказания услуг или государственного контракта;</w:t>
      </w:r>
    </w:p>
    <w:p w:rsidR="00E711EC" w:rsidRPr="00876FF2" w:rsidRDefault="00E711EC" w:rsidP="00A46F82">
      <w:pPr>
        <w:pStyle w:val="a3"/>
        <w:numPr>
          <w:ilvl w:val="0"/>
          <w:numId w:val="11"/>
        </w:numPr>
        <w:spacing w:after="0"/>
        <w:ind w:left="0" w:firstLine="709"/>
        <w:jc w:val="both"/>
        <w:rPr>
          <w:rFonts w:ascii="Times New Roman" w:hAnsi="Times New Roman" w:cs="Times New Roman"/>
          <w:sz w:val="28"/>
          <w:szCs w:val="28"/>
        </w:rPr>
      </w:pPr>
      <w:r w:rsidRPr="00876FF2">
        <w:rPr>
          <w:rFonts w:ascii="Times New Roman" w:hAnsi="Times New Roman" w:cs="Times New Roman"/>
          <w:sz w:val="28"/>
          <w:szCs w:val="28"/>
        </w:rPr>
        <w:t xml:space="preserve">сумма оплаты по договору возмездного оказания услуг или государственному контракту рассчитывается в зависимости от сложности и объема выполняемой работы применительно к должностным окладам сотрудников аппарата </w:t>
      </w:r>
      <w:r>
        <w:rPr>
          <w:rFonts w:ascii="Times New Roman" w:hAnsi="Times New Roman" w:cs="Times New Roman"/>
          <w:sz w:val="28"/>
          <w:szCs w:val="28"/>
        </w:rPr>
        <w:t>Контрольно-счетной комиссии</w:t>
      </w:r>
      <w:r w:rsidRPr="00876FF2">
        <w:rPr>
          <w:rFonts w:ascii="Times New Roman" w:hAnsi="Times New Roman" w:cs="Times New Roman"/>
          <w:sz w:val="28"/>
          <w:szCs w:val="28"/>
        </w:rPr>
        <w:t xml:space="preserve">, </w:t>
      </w:r>
      <w:r w:rsidRPr="00FF7CB5">
        <w:rPr>
          <w:rFonts w:ascii="Times New Roman" w:hAnsi="Times New Roman" w:cs="Times New Roman"/>
          <w:sz w:val="28"/>
          <w:szCs w:val="28"/>
        </w:rPr>
        <w:t xml:space="preserve">но не выше среднемесячной оплаты труда главного </w:t>
      </w:r>
      <w:r>
        <w:rPr>
          <w:rFonts w:ascii="Times New Roman" w:hAnsi="Times New Roman" w:cs="Times New Roman"/>
          <w:sz w:val="28"/>
          <w:szCs w:val="28"/>
        </w:rPr>
        <w:t xml:space="preserve">муниципального </w:t>
      </w:r>
      <w:r w:rsidRPr="00FF7CB5">
        <w:rPr>
          <w:rFonts w:ascii="Times New Roman" w:hAnsi="Times New Roman" w:cs="Times New Roman"/>
          <w:sz w:val="28"/>
          <w:szCs w:val="28"/>
        </w:rPr>
        <w:t>инспектора;</w:t>
      </w:r>
    </w:p>
    <w:p w:rsidR="00E711EC" w:rsidRPr="00876FF2" w:rsidRDefault="00E711EC" w:rsidP="00A46F82">
      <w:pPr>
        <w:pStyle w:val="a3"/>
        <w:numPr>
          <w:ilvl w:val="0"/>
          <w:numId w:val="11"/>
        </w:numPr>
        <w:spacing w:after="0"/>
        <w:ind w:left="0" w:firstLine="709"/>
        <w:jc w:val="both"/>
        <w:rPr>
          <w:rFonts w:ascii="Times New Roman" w:hAnsi="Times New Roman" w:cs="Times New Roman"/>
          <w:sz w:val="28"/>
          <w:szCs w:val="28"/>
        </w:rPr>
      </w:pPr>
      <w:r w:rsidRPr="00876FF2">
        <w:rPr>
          <w:rFonts w:ascii="Times New Roman" w:hAnsi="Times New Roman" w:cs="Times New Roman"/>
          <w:sz w:val="28"/>
          <w:szCs w:val="28"/>
        </w:rPr>
        <w:t>завершение работы оформляется актом приемки работ, который является основанием для расчета с исполнителем за выполненную работу или ее этап;</w:t>
      </w:r>
    </w:p>
    <w:p w:rsidR="00E711EC" w:rsidRPr="00876FF2" w:rsidRDefault="00E711EC" w:rsidP="00A46F82">
      <w:pPr>
        <w:pStyle w:val="a3"/>
        <w:numPr>
          <w:ilvl w:val="0"/>
          <w:numId w:val="11"/>
        </w:numPr>
        <w:spacing w:after="0"/>
        <w:ind w:left="0" w:firstLine="709"/>
        <w:jc w:val="both"/>
        <w:rPr>
          <w:rFonts w:ascii="Times New Roman" w:hAnsi="Times New Roman" w:cs="Times New Roman"/>
          <w:sz w:val="28"/>
          <w:szCs w:val="28"/>
        </w:rPr>
      </w:pPr>
      <w:r w:rsidRPr="00876FF2">
        <w:rPr>
          <w:rFonts w:ascii="Times New Roman" w:hAnsi="Times New Roman" w:cs="Times New Roman"/>
          <w:sz w:val="28"/>
          <w:szCs w:val="28"/>
        </w:rPr>
        <w:t xml:space="preserve">регистрацию, учет заключаемых и выполненных договоров возмездного оказания услуг или государственных контрактов и своевременную оплату выполненных по договорам возмездного оказания услуг или государственным контрактом работ осуществляют соответствующие подразделения аппарата </w:t>
      </w:r>
      <w:r>
        <w:rPr>
          <w:rFonts w:ascii="Times New Roman" w:hAnsi="Times New Roman" w:cs="Times New Roman"/>
          <w:sz w:val="28"/>
          <w:szCs w:val="28"/>
        </w:rPr>
        <w:t>Контрольно-счетной комиссии</w:t>
      </w:r>
      <w:r w:rsidRPr="00876FF2">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3. Привлечение к проводимым мероприятиям представителей контрольно-счетных органов муниципальных образований края, с которыми </w:t>
      </w:r>
      <w:r>
        <w:rPr>
          <w:rFonts w:ascii="Times New Roman" w:hAnsi="Times New Roman" w:cs="Times New Roman"/>
          <w:sz w:val="28"/>
          <w:szCs w:val="28"/>
        </w:rPr>
        <w:t>Контрольно-счетная комиссия</w:t>
      </w:r>
      <w:r w:rsidRPr="009C41DC">
        <w:rPr>
          <w:rFonts w:ascii="Times New Roman" w:hAnsi="Times New Roman" w:cs="Times New Roman"/>
          <w:sz w:val="28"/>
          <w:szCs w:val="28"/>
        </w:rPr>
        <w:t xml:space="preserve"> имеет договоры и соглашения о сотрудничестве, производится с учетом заключенны</w:t>
      </w:r>
      <w:r>
        <w:rPr>
          <w:rFonts w:ascii="Times New Roman" w:hAnsi="Times New Roman" w:cs="Times New Roman"/>
          <w:sz w:val="28"/>
          <w:szCs w:val="28"/>
        </w:rPr>
        <w:t>х договоров и соглашений.</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Статья 5.2.5. Оформление отчетов о результатах проведенных мероприятий</w:t>
      </w:r>
      <w:r>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По результатам мероприятия оформляется отчет о результатах мероприятия за подписью Аудитора, в котором содержатся:</w:t>
      </w:r>
    </w:p>
    <w:p w:rsidR="00E711EC" w:rsidRPr="009E4CA2" w:rsidRDefault="00E711EC" w:rsidP="00A46F82">
      <w:pPr>
        <w:pStyle w:val="a3"/>
        <w:numPr>
          <w:ilvl w:val="0"/>
          <w:numId w:val="12"/>
        </w:numPr>
        <w:spacing w:after="0"/>
        <w:ind w:left="0" w:firstLine="709"/>
        <w:jc w:val="both"/>
        <w:rPr>
          <w:rFonts w:ascii="Times New Roman" w:hAnsi="Times New Roman" w:cs="Times New Roman"/>
          <w:sz w:val="28"/>
          <w:szCs w:val="28"/>
        </w:rPr>
      </w:pPr>
      <w:r w:rsidRPr="009E4CA2">
        <w:rPr>
          <w:rFonts w:ascii="Times New Roman" w:hAnsi="Times New Roman" w:cs="Times New Roman"/>
          <w:sz w:val="28"/>
          <w:szCs w:val="28"/>
        </w:rPr>
        <w:t xml:space="preserve">все необходимые исходные данные: основание, цель, предмет (что именно проверяется: обеспечение своевременности выделения средств или их целевое использование по конкретной программе, или эффективность </w:t>
      </w:r>
      <w:r w:rsidRPr="009E4CA2">
        <w:rPr>
          <w:rFonts w:ascii="Times New Roman" w:hAnsi="Times New Roman" w:cs="Times New Roman"/>
          <w:sz w:val="28"/>
          <w:szCs w:val="28"/>
        </w:rPr>
        <w:lastRenderedPageBreak/>
        <w:t>использования средств, или выполнение требований какого-либо конкретного нормативного правового акта и др.), объекты проверки;</w:t>
      </w:r>
    </w:p>
    <w:p w:rsidR="00E711EC" w:rsidRPr="009E4CA2" w:rsidRDefault="00E711EC" w:rsidP="00A46F82">
      <w:pPr>
        <w:pStyle w:val="a3"/>
        <w:numPr>
          <w:ilvl w:val="0"/>
          <w:numId w:val="12"/>
        </w:numPr>
        <w:spacing w:after="0"/>
        <w:ind w:left="0" w:firstLine="709"/>
        <w:jc w:val="both"/>
        <w:rPr>
          <w:rFonts w:ascii="Times New Roman" w:hAnsi="Times New Roman" w:cs="Times New Roman"/>
          <w:sz w:val="28"/>
          <w:szCs w:val="28"/>
        </w:rPr>
      </w:pPr>
      <w:r w:rsidRPr="009E4CA2">
        <w:rPr>
          <w:rFonts w:ascii="Times New Roman" w:hAnsi="Times New Roman" w:cs="Times New Roman"/>
          <w:sz w:val="28"/>
          <w:szCs w:val="28"/>
        </w:rPr>
        <w:t xml:space="preserve">перечень выявленных фактов нарушений законодательства в деятельности проверяемого органа власти, организации (со ссылкой на номера актов и с указанием конкретных статей законодательных и иных нормативных правовых актов, требования которых нарушены) с обязательным указанием оценки ущерба для </w:t>
      </w:r>
      <w:r>
        <w:rPr>
          <w:rFonts w:ascii="Times New Roman" w:hAnsi="Times New Roman" w:cs="Times New Roman"/>
          <w:sz w:val="28"/>
          <w:szCs w:val="28"/>
        </w:rPr>
        <w:t>районного бюджета</w:t>
      </w:r>
      <w:r w:rsidRPr="009E4CA2">
        <w:rPr>
          <w:rFonts w:ascii="Times New Roman" w:hAnsi="Times New Roman" w:cs="Times New Roman"/>
          <w:sz w:val="28"/>
          <w:szCs w:val="28"/>
        </w:rPr>
        <w:t xml:space="preserve"> и </w:t>
      </w:r>
      <w:r>
        <w:rPr>
          <w:rFonts w:ascii="Times New Roman" w:hAnsi="Times New Roman" w:cs="Times New Roman"/>
          <w:sz w:val="28"/>
          <w:szCs w:val="28"/>
        </w:rPr>
        <w:t>муниципальной</w:t>
      </w:r>
      <w:r w:rsidRPr="009E4CA2">
        <w:rPr>
          <w:rFonts w:ascii="Times New Roman" w:hAnsi="Times New Roman" w:cs="Times New Roman"/>
          <w:sz w:val="28"/>
          <w:szCs w:val="28"/>
        </w:rPr>
        <w:t xml:space="preserve"> собственности при наличии такового, а также с указанием конкретных должностных лиц, допустивших нарушения;</w:t>
      </w:r>
    </w:p>
    <w:p w:rsidR="00E711EC" w:rsidRPr="009E4CA2" w:rsidRDefault="00E711EC" w:rsidP="00A46F82">
      <w:pPr>
        <w:pStyle w:val="a3"/>
        <w:numPr>
          <w:ilvl w:val="0"/>
          <w:numId w:val="12"/>
        </w:numPr>
        <w:spacing w:after="0"/>
        <w:ind w:left="0" w:firstLine="709"/>
        <w:jc w:val="both"/>
        <w:rPr>
          <w:rFonts w:ascii="Times New Roman" w:hAnsi="Times New Roman" w:cs="Times New Roman"/>
          <w:sz w:val="28"/>
          <w:szCs w:val="28"/>
        </w:rPr>
      </w:pPr>
      <w:r w:rsidRPr="009E4CA2">
        <w:rPr>
          <w:rFonts w:ascii="Times New Roman" w:hAnsi="Times New Roman" w:cs="Times New Roman"/>
          <w:sz w:val="28"/>
          <w:szCs w:val="28"/>
        </w:rPr>
        <w:t xml:space="preserve">перечень фактов нецелевого и (или) неэффективного использования финансовых и иных государственных ресурсов (со ссылками на оформленные акты) с обязательным указанием оценки ущерба для </w:t>
      </w:r>
      <w:r>
        <w:rPr>
          <w:rFonts w:ascii="Times New Roman" w:hAnsi="Times New Roman" w:cs="Times New Roman"/>
          <w:sz w:val="28"/>
          <w:szCs w:val="28"/>
        </w:rPr>
        <w:t>районного</w:t>
      </w:r>
      <w:r w:rsidRPr="009E4CA2">
        <w:rPr>
          <w:rFonts w:ascii="Times New Roman" w:hAnsi="Times New Roman" w:cs="Times New Roman"/>
          <w:sz w:val="28"/>
          <w:szCs w:val="28"/>
        </w:rPr>
        <w:t xml:space="preserve"> бюджета и </w:t>
      </w:r>
      <w:r>
        <w:rPr>
          <w:rFonts w:ascii="Times New Roman" w:hAnsi="Times New Roman" w:cs="Times New Roman"/>
          <w:sz w:val="28"/>
          <w:szCs w:val="28"/>
        </w:rPr>
        <w:t>муниципальной</w:t>
      </w:r>
      <w:r w:rsidRPr="009E4CA2">
        <w:rPr>
          <w:rFonts w:ascii="Times New Roman" w:hAnsi="Times New Roman" w:cs="Times New Roman"/>
          <w:sz w:val="28"/>
          <w:szCs w:val="28"/>
        </w:rPr>
        <w:t xml:space="preserve"> собственности при наличии такового, а также с указанием конкретных должностных лиц, допустивших нарушения;</w:t>
      </w:r>
    </w:p>
    <w:p w:rsidR="00E711EC" w:rsidRPr="009E4CA2" w:rsidRDefault="00E711EC" w:rsidP="00A46F82">
      <w:pPr>
        <w:pStyle w:val="a3"/>
        <w:numPr>
          <w:ilvl w:val="0"/>
          <w:numId w:val="12"/>
        </w:numPr>
        <w:spacing w:after="0"/>
        <w:ind w:left="0" w:firstLine="709"/>
        <w:jc w:val="both"/>
        <w:rPr>
          <w:rFonts w:ascii="Times New Roman" w:hAnsi="Times New Roman" w:cs="Times New Roman"/>
          <w:sz w:val="28"/>
          <w:szCs w:val="28"/>
        </w:rPr>
      </w:pPr>
      <w:r w:rsidRPr="009E4CA2">
        <w:rPr>
          <w:rFonts w:ascii="Times New Roman" w:hAnsi="Times New Roman" w:cs="Times New Roman"/>
          <w:sz w:val="28"/>
          <w:szCs w:val="28"/>
        </w:rPr>
        <w:t>перечень выявленных недостатков в управлении и ведомственном контроле в сфере, соответствующей предмету контрольного мероприятия;</w:t>
      </w:r>
    </w:p>
    <w:p w:rsidR="00E711EC" w:rsidRPr="009E4CA2" w:rsidRDefault="00E711EC" w:rsidP="00A46F82">
      <w:pPr>
        <w:pStyle w:val="a3"/>
        <w:numPr>
          <w:ilvl w:val="0"/>
          <w:numId w:val="12"/>
        </w:numPr>
        <w:spacing w:after="0"/>
        <w:ind w:left="0" w:firstLine="709"/>
        <w:jc w:val="both"/>
        <w:rPr>
          <w:rFonts w:ascii="Times New Roman" w:hAnsi="Times New Roman" w:cs="Times New Roman"/>
          <w:sz w:val="28"/>
          <w:szCs w:val="28"/>
        </w:rPr>
      </w:pPr>
      <w:r w:rsidRPr="009E4CA2">
        <w:rPr>
          <w:rFonts w:ascii="Times New Roman" w:hAnsi="Times New Roman" w:cs="Times New Roman"/>
          <w:sz w:val="28"/>
          <w:szCs w:val="28"/>
        </w:rPr>
        <w:t>перечень выявленных недостатков законодательного регулирования в сфере, соответствующей предмету мероприятия;</w:t>
      </w:r>
    </w:p>
    <w:p w:rsidR="00E711EC" w:rsidRPr="009E4CA2" w:rsidRDefault="00E711EC" w:rsidP="00A46F82">
      <w:pPr>
        <w:pStyle w:val="a3"/>
        <w:numPr>
          <w:ilvl w:val="0"/>
          <w:numId w:val="12"/>
        </w:numPr>
        <w:spacing w:after="0"/>
        <w:ind w:left="0" w:firstLine="709"/>
        <w:jc w:val="both"/>
        <w:rPr>
          <w:rFonts w:ascii="Times New Roman" w:hAnsi="Times New Roman" w:cs="Times New Roman"/>
          <w:sz w:val="28"/>
          <w:szCs w:val="28"/>
        </w:rPr>
      </w:pPr>
      <w:r w:rsidRPr="009E4CA2">
        <w:rPr>
          <w:rFonts w:ascii="Times New Roman" w:hAnsi="Times New Roman" w:cs="Times New Roman"/>
          <w:sz w:val="28"/>
          <w:szCs w:val="28"/>
        </w:rPr>
        <w:t>предложения по взысканию средств с юридических лиц;</w:t>
      </w:r>
    </w:p>
    <w:p w:rsidR="00E711EC" w:rsidRPr="009E4CA2" w:rsidRDefault="00E711EC" w:rsidP="00A46F82">
      <w:pPr>
        <w:pStyle w:val="a3"/>
        <w:numPr>
          <w:ilvl w:val="0"/>
          <w:numId w:val="12"/>
        </w:numPr>
        <w:spacing w:after="0"/>
        <w:ind w:left="0" w:firstLine="709"/>
        <w:jc w:val="both"/>
        <w:rPr>
          <w:rFonts w:ascii="Times New Roman" w:hAnsi="Times New Roman" w:cs="Times New Roman"/>
          <w:sz w:val="28"/>
          <w:szCs w:val="28"/>
        </w:rPr>
      </w:pPr>
      <w:r w:rsidRPr="009E4CA2">
        <w:rPr>
          <w:rFonts w:ascii="Times New Roman" w:hAnsi="Times New Roman" w:cs="Times New Roman"/>
          <w:sz w:val="28"/>
          <w:szCs w:val="28"/>
        </w:rPr>
        <w:t>предложения по санкциям (не уголовным) в отношении должностных лиц, допустивших нарушения</w:t>
      </w:r>
      <w:r>
        <w:rPr>
          <w:rFonts w:ascii="Times New Roman" w:hAnsi="Times New Roman" w:cs="Times New Roman"/>
          <w:sz w:val="28"/>
          <w:szCs w:val="28"/>
        </w:rPr>
        <w:t>;</w:t>
      </w:r>
    </w:p>
    <w:p w:rsidR="00E711EC" w:rsidRPr="009E4CA2" w:rsidRDefault="00E711EC" w:rsidP="00A46F82">
      <w:pPr>
        <w:pStyle w:val="a3"/>
        <w:numPr>
          <w:ilvl w:val="0"/>
          <w:numId w:val="12"/>
        </w:numPr>
        <w:spacing w:after="0"/>
        <w:ind w:left="0" w:firstLine="709"/>
        <w:jc w:val="both"/>
        <w:rPr>
          <w:rFonts w:ascii="Times New Roman" w:hAnsi="Times New Roman" w:cs="Times New Roman"/>
          <w:sz w:val="28"/>
          <w:szCs w:val="28"/>
        </w:rPr>
      </w:pPr>
      <w:r w:rsidRPr="009E4CA2">
        <w:rPr>
          <w:rFonts w:ascii="Times New Roman" w:hAnsi="Times New Roman" w:cs="Times New Roman"/>
          <w:sz w:val="28"/>
          <w:szCs w:val="28"/>
        </w:rPr>
        <w:t>предложения об изменениях в законодательном регулировании в сфере, соответствующей предмету мероприятия;</w:t>
      </w:r>
    </w:p>
    <w:p w:rsidR="00E711EC" w:rsidRPr="009E4CA2" w:rsidRDefault="00E711EC" w:rsidP="00A46F82">
      <w:pPr>
        <w:pStyle w:val="a3"/>
        <w:numPr>
          <w:ilvl w:val="0"/>
          <w:numId w:val="12"/>
        </w:numPr>
        <w:spacing w:after="0"/>
        <w:ind w:left="0" w:firstLine="709"/>
        <w:jc w:val="both"/>
        <w:rPr>
          <w:rFonts w:ascii="Times New Roman" w:hAnsi="Times New Roman" w:cs="Times New Roman"/>
          <w:sz w:val="28"/>
          <w:szCs w:val="28"/>
        </w:rPr>
      </w:pPr>
      <w:r w:rsidRPr="009E4CA2">
        <w:rPr>
          <w:rFonts w:ascii="Times New Roman" w:hAnsi="Times New Roman" w:cs="Times New Roman"/>
          <w:sz w:val="28"/>
          <w:szCs w:val="28"/>
        </w:rPr>
        <w:t>перечень предлагаемых представлений и предписаний по результатам мероприятия;</w:t>
      </w:r>
    </w:p>
    <w:p w:rsidR="00E711EC" w:rsidRPr="009E4CA2" w:rsidRDefault="00E711EC" w:rsidP="00A46F82">
      <w:pPr>
        <w:pStyle w:val="a3"/>
        <w:numPr>
          <w:ilvl w:val="0"/>
          <w:numId w:val="12"/>
        </w:numPr>
        <w:spacing w:after="0"/>
        <w:ind w:left="0" w:firstLine="709"/>
        <w:jc w:val="both"/>
        <w:rPr>
          <w:rFonts w:ascii="Times New Roman" w:hAnsi="Times New Roman" w:cs="Times New Roman"/>
          <w:sz w:val="28"/>
          <w:szCs w:val="28"/>
        </w:rPr>
      </w:pPr>
      <w:r w:rsidRPr="009E4CA2">
        <w:rPr>
          <w:rFonts w:ascii="Times New Roman" w:hAnsi="Times New Roman" w:cs="Times New Roman"/>
          <w:sz w:val="28"/>
          <w:szCs w:val="28"/>
        </w:rPr>
        <w:t>информация о направлении материалов в правоохранительные органы при наличии признаков состава преступления.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В отчете также должны содержаться указание на ознакомление под расписку руководителей проверяемых органов, организаций с актами, информация о наличии письменных замечаний и предложений, либо сведения об отказе от подписи со ссылкой на соответствующие записи в актах по фактам вскрытых в ходе мероприятия нарушений. При наличии замечаний в отчете указывается на согласие либо несогласие Аудитора с замечаниями.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В приложении к отчету о результатах мероприятия указывается:</w:t>
      </w:r>
    </w:p>
    <w:p w:rsidR="00E711EC" w:rsidRPr="009E4CA2" w:rsidRDefault="00E711EC" w:rsidP="00A46F82">
      <w:pPr>
        <w:pStyle w:val="a3"/>
        <w:numPr>
          <w:ilvl w:val="0"/>
          <w:numId w:val="13"/>
        </w:numPr>
        <w:spacing w:after="0"/>
        <w:ind w:left="0" w:firstLine="709"/>
        <w:jc w:val="both"/>
        <w:rPr>
          <w:rFonts w:ascii="Times New Roman" w:hAnsi="Times New Roman" w:cs="Times New Roman"/>
          <w:sz w:val="28"/>
          <w:szCs w:val="28"/>
        </w:rPr>
      </w:pPr>
      <w:r w:rsidRPr="009E4CA2">
        <w:rPr>
          <w:rFonts w:ascii="Times New Roman" w:hAnsi="Times New Roman" w:cs="Times New Roman"/>
          <w:sz w:val="28"/>
          <w:szCs w:val="28"/>
        </w:rPr>
        <w:t>перечень изученных документов;</w:t>
      </w:r>
    </w:p>
    <w:p w:rsidR="00E711EC" w:rsidRPr="009E4CA2" w:rsidRDefault="00E711EC" w:rsidP="00A46F82">
      <w:pPr>
        <w:pStyle w:val="a3"/>
        <w:numPr>
          <w:ilvl w:val="0"/>
          <w:numId w:val="13"/>
        </w:numPr>
        <w:spacing w:after="0"/>
        <w:ind w:left="0" w:firstLine="709"/>
        <w:jc w:val="both"/>
        <w:rPr>
          <w:rFonts w:ascii="Times New Roman" w:hAnsi="Times New Roman" w:cs="Times New Roman"/>
          <w:sz w:val="28"/>
          <w:szCs w:val="28"/>
        </w:rPr>
      </w:pPr>
      <w:r w:rsidRPr="009E4CA2">
        <w:rPr>
          <w:rFonts w:ascii="Times New Roman" w:hAnsi="Times New Roman" w:cs="Times New Roman"/>
          <w:sz w:val="28"/>
          <w:szCs w:val="28"/>
        </w:rPr>
        <w:t>перечень изученных объектов, данные которых сопоставлялись с данными документов;</w:t>
      </w:r>
    </w:p>
    <w:p w:rsidR="00E711EC" w:rsidRPr="009E4CA2" w:rsidRDefault="00E711EC" w:rsidP="00A46F82">
      <w:pPr>
        <w:pStyle w:val="a3"/>
        <w:numPr>
          <w:ilvl w:val="0"/>
          <w:numId w:val="13"/>
        </w:numPr>
        <w:spacing w:after="0"/>
        <w:ind w:left="0" w:firstLine="709"/>
        <w:jc w:val="both"/>
        <w:rPr>
          <w:rFonts w:ascii="Times New Roman" w:hAnsi="Times New Roman" w:cs="Times New Roman"/>
          <w:sz w:val="28"/>
          <w:szCs w:val="28"/>
        </w:rPr>
      </w:pPr>
      <w:r w:rsidRPr="009E4CA2">
        <w:rPr>
          <w:rFonts w:ascii="Times New Roman" w:hAnsi="Times New Roman" w:cs="Times New Roman"/>
          <w:sz w:val="28"/>
          <w:szCs w:val="28"/>
        </w:rPr>
        <w:lastRenderedPageBreak/>
        <w:t>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 препятствования в работе;</w:t>
      </w:r>
    </w:p>
    <w:p w:rsidR="00E711EC" w:rsidRPr="009E4CA2" w:rsidRDefault="00E711EC" w:rsidP="00A46F82">
      <w:pPr>
        <w:pStyle w:val="a3"/>
        <w:numPr>
          <w:ilvl w:val="0"/>
          <w:numId w:val="13"/>
        </w:numPr>
        <w:spacing w:after="0"/>
        <w:ind w:left="0" w:firstLine="709"/>
        <w:jc w:val="both"/>
        <w:rPr>
          <w:rFonts w:ascii="Times New Roman" w:hAnsi="Times New Roman" w:cs="Times New Roman"/>
          <w:sz w:val="28"/>
          <w:szCs w:val="28"/>
        </w:rPr>
      </w:pPr>
      <w:r w:rsidRPr="009E4CA2">
        <w:rPr>
          <w:rFonts w:ascii="Times New Roman" w:hAnsi="Times New Roman" w:cs="Times New Roman"/>
          <w:sz w:val="28"/>
          <w:szCs w:val="28"/>
        </w:rPr>
        <w:t>перечень оформленных актов;</w:t>
      </w:r>
    </w:p>
    <w:p w:rsidR="00E711EC" w:rsidRPr="009E4CA2" w:rsidRDefault="00E711EC" w:rsidP="00A46F82">
      <w:pPr>
        <w:pStyle w:val="a3"/>
        <w:numPr>
          <w:ilvl w:val="0"/>
          <w:numId w:val="13"/>
        </w:numPr>
        <w:spacing w:after="0"/>
        <w:ind w:left="0" w:firstLine="709"/>
        <w:jc w:val="both"/>
        <w:rPr>
          <w:rFonts w:ascii="Times New Roman" w:hAnsi="Times New Roman" w:cs="Times New Roman"/>
          <w:sz w:val="28"/>
          <w:szCs w:val="28"/>
        </w:rPr>
      </w:pPr>
      <w:r w:rsidRPr="009E4CA2">
        <w:rPr>
          <w:rFonts w:ascii="Times New Roman" w:hAnsi="Times New Roman" w:cs="Times New Roman"/>
          <w:sz w:val="28"/>
          <w:szCs w:val="28"/>
        </w:rPr>
        <w:t>перечень всех документов (актов, справок и др.), содержащих исходную информацию, подтверждающую достоверность данных о результатах мероприятия.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Дополнительная подробная информация, в том числе об особенностях правового регулирования в соответствующей сфере, приводится при необходимости в приложениях к отчету.</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Перечисленные выше документы представляются руководителем контрольного мероприятия в структурное подразделение, отвечающее за внутреннюю экспертизу, которое направляет материалы контрольного мероприятия и результаты их анализа Председателю в течение 5 рабочих дней после поступления материалов на экспертизу.</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Утверждением результатов контрольного мероприятия является подписание Председателем представлений, информационных и сопроводительных писем, утверждение отчета. </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В случае выявления в ходе контрольного мероприятия фактов, в которых присутствуют признаки уголовного или административного правонарушения, после направления материалов контрольного мероприятия в </w:t>
      </w:r>
      <w:r>
        <w:rPr>
          <w:rFonts w:ascii="Times New Roman" w:hAnsi="Times New Roman" w:cs="Times New Roman"/>
          <w:sz w:val="28"/>
          <w:szCs w:val="28"/>
        </w:rPr>
        <w:t>районный Совет депутатов</w:t>
      </w:r>
      <w:r w:rsidRPr="009C41DC">
        <w:rPr>
          <w:rFonts w:ascii="Times New Roman" w:hAnsi="Times New Roman" w:cs="Times New Roman"/>
          <w:sz w:val="28"/>
          <w:szCs w:val="28"/>
        </w:rPr>
        <w:t xml:space="preserve"> и Г</w:t>
      </w:r>
      <w:r>
        <w:rPr>
          <w:rFonts w:ascii="Times New Roman" w:hAnsi="Times New Roman" w:cs="Times New Roman"/>
          <w:sz w:val="28"/>
          <w:szCs w:val="28"/>
        </w:rPr>
        <w:t>лаве Богучанского района</w:t>
      </w:r>
      <w:r w:rsidRPr="009C41DC">
        <w:rPr>
          <w:rFonts w:ascii="Times New Roman" w:hAnsi="Times New Roman" w:cs="Times New Roman"/>
          <w:sz w:val="28"/>
          <w:szCs w:val="28"/>
        </w:rPr>
        <w:t xml:space="preserve"> Председатель направляет соответствующие материалы в органы прокуратуры </w:t>
      </w:r>
      <w:r>
        <w:rPr>
          <w:rFonts w:ascii="Times New Roman" w:hAnsi="Times New Roman" w:cs="Times New Roman"/>
          <w:sz w:val="28"/>
          <w:szCs w:val="28"/>
        </w:rPr>
        <w:t>района</w:t>
      </w:r>
      <w:r w:rsidRPr="009C41DC">
        <w:rPr>
          <w:rFonts w:ascii="Times New Roman" w:hAnsi="Times New Roman" w:cs="Times New Roman"/>
          <w:sz w:val="28"/>
          <w:szCs w:val="28"/>
        </w:rPr>
        <w:t xml:space="preserve"> или иные правоохранительные органы, а также государственные органы, уполномоченные рассматривать дела об административных правонарушениях. При составлении протокола об административном правонарушении протокол направляется в уполномоченные органы в сроки, установленные действующим законодательством и с учетом заключенных соглашений о взаимодействии.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Иные вопросы регулирования порядка проведения и оформления контрольных мероприятий содержатся в стандартах, инструкциях и иных локальных нормативных правовых актах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Отчеты о результатах мероприятия являются документами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ограниченного распространения. Всем отчетам, кроме содержащих сведения, составляющие государственную тайну, с момента их подготовки и до рассмотрения результатов мероприятия ограничительная пометк</w:t>
      </w:r>
      <w:r>
        <w:rPr>
          <w:rFonts w:ascii="Times New Roman" w:hAnsi="Times New Roman" w:cs="Times New Roman"/>
          <w:sz w:val="28"/>
          <w:szCs w:val="28"/>
        </w:rPr>
        <w:t>а "Для служебного пользования".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Отчет о результатах мероприятия (вместе с копиями актов, проектами представлений, предписаний и информационных писем) должен </w:t>
      </w:r>
      <w:r w:rsidRPr="009C41DC">
        <w:rPr>
          <w:rFonts w:ascii="Times New Roman" w:hAnsi="Times New Roman" w:cs="Times New Roman"/>
          <w:sz w:val="28"/>
          <w:szCs w:val="28"/>
        </w:rPr>
        <w:lastRenderedPageBreak/>
        <w:t xml:space="preserve">представляться на рассмотрение </w:t>
      </w:r>
      <w:r>
        <w:rPr>
          <w:rFonts w:ascii="Times New Roman" w:hAnsi="Times New Roman" w:cs="Times New Roman"/>
          <w:sz w:val="28"/>
          <w:szCs w:val="28"/>
        </w:rPr>
        <w:t xml:space="preserve">Председателю </w:t>
      </w:r>
      <w:r w:rsidRPr="009C41DC">
        <w:rPr>
          <w:rFonts w:ascii="Times New Roman" w:hAnsi="Times New Roman" w:cs="Times New Roman"/>
          <w:sz w:val="28"/>
          <w:szCs w:val="28"/>
        </w:rPr>
        <w:t xml:space="preserve">в срок не более 21 календарного дня с момента подписания последнего акта в рамках данного мероприятия. Указанный срок может быть изменен по решению </w:t>
      </w:r>
      <w:r>
        <w:rPr>
          <w:rFonts w:ascii="Times New Roman" w:hAnsi="Times New Roman" w:cs="Times New Roman"/>
          <w:sz w:val="28"/>
          <w:szCs w:val="28"/>
        </w:rPr>
        <w:t>Председателя</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Отчет о результатах мероприятия должен быть рассмотрен </w:t>
      </w:r>
      <w:r>
        <w:rPr>
          <w:rFonts w:ascii="Times New Roman" w:hAnsi="Times New Roman" w:cs="Times New Roman"/>
          <w:sz w:val="28"/>
          <w:szCs w:val="28"/>
        </w:rPr>
        <w:t xml:space="preserve">Председателем </w:t>
      </w:r>
      <w:r w:rsidRPr="009C41DC">
        <w:rPr>
          <w:rFonts w:ascii="Times New Roman" w:hAnsi="Times New Roman" w:cs="Times New Roman"/>
          <w:sz w:val="28"/>
          <w:szCs w:val="28"/>
        </w:rPr>
        <w:t>в срок не более 2 недель с момента его представления.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Отчет о результатах мероприятия направляется в </w:t>
      </w:r>
      <w:r>
        <w:rPr>
          <w:rFonts w:ascii="Times New Roman" w:hAnsi="Times New Roman" w:cs="Times New Roman"/>
          <w:sz w:val="28"/>
          <w:szCs w:val="28"/>
        </w:rPr>
        <w:t>районный Совет депутатов</w:t>
      </w:r>
      <w:r w:rsidRPr="009C41DC">
        <w:rPr>
          <w:rFonts w:ascii="Times New Roman" w:hAnsi="Times New Roman" w:cs="Times New Roman"/>
          <w:sz w:val="28"/>
          <w:szCs w:val="28"/>
        </w:rPr>
        <w:t xml:space="preserve"> в срок не более 5 календарных дней после утверждения результатов контрольного мероприятия, если иное не будет установлено Председателем.</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Подлинные экземпляры всех материалов контрольного мероприятия, включая акт, письменные пояснения и замечания должностных лиц проверяемой организации (при их наличии), отчет (справка, заключение, аналитическая записка), итоговая информация по результатам контрольной деятельности, копии писем, представлений, предписаний, протоколов об административном правонарушении, протоколы заключений по результатам внутренней экспертизы, а также копии документов, подтверждающих достоверность фактов и выводов контрольного мероприятия, сдаются в архив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в течение 60 календарных дней после утверждения результатов контрольного мероприятия Председателем. Порядок оформления и сдачи вышеуказанных материалов в архив регламентируется Инструкцией по работе с документами в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Статья 5.2.6. Порядок проведения аудита эффективности</w:t>
      </w:r>
      <w:r>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Аудит эффективности осуществляется в соответствии с Методикой проведения аудита эффективности использования </w:t>
      </w:r>
      <w:r>
        <w:rPr>
          <w:rFonts w:ascii="Times New Roman" w:hAnsi="Times New Roman" w:cs="Times New Roman"/>
          <w:sz w:val="28"/>
          <w:szCs w:val="28"/>
        </w:rPr>
        <w:t>муниципальных</w:t>
      </w:r>
      <w:r w:rsidRPr="009C41DC">
        <w:rPr>
          <w:rFonts w:ascii="Times New Roman" w:hAnsi="Times New Roman" w:cs="Times New Roman"/>
          <w:sz w:val="28"/>
          <w:szCs w:val="28"/>
        </w:rPr>
        <w:t xml:space="preserve"> средств, утверждаемой </w:t>
      </w:r>
      <w:r>
        <w:rPr>
          <w:rFonts w:ascii="Times New Roman" w:hAnsi="Times New Roman" w:cs="Times New Roman"/>
          <w:sz w:val="28"/>
          <w:szCs w:val="28"/>
        </w:rPr>
        <w:t>Председателем</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Подраздел 5.3. Порядок подготовки и принятия решений</w:t>
      </w:r>
      <w:r>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Статья 5.3.1. Порядок подготовки и принятия решений по результатам мероприятий</w:t>
      </w:r>
      <w:r>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1. При рассмотрении результатов контрольного мероприятия все материалы по результатам мероприятий (включая отчеты, заключения, копии приказов и удостоверений, программы мероприятия, копии актов, справок, представлений, предписаний и информационных писем, замечания руководителей проверяемых организаций по актам, замечания по отчетам и проектам отчетных документов, представлений, предписаний и информационных писем) в обязательном порядке представляются на рассмотрение </w:t>
      </w:r>
      <w:r>
        <w:rPr>
          <w:rFonts w:ascii="Times New Roman" w:hAnsi="Times New Roman" w:cs="Times New Roman"/>
          <w:sz w:val="28"/>
          <w:szCs w:val="28"/>
        </w:rPr>
        <w:t>Председателю</w:t>
      </w:r>
      <w:r w:rsidRPr="009C41DC">
        <w:rPr>
          <w:rFonts w:ascii="Times New Roman" w:hAnsi="Times New Roman" w:cs="Times New Roman"/>
          <w:sz w:val="28"/>
          <w:szCs w:val="28"/>
        </w:rPr>
        <w:t xml:space="preserve">. Отчеты и замечания представляются на </w:t>
      </w:r>
      <w:r w:rsidRPr="009C41DC">
        <w:rPr>
          <w:rFonts w:ascii="Times New Roman" w:hAnsi="Times New Roman" w:cs="Times New Roman"/>
          <w:sz w:val="28"/>
          <w:szCs w:val="28"/>
        </w:rPr>
        <w:lastRenderedPageBreak/>
        <w:t xml:space="preserve">рассмотрение за подписями </w:t>
      </w:r>
      <w:r>
        <w:rPr>
          <w:rFonts w:ascii="Times New Roman" w:hAnsi="Times New Roman" w:cs="Times New Roman"/>
          <w:sz w:val="28"/>
          <w:szCs w:val="28"/>
        </w:rPr>
        <w:t>сотрудников</w:t>
      </w:r>
      <w:r w:rsidRPr="009C41DC">
        <w:rPr>
          <w:rFonts w:ascii="Times New Roman" w:hAnsi="Times New Roman" w:cs="Times New Roman"/>
          <w:sz w:val="28"/>
          <w:szCs w:val="28"/>
        </w:rPr>
        <w:t>, ответственных за проведение контрольного мероприятия.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2. В отдельных случаях принятие решений по результатам мероприятий осуществляется в особом порядке, утвержденном Председателем.</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3. По итогам рассмотрения отчета о результатах мероприятия </w:t>
      </w:r>
      <w:r>
        <w:rPr>
          <w:rFonts w:ascii="Times New Roman" w:hAnsi="Times New Roman" w:cs="Times New Roman"/>
          <w:sz w:val="28"/>
          <w:szCs w:val="28"/>
        </w:rPr>
        <w:t xml:space="preserve">Председатель </w:t>
      </w:r>
      <w:r w:rsidRPr="009C41DC">
        <w:rPr>
          <w:rFonts w:ascii="Times New Roman" w:hAnsi="Times New Roman" w:cs="Times New Roman"/>
          <w:sz w:val="28"/>
          <w:szCs w:val="28"/>
        </w:rPr>
        <w:t>принимает одно из двух возможных решений:</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а) об утверждении отчета;</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б) о неутверждении отчета.</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Кроме того, принимается решение о том, чтобы считать мероприятие законченным и отчет окончательным или же в случае необходимости считать отчет промежуточным и продолжить мероприятие с утверждением программы дополнительного углубленного мероприятия.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4. В случае утверждения отчета </w:t>
      </w:r>
      <w:r>
        <w:rPr>
          <w:rFonts w:ascii="Times New Roman" w:hAnsi="Times New Roman" w:cs="Times New Roman"/>
          <w:sz w:val="28"/>
          <w:szCs w:val="28"/>
        </w:rPr>
        <w:t xml:space="preserve">Председателем </w:t>
      </w:r>
      <w:r w:rsidRPr="009C41DC">
        <w:rPr>
          <w:rFonts w:ascii="Times New Roman" w:hAnsi="Times New Roman" w:cs="Times New Roman"/>
          <w:sz w:val="28"/>
          <w:szCs w:val="28"/>
        </w:rPr>
        <w:t>при необходимости принимается также решение:</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а) о направлении представлений, предписаний или принятии иных мер в соответствии с полномочиями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б) о направлении материалов в правоохранительные органы.</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5. Основанием для неутверждения отчета </w:t>
      </w:r>
      <w:r>
        <w:rPr>
          <w:rFonts w:ascii="Times New Roman" w:hAnsi="Times New Roman" w:cs="Times New Roman"/>
          <w:sz w:val="28"/>
          <w:szCs w:val="28"/>
        </w:rPr>
        <w:t xml:space="preserve">Председателем </w:t>
      </w:r>
      <w:r w:rsidRPr="009C41DC">
        <w:rPr>
          <w:rFonts w:ascii="Times New Roman" w:hAnsi="Times New Roman" w:cs="Times New Roman"/>
          <w:sz w:val="28"/>
          <w:szCs w:val="28"/>
        </w:rPr>
        <w:t>могут являться:</w:t>
      </w:r>
    </w:p>
    <w:p w:rsidR="00E711EC" w:rsidRPr="00387ACE" w:rsidRDefault="00E711EC" w:rsidP="00A46F82">
      <w:pPr>
        <w:pStyle w:val="a3"/>
        <w:numPr>
          <w:ilvl w:val="0"/>
          <w:numId w:val="14"/>
        </w:numPr>
        <w:spacing w:after="0"/>
        <w:ind w:left="0" w:firstLine="709"/>
        <w:jc w:val="both"/>
        <w:rPr>
          <w:rFonts w:ascii="Times New Roman" w:hAnsi="Times New Roman" w:cs="Times New Roman"/>
          <w:sz w:val="28"/>
          <w:szCs w:val="28"/>
        </w:rPr>
      </w:pPr>
      <w:r w:rsidRPr="00387ACE">
        <w:rPr>
          <w:rFonts w:ascii="Times New Roman" w:hAnsi="Times New Roman" w:cs="Times New Roman"/>
          <w:sz w:val="28"/>
          <w:szCs w:val="28"/>
        </w:rPr>
        <w:t xml:space="preserve">несоответствие представленного отчета исходной постановке задачи (формулировке поручения </w:t>
      </w:r>
      <w:r>
        <w:rPr>
          <w:rFonts w:ascii="Times New Roman" w:hAnsi="Times New Roman" w:cs="Times New Roman"/>
          <w:sz w:val="28"/>
          <w:szCs w:val="28"/>
        </w:rPr>
        <w:t>Контрольно-счетной комиссии</w:t>
      </w:r>
      <w:r w:rsidRPr="00387ACE">
        <w:rPr>
          <w:rFonts w:ascii="Times New Roman" w:hAnsi="Times New Roman" w:cs="Times New Roman"/>
          <w:sz w:val="28"/>
          <w:szCs w:val="28"/>
        </w:rPr>
        <w:t xml:space="preserve"> или наименованию планового мероприятия):</w:t>
      </w:r>
    </w:p>
    <w:p w:rsidR="00E711EC" w:rsidRPr="00387ACE" w:rsidRDefault="00E711EC" w:rsidP="00A46F82">
      <w:pPr>
        <w:pStyle w:val="a3"/>
        <w:numPr>
          <w:ilvl w:val="0"/>
          <w:numId w:val="14"/>
        </w:numPr>
        <w:spacing w:after="0"/>
        <w:ind w:left="0" w:firstLine="709"/>
        <w:jc w:val="both"/>
        <w:rPr>
          <w:rFonts w:ascii="Times New Roman" w:hAnsi="Times New Roman" w:cs="Times New Roman"/>
          <w:sz w:val="28"/>
          <w:szCs w:val="28"/>
        </w:rPr>
      </w:pPr>
      <w:r w:rsidRPr="00387ACE">
        <w:rPr>
          <w:rFonts w:ascii="Times New Roman" w:hAnsi="Times New Roman" w:cs="Times New Roman"/>
          <w:sz w:val="28"/>
          <w:szCs w:val="28"/>
        </w:rPr>
        <w:t>несоответствие представленного отчета утвержденной программе мероприятия (неполнота проведения мероприятия);</w:t>
      </w:r>
    </w:p>
    <w:p w:rsidR="00E711EC" w:rsidRPr="00387ACE" w:rsidRDefault="00E711EC" w:rsidP="00A46F82">
      <w:pPr>
        <w:pStyle w:val="a3"/>
        <w:numPr>
          <w:ilvl w:val="0"/>
          <w:numId w:val="14"/>
        </w:numPr>
        <w:spacing w:after="0"/>
        <w:ind w:left="0" w:firstLine="709"/>
        <w:jc w:val="both"/>
        <w:rPr>
          <w:rFonts w:ascii="Times New Roman" w:hAnsi="Times New Roman" w:cs="Times New Roman"/>
          <w:sz w:val="28"/>
          <w:szCs w:val="28"/>
        </w:rPr>
      </w:pPr>
      <w:r w:rsidRPr="00387ACE">
        <w:rPr>
          <w:rFonts w:ascii="Times New Roman" w:hAnsi="Times New Roman" w:cs="Times New Roman"/>
          <w:sz w:val="28"/>
          <w:szCs w:val="28"/>
        </w:rPr>
        <w:t>несоответствие представленного отчета актам, заключениям и иным документам по результатам мероприятия;</w:t>
      </w:r>
    </w:p>
    <w:p w:rsidR="00E711EC" w:rsidRPr="00387ACE" w:rsidRDefault="00E711EC" w:rsidP="00A46F82">
      <w:pPr>
        <w:pStyle w:val="a3"/>
        <w:numPr>
          <w:ilvl w:val="0"/>
          <w:numId w:val="14"/>
        </w:numPr>
        <w:spacing w:after="0"/>
        <w:ind w:left="0" w:firstLine="709"/>
        <w:jc w:val="both"/>
        <w:rPr>
          <w:rFonts w:ascii="Times New Roman" w:hAnsi="Times New Roman" w:cs="Times New Roman"/>
          <w:sz w:val="28"/>
          <w:szCs w:val="28"/>
        </w:rPr>
      </w:pPr>
      <w:r w:rsidRPr="00387ACE">
        <w:rPr>
          <w:rFonts w:ascii="Times New Roman" w:hAnsi="Times New Roman" w:cs="Times New Roman"/>
          <w:sz w:val="28"/>
          <w:szCs w:val="28"/>
        </w:rPr>
        <w:t>отсутствие в отчете или несоответствие материалам мероприятия выводов по результатам мероприятия или отсутствие в выводах оценки ущерба для государства вследствие вскрытых нарушений (при наличии таковых);</w:t>
      </w:r>
    </w:p>
    <w:p w:rsidR="00E711EC" w:rsidRPr="00387ACE" w:rsidRDefault="00E711EC" w:rsidP="00A46F82">
      <w:pPr>
        <w:pStyle w:val="a3"/>
        <w:numPr>
          <w:ilvl w:val="0"/>
          <w:numId w:val="14"/>
        </w:numPr>
        <w:spacing w:after="0"/>
        <w:ind w:left="0" w:firstLine="709"/>
        <w:jc w:val="both"/>
        <w:rPr>
          <w:rFonts w:ascii="Times New Roman" w:hAnsi="Times New Roman" w:cs="Times New Roman"/>
          <w:sz w:val="28"/>
          <w:szCs w:val="28"/>
        </w:rPr>
      </w:pPr>
      <w:r w:rsidRPr="00387ACE">
        <w:rPr>
          <w:rFonts w:ascii="Times New Roman" w:hAnsi="Times New Roman" w:cs="Times New Roman"/>
          <w:sz w:val="28"/>
          <w:szCs w:val="28"/>
        </w:rPr>
        <w:t>отсутствие в отчете или несоответствие материалам мероприятия предложений по результатам мероприятия;</w:t>
      </w:r>
    </w:p>
    <w:p w:rsidR="00E711EC" w:rsidRPr="00387ACE" w:rsidRDefault="00E711EC" w:rsidP="00A46F82">
      <w:pPr>
        <w:pStyle w:val="a3"/>
        <w:numPr>
          <w:ilvl w:val="0"/>
          <w:numId w:val="14"/>
        </w:numPr>
        <w:spacing w:after="0"/>
        <w:ind w:left="0" w:firstLine="709"/>
        <w:jc w:val="both"/>
        <w:rPr>
          <w:rFonts w:ascii="Times New Roman" w:hAnsi="Times New Roman" w:cs="Times New Roman"/>
          <w:sz w:val="28"/>
          <w:szCs w:val="28"/>
        </w:rPr>
      </w:pPr>
      <w:r w:rsidRPr="00387ACE">
        <w:rPr>
          <w:rFonts w:ascii="Times New Roman" w:hAnsi="Times New Roman" w:cs="Times New Roman"/>
          <w:sz w:val="28"/>
          <w:szCs w:val="28"/>
        </w:rPr>
        <w:t xml:space="preserve">несоответствие представленных материалов, включая отчет, требованиям настоящего Регламента, стандартов, методических указаний, иных локальных актов </w:t>
      </w:r>
      <w:r>
        <w:rPr>
          <w:rFonts w:ascii="Times New Roman" w:hAnsi="Times New Roman" w:cs="Times New Roman"/>
          <w:sz w:val="28"/>
          <w:szCs w:val="28"/>
        </w:rPr>
        <w:t>Контрольно-счетной комиссии</w:t>
      </w:r>
      <w:r w:rsidRPr="00387ACE">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При неутверждении отчета в решении </w:t>
      </w:r>
      <w:r>
        <w:rPr>
          <w:rFonts w:ascii="Times New Roman" w:hAnsi="Times New Roman" w:cs="Times New Roman"/>
          <w:sz w:val="28"/>
          <w:szCs w:val="28"/>
        </w:rPr>
        <w:t xml:space="preserve">Председателя </w:t>
      </w:r>
      <w:r w:rsidRPr="009C41DC">
        <w:rPr>
          <w:rFonts w:ascii="Times New Roman" w:hAnsi="Times New Roman" w:cs="Times New Roman"/>
          <w:sz w:val="28"/>
          <w:szCs w:val="28"/>
        </w:rPr>
        <w:t>должны быть указаны основания этого реше</w:t>
      </w:r>
      <w:r>
        <w:rPr>
          <w:rFonts w:ascii="Times New Roman" w:hAnsi="Times New Roman" w:cs="Times New Roman"/>
          <w:sz w:val="28"/>
          <w:szCs w:val="28"/>
        </w:rPr>
        <w:t>ния и дано поручение сотруднику</w:t>
      </w:r>
      <w:r w:rsidRPr="009C41DC">
        <w:rPr>
          <w:rFonts w:ascii="Times New Roman" w:hAnsi="Times New Roman" w:cs="Times New Roman"/>
          <w:sz w:val="28"/>
          <w:szCs w:val="28"/>
        </w:rPr>
        <w:t xml:space="preserve">, ответственному за проведение данного мероприятия, провести </w:t>
      </w:r>
      <w:r w:rsidRPr="009C41DC">
        <w:rPr>
          <w:rFonts w:ascii="Times New Roman" w:hAnsi="Times New Roman" w:cs="Times New Roman"/>
          <w:sz w:val="28"/>
          <w:szCs w:val="28"/>
        </w:rPr>
        <w:lastRenderedPageBreak/>
        <w:t>дополнительные мероприятия или иные необходимые действия, дооформить документы, выполнить иные действия в соответствии с требованиями настоящего Регламента.</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6. В случае если </w:t>
      </w:r>
      <w:r>
        <w:rPr>
          <w:rFonts w:ascii="Times New Roman" w:hAnsi="Times New Roman" w:cs="Times New Roman"/>
          <w:sz w:val="28"/>
          <w:szCs w:val="28"/>
        </w:rPr>
        <w:t>сотрудник</w:t>
      </w:r>
      <w:r w:rsidRPr="009C41DC">
        <w:rPr>
          <w:rFonts w:ascii="Times New Roman" w:hAnsi="Times New Roman" w:cs="Times New Roman"/>
          <w:sz w:val="28"/>
          <w:szCs w:val="28"/>
        </w:rPr>
        <w:t xml:space="preserve">, ответственный за проведение данного мероприятия, возражает против решения </w:t>
      </w:r>
      <w:r>
        <w:rPr>
          <w:rFonts w:ascii="Times New Roman" w:hAnsi="Times New Roman" w:cs="Times New Roman"/>
          <w:sz w:val="28"/>
          <w:szCs w:val="28"/>
        </w:rPr>
        <w:t>Председателя</w:t>
      </w:r>
      <w:r w:rsidRPr="009C41DC">
        <w:rPr>
          <w:rFonts w:ascii="Times New Roman" w:hAnsi="Times New Roman" w:cs="Times New Roman"/>
          <w:sz w:val="28"/>
          <w:szCs w:val="28"/>
        </w:rPr>
        <w:t xml:space="preserve">, он мотивирует свое особое мнение, материалы которого прилагаются к решению </w:t>
      </w:r>
      <w:r>
        <w:rPr>
          <w:rFonts w:ascii="Times New Roman" w:hAnsi="Times New Roman" w:cs="Times New Roman"/>
          <w:sz w:val="28"/>
          <w:szCs w:val="28"/>
        </w:rPr>
        <w:t xml:space="preserve">Председателя </w:t>
      </w:r>
      <w:r w:rsidRPr="009C41DC">
        <w:rPr>
          <w:rFonts w:ascii="Times New Roman" w:hAnsi="Times New Roman" w:cs="Times New Roman"/>
          <w:sz w:val="28"/>
          <w:szCs w:val="28"/>
        </w:rPr>
        <w:t>о неутверждении отчета.</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7. При необходимости решение о направлении в правоохранительные органы актов, оформленных в процессе проведения мероприятия, может быть принято и в случае неутверждения отчета.</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Статья 5.3.2. Порядок подготовки, принятия и направления представлений, предписаний и информационных писем </w:t>
      </w:r>
      <w:r>
        <w:rPr>
          <w:rFonts w:ascii="Times New Roman" w:hAnsi="Times New Roman" w:cs="Times New Roman"/>
          <w:sz w:val="28"/>
          <w:szCs w:val="28"/>
        </w:rPr>
        <w:t>Контрольно-счетной комиссии.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1. Подготовка, принятие и направление представлений </w:t>
      </w:r>
      <w:r>
        <w:rPr>
          <w:rFonts w:ascii="Times New Roman" w:hAnsi="Times New Roman" w:cs="Times New Roman"/>
          <w:sz w:val="28"/>
          <w:szCs w:val="28"/>
        </w:rPr>
        <w:t>Контрольно-счетной комиссии.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1.1. Проекты представлений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по результатам проведенных мероприятий подготавливают Аудиторы, ответственные за проведение мероприятия. Проекты представлений указанные должностные лица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вносят на рассмотрение </w:t>
      </w:r>
      <w:r>
        <w:rPr>
          <w:rFonts w:ascii="Times New Roman" w:hAnsi="Times New Roman" w:cs="Times New Roman"/>
          <w:sz w:val="28"/>
          <w:szCs w:val="28"/>
        </w:rPr>
        <w:t xml:space="preserve">Председателю </w:t>
      </w:r>
      <w:r w:rsidRPr="009C41DC">
        <w:rPr>
          <w:rFonts w:ascii="Times New Roman" w:hAnsi="Times New Roman" w:cs="Times New Roman"/>
          <w:sz w:val="28"/>
          <w:szCs w:val="28"/>
        </w:rPr>
        <w:t>вместе с отчетом о результатах мероприятия.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1.2. Представления направляются руководителям организаций, являющихся объектами контроля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а также руководителям органов </w:t>
      </w:r>
      <w:r>
        <w:rPr>
          <w:rFonts w:ascii="Times New Roman" w:hAnsi="Times New Roman" w:cs="Times New Roman"/>
          <w:sz w:val="28"/>
          <w:szCs w:val="28"/>
        </w:rPr>
        <w:t>муниципальной</w:t>
      </w:r>
      <w:r w:rsidRPr="009C41DC">
        <w:rPr>
          <w:rFonts w:ascii="Times New Roman" w:hAnsi="Times New Roman" w:cs="Times New Roman"/>
          <w:sz w:val="28"/>
          <w:szCs w:val="28"/>
        </w:rPr>
        <w:t xml:space="preserve"> власти или </w:t>
      </w:r>
      <w:r>
        <w:rPr>
          <w:rFonts w:ascii="Times New Roman" w:hAnsi="Times New Roman" w:cs="Times New Roman"/>
          <w:sz w:val="28"/>
          <w:szCs w:val="28"/>
        </w:rPr>
        <w:t>муниципальных</w:t>
      </w:r>
      <w:r w:rsidRPr="009C41DC">
        <w:rPr>
          <w:rFonts w:ascii="Times New Roman" w:hAnsi="Times New Roman" w:cs="Times New Roman"/>
          <w:sz w:val="28"/>
          <w:szCs w:val="28"/>
        </w:rPr>
        <w:t xml:space="preserve"> органов, в компетенции которых находится решение вопросов, затрагиваемых в представлениях.</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1.3. В представлении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отражаются:</w:t>
      </w:r>
    </w:p>
    <w:p w:rsidR="00E711EC" w:rsidRPr="00387ACE" w:rsidRDefault="00E711EC" w:rsidP="00A46F82">
      <w:pPr>
        <w:pStyle w:val="a3"/>
        <w:numPr>
          <w:ilvl w:val="0"/>
          <w:numId w:val="15"/>
        </w:numPr>
        <w:spacing w:after="0"/>
        <w:ind w:left="0" w:firstLine="709"/>
        <w:jc w:val="both"/>
        <w:rPr>
          <w:rFonts w:ascii="Times New Roman" w:hAnsi="Times New Roman" w:cs="Times New Roman"/>
          <w:sz w:val="28"/>
          <w:szCs w:val="28"/>
        </w:rPr>
      </w:pPr>
      <w:r w:rsidRPr="00387ACE">
        <w:rPr>
          <w:rFonts w:ascii="Times New Roman" w:hAnsi="Times New Roman" w:cs="Times New Roman"/>
          <w:sz w:val="28"/>
          <w:szCs w:val="28"/>
        </w:rPr>
        <w:t>нарушения, выявленные в результате проведения мероприятия и касающиеся компетенции должностного лица, организации или органа власти, которым направляется представление;</w:t>
      </w:r>
    </w:p>
    <w:p w:rsidR="00E711EC" w:rsidRPr="00387ACE" w:rsidRDefault="00E711EC" w:rsidP="00A46F82">
      <w:pPr>
        <w:pStyle w:val="a3"/>
        <w:numPr>
          <w:ilvl w:val="0"/>
          <w:numId w:val="15"/>
        </w:numPr>
        <w:spacing w:after="0"/>
        <w:ind w:left="0" w:firstLine="709"/>
        <w:jc w:val="both"/>
        <w:rPr>
          <w:rFonts w:ascii="Times New Roman" w:hAnsi="Times New Roman" w:cs="Times New Roman"/>
          <w:sz w:val="28"/>
          <w:szCs w:val="28"/>
        </w:rPr>
      </w:pPr>
      <w:r w:rsidRPr="00387ACE">
        <w:rPr>
          <w:rFonts w:ascii="Times New Roman" w:hAnsi="Times New Roman" w:cs="Times New Roman"/>
          <w:sz w:val="28"/>
          <w:szCs w:val="28"/>
        </w:rPr>
        <w:t xml:space="preserve">предложения об устранении выявленных нарушений, взыскании средств </w:t>
      </w:r>
      <w:r>
        <w:rPr>
          <w:rFonts w:ascii="Times New Roman" w:hAnsi="Times New Roman" w:cs="Times New Roman"/>
          <w:sz w:val="28"/>
          <w:szCs w:val="28"/>
        </w:rPr>
        <w:t>районного</w:t>
      </w:r>
      <w:r w:rsidRPr="00387ACE">
        <w:rPr>
          <w:rFonts w:ascii="Times New Roman" w:hAnsi="Times New Roman" w:cs="Times New Roman"/>
          <w:sz w:val="28"/>
          <w:szCs w:val="28"/>
        </w:rPr>
        <w:t xml:space="preserve"> бюджета, использованных не по целевому назначению, возмещению причиненного вреда, штрафных санкциях и привлечении к ответственности лиц, виновных в нарушении;</w:t>
      </w:r>
    </w:p>
    <w:p w:rsidR="00E711EC" w:rsidRPr="00387ACE" w:rsidRDefault="00E711EC" w:rsidP="00A46F82">
      <w:pPr>
        <w:pStyle w:val="a3"/>
        <w:numPr>
          <w:ilvl w:val="0"/>
          <w:numId w:val="15"/>
        </w:numPr>
        <w:spacing w:after="0"/>
        <w:ind w:left="0" w:firstLine="709"/>
        <w:jc w:val="both"/>
        <w:rPr>
          <w:rFonts w:ascii="Times New Roman" w:hAnsi="Times New Roman" w:cs="Times New Roman"/>
          <w:sz w:val="28"/>
          <w:szCs w:val="28"/>
        </w:rPr>
      </w:pPr>
      <w:r w:rsidRPr="00387ACE">
        <w:rPr>
          <w:rFonts w:ascii="Times New Roman" w:hAnsi="Times New Roman" w:cs="Times New Roman"/>
          <w:sz w:val="28"/>
          <w:szCs w:val="28"/>
        </w:rPr>
        <w:t>сроки принятия мер по устранению нарушений и представления ответа по результатам рассмотрения представления.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1.4. Представления принимаются и подписываются Председателем, а также Аудиторами, участвующими в проведении контрольных мероприятий.</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1.5. Представления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по результатам мероприятий должны быть направлены не позднее чем через 5 календарных </w:t>
      </w:r>
      <w:r w:rsidRPr="009C41DC">
        <w:rPr>
          <w:rFonts w:ascii="Times New Roman" w:hAnsi="Times New Roman" w:cs="Times New Roman"/>
          <w:sz w:val="28"/>
          <w:szCs w:val="28"/>
        </w:rPr>
        <w:lastRenderedPageBreak/>
        <w:t xml:space="preserve">дней со дня рассмотрения вопроса </w:t>
      </w:r>
      <w:r>
        <w:rPr>
          <w:rFonts w:ascii="Times New Roman" w:hAnsi="Times New Roman" w:cs="Times New Roman"/>
          <w:sz w:val="28"/>
          <w:szCs w:val="28"/>
        </w:rPr>
        <w:t>Председателем</w:t>
      </w:r>
      <w:r w:rsidRPr="009C41DC">
        <w:rPr>
          <w:rFonts w:ascii="Times New Roman" w:hAnsi="Times New Roman" w:cs="Times New Roman"/>
          <w:sz w:val="28"/>
          <w:szCs w:val="28"/>
        </w:rPr>
        <w:t>, если иное не будет установлено.</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1.6. Представления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оформляются на бланках представлений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согласно приложению 2 к настоящему Регламенту.</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2. Подготовка, принятие и направление предписаний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2.1. При выявлении на проверяемых объектах нарушений в хозяйственной, финансовой, коммерческой и иной деятельности, наносящих государству прямой непосредственный ущерб и требующих в связи с этим безотлагательного пресечения, а также в случае умышленного или систематического несоблюдения порядка и сроков рассмотрения представлений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создания препятствий для проведения контрольных мероприятий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направляет руководителю проверяемых предприятий, учреждений и организаций обязательные для исполнения предписания.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Предписания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подписываются Председателем.</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2.2. В предписании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отражаются:</w:t>
      </w:r>
    </w:p>
    <w:p w:rsidR="00E711EC" w:rsidRPr="00766711" w:rsidRDefault="00E711EC" w:rsidP="00A46F82">
      <w:pPr>
        <w:pStyle w:val="a3"/>
        <w:numPr>
          <w:ilvl w:val="0"/>
          <w:numId w:val="16"/>
        </w:numPr>
        <w:spacing w:after="0"/>
        <w:ind w:left="0" w:firstLine="709"/>
        <w:jc w:val="both"/>
        <w:rPr>
          <w:rFonts w:ascii="Times New Roman" w:hAnsi="Times New Roman" w:cs="Times New Roman"/>
          <w:sz w:val="28"/>
          <w:szCs w:val="28"/>
        </w:rPr>
      </w:pPr>
      <w:r w:rsidRPr="00766711">
        <w:rPr>
          <w:rFonts w:ascii="Times New Roman" w:hAnsi="Times New Roman" w:cs="Times New Roman"/>
          <w:sz w:val="28"/>
          <w:szCs w:val="28"/>
        </w:rPr>
        <w:t>нарушения, выявленные в результате проведения мероприятия и касающиеся компетенции должностного лица, организации или органа власти, которым направляется предписание;</w:t>
      </w:r>
    </w:p>
    <w:p w:rsidR="00E711EC" w:rsidRPr="00A1132D" w:rsidRDefault="00E711EC" w:rsidP="00A46F82">
      <w:pPr>
        <w:pStyle w:val="a3"/>
        <w:numPr>
          <w:ilvl w:val="0"/>
          <w:numId w:val="16"/>
        </w:numPr>
        <w:spacing w:after="0"/>
        <w:ind w:left="0" w:firstLine="709"/>
        <w:jc w:val="both"/>
        <w:rPr>
          <w:rFonts w:ascii="Times New Roman" w:hAnsi="Times New Roman" w:cs="Times New Roman"/>
          <w:sz w:val="28"/>
          <w:szCs w:val="28"/>
        </w:rPr>
      </w:pPr>
      <w:r w:rsidRPr="00A1132D">
        <w:rPr>
          <w:rFonts w:ascii="Times New Roman" w:hAnsi="Times New Roman" w:cs="Times New Roman"/>
          <w:sz w:val="28"/>
          <w:szCs w:val="28"/>
        </w:rPr>
        <w:t>требования по устранению выявленных нарушений, взысканию средств, использованных не по целевому назначению, возмещению причиняемого вреда;</w:t>
      </w:r>
    </w:p>
    <w:p w:rsidR="00E711EC" w:rsidRPr="00A1132D" w:rsidRDefault="00E711EC" w:rsidP="00A46F82">
      <w:pPr>
        <w:pStyle w:val="a3"/>
        <w:numPr>
          <w:ilvl w:val="0"/>
          <w:numId w:val="16"/>
        </w:numPr>
        <w:spacing w:after="0"/>
        <w:ind w:left="0" w:firstLine="709"/>
        <w:jc w:val="both"/>
        <w:rPr>
          <w:rFonts w:ascii="Times New Roman" w:hAnsi="Times New Roman" w:cs="Times New Roman"/>
          <w:sz w:val="28"/>
          <w:szCs w:val="28"/>
        </w:rPr>
      </w:pPr>
      <w:r w:rsidRPr="00A1132D">
        <w:rPr>
          <w:rFonts w:ascii="Times New Roman" w:hAnsi="Times New Roman" w:cs="Times New Roman"/>
          <w:sz w:val="28"/>
          <w:szCs w:val="28"/>
        </w:rPr>
        <w:t>сроки исполнения предписания.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2.3. Предписания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оформляются на бланках согласно приложению 3 к настоящему Регламенту.</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3. Подготовка, принятие и направление информационных писем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3.1. Проекты информационных писем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подготавливают Аудиторы, ответственные за проведение мероприятия. Проекты информационных писем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указанные должностные лица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вносят на рассмотрение </w:t>
      </w:r>
      <w:r>
        <w:rPr>
          <w:rFonts w:ascii="Times New Roman" w:hAnsi="Times New Roman" w:cs="Times New Roman"/>
          <w:sz w:val="28"/>
          <w:szCs w:val="28"/>
        </w:rPr>
        <w:t xml:space="preserve">Председателю </w:t>
      </w:r>
      <w:r w:rsidRPr="009C41DC">
        <w:rPr>
          <w:rFonts w:ascii="Times New Roman" w:hAnsi="Times New Roman" w:cs="Times New Roman"/>
          <w:sz w:val="28"/>
          <w:szCs w:val="28"/>
        </w:rPr>
        <w:t>вместе с отчетом о результатах мероприятия.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3.2. Информационные письма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принимаются и подписываются должностными лицами, указанными в подпункте 3.1 настоящей статьи.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lastRenderedPageBreak/>
        <w:t xml:space="preserve">3.3. Информационные письма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должны быть направлены в течение не более 5 календарных дней со дня рассмотрения вопроса, если иное не будет установлено </w:t>
      </w:r>
      <w:r>
        <w:rPr>
          <w:rFonts w:ascii="Times New Roman" w:hAnsi="Times New Roman" w:cs="Times New Roman"/>
          <w:sz w:val="28"/>
          <w:szCs w:val="28"/>
        </w:rPr>
        <w:t>Председателем</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Статья 5.3.3. Организация контроля исполнения представлений и предписаний </w:t>
      </w:r>
      <w:r>
        <w:rPr>
          <w:rFonts w:ascii="Times New Roman" w:hAnsi="Times New Roman" w:cs="Times New Roman"/>
          <w:sz w:val="28"/>
          <w:szCs w:val="28"/>
        </w:rPr>
        <w:t>Контрольно-счетной комиссии.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1. Непосредственный контроль исполнения предписаний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а также за рассмотрением представлений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и реализацией содержащихся в них предложений осуществляют </w:t>
      </w:r>
      <w:r>
        <w:rPr>
          <w:rFonts w:ascii="Times New Roman" w:hAnsi="Times New Roman" w:cs="Times New Roman"/>
          <w:sz w:val="28"/>
          <w:szCs w:val="28"/>
        </w:rPr>
        <w:t>сотрудники</w:t>
      </w:r>
      <w:r w:rsidRPr="009C41DC">
        <w:rPr>
          <w:rFonts w:ascii="Times New Roman" w:hAnsi="Times New Roman" w:cs="Times New Roman"/>
          <w:sz w:val="28"/>
          <w:szCs w:val="28"/>
        </w:rPr>
        <w:t>, ответственные за проведение мероприятий, по результатам которых были направлены соответствующие представления и предписания.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2. </w:t>
      </w:r>
      <w:r>
        <w:rPr>
          <w:rFonts w:ascii="Times New Roman" w:hAnsi="Times New Roman" w:cs="Times New Roman"/>
          <w:sz w:val="28"/>
          <w:szCs w:val="28"/>
        </w:rPr>
        <w:t xml:space="preserve">Председатель </w:t>
      </w:r>
      <w:r w:rsidRPr="009C41DC">
        <w:rPr>
          <w:rFonts w:ascii="Times New Roman" w:hAnsi="Times New Roman" w:cs="Times New Roman"/>
          <w:sz w:val="28"/>
          <w:szCs w:val="28"/>
        </w:rPr>
        <w:t xml:space="preserve">ежеквартально рассматривает вопрос об исполнении представлений и предписаний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и принимает решение о мерах по отношению к должностным лицам, организациям, не исполняющим законные требования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Статья 5.3.4. Порядок рассмотрения вопроса об отмене предписания </w:t>
      </w:r>
      <w:r>
        <w:rPr>
          <w:rFonts w:ascii="Times New Roman" w:hAnsi="Times New Roman" w:cs="Times New Roman"/>
          <w:sz w:val="28"/>
          <w:szCs w:val="28"/>
        </w:rPr>
        <w:t>Контрольно-счетной комиссии.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1. В случае изменения обстоятельств или при иной необходимости отмены ранее принятого предписания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w:t>
      </w:r>
      <w:r>
        <w:rPr>
          <w:rFonts w:ascii="Times New Roman" w:hAnsi="Times New Roman" w:cs="Times New Roman"/>
          <w:sz w:val="28"/>
          <w:szCs w:val="28"/>
        </w:rPr>
        <w:t>сотрудник</w:t>
      </w:r>
      <w:r w:rsidRPr="009C41DC">
        <w:rPr>
          <w:rFonts w:ascii="Times New Roman" w:hAnsi="Times New Roman" w:cs="Times New Roman"/>
          <w:sz w:val="28"/>
          <w:szCs w:val="28"/>
        </w:rPr>
        <w:t xml:space="preserve"> вносит на рассмотрение Председател</w:t>
      </w:r>
      <w:r>
        <w:rPr>
          <w:rFonts w:ascii="Times New Roman" w:hAnsi="Times New Roman" w:cs="Times New Roman"/>
          <w:sz w:val="28"/>
          <w:szCs w:val="28"/>
        </w:rPr>
        <w:t>ю</w:t>
      </w:r>
      <w:r w:rsidRPr="009C41DC">
        <w:rPr>
          <w:rFonts w:ascii="Times New Roman" w:hAnsi="Times New Roman" w:cs="Times New Roman"/>
          <w:sz w:val="28"/>
          <w:szCs w:val="28"/>
        </w:rPr>
        <w:t xml:space="preserve"> письменное мотивированное предложение об отмене предписания, а также проект соответствующего решения по проводимому контрольному мероприятию.</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Предложение об отмене предписания или об оставлении предписания в силе утверждается приказом Председателя.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В случае отмены предписания об указанном решении незамедлительно извещается проверяемый орган и (или) организация и их должностные лица, которым было вынесено отмененное предписание.</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2. В случае если судом принято решение об отмене предписания и (или) признании его недействительным и указанное решение суда не вступило в законную силу, </w:t>
      </w:r>
      <w:r>
        <w:rPr>
          <w:rFonts w:ascii="Times New Roman" w:hAnsi="Times New Roman" w:cs="Times New Roman"/>
          <w:sz w:val="28"/>
          <w:szCs w:val="28"/>
        </w:rPr>
        <w:t>сотрудник Контрольно-счетной комиссии</w:t>
      </w:r>
      <w:r w:rsidRPr="009C41DC">
        <w:rPr>
          <w:rFonts w:ascii="Times New Roman" w:hAnsi="Times New Roman" w:cs="Times New Roman"/>
          <w:sz w:val="28"/>
          <w:szCs w:val="28"/>
        </w:rPr>
        <w:t xml:space="preserve">, инициировавший направление предписания, незамедлительно вносит на рассмотрение </w:t>
      </w:r>
      <w:r>
        <w:rPr>
          <w:rFonts w:ascii="Times New Roman" w:hAnsi="Times New Roman" w:cs="Times New Roman"/>
          <w:sz w:val="28"/>
          <w:szCs w:val="28"/>
        </w:rPr>
        <w:t xml:space="preserve">Председателю </w:t>
      </w:r>
      <w:r w:rsidRPr="009C41DC">
        <w:rPr>
          <w:rFonts w:ascii="Times New Roman" w:hAnsi="Times New Roman" w:cs="Times New Roman"/>
          <w:sz w:val="28"/>
          <w:szCs w:val="28"/>
        </w:rPr>
        <w:t xml:space="preserve">вопрос об отмене предписания либо об обжаловании решения суда, не вступившего в силу. Решение об отмене предписания или об оставлении предписания в силе утверждается Председателем. </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В случае отмены предписания об указанном решении незамедлительно извещается проверяемый орган и (или) организация и их должностные лица, которым было вынесено отмененное предписание.</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lastRenderedPageBreak/>
        <w:t xml:space="preserve">При не согласии с решением суда об отмене предписания и (или) признания его недействительным, </w:t>
      </w:r>
      <w:r>
        <w:rPr>
          <w:rFonts w:ascii="Times New Roman" w:hAnsi="Times New Roman" w:cs="Times New Roman"/>
          <w:sz w:val="28"/>
          <w:szCs w:val="28"/>
        </w:rPr>
        <w:t xml:space="preserve">Председателем </w:t>
      </w:r>
      <w:r w:rsidRPr="009C41DC">
        <w:rPr>
          <w:rFonts w:ascii="Times New Roman" w:hAnsi="Times New Roman" w:cs="Times New Roman"/>
          <w:sz w:val="28"/>
          <w:szCs w:val="28"/>
        </w:rPr>
        <w:t>принимается решение о начале процедуры обжалования указанного решения суда.</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3. В случае признания решением суда, вступившим в законную силу, недействительным и отмене предписания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решение суда об указанном предписании и само предписание выносится на рассмотрение </w:t>
      </w:r>
      <w:r>
        <w:rPr>
          <w:rFonts w:ascii="Times New Roman" w:hAnsi="Times New Roman" w:cs="Times New Roman"/>
          <w:sz w:val="28"/>
          <w:szCs w:val="28"/>
        </w:rPr>
        <w:t xml:space="preserve">Председателю </w:t>
      </w:r>
      <w:r w:rsidRPr="009C41DC">
        <w:rPr>
          <w:rFonts w:ascii="Times New Roman" w:hAnsi="Times New Roman" w:cs="Times New Roman"/>
          <w:sz w:val="28"/>
          <w:szCs w:val="28"/>
        </w:rPr>
        <w:t xml:space="preserve">с целью анализа доводов, указанных в решении суда и учета (применения) их в дальнейшей практической деятельности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Подраздел 5.4. Проведение мероприятия, охватывающего вопросы, входящие в компетенцию двух и более аудиторов </w:t>
      </w:r>
      <w:r>
        <w:rPr>
          <w:rFonts w:ascii="Times New Roman" w:hAnsi="Times New Roman" w:cs="Times New Roman"/>
          <w:sz w:val="28"/>
          <w:szCs w:val="28"/>
        </w:rPr>
        <w:t>Контрольно-счетной комиссии.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Для мероприятий, проводимых </w:t>
      </w:r>
      <w:r>
        <w:rPr>
          <w:rFonts w:ascii="Times New Roman" w:hAnsi="Times New Roman" w:cs="Times New Roman"/>
          <w:sz w:val="28"/>
          <w:szCs w:val="28"/>
        </w:rPr>
        <w:t>Контрольно-счетной комиссией</w:t>
      </w:r>
      <w:r w:rsidRPr="009C41DC">
        <w:rPr>
          <w:rFonts w:ascii="Times New Roman" w:hAnsi="Times New Roman" w:cs="Times New Roman"/>
          <w:sz w:val="28"/>
          <w:szCs w:val="28"/>
        </w:rPr>
        <w:t>, охватывающих вопросы входящих в компетенцию двух и более Аудиторов, устанавливается следующий порядок подготовки, проведения и подведения итогов мероприятий.</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Статья 5.4.1 Подготовка мероприятия и программы его проведения</w:t>
      </w:r>
      <w:r>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1. Председатель дает поручения Аудиторам, в чью компетенцию входят вопросы планируемого мероприятия, в течение не более 5 рабочих дней представить свои предложения по программе проведения мероприятия.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На основе обобщения предложений Аудиторов под руководством Председателя сотрудниками аппарата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готовится программа проведения мероприятия, которая вносится на рассмотрение </w:t>
      </w:r>
      <w:r>
        <w:rPr>
          <w:rFonts w:ascii="Times New Roman" w:hAnsi="Times New Roman" w:cs="Times New Roman"/>
          <w:sz w:val="28"/>
          <w:szCs w:val="28"/>
        </w:rPr>
        <w:t>Председателю</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Pr="009C41DC">
        <w:rPr>
          <w:rFonts w:ascii="Times New Roman" w:hAnsi="Times New Roman" w:cs="Times New Roman"/>
          <w:sz w:val="28"/>
          <w:szCs w:val="28"/>
        </w:rPr>
        <w:t xml:space="preserve">включает мероприятие в план работы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утверждает программу, срок проведения мероприятия и ответственных членов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2. В программу проведения мероприятия в дополнение к вопросам, указанным в пункте 1 статьи 5.1.2 настоящего Регламента, в обязательном порядке указывается также:</w:t>
      </w:r>
    </w:p>
    <w:p w:rsidR="00E711EC" w:rsidRPr="00650244" w:rsidRDefault="00A46F82" w:rsidP="00A46F82">
      <w:pPr>
        <w:pStyle w:val="a3"/>
        <w:numPr>
          <w:ilvl w:val="0"/>
          <w:numId w:val="17"/>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а</w:t>
      </w:r>
      <w:r w:rsidR="00E711EC" w:rsidRPr="00650244">
        <w:rPr>
          <w:rFonts w:ascii="Times New Roman" w:hAnsi="Times New Roman" w:cs="Times New Roman"/>
          <w:sz w:val="28"/>
          <w:szCs w:val="28"/>
        </w:rPr>
        <w:t>удиторы, ответственные за проведение мероприятия;</w:t>
      </w:r>
    </w:p>
    <w:p w:rsidR="00E711EC" w:rsidRPr="00650244" w:rsidRDefault="00E711EC" w:rsidP="00A46F82">
      <w:pPr>
        <w:pStyle w:val="a3"/>
        <w:numPr>
          <w:ilvl w:val="0"/>
          <w:numId w:val="17"/>
        </w:numPr>
        <w:spacing w:after="0"/>
        <w:ind w:left="0" w:firstLine="709"/>
        <w:jc w:val="both"/>
        <w:rPr>
          <w:rFonts w:ascii="Times New Roman" w:hAnsi="Times New Roman" w:cs="Times New Roman"/>
          <w:sz w:val="28"/>
          <w:szCs w:val="28"/>
        </w:rPr>
      </w:pPr>
      <w:r w:rsidRPr="00650244">
        <w:rPr>
          <w:rFonts w:ascii="Times New Roman" w:hAnsi="Times New Roman" w:cs="Times New Roman"/>
          <w:sz w:val="28"/>
          <w:szCs w:val="28"/>
        </w:rPr>
        <w:t>сроки работы групп проверяющих на объектах;</w:t>
      </w:r>
    </w:p>
    <w:p w:rsidR="00E711EC" w:rsidRPr="00650244" w:rsidRDefault="00E711EC" w:rsidP="00A46F82">
      <w:pPr>
        <w:pStyle w:val="a3"/>
        <w:numPr>
          <w:ilvl w:val="0"/>
          <w:numId w:val="17"/>
        </w:numPr>
        <w:spacing w:after="0"/>
        <w:ind w:left="0" w:firstLine="709"/>
        <w:jc w:val="both"/>
        <w:rPr>
          <w:rFonts w:ascii="Times New Roman" w:hAnsi="Times New Roman" w:cs="Times New Roman"/>
          <w:sz w:val="28"/>
          <w:szCs w:val="28"/>
        </w:rPr>
      </w:pPr>
      <w:r w:rsidRPr="00650244">
        <w:rPr>
          <w:rFonts w:ascii="Times New Roman" w:hAnsi="Times New Roman" w:cs="Times New Roman"/>
          <w:sz w:val="28"/>
          <w:szCs w:val="28"/>
        </w:rPr>
        <w:t>сроки представления Аудиторами актов и отчетов, а также проектов представлений или предписаний по результатам мероприятия;</w:t>
      </w:r>
    </w:p>
    <w:p w:rsidR="00E711EC" w:rsidRPr="00650244" w:rsidRDefault="00E711EC" w:rsidP="00A46F82">
      <w:pPr>
        <w:pStyle w:val="a3"/>
        <w:numPr>
          <w:ilvl w:val="0"/>
          <w:numId w:val="17"/>
        </w:numPr>
        <w:spacing w:after="0"/>
        <w:ind w:left="0" w:firstLine="709"/>
        <w:jc w:val="both"/>
        <w:rPr>
          <w:rFonts w:ascii="Times New Roman" w:hAnsi="Times New Roman" w:cs="Times New Roman"/>
          <w:sz w:val="28"/>
          <w:szCs w:val="28"/>
        </w:rPr>
      </w:pPr>
      <w:r w:rsidRPr="00650244">
        <w:rPr>
          <w:rFonts w:ascii="Times New Roman" w:hAnsi="Times New Roman" w:cs="Times New Roman"/>
          <w:sz w:val="28"/>
          <w:szCs w:val="28"/>
        </w:rPr>
        <w:t>сроки обобщения представленных Аудиторами отчетов и подготовка на их основе сводного отчета;</w:t>
      </w:r>
    </w:p>
    <w:p w:rsidR="00E711EC" w:rsidRPr="00650244" w:rsidRDefault="00E711EC" w:rsidP="00A46F82">
      <w:pPr>
        <w:pStyle w:val="a3"/>
        <w:numPr>
          <w:ilvl w:val="0"/>
          <w:numId w:val="17"/>
        </w:numPr>
        <w:spacing w:after="0"/>
        <w:ind w:left="0" w:firstLine="709"/>
        <w:jc w:val="both"/>
        <w:rPr>
          <w:rFonts w:ascii="Times New Roman" w:hAnsi="Times New Roman" w:cs="Times New Roman"/>
          <w:sz w:val="28"/>
          <w:szCs w:val="28"/>
        </w:rPr>
      </w:pPr>
      <w:r w:rsidRPr="00650244">
        <w:rPr>
          <w:rFonts w:ascii="Times New Roman" w:hAnsi="Times New Roman" w:cs="Times New Roman"/>
          <w:sz w:val="28"/>
          <w:szCs w:val="28"/>
        </w:rPr>
        <w:t xml:space="preserve">сроки внесения на рассмотрение </w:t>
      </w:r>
      <w:r>
        <w:rPr>
          <w:rFonts w:ascii="Times New Roman" w:hAnsi="Times New Roman" w:cs="Times New Roman"/>
          <w:sz w:val="28"/>
          <w:szCs w:val="28"/>
        </w:rPr>
        <w:t xml:space="preserve">Председателю </w:t>
      </w:r>
      <w:r w:rsidRPr="00650244">
        <w:rPr>
          <w:rFonts w:ascii="Times New Roman" w:hAnsi="Times New Roman" w:cs="Times New Roman"/>
          <w:sz w:val="28"/>
          <w:szCs w:val="28"/>
        </w:rPr>
        <w:t>сводного отчета.</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3.</w:t>
      </w:r>
      <w:r>
        <w:rPr>
          <w:rFonts w:ascii="Times New Roman" w:hAnsi="Times New Roman" w:cs="Times New Roman"/>
          <w:sz w:val="28"/>
          <w:szCs w:val="28"/>
        </w:rPr>
        <w:t xml:space="preserve"> </w:t>
      </w:r>
      <w:r w:rsidRPr="009C41DC">
        <w:rPr>
          <w:rFonts w:ascii="Times New Roman" w:hAnsi="Times New Roman" w:cs="Times New Roman"/>
          <w:sz w:val="28"/>
          <w:szCs w:val="28"/>
        </w:rPr>
        <w:t xml:space="preserve">После утверждения программы мероприятия Председатель издает соответствующий приказ, на основании которого готовятся и подписываются </w:t>
      </w:r>
      <w:r w:rsidRPr="009C41DC">
        <w:rPr>
          <w:rFonts w:ascii="Times New Roman" w:hAnsi="Times New Roman" w:cs="Times New Roman"/>
          <w:sz w:val="28"/>
          <w:szCs w:val="28"/>
        </w:rPr>
        <w:lastRenderedPageBreak/>
        <w:t>командировочные удостоверения, удостоверения на право проведения мероприятия и другие необходимые документы.</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Статья 5.4.2. Проведение мероприятия</w:t>
      </w:r>
      <w:r>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1. Аудиторы в рамках их компетенции самостоятельно решают все вопросы, связанные с организацией и проведением контрольного мероприятия в соответствии с утвержденными планами и  программой, несут ответственность за его результаты.</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2. Координация деятельности Аудиторов по проведению контрольного мероприятия осуществляется Председател</w:t>
      </w:r>
      <w:r>
        <w:rPr>
          <w:rFonts w:ascii="Times New Roman" w:hAnsi="Times New Roman" w:cs="Times New Roman"/>
          <w:sz w:val="28"/>
          <w:szCs w:val="28"/>
        </w:rPr>
        <w:t>ем</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Ответственность за организацию взаимодействия Аудиторов в ходе проведения мероприятия, а также своевременность обобщения результатов мероприятия и предоставление отчета на рассмотрение возлагается на Председателя.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3. В установленные программой сроки Аудиторы, ответственные за проведение мероприятия, организуют его проведение, готовят предложение о включении в отчет материалов по его результатам, проекты представлений, предписаний и представляют их Председател</w:t>
      </w:r>
      <w:r>
        <w:rPr>
          <w:rFonts w:ascii="Times New Roman" w:hAnsi="Times New Roman" w:cs="Times New Roman"/>
          <w:sz w:val="28"/>
          <w:szCs w:val="28"/>
        </w:rPr>
        <w:t>ю</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4. В случае необходимости сроки проведения мероприятия могут быть уточнены решением Председателя.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Статья 5.4.3. Подведение итогов мероприятия</w:t>
      </w:r>
      <w:r>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1. В установленные программой сроки сотрудники аппарата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под руководством Председателя обобщают материалы, представленные Аудиторами по результатам мероприятия, готовят отчет, который визируется Аудиторами с указанием соответствующих разделов программы мероприятия. Отчет подписывается Председателем.</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2. Отчет с приложением проектов представлений, предписаний, а также копий актов и иных материалов, подготовленных Аудиторами по результатам мероприятия, вносится на рассмотрение </w:t>
      </w:r>
      <w:r>
        <w:rPr>
          <w:rFonts w:ascii="Times New Roman" w:hAnsi="Times New Roman" w:cs="Times New Roman"/>
          <w:sz w:val="28"/>
          <w:szCs w:val="28"/>
        </w:rPr>
        <w:t xml:space="preserve">Председателю </w:t>
      </w:r>
      <w:r w:rsidRPr="009C41DC">
        <w:rPr>
          <w:rFonts w:ascii="Times New Roman" w:hAnsi="Times New Roman" w:cs="Times New Roman"/>
          <w:sz w:val="28"/>
          <w:szCs w:val="28"/>
        </w:rPr>
        <w:t>в сроки, установленные программой проведения мероприятия.</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3. Утвержденный </w:t>
      </w:r>
      <w:r>
        <w:rPr>
          <w:rFonts w:ascii="Times New Roman" w:hAnsi="Times New Roman" w:cs="Times New Roman"/>
          <w:sz w:val="28"/>
          <w:szCs w:val="28"/>
        </w:rPr>
        <w:t xml:space="preserve">Председателем </w:t>
      </w:r>
      <w:r w:rsidRPr="009C41DC">
        <w:rPr>
          <w:rFonts w:ascii="Times New Roman" w:hAnsi="Times New Roman" w:cs="Times New Roman"/>
          <w:sz w:val="28"/>
          <w:szCs w:val="28"/>
        </w:rPr>
        <w:t xml:space="preserve">отчет о результатах мероприятия направляется в </w:t>
      </w:r>
      <w:r>
        <w:rPr>
          <w:rFonts w:ascii="Times New Roman" w:hAnsi="Times New Roman" w:cs="Times New Roman"/>
          <w:sz w:val="28"/>
          <w:szCs w:val="28"/>
        </w:rPr>
        <w:t>районный Совет депутатов</w:t>
      </w:r>
      <w:r w:rsidRPr="009C41DC">
        <w:rPr>
          <w:rFonts w:ascii="Times New Roman" w:hAnsi="Times New Roman" w:cs="Times New Roman"/>
          <w:sz w:val="28"/>
          <w:szCs w:val="28"/>
        </w:rPr>
        <w:t xml:space="preserve">, </w:t>
      </w:r>
      <w:r>
        <w:rPr>
          <w:rFonts w:ascii="Times New Roman" w:hAnsi="Times New Roman" w:cs="Times New Roman"/>
          <w:sz w:val="28"/>
          <w:szCs w:val="28"/>
        </w:rPr>
        <w:t>Главе Богучанского района</w:t>
      </w:r>
      <w:r w:rsidRPr="009C41DC">
        <w:rPr>
          <w:rFonts w:ascii="Times New Roman" w:hAnsi="Times New Roman" w:cs="Times New Roman"/>
          <w:sz w:val="28"/>
          <w:szCs w:val="28"/>
        </w:rPr>
        <w:t xml:space="preserve"> и в иные организации по решению </w:t>
      </w:r>
      <w:r>
        <w:rPr>
          <w:rFonts w:ascii="Times New Roman" w:hAnsi="Times New Roman" w:cs="Times New Roman"/>
          <w:sz w:val="28"/>
          <w:szCs w:val="28"/>
        </w:rPr>
        <w:t>Председателя</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4. Контроль исполнения представлений и предписаний по результатам мероприятий с участием нескольких аудиторов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осуществляется Председателем или, по поручению Председателя. </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Подраздел 5.5. Порядок работы по анализу итогов мероприятий </w:t>
      </w:r>
      <w:r>
        <w:rPr>
          <w:rFonts w:ascii="Times New Roman" w:hAnsi="Times New Roman" w:cs="Times New Roman"/>
          <w:sz w:val="28"/>
          <w:szCs w:val="28"/>
        </w:rPr>
        <w:t>Контрольно-счетной комиссии.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lastRenderedPageBreak/>
        <w:t xml:space="preserve">Статья 5.5.1. Порядок работы по систематическому анализу итогов проводимых мероприятий, порядок разработки и представления на рассмотрение </w:t>
      </w:r>
      <w:r>
        <w:rPr>
          <w:rFonts w:ascii="Times New Roman" w:hAnsi="Times New Roman" w:cs="Times New Roman"/>
          <w:sz w:val="28"/>
          <w:szCs w:val="28"/>
        </w:rPr>
        <w:t>районному Совету депутатов</w:t>
      </w:r>
      <w:r w:rsidRPr="009C41DC">
        <w:rPr>
          <w:rFonts w:ascii="Times New Roman" w:hAnsi="Times New Roman" w:cs="Times New Roman"/>
          <w:sz w:val="28"/>
          <w:szCs w:val="28"/>
        </w:rPr>
        <w:t xml:space="preserve"> предложений по устранению нарушений, совершенствованию бюджетного процесса в </w:t>
      </w:r>
      <w:r>
        <w:rPr>
          <w:rFonts w:ascii="Times New Roman" w:hAnsi="Times New Roman" w:cs="Times New Roman"/>
          <w:sz w:val="28"/>
          <w:szCs w:val="28"/>
        </w:rPr>
        <w:t>районе.</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1. Работа по систематическому анализу итогов проводимых мероприятий, обобщению и исследованию причин и последствий выявленных отклонений и нарушений в процессе формирования доходов и расходования средств </w:t>
      </w:r>
      <w:r>
        <w:rPr>
          <w:rFonts w:ascii="Times New Roman" w:hAnsi="Times New Roman" w:cs="Times New Roman"/>
          <w:sz w:val="28"/>
          <w:szCs w:val="28"/>
        </w:rPr>
        <w:t>районного</w:t>
      </w:r>
      <w:r w:rsidRPr="009C41DC">
        <w:rPr>
          <w:rFonts w:ascii="Times New Roman" w:hAnsi="Times New Roman" w:cs="Times New Roman"/>
          <w:sz w:val="28"/>
          <w:szCs w:val="28"/>
        </w:rPr>
        <w:t xml:space="preserve"> бюджета; порядок разработки на этой основе и представления на рассмотрение </w:t>
      </w:r>
      <w:r>
        <w:rPr>
          <w:rFonts w:ascii="Times New Roman" w:hAnsi="Times New Roman" w:cs="Times New Roman"/>
          <w:sz w:val="28"/>
          <w:szCs w:val="28"/>
        </w:rPr>
        <w:t>районному Совету депутатов</w:t>
      </w:r>
      <w:r w:rsidRPr="009C41DC">
        <w:rPr>
          <w:rFonts w:ascii="Times New Roman" w:hAnsi="Times New Roman" w:cs="Times New Roman"/>
          <w:sz w:val="28"/>
          <w:szCs w:val="28"/>
        </w:rPr>
        <w:t xml:space="preserve"> предложений по устранению нарушений, совершенствованию бюджетного процесса в </w:t>
      </w:r>
      <w:r>
        <w:rPr>
          <w:rFonts w:ascii="Times New Roman" w:hAnsi="Times New Roman" w:cs="Times New Roman"/>
          <w:sz w:val="28"/>
          <w:szCs w:val="28"/>
        </w:rPr>
        <w:t>районе</w:t>
      </w:r>
      <w:r w:rsidRPr="009C41DC">
        <w:rPr>
          <w:rFonts w:ascii="Times New Roman" w:hAnsi="Times New Roman" w:cs="Times New Roman"/>
          <w:sz w:val="28"/>
          <w:szCs w:val="28"/>
        </w:rPr>
        <w:t xml:space="preserve"> строится в рамках общей контрольной и экспертно-аналитической деятельности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в том числе в форме:</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а) выработки предложений по результатам конкретных мероприятий и их представления в отчетах о результатах этих мероприятий;</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б) выработки обобщенных предложений, формулируемых в годовом отчете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в) подготовки предложений проектов законодательных и иных нормативных правовых актов.</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Указанный анализ и выработка законодательных предложений осуществляются </w:t>
      </w:r>
      <w:r>
        <w:rPr>
          <w:rFonts w:ascii="Times New Roman" w:hAnsi="Times New Roman" w:cs="Times New Roman"/>
          <w:sz w:val="28"/>
          <w:szCs w:val="28"/>
        </w:rPr>
        <w:t>Контрольно-счетной комиссией,</w:t>
      </w:r>
      <w:r w:rsidRPr="009C41DC">
        <w:rPr>
          <w:rFonts w:ascii="Times New Roman" w:hAnsi="Times New Roman" w:cs="Times New Roman"/>
          <w:sz w:val="28"/>
          <w:szCs w:val="28"/>
        </w:rPr>
        <w:t xml:space="preserve"> как в отношении </w:t>
      </w:r>
      <w:r>
        <w:rPr>
          <w:rFonts w:ascii="Times New Roman" w:hAnsi="Times New Roman" w:cs="Times New Roman"/>
          <w:sz w:val="28"/>
          <w:szCs w:val="28"/>
        </w:rPr>
        <w:t>районного</w:t>
      </w:r>
      <w:r w:rsidRPr="009C41DC">
        <w:rPr>
          <w:rFonts w:ascii="Times New Roman" w:hAnsi="Times New Roman" w:cs="Times New Roman"/>
          <w:sz w:val="28"/>
          <w:szCs w:val="28"/>
        </w:rPr>
        <w:t xml:space="preserve"> бюджета, так и в отношении </w:t>
      </w:r>
      <w:r>
        <w:rPr>
          <w:rFonts w:ascii="Times New Roman" w:hAnsi="Times New Roman" w:cs="Times New Roman"/>
          <w:sz w:val="28"/>
          <w:szCs w:val="28"/>
        </w:rPr>
        <w:t>муниципальной</w:t>
      </w:r>
      <w:r w:rsidRPr="009C41DC">
        <w:rPr>
          <w:rFonts w:ascii="Times New Roman" w:hAnsi="Times New Roman" w:cs="Times New Roman"/>
          <w:sz w:val="28"/>
          <w:szCs w:val="28"/>
        </w:rPr>
        <w:t xml:space="preserve"> собственности.</w:t>
      </w:r>
    </w:p>
    <w:p w:rsidR="00E711E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2. Подготовленные предложения вносятся </w:t>
      </w:r>
      <w:r>
        <w:rPr>
          <w:rFonts w:ascii="Times New Roman" w:hAnsi="Times New Roman" w:cs="Times New Roman"/>
          <w:sz w:val="28"/>
          <w:szCs w:val="28"/>
        </w:rPr>
        <w:t>сотрудниками</w:t>
      </w:r>
      <w:r w:rsidRPr="009C41DC">
        <w:rPr>
          <w:rFonts w:ascii="Times New Roman" w:hAnsi="Times New Roman" w:cs="Times New Roman"/>
          <w:sz w:val="28"/>
          <w:szCs w:val="28"/>
        </w:rPr>
        <w:t xml:space="preserve"> на рассмотрение </w:t>
      </w:r>
      <w:r>
        <w:rPr>
          <w:rFonts w:ascii="Times New Roman" w:hAnsi="Times New Roman" w:cs="Times New Roman"/>
          <w:sz w:val="28"/>
          <w:szCs w:val="28"/>
        </w:rPr>
        <w:t xml:space="preserve">Председателю </w:t>
      </w:r>
      <w:r w:rsidRPr="009C41DC">
        <w:rPr>
          <w:rFonts w:ascii="Times New Roman" w:hAnsi="Times New Roman" w:cs="Times New Roman"/>
          <w:sz w:val="28"/>
          <w:szCs w:val="28"/>
        </w:rPr>
        <w:t xml:space="preserve">и после их утверждения направляются в </w:t>
      </w:r>
      <w:r>
        <w:rPr>
          <w:rFonts w:ascii="Times New Roman" w:hAnsi="Times New Roman" w:cs="Times New Roman"/>
          <w:sz w:val="28"/>
          <w:szCs w:val="28"/>
        </w:rPr>
        <w:t>районный Совет депутатов</w:t>
      </w:r>
      <w:r w:rsidRPr="009C41DC">
        <w:rPr>
          <w:rFonts w:ascii="Times New Roman" w:hAnsi="Times New Roman" w:cs="Times New Roman"/>
          <w:sz w:val="28"/>
          <w:szCs w:val="28"/>
        </w:rPr>
        <w:t>.</w:t>
      </w:r>
    </w:p>
    <w:p w:rsidR="00E711EC" w:rsidRPr="00A46F82" w:rsidRDefault="00E711EC" w:rsidP="00E711EC">
      <w:pPr>
        <w:spacing w:after="0"/>
        <w:ind w:firstLine="708"/>
        <w:jc w:val="both"/>
        <w:rPr>
          <w:rFonts w:ascii="Times New Roman" w:hAnsi="Times New Roman" w:cs="Times New Roman"/>
          <w:sz w:val="20"/>
          <w:szCs w:val="20"/>
        </w:rPr>
      </w:pPr>
    </w:p>
    <w:p w:rsidR="00E711EC" w:rsidRDefault="00E711EC" w:rsidP="00E711EC">
      <w:pPr>
        <w:spacing w:after="0"/>
        <w:jc w:val="center"/>
        <w:rPr>
          <w:rFonts w:ascii="Times New Roman" w:hAnsi="Times New Roman" w:cs="Times New Roman"/>
          <w:sz w:val="28"/>
          <w:szCs w:val="28"/>
        </w:rPr>
      </w:pPr>
      <w:r w:rsidRPr="009C41DC">
        <w:rPr>
          <w:rFonts w:ascii="Times New Roman" w:hAnsi="Times New Roman" w:cs="Times New Roman"/>
          <w:sz w:val="28"/>
          <w:szCs w:val="28"/>
        </w:rPr>
        <w:t xml:space="preserve">Раздел 6. ПОРЯДОК ПОДГОТОВКИ И ПРЕДСТАВЛЕНИЯ ИНФОРМАЦИИ О РЕЗУЛЬТАТАХ ДЕЯТЕЛЬНОСТИ </w:t>
      </w:r>
      <w:r>
        <w:rPr>
          <w:rFonts w:ascii="Times New Roman" w:hAnsi="Times New Roman" w:cs="Times New Roman"/>
          <w:sz w:val="28"/>
          <w:szCs w:val="28"/>
        </w:rPr>
        <w:t>КОНТРОЛЬНО – СЧЕТНОЙ КОМИССИИ</w:t>
      </w:r>
    </w:p>
    <w:p w:rsidR="00E711EC" w:rsidRPr="00A46F82" w:rsidRDefault="00E711EC" w:rsidP="00E711EC">
      <w:pPr>
        <w:spacing w:after="0"/>
        <w:jc w:val="center"/>
        <w:rPr>
          <w:rFonts w:ascii="Times New Roman" w:hAnsi="Times New Roman" w:cs="Times New Roman"/>
          <w:sz w:val="20"/>
          <w:szCs w:val="20"/>
        </w:rPr>
      </w:pP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Статья 6.1. Гласность в работе </w:t>
      </w:r>
      <w:r>
        <w:rPr>
          <w:rFonts w:ascii="Times New Roman" w:hAnsi="Times New Roman" w:cs="Times New Roman"/>
          <w:sz w:val="28"/>
          <w:szCs w:val="28"/>
        </w:rPr>
        <w:t>Контрольно-счетной комиссии.</w:t>
      </w:r>
    </w:p>
    <w:p w:rsidR="00E711EC" w:rsidRPr="009C41DC" w:rsidRDefault="00E711EC" w:rsidP="00E711EC">
      <w:pPr>
        <w:spacing w:after="0"/>
        <w:ind w:firstLine="708"/>
        <w:jc w:val="both"/>
        <w:rPr>
          <w:rFonts w:ascii="Times New Roman" w:hAnsi="Times New Roman" w:cs="Times New Roman"/>
          <w:sz w:val="28"/>
          <w:szCs w:val="28"/>
        </w:rPr>
      </w:pPr>
      <w:r w:rsidRPr="009C41DC">
        <w:rPr>
          <w:rFonts w:ascii="Times New Roman" w:hAnsi="Times New Roman" w:cs="Times New Roman"/>
          <w:sz w:val="28"/>
          <w:szCs w:val="28"/>
        </w:rPr>
        <w:t xml:space="preserve">1. В соответствии </w:t>
      </w:r>
      <w:r>
        <w:rPr>
          <w:rFonts w:ascii="Times New Roman" w:hAnsi="Times New Roman" w:cs="Times New Roman"/>
          <w:sz w:val="28"/>
          <w:szCs w:val="28"/>
        </w:rPr>
        <w:t xml:space="preserve">с Положением </w:t>
      </w:r>
      <w:r w:rsidRPr="009C41DC">
        <w:rPr>
          <w:rFonts w:ascii="Times New Roman" w:hAnsi="Times New Roman" w:cs="Times New Roman"/>
          <w:sz w:val="28"/>
          <w:szCs w:val="28"/>
        </w:rPr>
        <w:t xml:space="preserve">устанавливается следующий порядок обеспечения гласности и официального предоставления информации о деятельности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средствам массовой информации (далее - СМИ):</w:t>
      </w:r>
    </w:p>
    <w:p w:rsidR="00E711EC" w:rsidRPr="00562EB8" w:rsidRDefault="00E711EC" w:rsidP="00A46F82">
      <w:pPr>
        <w:pStyle w:val="a3"/>
        <w:numPr>
          <w:ilvl w:val="0"/>
          <w:numId w:val="18"/>
        </w:numPr>
        <w:spacing w:after="0"/>
        <w:ind w:left="0" w:firstLine="709"/>
        <w:jc w:val="both"/>
        <w:rPr>
          <w:rFonts w:ascii="Times New Roman" w:hAnsi="Times New Roman" w:cs="Times New Roman"/>
          <w:sz w:val="28"/>
          <w:szCs w:val="28"/>
        </w:rPr>
      </w:pPr>
      <w:r w:rsidRPr="00562EB8">
        <w:rPr>
          <w:rFonts w:ascii="Times New Roman" w:hAnsi="Times New Roman" w:cs="Times New Roman"/>
          <w:sz w:val="28"/>
          <w:szCs w:val="28"/>
        </w:rPr>
        <w:t xml:space="preserve">информация для СМИ предоставляется только по завершении мероприятий, после рассмотрения их результатов </w:t>
      </w:r>
      <w:r>
        <w:rPr>
          <w:rFonts w:ascii="Times New Roman" w:hAnsi="Times New Roman" w:cs="Times New Roman"/>
          <w:sz w:val="28"/>
          <w:szCs w:val="28"/>
        </w:rPr>
        <w:t>на заседаниях постоянной комиссии</w:t>
      </w:r>
      <w:r w:rsidRPr="00562EB8">
        <w:rPr>
          <w:rFonts w:ascii="Times New Roman" w:hAnsi="Times New Roman" w:cs="Times New Roman"/>
          <w:sz w:val="28"/>
          <w:szCs w:val="28"/>
        </w:rPr>
        <w:t xml:space="preserve"> </w:t>
      </w:r>
      <w:r>
        <w:rPr>
          <w:rFonts w:ascii="Times New Roman" w:hAnsi="Times New Roman" w:cs="Times New Roman"/>
          <w:sz w:val="28"/>
          <w:szCs w:val="28"/>
        </w:rPr>
        <w:t>Богучанского районного Совета депутатов</w:t>
      </w:r>
      <w:r w:rsidRPr="00562EB8">
        <w:rPr>
          <w:rFonts w:ascii="Times New Roman" w:hAnsi="Times New Roman" w:cs="Times New Roman"/>
          <w:sz w:val="28"/>
          <w:szCs w:val="28"/>
        </w:rPr>
        <w:t>;</w:t>
      </w:r>
    </w:p>
    <w:p w:rsidR="00E711EC" w:rsidRPr="00562EB8" w:rsidRDefault="00E711EC" w:rsidP="00A46F82">
      <w:pPr>
        <w:pStyle w:val="a3"/>
        <w:numPr>
          <w:ilvl w:val="0"/>
          <w:numId w:val="18"/>
        </w:numPr>
        <w:spacing w:after="0"/>
        <w:ind w:left="0" w:firstLine="709"/>
        <w:jc w:val="both"/>
        <w:rPr>
          <w:rFonts w:ascii="Times New Roman" w:hAnsi="Times New Roman" w:cs="Times New Roman"/>
          <w:sz w:val="28"/>
          <w:szCs w:val="28"/>
        </w:rPr>
      </w:pPr>
      <w:r w:rsidRPr="00562EB8">
        <w:rPr>
          <w:rFonts w:ascii="Times New Roman" w:hAnsi="Times New Roman" w:cs="Times New Roman"/>
          <w:sz w:val="28"/>
          <w:szCs w:val="28"/>
        </w:rPr>
        <w:lastRenderedPageBreak/>
        <w:t xml:space="preserve">содержание, объем, форма и сроки официального предоставления информации о результатах мероприятий устанавливаются </w:t>
      </w:r>
      <w:r>
        <w:rPr>
          <w:rFonts w:ascii="Times New Roman" w:hAnsi="Times New Roman" w:cs="Times New Roman"/>
          <w:sz w:val="28"/>
          <w:szCs w:val="28"/>
        </w:rPr>
        <w:t>Председателем</w:t>
      </w:r>
      <w:r w:rsidRPr="00562EB8">
        <w:rPr>
          <w:rFonts w:ascii="Times New Roman" w:hAnsi="Times New Roman" w:cs="Times New Roman"/>
          <w:sz w:val="28"/>
          <w:szCs w:val="28"/>
        </w:rPr>
        <w:t xml:space="preserve">. Решение об этом принимается по итогам рассмотрения </w:t>
      </w:r>
      <w:r>
        <w:rPr>
          <w:rFonts w:ascii="Times New Roman" w:hAnsi="Times New Roman" w:cs="Times New Roman"/>
          <w:sz w:val="28"/>
          <w:szCs w:val="28"/>
        </w:rPr>
        <w:t>Председателем</w:t>
      </w:r>
      <w:r w:rsidRPr="00562EB8">
        <w:rPr>
          <w:rFonts w:ascii="Times New Roman" w:hAnsi="Times New Roman" w:cs="Times New Roman"/>
          <w:sz w:val="28"/>
          <w:szCs w:val="28"/>
        </w:rPr>
        <w:t xml:space="preserve"> результатов каждого мероприятия;</w:t>
      </w:r>
    </w:p>
    <w:p w:rsidR="00E711EC" w:rsidRPr="00562EB8" w:rsidRDefault="00E711EC" w:rsidP="00A46F82">
      <w:pPr>
        <w:pStyle w:val="a3"/>
        <w:numPr>
          <w:ilvl w:val="0"/>
          <w:numId w:val="18"/>
        </w:numPr>
        <w:spacing w:after="0"/>
        <w:ind w:left="0" w:firstLine="709"/>
        <w:jc w:val="both"/>
        <w:rPr>
          <w:rFonts w:ascii="Times New Roman" w:hAnsi="Times New Roman" w:cs="Times New Roman"/>
          <w:sz w:val="28"/>
          <w:szCs w:val="28"/>
        </w:rPr>
      </w:pPr>
      <w:r w:rsidRPr="00562EB8">
        <w:rPr>
          <w:rFonts w:ascii="Times New Roman" w:hAnsi="Times New Roman" w:cs="Times New Roman"/>
          <w:sz w:val="28"/>
          <w:szCs w:val="28"/>
        </w:rPr>
        <w:t>информация предоставляется СМИ по распоряжению Председателя;</w:t>
      </w:r>
    </w:p>
    <w:p w:rsidR="00E711EC" w:rsidRPr="00562EB8" w:rsidRDefault="00E711EC" w:rsidP="00A46F82">
      <w:pPr>
        <w:pStyle w:val="a3"/>
        <w:numPr>
          <w:ilvl w:val="0"/>
          <w:numId w:val="18"/>
        </w:numPr>
        <w:spacing w:after="0"/>
        <w:ind w:left="0" w:firstLine="709"/>
        <w:jc w:val="both"/>
        <w:rPr>
          <w:rFonts w:ascii="Times New Roman" w:hAnsi="Times New Roman" w:cs="Times New Roman"/>
          <w:sz w:val="28"/>
          <w:szCs w:val="28"/>
        </w:rPr>
      </w:pPr>
      <w:r w:rsidRPr="00562EB8">
        <w:rPr>
          <w:rFonts w:ascii="Times New Roman" w:hAnsi="Times New Roman" w:cs="Times New Roman"/>
          <w:sz w:val="28"/>
          <w:szCs w:val="28"/>
        </w:rPr>
        <w:t>предоставление информации осуществляется в соответствии с требованиями законодательства Российской Федерации о защите государственной и иной охраняемой законом тайны;</w:t>
      </w:r>
    </w:p>
    <w:p w:rsidR="00E711EC" w:rsidRPr="00562EB8" w:rsidRDefault="00E711EC" w:rsidP="00A46F82">
      <w:pPr>
        <w:pStyle w:val="a3"/>
        <w:numPr>
          <w:ilvl w:val="0"/>
          <w:numId w:val="18"/>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Аудиторы и </w:t>
      </w:r>
      <w:r w:rsidRPr="00562EB8">
        <w:rPr>
          <w:rFonts w:ascii="Times New Roman" w:hAnsi="Times New Roman" w:cs="Times New Roman"/>
          <w:sz w:val="28"/>
          <w:szCs w:val="28"/>
        </w:rPr>
        <w:t xml:space="preserve">сотрудники аппарата </w:t>
      </w:r>
      <w:r>
        <w:rPr>
          <w:rFonts w:ascii="Times New Roman" w:hAnsi="Times New Roman" w:cs="Times New Roman"/>
          <w:sz w:val="28"/>
          <w:szCs w:val="28"/>
        </w:rPr>
        <w:t>Контрольно-счетной комиссии</w:t>
      </w:r>
      <w:r w:rsidRPr="00562EB8">
        <w:rPr>
          <w:rFonts w:ascii="Times New Roman" w:hAnsi="Times New Roman" w:cs="Times New Roman"/>
          <w:sz w:val="28"/>
          <w:szCs w:val="28"/>
        </w:rPr>
        <w:t xml:space="preserve"> не могут использовать материалы о работе </w:t>
      </w:r>
      <w:r>
        <w:rPr>
          <w:rFonts w:ascii="Times New Roman" w:hAnsi="Times New Roman" w:cs="Times New Roman"/>
          <w:sz w:val="28"/>
          <w:szCs w:val="28"/>
        </w:rPr>
        <w:t>Контрольно-счетной комиссии</w:t>
      </w:r>
      <w:r w:rsidRPr="00562EB8">
        <w:rPr>
          <w:rFonts w:ascii="Times New Roman" w:hAnsi="Times New Roman" w:cs="Times New Roman"/>
          <w:sz w:val="28"/>
          <w:szCs w:val="28"/>
        </w:rPr>
        <w:t xml:space="preserve"> в своей политической деятельности;</w:t>
      </w:r>
    </w:p>
    <w:p w:rsidR="00E711EC" w:rsidRPr="00562EB8" w:rsidRDefault="00E711EC" w:rsidP="00A46F82">
      <w:pPr>
        <w:pStyle w:val="a3"/>
        <w:numPr>
          <w:ilvl w:val="0"/>
          <w:numId w:val="18"/>
        </w:numPr>
        <w:spacing w:after="0"/>
        <w:ind w:left="0" w:firstLine="709"/>
        <w:jc w:val="both"/>
        <w:rPr>
          <w:rFonts w:ascii="Times New Roman" w:hAnsi="Times New Roman" w:cs="Times New Roman"/>
          <w:sz w:val="28"/>
          <w:szCs w:val="28"/>
        </w:rPr>
      </w:pPr>
      <w:r w:rsidRPr="00562EB8">
        <w:rPr>
          <w:rFonts w:ascii="Times New Roman" w:hAnsi="Times New Roman" w:cs="Times New Roman"/>
          <w:sz w:val="28"/>
          <w:szCs w:val="28"/>
        </w:rPr>
        <w:t>организация и техническое обеспечение предоставления информации СМИ возлагается на подразделение (должностное лицо), обеспечивающее взаимодействие со СМИ.</w:t>
      </w:r>
    </w:p>
    <w:p w:rsidR="00E711EC" w:rsidRPr="009C41DC" w:rsidRDefault="00E711EC" w:rsidP="00A46F82">
      <w:pPr>
        <w:spacing w:after="0"/>
        <w:ind w:firstLine="709"/>
        <w:jc w:val="both"/>
        <w:rPr>
          <w:rFonts w:ascii="Times New Roman" w:hAnsi="Times New Roman" w:cs="Times New Roman"/>
          <w:sz w:val="28"/>
          <w:szCs w:val="28"/>
        </w:rPr>
      </w:pPr>
      <w:r w:rsidRPr="009C41DC">
        <w:rPr>
          <w:rFonts w:ascii="Times New Roman" w:hAnsi="Times New Roman" w:cs="Times New Roman"/>
          <w:sz w:val="28"/>
          <w:szCs w:val="28"/>
        </w:rPr>
        <w:t xml:space="preserve">2. Основными формами обеспечения гласности в деятельности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являются:</w:t>
      </w:r>
    </w:p>
    <w:p w:rsidR="00E711EC" w:rsidRPr="00562EB8" w:rsidRDefault="00E711EC" w:rsidP="00A46F82">
      <w:pPr>
        <w:pStyle w:val="a3"/>
        <w:numPr>
          <w:ilvl w:val="0"/>
          <w:numId w:val="19"/>
        </w:numPr>
        <w:spacing w:after="0"/>
        <w:ind w:left="0" w:firstLine="709"/>
        <w:jc w:val="both"/>
        <w:rPr>
          <w:rFonts w:ascii="Times New Roman" w:hAnsi="Times New Roman" w:cs="Times New Roman"/>
          <w:sz w:val="28"/>
          <w:szCs w:val="28"/>
        </w:rPr>
      </w:pPr>
      <w:r w:rsidRPr="00562EB8">
        <w:rPr>
          <w:rFonts w:ascii="Times New Roman" w:hAnsi="Times New Roman" w:cs="Times New Roman"/>
          <w:sz w:val="28"/>
          <w:szCs w:val="28"/>
        </w:rPr>
        <w:t xml:space="preserve">представление в </w:t>
      </w:r>
      <w:r>
        <w:rPr>
          <w:rFonts w:ascii="Times New Roman" w:hAnsi="Times New Roman" w:cs="Times New Roman"/>
          <w:sz w:val="28"/>
          <w:szCs w:val="28"/>
        </w:rPr>
        <w:t>районный Совет депутатов</w:t>
      </w:r>
      <w:r w:rsidRPr="00562EB8">
        <w:rPr>
          <w:rFonts w:ascii="Times New Roman" w:hAnsi="Times New Roman" w:cs="Times New Roman"/>
          <w:sz w:val="28"/>
          <w:szCs w:val="28"/>
        </w:rPr>
        <w:t xml:space="preserve"> ежегодного отчета о деятельности </w:t>
      </w:r>
      <w:r>
        <w:rPr>
          <w:rFonts w:ascii="Times New Roman" w:hAnsi="Times New Roman" w:cs="Times New Roman"/>
          <w:sz w:val="28"/>
          <w:szCs w:val="28"/>
        </w:rPr>
        <w:t>Контрольно-счетной комиссии</w:t>
      </w:r>
      <w:r w:rsidRPr="00562EB8">
        <w:rPr>
          <w:rFonts w:ascii="Times New Roman" w:hAnsi="Times New Roman" w:cs="Times New Roman"/>
          <w:sz w:val="28"/>
          <w:szCs w:val="28"/>
        </w:rPr>
        <w:t>; отчетов о результатах проведенных мероприятий; заключений или письменных ответов на основании соответствующих запросов;</w:t>
      </w:r>
    </w:p>
    <w:p w:rsidR="00E711EC" w:rsidRPr="00562EB8" w:rsidRDefault="00E711EC" w:rsidP="00A46F82">
      <w:pPr>
        <w:pStyle w:val="a3"/>
        <w:numPr>
          <w:ilvl w:val="0"/>
          <w:numId w:val="19"/>
        </w:numPr>
        <w:spacing w:after="0"/>
        <w:ind w:left="0" w:firstLine="709"/>
        <w:jc w:val="both"/>
        <w:rPr>
          <w:rFonts w:ascii="Times New Roman" w:hAnsi="Times New Roman" w:cs="Times New Roman"/>
          <w:sz w:val="28"/>
          <w:szCs w:val="28"/>
        </w:rPr>
      </w:pPr>
      <w:r w:rsidRPr="00562EB8">
        <w:rPr>
          <w:rFonts w:ascii="Times New Roman" w:hAnsi="Times New Roman" w:cs="Times New Roman"/>
          <w:sz w:val="28"/>
          <w:szCs w:val="28"/>
        </w:rPr>
        <w:t xml:space="preserve">направление информации по результатам мероприятий, проведенных </w:t>
      </w:r>
      <w:r>
        <w:rPr>
          <w:rFonts w:ascii="Times New Roman" w:hAnsi="Times New Roman" w:cs="Times New Roman"/>
          <w:sz w:val="28"/>
          <w:szCs w:val="28"/>
        </w:rPr>
        <w:t>Контрольно-счетной комиссией</w:t>
      </w:r>
      <w:r w:rsidRPr="00562EB8">
        <w:rPr>
          <w:rFonts w:ascii="Times New Roman" w:hAnsi="Times New Roman" w:cs="Times New Roman"/>
          <w:sz w:val="28"/>
          <w:szCs w:val="28"/>
        </w:rPr>
        <w:t xml:space="preserve">, в адрес </w:t>
      </w:r>
      <w:r>
        <w:rPr>
          <w:rFonts w:ascii="Times New Roman" w:hAnsi="Times New Roman" w:cs="Times New Roman"/>
          <w:sz w:val="28"/>
          <w:szCs w:val="28"/>
        </w:rPr>
        <w:t>Главы Богучанского района</w:t>
      </w:r>
      <w:r w:rsidRPr="00562EB8">
        <w:rPr>
          <w:rFonts w:ascii="Times New Roman" w:hAnsi="Times New Roman" w:cs="Times New Roman"/>
          <w:sz w:val="28"/>
          <w:szCs w:val="28"/>
        </w:rPr>
        <w:t>;</w:t>
      </w:r>
    </w:p>
    <w:p w:rsidR="00E711EC" w:rsidRPr="00562EB8" w:rsidRDefault="00E711EC" w:rsidP="00A46F82">
      <w:pPr>
        <w:pStyle w:val="a3"/>
        <w:numPr>
          <w:ilvl w:val="0"/>
          <w:numId w:val="19"/>
        </w:numPr>
        <w:spacing w:after="0"/>
        <w:ind w:left="0" w:firstLine="709"/>
        <w:jc w:val="both"/>
        <w:rPr>
          <w:rFonts w:ascii="Times New Roman" w:hAnsi="Times New Roman" w:cs="Times New Roman"/>
          <w:sz w:val="28"/>
          <w:szCs w:val="28"/>
        </w:rPr>
      </w:pPr>
      <w:r w:rsidRPr="00562EB8">
        <w:rPr>
          <w:rFonts w:ascii="Times New Roman" w:hAnsi="Times New Roman" w:cs="Times New Roman"/>
          <w:sz w:val="28"/>
          <w:szCs w:val="28"/>
        </w:rPr>
        <w:t xml:space="preserve">направление представлений и предписаний </w:t>
      </w:r>
      <w:r>
        <w:rPr>
          <w:rFonts w:ascii="Times New Roman" w:hAnsi="Times New Roman" w:cs="Times New Roman"/>
          <w:sz w:val="28"/>
          <w:szCs w:val="28"/>
        </w:rPr>
        <w:t>Контрольно-счетной комиссии</w:t>
      </w:r>
      <w:r w:rsidRPr="00562EB8">
        <w:rPr>
          <w:rFonts w:ascii="Times New Roman" w:hAnsi="Times New Roman" w:cs="Times New Roman"/>
          <w:sz w:val="28"/>
          <w:szCs w:val="28"/>
        </w:rPr>
        <w:t xml:space="preserve"> по результатам осуществленных ею мероприятий;</w:t>
      </w:r>
    </w:p>
    <w:p w:rsidR="00E711EC" w:rsidRPr="00562EB8" w:rsidRDefault="00E711EC" w:rsidP="00A46F82">
      <w:pPr>
        <w:pStyle w:val="a3"/>
        <w:numPr>
          <w:ilvl w:val="0"/>
          <w:numId w:val="19"/>
        </w:numPr>
        <w:spacing w:after="0"/>
        <w:ind w:left="0" w:firstLine="709"/>
        <w:jc w:val="both"/>
        <w:rPr>
          <w:rFonts w:ascii="Times New Roman" w:hAnsi="Times New Roman" w:cs="Times New Roman"/>
          <w:sz w:val="28"/>
          <w:szCs w:val="28"/>
        </w:rPr>
      </w:pPr>
      <w:r w:rsidRPr="00562EB8">
        <w:rPr>
          <w:rFonts w:ascii="Times New Roman" w:hAnsi="Times New Roman" w:cs="Times New Roman"/>
          <w:sz w:val="28"/>
          <w:szCs w:val="28"/>
        </w:rPr>
        <w:t>направление материалов по результатам мероприятий в правоохранительные органы;</w:t>
      </w:r>
    </w:p>
    <w:p w:rsidR="00E711EC" w:rsidRPr="00562EB8" w:rsidRDefault="00E711EC" w:rsidP="00A46F82">
      <w:pPr>
        <w:pStyle w:val="a3"/>
        <w:numPr>
          <w:ilvl w:val="0"/>
          <w:numId w:val="19"/>
        </w:numPr>
        <w:spacing w:after="0"/>
        <w:ind w:left="0" w:firstLine="709"/>
        <w:jc w:val="both"/>
        <w:rPr>
          <w:rFonts w:ascii="Times New Roman" w:hAnsi="Times New Roman" w:cs="Times New Roman"/>
          <w:sz w:val="28"/>
          <w:szCs w:val="28"/>
        </w:rPr>
      </w:pPr>
      <w:r w:rsidRPr="00562EB8">
        <w:rPr>
          <w:rFonts w:ascii="Times New Roman" w:hAnsi="Times New Roman" w:cs="Times New Roman"/>
          <w:sz w:val="28"/>
          <w:szCs w:val="28"/>
        </w:rPr>
        <w:t xml:space="preserve">опубликование ежегодного отчета о работе </w:t>
      </w:r>
      <w:r>
        <w:rPr>
          <w:rFonts w:ascii="Times New Roman" w:hAnsi="Times New Roman" w:cs="Times New Roman"/>
          <w:sz w:val="28"/>
          <w:szCs w:val="28"/>
        </w:rPr>
        <w:t>Контрольно-счетной комиссии</w:t>
      </w:r>
      <w:r w:rsidRPr="00562EB8">
        <w:rPr>
          <w:rFonts w:ascii="Times New Roman" w:hAnsi="Times New Roman" w:cs="Times New Roman"/>
          <w:sz w:val="28"/>
          <w:szCs w:val="28"/>
        </w:rPr>
        <w:t>;</w:t>
      </w:r>
    </w:p>
    <w:p w:rsidR="00E711EC" w:rsidRPr="00562EB8" w:rsidRDefault="00E711EC" w:rsidP="00A46F82">
      <w:pPr>
        <w:pStyle w:val="a3"/>
        <w:numPr>
          <w:ilvl w:val="0"/>
          <w:numId w:val="19"/>
        </w:numPr>
        <w:spacing w:after="0"/>
        <w:ind w:left="0" w:firstLine="709"/>
        <w:jc w:val="both"/>
        <w:rPr>
          <w:rFonts w:ascii="Times New Roman" w:hAnsi="Times New Roman" w:cs="Times New Roman"/>
          <w:sz w:val="28"/>
          <w:szCs w:val="28"/>
        </w:rPr>
      </w:pPr>
      <w:r w:rsidRPr="00562EB8">
        <w:rPr>
          <w:rFonts w:ascii="Times New Roman" w:hAnsi="Times New Roman" w:cs="Times New Roman"/>
          <w:sz w:val="28"/>
          <w:szCs w:val="28"/>
        </w:rPr>
        <w:t xml:space="preserve">публикация материалов (информационных сообщений, отчетов и др.) по результатам мероприятий и иных сведений о деятельности </w:t>
      </w:r>
      <w:r>
        <w:rPr>
          <w:rFonts w:ascii="Times New Roman" w:hAnsi="Times New Roman" w:cs="Times New Roman"/>
          <w:sz w:val="28"/>
          <w:szCs w:val="28"/>
        </w:rPr>
        <w:t>Контрольно-счетной комиссии</w:t>
      </w:r>
      <w:r w:rsidRPr="00562EB8">
        <w:rPr>
          <w:rFonts w:ascii="Times New Roman" w:hAnsi="Times New Roman" w:cs="Times New Roman"/>
          <w:sz w:val="28"/>
          <w:szCs w:val="28"/>
        </w:rPr>
        <w:t xml:space="preserve"> в печатных изданиях и на официальном сайте </w:t>
      </w:r>
      <w:r>
        <w:rPr>
          <w:rFonts w:ascii="Times New Roman" w:hAnsi="Times New Roman" w:cs="Times New Roman"/>
          <w:sz w:val="28"/>
          <w:szCs w:val="28"/>
        </w:rPr>
        <w:t>администрации Богучанского района</w:t>
      </w:r>
      <w:r w:rsidRPr="00562EB8">
        <w:rPr>
          <w:rFonts w:ascii="Times New Roman" w:hAnsi="Times New Roman" w:cs="Times New Roman"/>
          <w:sz w:val="28"/>
          <w:szCs w:val="28"/>
        </w:rPr>
        <w:t xml:space="preserve"> в сети Интернет;</w:t>
      </w:r>
    </w:p>
    <w:p w:rsidR="00E711EC" w:rsidRPr="00D3336D" w:rsidRDefault="00E711EC" w:rsidP="00A46F82">
      <w:pPr>
        <w:pStyle w:val="a3"/>
        <w:numPr>
          <w:ilvl w:val="0"/>
          <w:numId w:val="19"/>
        </w:numPr>
        <w:spacing w:after="0"/>
        <w:ind w:left="0" w:firstLine="709"/>
        <w:jc w:val="both"/>
        <w:rPr>
          <w:rFonts w:ascii="Times New Roman" w:hAnsi="Times New Roman" w:cs="Times New Roman"/>
          <w:sz w:val="28"/>
          <w:szCs w:val="28"/>
        </w:rPr>
      </w:pPr>
      <w:r w:rsidRPr="00D3336D">
        <w:rPr>
          <w:rFonts w:ascii="Times New Roman" w:hAnsi="Times New Roman" w:cs="Times New Roman"/>
          <w:sz w:val="28"/>
          <w:szCs w:val="28"/>
        </w:rPr>
        <w:t xml:space="preserve">пресс-конференции по итогам работы </w:t>
      </w:r>
      <w:r>
        <w:rPr>
          <w:rFonts w:ascii="Times New Roman" w:hAnsi="Times New Roman" w:cs="Times New Roman"/>
          <w:sz w:val="28"/>
          <w:szCs w:val="28"/>
        </w:rPr>
        <w:t>Контрольно-счетной комиссии</w:t>
      </w:r>
      <w:r w:rsidRPr="00D3336D">
        <w:rPr>
          <w:rFonts w:ascii="Times New Roman" w:hAnsi="Times New Roman" w:cs="Times New Roman"/>
          <w:sz w:val="28"/>
          <w:szCs w:val="28"/>
        </w:rPr>
        <w:t xml:space="preserve"> за год, а также в связи с завершением важнейших мероприятий. Пресс-конференции проводят Председатель и Аудиторы. Инспекторы и иные сотрудники аппарата </w:t>
      </w:r>
      <w:r>
        <w:rPr>
          <w:rFonts w:ascii="Times New Roman" w:hAnsi="Times New Roman" w:cs="Times New Roman"/>
          <w:sz w:val="28"/>
          <w:szCs w:val="28"/>
        </w:rPr>
        <w:t>Контрольно-счетной комиссии</w:t>
      </w:r>
      <w:r w:rsidRPr="00D3336D">
        <w:rPr>
          <w:rFonts w:ascii="Times New Roman" w:hAnsi="Times New Roman" w:cs="Times New Roman"/>
          <w:sz w:val="28"/>
          <w:szCs w:val="28"/>
        </w:rPr>
        <w:t xml:space="preserve"> привлекаются к участию в пресс-конференциях Председателем и Аудиторами.</w:t>
      </w:r>
    </w:p>
    <w:p w:rsidR="00E711EC" w:rsidRDefault="00E711EC" w:rsidP="0062249B">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Pr="009C41DC">
        <w:rPr>
          <w:rFonts w:ascii="Times New Roman" w:hAnsi="Times New Roman" w:cs="Times New Roman"/>
          <w:sz w:val="28"/>
          <w:szCs w:val="28"/>
        </w:rPr>
        <w:t xml:space="preserve">. Ежегодный отчет </w:t>
      </w:r>
      <w:r>
        <w:rPr>
          <w:rFonts w:ascii="Times New Roman" w:hAnsi="Times New Roman" w:cs="Times New Roman"/>
          <w:sz w:val="28"/>
          <w:szCs w:val="28"/>
        </w:rPr>
        <w:t>Контрольно-счетной комиссии</w:t>
      </w:r>
      <w:r w:rsidRPr="009C41DC">
        <w:rPr>
          <w:rFonts w:ascii="Times New Roman" w:hAnsi="Times New Roman" w:cs="Times New Roman"/>
          <w:sz w:val="28"/>
          <w:szCs w:val="28"/>
        </w:rPr>
        <w:t xml:space="preserve"> публикуется в </w:t>
      </w:r>
      <w:r>
        <w:rPr>
          <w:rFonts w:ascii="Times New Roman" w:hAnsi="Times New Roman" w:cs="Times New Roman"/>
          <w:sz w:val="28"/>
          <w:szCs w:val="28"/>
        </w:rPr>
        <w:t>печатных изданиях</w:t>
      </w:r>
      <w:r w:rsidRPr="00110B6F">
        <w:rPr>
          <w:rFonts w:ascii="Times New Roman" w:hAnsi="Times New Roman" w:cs="Times New Roman"/>
          <w:sz w:val="28"/>
          <w:szCs w:val="28"/>
        </w:rPr>
        <w:t xml:space="preserve"> и</w:t>
      </w:r>
      <w:r>
        <w:rPr>
          <w:rFonts w:ascii="Times New Roman" w:hAnsi="Times New Roman" w:cs="Times New Roman"/>
          <w:sz w:val="28"/>
          <w:szCs w:val="28"/>
        </w:rPr>
        <w:t>ли</w:t>
      </w:r>
      <w:r w:rsidRPr="00110B6F">
        <w:rPr>
          <w:rFonts w:ascii="Times New Roman" w:hAnsi="Times New Roman" w:cs="Times New Roman"/>
          <w:sz w:val="28"/>
          <w:szCs w:val="28"/>
        </w:rPr>
        <w:t xml:space="preserve"> размещается на официальном сайте</w:t>
      </w:r>
      <w:r>
        <w:rPr>
          <w:rFonts w:ascii="Times New Roman" w:hAnsi="Times New Roman" w:cs="Times New Roman"/>
          <w:sz w:val="28"/>
          <w:szCs w:val="28"/>
        </w:rPr>
        <w:t xml:space="preserve"> администрации Богучанского района</w:t>
      </w:r>
      <w:r w:rsidRPr="00110B6F">
        <w:rPr>
          <w:rFonts w:ascii="Times New Roman" w:hAnsi="Times New Roman" w:cs="Times New Roman"/>
          <w:sz w:val="28"/>
          <w:szCs w:val="28"/>
        </w:rPr>
        <w:t xml:space="preserve"> в сети Интернет.</w:t>
      </w:r>
    </w:p>
    <w:sectPr w:rsidR="00E711EC" w:rsidSect="00950BC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AE2" w:rsidRDefault="00744AE2" w:rsidP="00A46F82">
      <w:pPr>
        <w:spacing w:after="0" w:line="240" w:lineRule="auto"/>
      </w:pPr>
      <w:r>
        <w:separator/>
      </w:r>
    </w:p>
  </w:endnote>
  <w:endnote w:type="continuationSeparator" w:id="1">
    <w:p w:rsidR="00744AE2" w:rsidRDefault="00744AE2" w:rsidP="00A46F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9826"/>
    </w:sdtPr>
    <w:sdtContent>
      <w:p w:rsidR="00A46F82" w:rsidRDefault="00A970F8">
        <w:pPr>
          <w:pStyle w:val="aa"/>
          <w:jc w:val="right"/>
        </w:pPr>
        <w:fldSimple w:instr=" PAGE   \* MERGEFORMAT ">
          <w:r w:rsidR="0082270A">
            <w:rPr>
              <w:noProof/>
            </w:rPr>
            <w:t>36</w:t>
          </w:r>
        </w:fldSimple>
      </w:p>
    </w:sdtContent>
  </w:sdt>
  <w:p w:rsidR="00A46F82" w:rsidRDefault="00A46F8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AE2" w:rsidRDefault="00744AE2" w:rsidP="00A46F82">
      <w:pPr>
        <w:spacing w:after="0" w:line="240" w:lineRule="auto"/>
      </w:pPr>
      <w:r>
        <w:separator/>
      </w:r>
    </w:p>
  </w:footnote>
  <w:footnote w:type="continuationSeparator" w:id="1">
    <w:p w:rsidR="00744AE2" w:rsidRDefault="00744AE2" w:rsidP="00A46F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AA7"/>
    <w:multiLevelType w:val="hybridMultilevel"/>
    <w:tmpl w:val="29F878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A51EC"/>
    <w:multiLevelType w:val="hybridMultilevel"/>
    <w:tmpl w:val="2C1A5B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555EFC"/>
    <w:multiLevelType w:val="hybridMultilevel"/>
    <w:tmpl w:val="BE22D8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827C4D"/>
    <w:multiLevelType w:val="hybridMultilevel"/>
    <w:tmpl w:val="3AFC1D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09621E"/>
    <w:multiLevelType w:val="hybridMultilevel"/>
    <w:tmpl w:val="327AE0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5B4B19"/>
    <w:multiLevelType w:val="hybridMultilevel"/>
    <w:tmpl w:val="8494A7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052460"/>
    <w:multiLevelType w:val="hybridMultilevel"/>
    <w:tmpl w:val="1FB01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3B1A87"/>
    <w:multiLevelType w:val="hybridMultilevel"/>
    <w:tmpl w:val="03B6CD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854CB0"/>
    <w:multiLevelType w:val="hybridMultilevel"/>
    <w:tmpl w:val="51B283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073848"/>
    <w:multiLevelType w:val="hybridMultilevel"/>
    <w:tmpl w:val="C4ACB3A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F0B5709"/>
    <w:multiLevelType w:val="hybridMultilevel"/>
    <w:tmpl w:val="A4D4CA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A6117A"/>
    <w:multiLevelType w:val="hybridMultilevel"/>
    <w:tmpl w:val="5FD042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8F1813"/>
    <w:multiLevelType w:val="hybridMultilevel"/>
    <w:tmpl w:val="D424DF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BF6B22"/>
    <w:multiLevelType w:val="hybridMultilevel"/>
    <w:tmpl w:val="3D7AF9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4E6F6A"/>
    <w:multiLevelType w:val="hybridMultilevel"/>
    <w:tmpl w:val="2F5C33C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B740D12"/>
    <w:multiLevelType w:val="hybridMultilevel"/>
    <w:tmpl w:val="9B9E81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F010BB"/>
    <w:multiLevelType w:val="hybridMultilevel"/>
    <w:tmpl w:val="488A63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9214F7"/>
    <w:multiLevelType w:val="hybridMultilevel"/>
    <w:tmpl w:val="52E0DF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BC4190"/>
    <w:multiLevelType w:val="hybridMultilevel"/>
    <w:tmpl w:val="BBD8EE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8"/>
  </w:num>
  <w:num w:numId="4">
    <w:abstractNumId w:val="17"/>
  </w:num>
  <w:num w:numId="5">
    <w:abstractNumId w:val="2"/>
  </w:num>
  <w:num w:numId="6">
    <w:abstractNumId w:val="13"/>
  </w:num>
  <w:num w:numId="7">
    <w:abstractNumId w:val="16"/>
  </w:num>
  <w:num w:numId="8">
    <w:abstractNumId w:val="10"/>
  </w:num>
  <w:num w:numId="9">
    <w:abstractNumId w:val="15"/>
  </w:num>
  <w:num w:numId="10">
    <w:abstractNumId w:val="8"/>
  </w:num>
  <w:num w:numId="11">
    <w:abstractNumId w:val="1"/>
  </w:num>
  <w:num w:numId="12">
    <w:abstractNumId w:val="4"/>
  </w:num>
  <w:num w:numId="13">
    <w:abstractNumId w:val="7"/>
  </w:num>
  <w:num w:numId="14">
    <w:abstractNumId w:val="0"/>
  </w:num>
  <w:num w:numId="15">
    <w:abstractNumId w:val="12"/>
  </w:num>
  <w:num w:numId="16">
    <w:abstractNumId w:val="11"/>
  </w:num>
  <w:num w:numId="17">
    <w:abstractNumId w:val="3"/>
  </w:num>
  <w:num w:numId="18">
    <w:abstractNumId w:val="5"/>
  </w:num>
  <w:num w:numId="19">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11EC"/>
    <w:rsid w:val="0000020E"/>
    <w:rsid w:val="00000701"/>
    <w:rsid w:val="000018A3"/>
    <w:rsid w:val="000031DD"/>
    <w:rsid w:val="00003511"/>
    <w:rsid w:val="00003888"/>
    <w:rsid w:val="00003D5E"/>
    <w:rsid w:val="00004155"/>
    <w:rsid w:val="00005D58"/>
    <w:rsid w:val="00005F4C"/>
    <w:rsid w:val="00006EBE"/>
    <w:rsid w:val="00007976"/>
    <w:rsid w:val="000111FE"/>
    <w:rsid w:val="00011916"/>
    <w:rsid w:val="00012BAB"/>
    <w:rsid w:val="00012D6C"/>
    <w:rsid w:val="00013571"/>
    <w:rsid w:val="000145D9"/>
    <w:rsid w:val="00015693"/>
    <w:rsid w:val="00017573"/>
    <w:rsid w:val="0002024C"/>
    <w:rsid w:val="00020270"/>
    <w:rsid w:val="00020579"/>
    <w:rsid w:val="00020F89"/>
    <w:rsid w:val="000211FF"/>
    <w:rsid w:val="000216AF"/>
    <w:rsid w:val="000217BD"/>
    <w:rsid w:val="000218C3"/>
    <w:rsid w:val="000234D5"/>
    <w:rsid w:val="00024512"/>
    <w:rsid w:val="00025969"/>
    <w:rsid w:val="0003026C"/>
    <w:rsid w:val="00030CA1"/>
    <w:rsid w:val="000316AE"/>
    <w:rsid w:val="0003232D"/>
    <w:rsid w:val="00032A91"/>
    <w:rsid w:val="0003442C"/>
    <w:rsid w:val="000370DA"/>
    <w:rsid w:val="00040197"/>
    <w:rsid w:val="0004250F"/>
    <w:rsid w:val="000425A2"/>
    <w:rsid w:val="00042EC5"/>
    <w:rsid w:val="00043F40"/>
    <w:rsid w:val="0004566D"/>
    <w:rsid w:val="000457A0"/>
    <w:rsid w:val="00045A10"/>
    <w:rsid w:val="00045E84"/>
    <w:rsid w:val="00045E91"/>
    <w:rsid w:val="000471FA"/>
    <w:rsid w:val="0004731C"/>
    <w:rsid w:val="00047F22"/>
    <w:rsid w:val="00050B65"/>
    <w:rsid w:val="00052E96"/>
    <w:rsid w:val="000538D9"/>
    <w:rsid w:val="00055334"/>
    <w:rsid w:val="00055A9D"/>
    <w:rsid w:val="000567CA"/>
    <w:rsid w:val="000579A3"/>
    <w:rsid w:val="00057BD4"/>
    <w:rsid w:val="00062055"/>
    <w:rsid w:val="00062851"/>
    <w:rsid w:val="000628E1"/>
    <w:rsid w:val="00063AC7"/>
    <w:rsid w:val="00063E7C"/>
    <w:rsid w:val="000645FC"/>
    <w:rsid w:val="00064823"/>
    <w:rsid w:val="00064C00"/>
    <w:rsid w:val="0007152E"/>
    <w:rsid w:val="00072524"/>
    <w:rsid w:val="0007287A"/>
    <w:rsid w:val="000729C9"/>
    <w:rsid w:val="00073EDB"/>
    <w:rsid w:val="000745E4"/>
    <w:rsid w:val="0007490D"/>
    <w:rsid w:val="0007571E"/>
    <w:rsid w:val="00077245"/>
    <w:rsid w:val="0008008E"/>
    <w:rsid w:val="00082748"/>
    <w:rsid w:val="00082D4F"/>
    <w:rsid w:val="0008360F"/>
    <w:rsid w:val="00083972"/>
    <w:rsid w:val="00083B5B"/>
    <w:rsid w:val="00083F9E"/>
    <w:rsid w:val="00084D36"/>
    <w:rsid w:val="00084D52"/>
    <w:rsid w:val="0008595C"/>
    <w:rsid w:val="00086529"/>
    <w:rsid w:val="00086D0F"/>
    <w:rsid w:val="00091EFD"/>
    <w:rsid w:val="00092780"/>
    <w:rsid w:val="00092D59"/>
    <w:rsid w:val="00092E62"/>
    <w:rsid w:val="0009388A"/>
    <w:rsid w:val="00094760"/>
    <w:rsid w:val="000957B9"/>
    <w:rsid w:val="00095835"/>
    <w:rsid w:val="0009610D"/>
    <w:rsid w:val="000964B3"/>
    <w:rsid w:val="0009787C"/>
    <w:rsid w:val="000A28B0"/>
    <w:rsid w:val="000A3029"/>
    <w:rsid w:val="000A51B5"/>
    <w:rsid w:val="000A5EB6"/>
    <w:rsid w:val="000A6BD4"/>
    <w:rsid w:val="000A717C"/>
    <w:rsid w:val="000A7933"/>
    <w:rsid w:val="000B050E"/>
    <w:rsid w:val="000B05FB"/>
    <w:rsid w:val="000B0729"/>
    <w:rsid w:val="000B12E9"/>
    <w:rsid w:val="000B222A"/>
    <w:rsid w:val="000B29FE"/>
    <w:rsid w:val="000B3696"/>
    <w:rsid w:val="000B4EA1"/>
    <w:rsid w:val="000B51B4"/>
    <w:rsid w:val="000B53E0"/>
    <w:rsid w:val="000B5B0D"/>
    <w:rsid w:val="000B6696"/>
    <w:rsid w:val="000B729F"/>
    <w:rsid w:val="000C2485"/>
    <w:rsid w:val="000C2496"/>
    <w:rsid w:val="000C43E1"/>
    <w:rsid w:val="000C5147"/>
    <w:rsid w:val="000C776A"/>
    <w:rsid w:val="000D0484"/>
    <w:rsid w:val="000D10E1"/>
    <w:rsid w:val="000D3C72"/>
    <w:rsid w:val="000D425A"/>
    <w:rsid w:val="000D43A5"/>
    <w:rsid w:val="000D474A"/>
    <w:rsid w:val="000D481D"/>
    <w:rsid w:val="000D4F49"/>
    <w:rsid w:val="000D5123"/>
    <w:rsid w:val="000D6759"/>
    <w:rsid w:val="000D7351"/>
    <w:rsid w:val="000E079C"/>
    <w:rsid w:val="000E0940"/>
    <w:rsid w:val="000E17BE"/>
    <w:rsid w:val="000E1EE8"/>
    <w:rsid w:val="000E24E6"/>
    <w:rsid w:val="000E332A"/>
    <w:rsid w:val="000E3A26"/>
    <w:rsid w:val="000E44BB"/>
    <w:rsid w:val="000E4663"/>
    <w:rsid w:val="000E4AD1"/>
    <w:rsid w:val="000E64D7"/>
    <w:rsid w:val="000E6B29"/>
    <w:rsid w:val="000E706C"/>
    <w:rsid w:val="000E7405"/>
    <w:rsid w:val="000F04D8"/>
    <w:rsid w:val="000F1565"/>
    <w:rsid w:val="000F2669"/>
    <w:rsid w:val="000F3CBA"/>
    <w:rsid w:val="000F5013"/>
    <w:rsid w:val="000F5BE8"/>
    <w:rsid w:val="0010092C"/>
    <w:rsid w:val="0010256F"/>
    <w:rsid w:val="00103025"/>
    <w:rsid w:val="00103BEA"/>
    <w:rsid w:val="00103DF3"/>
    <w:rsid w:val="001051FA"/>
    <w:rsid w:val="00105D57"/>
    <w:rsid w:val="001061C3"/>
    <w:rsid w:val="00106516"/>
    <w:rsid w:val="00107274"/>
    <w:rsid w:val="00110EAF"/>
    <w:rsid w:val="00111991"/>
    <w:rsid w:val="001120FA"/>
    <w:rsid w:val="00113199"/>
    <w:rsid w:val="00115180"/>
    <w:rsid w:val="001178A3"/>
    <w:rsid w:val="00120041"/>
    <w:rsid w:val="0012093A"/>
    <w:rsid w:val="00121BFA"/>
    <w:rsid w:val="0012211E"/>
    <w:rsid w:val="00123D97"/>
    <w:rsid w:val="001247EF"/>
    <w:rsid w:val="001255CF"/>
    <w:rsid w:val="00126042"/>
    <w:rsid w:val="00126950"/>
    <w:rsid w:val="00126ABC"/>
    <w:rsid w:val="00126DD5"/>
    <w:rsid w:val="0012704D"/>
    <w:rsid w:val="00127F61"/>
    <w:rsid w:val="001309CE"/>
    <w:rsid w:val="00132269"/>
    <w:rsid w:val="001323B6"/>
    <w:rsid w:val="001336D8"/>
    <w:rsid w:val="00133B60"/>
    <w:rsid w:val="00133BFB"/>
    <w:rsid w:val="00135396"/>
    <w:rsid w:val="001361E0"/>
    <w:rsid w:val="00136595"/>
    <w:rsid w:val="00137DE2"/>
    <w:rsid w:val="0014241B"/>
    <w:rsid w:val="00142F37"/>
    <w:rsid w:val="00144FB3"/>
    <w:rsid w:val="001457D3"/>
    <w:rsid w:val="00146A00"/>
    <w:rsid w:val="00147A08"/>
    <w:rsid w:val="00147FC3"/>
    <w:rsid w:val="00150C86"/>
    <w:rsid w:val="001513CC"/>
    <w:rsid w:val="001533E5"/>
    <w:rsid w:val="001535C0"/>
    <w:rsid w:val="0015397F"/>
    <w:rsid w:val="00155651"/>
    <w:rsid w:val="00155F6E"/>
    <w:rsid w:val="00156F0A"/>
    <w:rsid w:val="0015701D"/>
    <w:rsid w:val="001579BD"/>
    <w:rsid w:val="00157B6F"/>
    <w:rsid w:val="00157E1B"/>
    <w:rsid w:val="0016207C"/>
    <w:rsid w:val="001630CD"/>
    <w:rsid w:val="001633DC"/>
    <w:rsid w:val="001636DC"/>
    <w:rsid w:val="00164D94"/>
    <w:rsid w:val="001651E9"/>
    <w:rsid w:val="001661B4"/>
    <w:rsid w:val="00166BA9"/>
    <w:rsid w:val="00170112"/>
    <w:rsid w:val="00171746"/>
    <w:rsid w:val="0017242A"/>
    <w:rsid w:val="00172505"/>
    <w:rsid w:val="00172686"/>
    <w:rsid w:val="00173B80"/>
    <w:rsid w:val="001744B1"/>
    <w:rsid w:val="0017591B"/>
    <w:rsid w:val="00175B58"/>
    <w:rsid w:val="00176E7E"/>
    <w:rsid w:val="0017771E"/>
    <w:rsid w:val="001800E4"/>
    <w:rsid w:val="00180EFA"/>
    <w:rsid w:val="001812AA"/>
    <w:rsid w:val="00181CB3"/>
    <w:rsid w:val="0018390D"/>
    <w:rsid w:val="00185864"/>
    <w:rsid w:val="00185E99"/>
    <w:rsid w:val="0018657C"/>
    <w:rsid w:val="00186C3C"/>
    <w:rsid w:val="00190513"/>
    <w:rsid w:val="0019117B"/>
    <w:rsid w:val="001918DC"/>
    <w:rsid w:val="00193023"/>
    <w:rsid w:val="001932D1"/>
    <w:rsid w:val="00195197"/>
    <w:rsid w:val="0019569E"/>
    <w:rsid w:val="00197BC2"/>
    <w:rsid w:val="001A16A9"/>
    <w:rsid w:val="001A2E16"/>
    <w:rsid w:val="001A3951"/>
    <w:rsid w:val="001A3A6F"/>
    <w:rsid w:val="001A5972"/>
    <w:rsid w:val="001A7AF2"/>
    <w:rsid w:val="001B5DF8"/>
    <w:rsid w:val="001B6A99"/>
    <w:rsid w:val="001B710C"/>
    <w:rsid w:val="001C0912"/>
    <w:rsid w:val="001C1D78"/>
    <w:rsid w:val="001C2CCD"/>
    <w:rsid w:val="001C30C3"/>
    <w:rsid w:val="001C4F66"/>
    <w:rsid w:val="001C5840"/>
    <w:rsid w:val="001C591E"/>
    <w:rsid w:val="001C5F84"/>
    <w:rsid w:val="001C7065"/>
    <w:rsid w:val="001D2A7C"/>
    <w:rsid w:val="001D383C"/>
    <w:rsid w:val="001D3C83"/>
    <w:rsid w:val="001D3FFB"/>
    <w:rsid w:val="001D4C9E"/>
    <w:rsid w:val="001D7F79"/>
    <w:rsid w:val="001E03E2"/>
    <w:rsid w:val="001E0B05"/>
    <w:rsid w:val="001E1CE5"/>
    <w:rsid w:val="001E34DD"/>
    <w:rsid w:val="001E3E14"/>
    <w:rsid w:val="001E3E60"/>
    <w:rsid w:val="001E4184"/>
    <w:rsid w:val="001E5A79"/>
    <w:rsid w:val="001E5DB6"/>
    <w:rsid w:val="001E6813"/>
    <w:rsid w:val="001F1351"/>
    <w:rsid w:val="001F214B"/>
    <w:rsid w:val="001F3643"/>
    <w:rsid w:val="001F3EE6"/>
    <w:rsid w:val="001F45BE"/>
    <w:rsid w:val="001F5979"/>
    <w:rsid w:val="001F7E9C"/>
    <w:rsid w:val="0020424A"/>
    <w:rsid w:val="0020437D"/>
    <w:rsid w:val="00204EC6"/>
    <w:rsid w:val="00206CE0"/>
    <w:rsid w:val="002077FC"/>
    <w:rsid w:val="00207967"/>
    <w:rsid w:val="00207C57"/>
    <w:rsid w:val="002101F7"/>
    <w:rsid w:val="00210ED3"/>
    <w:rsid w:val="0021116A"/>
    <w:rsid w:val="00212073"/>
    <w:rsid w:val="002139B3"/>
    <w:rsid w:val="00213CDA"/>
    <w:rsid w:val="00214561"/>
    <w:rsid w:val="00215222"/>
    <w:rsid w:val="00216AF9"/>
    <w:rsid w:val="00217B5B"/>
    <w:rsid w:val="00221DC3"/>
    <w:rsid w:val="00222C97"/>
    <w:rsid w:val="00222ED1"/>
    <w:rsid w:val="00225F55"/>
    <w:rsid w:val="00226436"/>
    <w:rsid w:val="00226C09"/>
    <w:rsid w:val="00226C32"/>
    <w:rsid w:val="00226C57"/>
    <w:rsid w:val="0022798B"/>
    <w:rsid w:val="00227DF4"/>
    <w:rsid w:val="00227FEE"/>
    <w:rsid w:val="00231FE9"/>
    <w:rsid w:val="002354F3"/>
    <w:rsid w:val="00241F25"/>
    <w:rsid w:val="00243666"/>
    <w:rsid w:val="00247385"/>
    <w:rsid w:val="002507CF"/>
    <w:rsid w:val="00250EEA"/>
    <w:rsid w:val="00251083"/>
    <w:rsid w:val="00251667"/>
    <w:rsid w:val="00252444"/>
    <w:rsid w:val="002527BE"/>
    <w:rsid w:val="00254554"/>
    <w:rsid w:val="00256C64"/>
    <w:rsid w:val="00257207"/>
    <w:rsid w:val="00257E3B"/>
    <w:rsid w:val="002606E6"/>
    <w:rsid w:val="00260A59"/>
    <w:rsid w:val="002616B6"/>
    <w:rsid w:val="0026248B"/>
    <w:rsid w:val="00262954"/>
    <w:rsid w:val="00262ED2"/>
    <w:rsid w:val="00263FD6"/>
    <w:rsid w:val="00264311"/>
    <w:rsid w:val="00264A22"/>
    <w:rsid w:val="00266939"/>
    <w:rsid w:val="00270A9F"/>
    <w:rsid w:val="00271A21"/>
    <w:rsid w:val="00272180"/>
    <w:rsid w:val="0027302F"/>
    <w:rsid w:val="002735AC"/>
    <w:rsid w:val="00274202"/>
    <w:rsid w:val="002760DB"/>
    <w:rsid w:val="00277330"/>
    <w:rsid w:val="00280996"/>
    <w:rsid w:val="00280999"/>
    <w:rsid w:val="00280C35"/>
    <w:rsid w:val="0028122E"/>
    <w:rsid w:val="00281570"/>
    <w:rsid w:val="002815ED"/>
    <w:rsid w:val="002819D8"/>
    <w:rsid w:val="00281D86"/>
    <w:rsid w:val="00282320"/>
    <w:rsid w:val="00284289"/>
    <w:rsid w:val="002848A4"/>
    <w:rsid w:val="0028490B"/>
    <w:rsid w:val="00285288"/>
    <w:rsid w:val="0028582F"/>
    <w:rsid w:val="00286624"/>
    <w:rsid w:val="0029067C"/>
    <w:rsid w:val="00290BF0"/>
    <w:rsid w:val="00291FE3"/>
    <w:rsid w:val="00292572"/>
    <w:rsid w:val="00292D61"/>
    <w:rsid w:val="00292E43"/>
    <w:rsid w:val="00292E6E"/>
    <w:rsid w:val="0029467A"/>
    <w:rsid w:val="00294825"/>
    <w:rsid w:val="002A0F6E"/>
    <w:rsid w:val="002A1E97"/>
    <w:rsid w:val="002A2ABA"/>
    <w:rsid w:val="002A4A92"/>
    <w:rsid w:val="002A5563"/>
    <w:rsid w:val="002A5981"/>
    <w:rsid w:val="002A5C09"/>
    <w:rsid w:val="002A6424"/>
    <w:rsid w:val="002A67BC"/>
    <w:rsid w:val="002A7157"/>
    <w:rsid w:val="002B03AC"/>
    <w:rsid w:val="002B12AD"/>
    <w:rsid w:val="002B2D3A"/>
    <w:rsid w:val="002B355B"/>
    <w:rsid w:val="002B3DB8"/>
    <w:rsid w:val="002B5589"/>
    <w:rsid w:val="002B70E1"/>
    <w:rsid w:val="002B7251"/>
    <w:rsid w:val="002B7B4D"/>
    <w:rsid w:val="002C0D92"/>
    <w:rsid w:val="002C19A5"/>
    <w:rsid w:val="002C1A10"/>
    <w:rsid w:val="002C2991"/>
    <w:rsid w:val="002C2A17"/>
    <w:rsid w:val="002C2A37"/>
    <w:rsid w:val="002C2D57"/>
    <w:rsid w:val="002C3EEF"/>
    <w:rsid w:val="002C4A65"/>
    <w:rsid w:val="002C5609"/>
    <w:rsid w:val="002C71BB"/>
    <w:rsid w:val="002C729B"/>
    <w:rsid w:val="002D0304"/>
    <w:rsid w:val="002D1D75"/>
    <w:rsid w:val="002D3A3D"/>
    <w:rsid w:val="002D438B"/>
    <w:rsid w:val="002D5270"/>
    <w:rsid w:val="002D7DAD"/>
    <w:rsid w:val="002E0876"/>
    <w:rsid w:val="002E097B"/>
    <w:rsid w:val="002E35A3"/>
    <w:rsid w:val="002E4667"/>
    <w:rsid w:val="002E624F"/>
    <w:rsid w:val="002F2702"/>
    <w:rsid w:val="002F2EA7"/>
    <w:rsid w:val="002F3BE2"/>
    <w:rsid w:val="002F3CCB"/>
    <w:rsid w:val="002F49A5"/>
    <w:rsid w:val="002F5316"/>
    <w:rsid w:val="002F53F6"/>
    <w:rsid w:val="002F577C"/>
    <w:rsid w:val="002F71FA"/>
    <w:rsid w:val="00300DB4"/>
    <w:rsid w:val="00301102"/>
    <w:rsid w:val="003018B0"/>
    <w:rsid w:val="00301E9E"/>
    <w:rsid w:val="00303AAA"/>
    <w:rsid w:val="00303ECB"/>
    <w:rsid w:val="003040FF"/>
    <w:rsid w:val="003068C4"/>
    <w:rsid w:val="00306A7E"/>
    <w:rsid w:val="00306BA5"/>
    <w:rsid w:val="00310129"/>
    <w:rsid w:val="003102F2"/>
    <w:rsid w:val="0031129A"/>
    <w:rsid w:val="0031183F"/>
    <w:rsid w:val="00312CCB"/>
    <w:rsid w:val="00313E53"/>
    <w:rsid w:val="0031444A"/>
    <w:rsid w:val="00316BC2"/>
    <w:rsid w:val="00317B92"/>
    <w:rsid w:val="00317BB3"/>
    <w:rsid w:val="00321C2D"/>
    <w:rsid w:val="00324074"/>
    <w:rsid w:val="003265E4"/>
    <w:rsid w:val="003272C4"/>
    <w:rsid w:val="00331D6B"/>
    <w:rsid w:val="003337D4"/>
    <w:rsid w:val="00334904"/>
    <w:rsid w:val="0033526A"/>
    <w:rsid w:val="00337175"/>
    <w:rsid w:val="003412AA"/>
    <w:rsid w:val="0034198F"/>
    <w:rsid w:val="00342A43"/>
    <w:rsid w:val="003457BE"/>
    <w:rsid w:val="0034618D"/>
    <w:rsid w:val="00346757"/>
    <w:rsid w:val="00346A10"/>
    <w:rsid w:val="00347ACE"/>
    <w:rsid w:val="00351D09"/>
    <w:rsid w:val="00352827"/>
    <w:rsid w:val="0035394E"/>
    <w:rsid w:val="00356614"/>
    <w:rsid w:val="00356AAA"/>
    <w:rsid w:val="003603A6"/>
    <w:rsid w:val="0036168D"/>
    <w:rsid w:val="003617A6"/>
    <w:rsid w:val="00364CB8"/>
    <w:rsid w:val="00364FF4"/>
    <w:rsid w:val="00364FFF"/>
    <w:rsid w:val="003653EB"/>
    <w:rsid w:val="00365B23"/>
    <w:rsid w:val="0036621E"/>
    <w:rsid w:val="00366791"/>
    <w:rsid w:val="003678D5"/>
    <w:rsid w:val="00367E4F"/>
    <w:rsid w:val="00370E50"/>
    <w:rsid w:val="00371D59"/>
    <w:rsid w:val="0037211B"/>
    <w:rsid w:val="003722D3"/>
    <w:rsid w:val="00372740"/>
    <w:rsid w:val="003762BA"/>
    <w:rsid w:val="00376A88"/>
    <w:rsid w:val="00376F9E"/>
    <w:rsid w:val="00380240"/>
    <w:rsid w:val="003819F2"/>
    <w:rsid w:val="00381E09"/>
    <w:rsid w:val="003839A9"/>
    <w:rsid w:val="003844D5"/>
    <w:rsid w:val="00384962"/>
    <w:rsid w:val="0038555F"/>
    <w:rsid w:val="003855CA"/>
    <w:rsid w:val="003878F2"/>
    <w:rsid w:val="00390639"/>
    <w:rsid w:val="00390893"/>
    <w:rsid w:val="003939A2"/>
    <w:rsid w:val="003958C5"/>
    <w:rsid w:val="00397794"/>
    <w:rsid w:val="00397BBA"/>
    <w:rsid w:val="003A052A"/>
    <w:rsid w:val="003A0636"/>
    <w:rsid w:val="003A2740"/>
    <w:rsid w:val="003A32F7"/>
    <w:rsid w:val="003A3799"/>
    <w:rsid w:val="003A453F"/>
    <w:rsid w:val="003A50AA"/>
    <w:rsid w:val="003A6060"/>
    <w:rsid w:val="003B04A7"/>
    <w:rsid w:val="003B185F"/>
    <w:rsid w:val="003B3FDB"/>
    <w:rsid w:val="003B4F81"/>
    <w:rsid w:val="003B5FB0"/>
    <w:rsid w:val="003B70DC"/>
    <w:rsid w:val="003B726B"/>
    <w:rsid w:val="003B7C5A"/>
    <w:rsid w:val="003B7D54"/>
    <w:rsid w:val="003B7E08"/>
    <w:rsid w:val="003C02E1"/>
    <w:rsid w:val="003C2AF0"/>
    <w:rsid w:val="003C46F7"/>
    <w:rsid w:val="003C4D2F"/>
    <w:rsid w:val="003C4DF6"/>
    <w:rsid w:val="003C754B"/>
    <w:rsid w:val="003C784E"/>
    <w:rsid w:val="003D1C06"/>
    <w:rsid w:val="003D4571"/>
    <w:rsid w:val="003D6A93"/>
    <w:rsid w:val="003D6B1F"/>
    <w:rsid w:val="003D6C9A"/>
    <w:rsid w:val="003E08EC"/>
    <w:rsid w:val="003E0A91"/>
    <w:rsid w:val="003E1107"/>
    <w:rsid w:val="003E1B92"/>
    <w:rsid w:val="003E22DD"/>
    <w:rsid w:val="003E39BE"/>
    <w:rsid w:val="003E4ABD"/>
    <w:rsid w:val="003E50EF"/>
    <w:rsid w:val="003E541B"/>
    <w:rsid w:val="003E593E"/>
    <w:rsid w:val="003E5A4F"/>
    <w:rsid w:val="003E6122"/>
    <w:rsid w:val="003E74B9"/>
    <w:rsid w:val="003F0D43"/>
    <w:rsid w:val="003F1608"/>
    <w:rsid w:val="003F1E73"/>
    <w:rsid w:val="003F210B"/>
    <w:rsid w:val="003F22AD"/>
    <w:rsid w:val="003F4A13"/>
    <w:rsid w:val="003F58DF"/>
    <w:rsid w:val="003F638E"/>
    <w:rsid w:val="003F6A82"/>
    <w:rsid w:val="003F7F16"/>
    <w:rsid w:val="004005AA"/>
    <w:rsid w:val="00400D7E"/>
    <w:rsid w:val="00400F02"/>
    <w:rsid w:val="0040137A"/>
    <w:rsid w:val="00402406"/>
    <w:rsid w:val="0040253D"/>
    <w:rsid w:val="00402699"/>
    <w:rsid w:val="00402773"/>
    <w:rsid w:val="00402B52"/>
    <w:rsid w:val="00402D3B"/>
    <w:rsid w:val="00402D3D"/>
    <w:rsid w:val="0040351A"/>
    <w:rsid w:val="004036CE"/>
    <w:rsid w:val="00404117"/>
    <w:rsid w:val="004056BE"/>
    <w:rsid w:val="0040782F"/>
    <w:rsid w:val="00411B41"/>
    <w:rsid w:val="00414B65"/>
    <w:rsid w:val="00415921"/>
    <w:rsid w:val="00417614"/>
    <w:rsid w:val="00417959"/>
    <w:rsid w:val="00420F66"/>
    <w:rsid w:val="00421337"/>
    <w:rsid w:val="00421F49"/>
    <w:rsid w:val="00424121"/>
    <w:rsid w:val="00424F21"/>
    <w:rsid w:val="00426299"/>
    <w:rsid w:val="00430032"/>
    <w:rsid w:val="004309BE"/>
    <w:rsid w:val="004336DE"/>
    <w:rsid w:val="00433FB2"/>
    <w:rsid w:val="00434876"/>
    <w:rsid w:val="00440168"/>
    <w:rsid w:val="0044053B"/>
    <w:rsid w:val="00440CA2"/>
    <w:rsid w:val="0044113D"/>
    <w:rsid w:val="0044128D"/>
    <w:rsid w:val="00441A8C"/>
    <w:rsid w:val="00442DF2"/>
    <w:rsid w:val="0044355C"/>
    <w:rsid w:val="00443582"/>
    <w:rsid w:val="00444B82"/>
    <w:rsid w:val="00445DD7"/>
    <w:rsid w:val="004509F1"/>
    <w:rsid w:val="004518F9"/>
    <w:rsid w:val="00452349"/>
    <w:rsid w:val="004533E2"/>
    <w:rsid w:val="00454AF8"/>
    <w:rsid w:val="00455AB5"/>
    <w:rsid w:val="004565FC"/>
    <w:rsid w:val="00456BB8"/>
    <w:rsid w:val="00457B64"/>
    <w:rsid w:val="00457CC6"/>
    <w:rsid w:val="00460720"/>
    <w:rsid w:val="00460A28"/>
    <w:rsid w:val="00462301"/>
    <w:rsid w:val="00462619"/>
    <w:rsid w:val="004626CB"/>
    <w:rsid w:val="004644FE"/>
    <w:rsid w:val="004650D1"/>
    <w:rsid w:val="004654F8"/>
    <w:rsid w:val="00466761"/>
    <w:rsid w:val="00466EA1"/>
    <w:rsid w:val="004676A5"/>
    <w:rsid w:val="00470E3B"/>
    <w:rsid w:val="004713BD"/>
    <w:rsid w:val="00473392"/>
    <w:rsid w:val="00474BB6"/>
    <w:rsid w:val="00481EEE"/>
    <w:rsid w:val="004829CE"/>
    <w:rsid w:val="00483AA8"/>
    <w:rsid w:val="00483CF2"/>
    <w:rsid w:val="00484EB2"/>
    <w:rsid w:val="00487253"/>
    <w:rsid w:val="004913A6"/>
    <w:rsid w:val="00491FA9"/>
    <w:rsid w:val="00493969"/>
    <w:rsid w:val="00493C4C"/>
    <w:rsid w:val="00494B91"/>
    <w:rsid w:val="00495DA8"/>
    <w:rsid w:val="004963A1"/>
    <w:rsid w:val="00496FF7"/>
    <w:rsid w:val="00497DDD"/>
    <w:rsid w:val="004A1867"/>
    <w:rsid w:val="004A193F"/>
    <w:rsid w:val="004A40F5"/>
    <w:rsid w:val="004A5110"/>
    <w:rsid w:val="004A524F"/>
    <w:rsid w:val="004A5C74"/>
    <w:rsid w:val="004A6C2F"/>
    <w:rsid w:val="004A6FE9"/>
    <w:rsid w:val="004A7639"/>
    <w:rsid w:val="004B0465"/>
    <w:rsid w:val="004B23DD"/>
    <w:rsid w:val="004B2567"/>
    <w:rsid w:val="004B2B5F"/>
    <w:rsid w:val="004B38E2"/>
    <w:rsid w:val="004B3F95"/>
    <w:rsid w:val="004B4C3D"/>
    <w:rsid w:val="004B4FAD"/>
    <w:rsid w:val="004C1ABA"/>
    <w:rsid w:val="004C27CE"/>
    <w:rsid w:val="004C2F61"/>
    <w:rsid w:val="004C3369"/>
    <w:rsid w:val="004C38C7"/>
    <w:rsid w:val="004C3AC8"/>
    <w:rsid w:val="004C3C16"/>
    <w:rsid w:val="004C4281"/>
    <w:rsid w:val="004C5B82"/>
    <w:rsid w:val="004C6C80"/>
    <w:rsid w:val="004C6D9C"/>
    <w:rsid w:val="004C74FE"/>
    <w:rsid w:val="004D0055"/>
    <w:rsid w:val="004D095F"/>
    <w:rsid w:val="004D2E85"/>
    <w:rsid w:val="004D37BE"/>
    <w:rsid w:val="004D3C2D"/>
    <w:rsid w:val="004D3D64"/>
    <w:rsid w:val="004D41C6"/>
    <w:rsid w:val="004D4648"/>
    <w:rsid w:val="004D4660"/>
    <w:rsid w:val="004D496C"/>
    <w:rsid w:val="004D4CDB"/>
    <w:rsid w:val="004D5595"/>
    <w:rsid w:val="004D5FC5"/>
    <w:rsid w:val="004D7E61"/>
    <w:rsid w:val="004E07B4"/>
    <w:rsid w:val="004E1BC4"/>
    <w:rsid w:val="004E46A4"/>
    <w:rsid w:val="004E4731"/>
    <w:rsid w:val="004E5EDB"/>
    <w:rsid w:val="004E698E"/>
    <w:rsid w:val="004E7433"/>
    <w:rsid w:val="004E7995"/>
    <w:rsid w:val="004F0358"/>
    <w:rsid w:val="004F0902"/>
    <w:rsid w:val="004F0BAB"/>
    <w:rsid w:val="004F0C57"/>
    <w:rsid w:val="004F17D4"/>
    <w:rsid w:val="004F25F3"/>
    <w:rsid w:val="004F2B62"/>
    <w:rsid w:val="004F547F"/>
    <w:rsid w:val="004F575D"/>
    <w:rsid w:val="004F65AD"/>
    <w:rsid w:val="004F665F"/>
    <w:rsid w:val="004F6AAD"/>
    <w:rsid w:val="00500918"/>
    <w:rsid w:val="005010A9"/>
    <w:rsid w:val="00501EC2"/>
    <w:rsid w:val="00502B14"/>
    <w:rsid w:val="0050363D"/>
    <w:rsid w:val="00504920"/>
    <w:rsid w:val="00505BE5"/>
    <w:rsid w:val="00506B46"/>
    <w:rsid w:val="00507D88"/>
    <w:rsid w:val="00510CBC"/>
    <w:rsid w:val="00513F37"/>
    <w:rsid w:val="0051423C"/>
    <w:rsid w:val="005149DE"/>
    <w:rsid w:val="0051518F"/>
    <w:rsid w:val="00515654"/>
    <w:rsid w:val="005158CB"/>
    <w:rsid w:val="00516D52"/>
    <w:rsid w:val="00520BFF"/>
    <w:rsid w:val="0052116F"/>
    <w:rsid w:val="00525302"/>
    <w:rsid w:val="00525B87"/>
    <w:rsid w:val="005302E1"/>
    <w:rsid w:val="0053075B"/>
    <w:rsid w:val="00530779"/>
    <w:rsid w:val="005310A0"/>
    <w:rsid w:val="005317A5"/>
    <w:rsid w:val="005321D3"/>
    <w:rsid w:val="00532638"/>
    <w:rsid w:val="00533ADE"/>
    <w:rsid w:val="00534247"/>
    <w:rsid w:val="0053575C"/>
    <w:rsid w:val="00536B47"/>
    <w:rsid w:val="0054043D"/>
    <w:rsid w:val="00541927"/>
    <w:rsid w:val="0054307E"/>
    <w:rsid w:val="00543B4B"/>
    <w:rsid w:val="00544128"/>
    <w:rsid w:val="00546EB7"/>
    <w:rsid w:val="00547DCE"/>
    <w:rsid w:val="00551EEE"/>
    <w:rsid w:val="0055375D"/>
    <w:rsid w:val="0055493A"/>
    <w:rsid w:val="00555839"/>
    <w:rsid w:val="00556094"/>
    <w:rsid w:val="005562D8"/>
    <w:rsid w:val="005570F5"/>
    <w:rsid w:val="00560490"/>
    <w:rsid w:val="00561F3B"/>
    <w:rsid w:val="0056258A"/>
    <w:rsid w:val="0056321A"/>
    <w:rsid w:val="00563C83"/>
    <w:rsid w:val="00564173"/>
    <w:rsid w:val="0056470A"/>
    <w:rsid w:val="00564FF5"/>
    <w:rsid w:val="005666C6"/>
    <w:rsid w:val="005678D4"/>
    <w:rsid w:val="00567BAA"/>
    <w:rsid w:val="0057049D"/>
    <w:rsid w:val="00572421"/>
    <w:rsid w:val="00572569"/>
    <w:rsid w:val="00572A4C"/>
    <w:rsid w:val="00573423"/>
    <w:rsid w:val="00575B1F"/>
    <w:rsid w:val="005762CB"/>
    <w:rsid w:val="00576BFB"/>
    <w:rsid w:val="00576D63"/>
    <w:rsid w:val="005771CF"/>
    <w:rsid w:val="005840C2"/>
    <w:rsid w:val="00584BD3"/>
    <w:rsid w:val="00585063"/>
    <w:rsid w:val="00587763"/>
    <w:rsid w:val="00587A18"/>
    <w:rsid w:val="00590B5A"/>
    <w:rsid w:val="00590BD2"/>
    <w:rsid w:val="0059153E"/>
    <w:rsid w:val="00592044"/>
    <w:rsid w:val="005942D4"/>
    <w:rsid w:val="005948D9"/>
    <w:rsid w:val="00594B6E"/>
    <w:rsid w:val="00595324"/>
    <w:rsid w:val="00595F36"/>
    <w:rsid w:val="00597AF0"/>
    <w:rsid w:val="00597FDB"/>
    <w:rsid w:val="005A34D0"/>
    <w:rsid w:val="005A4369"/>
    <w:rsid w:val="005A4E57"/>
    <w:rsid w:val="005A4F8E"/>
    <w:rsid w:val="005A59BA"/>
    <w:rsid w:val="005A5AF6"/>
    <w:rsid w:val="005B1043"/>
    <w:rsid w:val="005B19BB"/>
    <w:rsid w:val="005B1D9F"/>
    <w:rsid w:val="005B42C8"/>
    <w:rsid w:val="005B53F9"/>
    <w:rsid w:val="005B72E7"/>
    <w:rsid w:val="005C0358"/>
    <w:rsid w:val="005C0789"/>
    <w:rsid w:val="005C12D8"/>
    <w:rsid w:val="005C280D"/>
    <w:rsid w:val="005C2C0D"/>
    <w:rsid w:val="005C2F78"/>
    <w:rsid w:val="005C32C8"/>
    <w:rsid w:val="005C394C"/>
    <w:rsid w:val="005C5C0F"/>
    <w:rsid w:val="005C5F9A"/>
    <w:rsid w:val="005C703C"/>
    <w:rsid w:val="005C76A0"/>
    <w:rsid w:val="005D469D"/>
    <w:rsid w:val="005D4D61"/>
    <w:rsid w:val="005D593C"/>
    <w:rsid w:val="005D61DA"/>
    <w:rsid w:val="005E187A"/>
    <w:rsid w:val="005E2A18"/>
    <w:rsid w:val="005E4BEA"/>
    <w:rsid w:val="005E525B"/>
    <w:rsid w:val="005E5350"/>
    <w:rsid w:val="005E558F"/>
    <w:rsid w:val="005E562F"/>
    <w:rsid w:val="005E763E"/>
    <w:rsid w:val="005E79A9"/>
    <w:rsid w:val="005F233D"/>
    <w:rsid w:val="005F4466"/>
    <w:rsid w:val="005F4BB2"/>
    <w:rsid w:val="005F6CF8"/>
    <w:rsid w:val="005F709F"/>
    <w:rsid w:val="005F79CA"/>
    <w:rsid w:val="00600013"/>
    <w:rsid w:val="006004D5"/>
    <w:rsid w:val="006005E1"/>
    <w:rsid w:val="0060092C"/>
    <w:rsid w:val="00603208"/>
    <w:rsid w:val="006042C1"/>
    <w:rsid w:val="00604460"/>
    <w:rsid w:val="0060446B"/>
    <w:rsid w:val="00604955"/>
    <w:rsid w:val="00605792"/>
    <w:rsid w:val="006077D1"/>
    <w:rsid w:val="0061018B"/>
    <w:rsid w:val="00610890"/>
    <w:rsid w:val="00610A27"/>
    <w:rsid w:val="00610AAD"/>
    <w:rsid w:val="006118F5"/>
    <w:rsid w:val="006127C2"/>
    <w:rsid w:val="00612C6A"/>
    <w:rsid w:val="0061610B"/>
    <w:rsid w:val="006175F3"/>
    <w:rsid w:val="00617EC7"/>
    <w:rsid w:val="00620C35"/>
    <w:rsid w:val="00621619"/>
    <w:rsid w:val="00621864"/>
    <w:rsid w:val="0062249B"/>
    <w:rsid w:val="00622D48"/>
    <w:rsid w:val="006244B1"/>
    <w:rsid w:val="006245C7"/>
    <w:rsid w:val="00625A63"/>
    <w:rsid w:val="00625AC7"/>
    <w:rsid w:val="00625D66"/>
    <w:rsid w:val="00626538"/>
    <w:rsid w:val="00627AA1"/>
    <w:rsid w:val="006300B5"/>
    <w:rsid w:val="00630349"/>
    <w:rsid w:val="00630F4C"/>
    <w:rsid w:val="00631789"/>
    <w:rsid w:val="00632C6D"/>
    <w:rsid w:val="00633C9E"/>
    <w:rsid w:val="0063514F"/>
    <w:rsid w:val="00636A2B"/>
    <w:rsid w:val="00637AFC"/>
    <w:rsid w:val="00640840"/>
    <w:rsid w:val="0064162F"/>
    <w:rsid w:val="006429A9"/>
    <w:rsid w:val="00643488"/>
    <w:rsid w:val="00643A5F"/>
    <w:rsid w:val="00644AA1"/>
    <w:rsid w:val="006456D5"/>
    <w:rsid w:val="00645859"/>
    <w:rsid w:val="00647444"/>
    <w:rsid w:val="006516A4"/>
    <w:rsid w:val="00651E61"/>
    <w:rsid w:val="00652442"/>
    <w:rsid w:val="006538D6"/>
    <w:rsid w:val="00654015"/>
    <w:rsid w:val="00654CD1"/>
    <w:rsid w:val="006604B4"/>
    <w:rsid w:val="00661554"/>
    <w:rsid w:val="00661892"/>
    <w:rsid w:val="006627FF"/>
    <w:rsid w:val="00663271"/>
    <w:rsid w:val="0066347A"/>
    <w:rsid w:val="00666D77"/>
    <w:rsid w:val="006722E7"/>
    <w:rsid w:val="00673093"/>
    <w:rsid w:val="00673DF1"/>
    <w:rsid w:val="00675702"/>
    <w:rsid w:val="006757AA"/>
    <w:rsid w:val="00676374"/>
    <w:rsid w:val="00676376"/>
    <w:rsid w:val="00676C84"/>
    <w:rsid w:val="00676E40"/>
    <w:rsid w:val="00677222"/>
    <w:rsid w:val="00677371"/>
    <w:rsid w:val="00677AE7"/>
    <w:rsid w:val="00680ED8"/>
    <w:rsid w:val="00682330"/>
    <w:rsid w:val="00682944"/>
    <w:rsid w:val="00682E41"/>
    <w:rsid w:val="00682EA6"/>
    <w:rsid w:val="00684DB0"/>
    <w:rsid w:val="006855B6"/>
    <w:rsid w:val="00686661"/>
    <w:rsid w:val="00686743"/>
    <w:rsid w:val="00687F60"/>
    <w:rsid w:val="006905D5"/>
    <w:rsid w:val="00690BD7"/>
    <w:rsid w:val="00692F0E"/>
    <w:rsid w:val="00693802"/>
    <w:rsid w:val="00693E86"/>
    <w:rsid w:val="0069475E"/>
    <w:rsid w:val="00696A34"/>
    <w:rsid w:val="0069704D"/>
    <w:rsid w:val="00697285"/>
    <w:rsid w:val="006978A2"/>
    <w:rsid w:val="00697FDD"/>
    <w:rsid w:val="006A0E84"/>
    <w:rsid w:val="006A0FA4"/>
    <w:rsid w:val="006A15B2"/>
    <w:rsid w:val="006A36F5"/>
    <w:rsid w:val="006A36F7"/>
    <w:rsid w:val="006A4B64"/>
    <w:rsid w:val="006A4D9A"/>
    <w:rsid w:val="006A5367"/>
    <w:rsid w:val="006A5B6F"/>
    <w:rsid w:val="006A5E2E"/>
    <w:rsid w:val="006A621D"/>
    <w:rsid w:val="006A6FE3"/>
    <w:rsid w:val="006B2AF0"/>
    <w:rsid w:val="006B37AF"/>
    <w:rsid w:val="006B48DF"/>
    <w:rsid w:val="006B7FA4"/>
    <w:rsid w:val="006C0A5C"/>
    <w:rsid w:val="006C1C3D"/>
    <w:rsid w:val="006C1D11"/>
    <w:rsid w:val="006C2BB2"/>
    <w:rsid w:val="006C3429"/>
    <w:rsid w:val="006C5070"/>
    <w:rsid w:val="006C55E5"/>
    <w:rsid w:val="006C61DC"/>
    <w:rsid w:val="006D03BB"/>
    <w:rsid w:val="006D0D11"/>
    <w:rsid w:val="006D1139"/>
    <w:rsid w:val="006D2193"/>
    <w:rsid w:val="006D24CA"/>
    <w:rsid w:val="006D40FC"/>
    <w:rsid w:val="006D42CD"/>
    <w:rsid w:val="006D597A"/>
    <w:rsid w:val="006D5AF4"/>
    <w:rsid w:val="006D6548"/>
    <w:rsid w:val="006D6EB6"/>
    <w:rsid w:val="006D7476"/>
    <w:rsid w:val="006D7FC8"/>
    <w:rsid w:val="006E10EA"/>
    <w:rsid w:val="006E2330"/>
    <w:rsid w:val="006E2880"/>
    <w:rsid w:val="006E3689"/>
    <w:rsid w:val="006E3983"/>
    <w:rsid w:val="006E4477"/>
    <w:rsid w:val="006E50C1"/>
    <w:rsid w:val="006E6FF9"/>
    <w:rsid w:val="006F18AF"/>
    <w:rsid w:val="006F35B7"/>
    <w:rsid w:val="006F4358"/>
    <w:rsid w:val="006F4C65"/>
    <w:rsid w:val="006F6D2A"/>
    <w:rsid w:val="006F704F"/>
    <w:rsid w:val="0070027C"/>
    <w:rsid w:val="007003B3"/>
    <w:rsid w:val="007008E1"/>
    <w:rsid w:val="007011DD"/>
    <w:rsid w:val="007012A4"/>
    <w:rsid w:val="00701837"/>
    <w:rsid w:val="00701FAF"/>
    <w:rsid w:val="00706555"/>
    <w:rsid w:val="00707484"/>
    <w:rsid w:val="007113E8"/>
    <w:rsid w:val="007134A7"/>
    <w:rsid w:val="00714727"/>
    <w:rsid w:val="00720D7E"/>
    <w:rsid w:val="00721CFA"/>
    <w:rsid w:val="00722341"/>
    <w:rsid w:val="007234A0"/>
    <w:rsid w:val="007235E7"/>
    <w:rsid w:val="00723ED3"/>
    <w:rsid w:val="00727A81"/>
    <w:rsid w:val="00727DE8"/>
    <w:rsid w:val="00727FB2"/>
    <w:rsid w:val="00731084"/>
    <w:rsid w:val="007312A2"/>
    <w:rsid w:val="00731EDE"/>
    <w:rsid w:val="007328D7"/>
    <w:rsid w:val="00735D26"/>
    <w:rsid w:val="00736244"/>
    <w:rsid w:val="007363DB"/>
    <w:rsid w:val="00736493"/>
    <w:rsid w:val="00737526"/>
    <w:rsid w:val="007406D7"/>
    <w:rsid w:val="007409B4"/>
    <w:rsid w:val="00741242"/>
    <w:rsid w:val="007429B9"/>
    <w:rsid w:val="00743C1A"/>
    <w:rsid w:val="00744AE2"/>
    <w:rsid w:val="00744B41"/>
    <w:rsid w:val="007464D0"/>
    <w:rsid w:val="0074667E"/>
    <w:rsid w:val="00747E94"/>
    <w:rsid w:val="007503E6"/>
    <w:rsid w:val="007505ED"/>
    <w:rsid w:val="007508E7"/>
    <w:rsid w:val="0075163D"/>
    <w:rsid w:val="00751F57"/>
    <w:rsid w:val="00752962"/>
    <w:rsid w:val="00755FB9"/>
    <w:rsid w:val="00756C67"/>
    <w:rsid w:val="007601BB"/>
    <w:rsid w:val="00761F5A"/>
    <w:rsid w:val="00762212"/>
    <w:rsid w:val="007634CF"/>
    <w:rsid w:val="00764669"/>
    <w:rsid w:val="0076490D"/>
    <w:rsid w:val="00764AA7"/>
    <w:rsid w:val="007650B7"/>
    <w:rsid w:val="00765309"/>
    <w:rsid w:val="007660A2"/>
    <w:rsid w:val="00767A05"/>
    <w:rsid w:val="00767E34"/>
    <w:rsid w:val="007703CA"/>
    <w:rsid w:val="0077067A"/>
    <w:rsid w:val="00771233"/>
    <w:rsid w:val="00771558"/>
    <w:rsid w:val="0077187D"/>
    <w:rsid w:val="00775230"/>
    <w:rsid w:val="007752E7"/>
    <w:rsid w:val="00775760"/>
    <w:rsid w:val="00775AE5"/>
    <w:rsid w:val="00777210"/>
    <w:rsid w:val="0077781E"/>
    <w:rsid w:val="00777B45"/>
    <w:rsid w:val="00780D2C"/>
    <w:rsid w:val="00781532"/>
    <w:rsid w:val="00781984"/>
    <w:rsid w:val="00781B06"/>
    <w:rsid w:val="00781FF0"/>
    <w:rsid w:val="00784342"/>
    <w:rsid w:val="0078482E"/>
    <w:rsid w:val="00784A75"/>
    <w:rsid w:val="0079014F"/>
    <w:rsid w:val="00790FA4"/>
    <w:rsid w:val="007925A9"/>
    <w:rsid w:val="00792C2E"/>
    <w:rsid w:val="00792F5C"/>
    <w:rsid w:val="007945C7"/>
    <w:rsid w:val="0079522D"/>
    <w:rsid w:val="0079569A"/>
    <w:rsid w:val="007956DE"/>
    <w:rsid w:val="0079791A"/>
    <w:rsid w:val="007A151A"/>
    <w:rsid w:val="007A27C7"/>
    <w:rsid w:val="007A2930"/>
    <w:rsid w:val="007A2BCF"/>
    <w:rsid w:val="007A3F90"/>
    <w:rsid w:val="007A5238"/>
    <w:rsid w:val="007A5AAF"/>
    <w:rsid w:val="007A6309"/>
    <w:rsid w:val="007A6A3F"/>
    <w:rsid w:val="007A7015"/>
    <w:rsid w:val="007A76A3"/>
    <w:rsid w:val="007A7FAA"/>
    <w:rsid w:val="007B3248"/>
    <w:rsid w:val="007B68C9"/>
    <w:rsid w:val="007C05B7"/>
    <w:rsid w:val="007C1C76"/>
    <w:rsid w:val="007C2B93"/>
    <w:rsid w:val="007C38F9"/>
    <w:rsid w:val="007C3E7B"/>
    <w:rsid w:val="007C4E44"/>
    <w:rsid w:val="007D1923"/>
    <w:rsid w:val="007D1E81"/>
    <w:rsid w:val="007D32F4"/>
    <w:rsid w:val="007D5E33"/>
    <w:rsid w:val="007D7168"/>
    <w:rsid w:val="007D7577"/>
    <w:rsid w:val="007D7F28"/>
    <w:rsid w:val="007E0CFF"/>
    <w:rsid w:val="007E1875"/>
    <w:rsid w:val="007E272A"/>
    <w:rsid w:val="007E2E04"/>
    <w:rsid w:val="007E360C"/>
    <w:rsid w:val="007E484A"/>
    <w:rsid w:val="007E56D8"/>
    <w:rsid w:val="007E731A"/>
    <w:rsid w:val="007F197D"/>
    <w:rsid w:val="007F2E35"/>
    <w:rsid w:val="007F3CA6"/>
    <w:rsid w:val="007F4201"/>
    <w:rsid w:val="007F4F4C"/>
    <w:rsid w:val="007F604B"/>
    <w:rsid w:val="00800AEF"/>
    <w:rsid w:val="00801C51"/>
    <w:rsid w:val="00802B0B"/>
    <w:rsid w:val="008032DC"/>
    <w:rsid w:val="00804BAF"/>
    <w:rsid w:val="008052A4"/>
    <w:rsid w:val="00807BEE"/>
    <w:rsid w:val="00807CBD"/>
    <w:rsid w:val="0081159D"/>
    <w:rsid w:val="00811887"/>
    <w:rsid w:val="00812833"/>
    <w:rsid w:val="00816986"/>
    <w:rsid w:val="0081724F"/>
    <w:rsid w:val="00817340"/>
    <w:rsid w:val="00817FB9"/>
    <w:rsid w:val="00820910"/>
    <w:rsid w:val="0082121A"/>
    <w:rsid w:val="00821A2C"/>
    <w:rsid w:val="00821C4B"/>
    <w:rsid w:val="008222EC"/>
    <w:rsid w:val="00822530"/>
    <w:rsid w:val="008225CF"/>
    <w:rsid w:val="0082270A"/>
    <w:rsid w:val="00822F67"/>
    <w:rsid w:val="00823C6E"/>
    <w:rsid w:val="00824B42"/>
    <w:rsid w:val="00826F74"/>
    <w:rsid w:val="008327C2"/>
    <w:rsid w:val="00833690"/>
    <w:rsid w:val="00833AF1"/>
    <w:rsid w:val="008348E0"/>
    <w:rsid w:val="00835797"/>
    <w:rsid w:val="00835B44"/>
    <w:rsid w:val="00836249"/>
    <w:rsid w:val="00837747"/>
    <w:rsid w:val="00837EFA"/>
    <w:rsid w:val="0084078A"/>
    <w:rsid w:val="00840A7B"/>
    <w:rsid w:val="00840F94"/>
    <w:rsid w:val="00841753"/>
    <w:rsid w:val="00841EA9"/>
    <w:rsid w:val="008429B7"/>
    <w:rsid w:val="008445A1"/>
    <w:rsid w:val="0084599F"/>
    <w:rsid w:val="00846749"/>
    <w:rsid w:val="008468DE"/>
    <w:rsid w:val="00847422"/>
    <w:rsid w:val="008476FA"/>
    <w:rsid w:val="00850D90"/>
    <w:rsid w:val="00851287"/>
    <w:rsid w:val="00851445"/>
    <w:rsid w:val="00851AFF"/>
    <w:rsid w:val="008523B8"/>
    <w:rsid w:val="008523DD"/>
    <w:rsid w:val="00853429"/>
    <w:rsid w:val="008537B0"/>
    <w:rsid w:val="00853C46"/>
    <w:rsid w:val="008547D6"/>
    <w:rsid w:val="00857631"/>
    <w:rsid w:val="00860B62"/>
    <w:rsid w:val="00861478"/>
    <w:rsid w:val="008617B3"/>
    <w:rsid w:val="00861817"/>
    <w:rsid w:val="00861E93"/>
    <w:rsid w:val="00864635"/>
    <w:rsid w:val="00864888"/>
    <w:rsid w:val="00867D75"/>
    <w:rsid w:val="00867DDF"/>
    <w:rsid w:val="008707F0"/>
    <w:rsid w:val="00870A21"/>
    <w:rsid w:val="00870E09"/>
    <w:rsid w:val="00871981"/>
    <w:rsid w:val="008744F6"/>
    <w:rsid w:val="00874A3C"/>
    <w:rsid w:val="0087530E"/>
    <w:rsid w:val="008764D4"/>
    <w:rsid w:val="008772E9"/>
    <w:rsid w:val="008775EB"/>
    <w:rsid w:val="00881C3A"/>
    <w:rsid w:val="00881EF7"/>
    <w:rsid w:val="00883CF0"/>
    <w:rsid w:val="00883EDC"/>
    <w:rsid w:val="008843DE"/>
    <w:rsid w:val="00885606"/>
    <w:rsid w:val="008866DF"/>
    <w:rsid w:val="00887D3A"/>
    <w:rsid w:val="008900C8"/>
    <w:rsid w:val="00890733"/>
    <w:rsid w:val="00891079"/>
    <w:rsid w:val="008925F1"/>
    <w:rsid w:val="008968E8"/>
    <w:rsid w:val="00897166"/>
    <w:rsid w:val="008A0D2A"/>
    <w:rsid w:val="008A15E6"/>
    <w:rsid w:val="008A188A"/>
    <w:rsid w:val="008A29C2"/>
    <w:rsid w:val="008A2B6C"/>
    <w:rsid w:val="008A31A6"/>
    <w:rsid w:val="008A3305"/>
    <w:rsid w:val="008A5129"/>
    <w:rsid w:val="008A6E71"/>
    <w:rsid w:val="008B3611"/>
    <w:rsid w:val="008B3909"/>
    <w:rsid w:val="008B42D2"/>
    <w:rsid w:val="008B7C7C"/>
    <w:rsid w:val="008C013E"/>
    <w:rsid w:val="008C0713"/>
    <w:rsid w:val="008C24AF"/>
    <w:rsid w:val="008C26D9"/>
    <w:rsid w:val="008C3255"/>
    <w:rsid w:val="008C4CF1"/>
    <w:rsid w:val="008C7209"/>
    <w:rsid w:val="008D0309"/>
    <w:rsid w:val="008D08D4"/>
    <w:rsid w:val="008D0B43"/>
    <w:rsid w:val="008D2885"/>
    <w:rsid w:val="008D4519"/>
    <w:rsid w:val="008D4F3A"/>
    <w:rsid w:val="008D565E"/>
    <w:rsid w:val="008D6244"/>
    <w:rsid w:val="008D76B6"/>
    <w:rsid w:val="008D78E0"/>
    <w:rsid w:val="008D7CB9"/>
    <w:rsid w:val="008E3E1D"/>
    <w:rsid w:val="008E4006"/>
    <w:rsid w:val="008E4BD2"/>
    <w:rsid w:val="008E7F04"/>
    <w:rsid w:val="008F07C8"/>
    <w:rsid w:val="008F0B6D"/>
    <w:rsid w:val="008F386B"/>
    <w:rsid w:val="008F45E2"/>
    <w:rsid w:val="008F4F47"/>
    <w:rsid w:val="008F6022"/>
    <w:rsid w:val="008F6BF3"/>
    <w:rsid w:val="00900B6E"/>
    <w:rsid w:val="00900EEC"/>
    <w:rsid w:val="00901A72"/>
    <w:rsid w:val="00902FDF"/>
    <w:rsid w:val="00903602"/>
    <w:rsid w:val="009051A1"/>
    <w:rsid w:val="00905756"/>
    <w:rsid w:val="00905C67"/>
    <w:rsid w:val="0090617F"/>
    <w:rsid w:val="009063B8"/>
    <w:rsid w:val="00907249"/>
    <w:rsid w:val="00907755"/>
    <w:rsid w:val="00907DCD"/>
    <w:rsid w:val="009120E1"/>
    <w:rsid w:val="00912BBA"/>
    <w:rsid w:val="00912F24"/>
    <w:rsid w:val="00912FF2"/>
    <w:rsid w:val="00914CAF"/>
    <w:rsid w:val="00914CBD"/>
    <w:rsid w:val="00914E5B"/>
    <w:rsid w:val="009151FD"/>
    <w:rsid w:val="00915473"/>
    <w:rsid w:val="009155A4"/>
    <w:rsid w:val="0091594C"/>
    <w:rsid w:val="00916879"/>
    <w:rsid w:val="00917055"/>
    <w:rsid w:val="009170A0"/>
    <w:rsid w:val="009177A9"/>
    <w:rsid w:val="009204F1"/>
    <w:rsid w:val="00920795"/>
    <w:rsid w:val="009207CB"/>
    <w:rsid w:val="0092237A"/>
    <w:rsid w:val="00922CD3"/>
    <w:rsid w:val="00925202"/>
    <w:rsid w:val="00925B4F"/>
    <w:rsid w:val="00926A72"/>
    <w:rsid w:val="00927E1B"/>
    <w:rsid w:val="00930902"/>
    <w:rsid w:val="00930D26"/>
    <w:rsid w:val="009314DF"/>
    <w:rsid w:val="00932D05"/>
    <w:rsid w:val="00933E9C"/>
    <w:rsid w:val="0093587C"/>
    <w:rsid w:val="00935AFF"/>
    <w:rsid w:val="00941EE1"/>
    <w:rsid w:val="00942652"/>
    <w:rsid w:val="00942D85"/>
    <w:rsid w:val="00942E0B"/>
    <w:rsid w:val="00943D68"/>
    <w:rsid w:val="00944220"/>
    <w:rsid w:val="009444A8"/>
    <w:rsid w:val="009478A9"/>
    <w:rsid w:val="00950BC9"/>
    <w:rsid w:val="00951C79"/>
    <w:rsid w:val="00951D59"/>
    <w:rsid w:val="00951DF9"/>
    <w:rsid w:val="009526AD"/>
    <w:rsid w:val="0095302C"/>
    <w:rsid w:val="009541CE"/>
    <w:rsid w:val="009547A3"/>
    <w:rsid w:val="009555F3"/>
    <w:rsid w:val="00956896"/>
    <w:rsid w:val="0095739D"/>
    <w:rsid w:val="0096017C"/>
    <w:rsid w:val="00960596"/>
    <w:rsid w:val="00960D16"/>
    <w:rsid w:val="00960F8F"/>
    <w:rsid w:val="009626F4"/>
    <w:rsid w:val="00962C9C"/>
    <w:rsid w:val="00963230"/>
    <w:rsid w:val="00963A7D"/>
    <w:rsid w:val="00963DDB"/>
    <w:rsid w:val="00964FFB"/>
    <w:rsid w:val="009654D7"/>
    <w:rsid w:val="00965AF0"/>
    <w:rsid w:val="00966306"/>
    <w:rsid w:val="0096680D"/>
    <w:rsid w:val="009670ED"/>
    <w:rsid w:val="00967524"/>
    <w:rsid w:val="009679B1"/>
    <w:rsid w:val="00970EB9"/>
    <w:rsid w:val="009724E3"/>
    <w:rsid w:val="009737C6"/>
    <w:rsid w:val="009737D6"/>
    <w:rsid w:val="009739FF"/>
    <w:rsid w:val="0097418C"/>
    <w:rsid w:val="00974924"/>
    <w:rsid w:val="00974E62"/>
    <w:rsid w:val="00974EB9"/>
    <w:rsid w:val="009773A3"/>
    <w:rsid w:val="00980BE0"/>
    <w:rsid w:val="00980FFD"/>
    <w:rsid w:val="009811D2"/>
    <w:rsid w:val="00982887"/>
    <w:rsid w:val="00984398"/>
    <w:rsid w:val="00984453"/>
    <w:rsid w:val="00986405"/>
    <w:rsid w:val="00986CDF"/>
    <w:rsid w:val="009874F3"/>
    <w:rsid w:val="009900AD"/>
    <w:rsid w:val="00991092"/>
    <w:rsid w:val="00991AEC"/>
    <w:rsid w:val="00991CF5"/>
    <w:rsid w:val="00992E77"/>
    <w:rsid w:val="00993A8C"/>
    <w:rsid w:val="00996512"/>
    <w:rsid w:val="009A0167"/>
    <w:rsid w:val="009A0233"/>
    <w:rsid w:val="009A13D5"/>
    <w:rsid w:val="009A22D5"/>
    <w:rsid w:val="009A36DD"/>
    <w:rsid w:val="009A3FC0"/>
    <w:rsid w:val="009A4B74"/>
    <w:rsid w:val="009A7110"/>
    <w:rsid w:val="009A7D95"/>
    <w:rsid w:val="009B0696"/>
    <w:rsid w:val="009B11FF"/>
    <w:rsid w:val="009B31A0"/>
    <w:rsid w:val="009B35FE"/>
    <w:rsid w:val="009B3711"/>
    <w:rsid w:val="009B37D3"/>
    <w:rsid w:val="009B3957"/>
    <w:rsid w:val="009B3A8D"/>
    <w:rsid w:val="009B49A0"/>
    <w:rsid w:val="009B7795"/>
    <w:rsid w:val="009B78CF"/>
    <w:rsid w:val="009C0933"/>
    <w:rsid w:val="009C0FBE"/>
    <w:rsid w:val="009C25AD"/>
    <w:rsid w:val="009C2CAC"/>
    <w:rsid w:val="009C38F9"/>
    <w:rsid w:val="009C3CDB"/>
    <w:rsid w:val="009C3D13"/>
    <w:rsid w:val="009C49A7"/>
    <w:rsid w:val="009C61CF"/>
    <w:rsid w:val="009C6478"/>
    <w:rsid w:val="009C6B42"/>
    <w:rsid w:val="009C6CEE"/>
    <w:rsid w:val="009C70B6"/>
    <w:rsid w:val="009C7DBB"/>
    <w:rsid w:val="009D01DF"/>
    <w:rsid w:val="009D084F"/>
    <w:rsid w:val="009D0BA4"/>
    <w:rsid w:val="009D0EFF"/>
    <w:rsid w:val="009D20B8"/>
    <w:rsid w:val="009D3CDE"/>
    <w:rsid w:val="009D4C05"/>
    <w:rsid w:val="009D68FB"/>
    <w:rsid w:val="009D7143"/>
    <w:rsid w:val="009E097C"/>
    <w:rsid w:val="009E2A8D"/>
    <w:rsid w:val="009E3816"/>
    <w:rsid w:val="009E5484"/>
    <w:rsid w:val="009E59AF"/>
    <w:rsid w:val="009E5AE4"/>
    <w:rsid w:val="009E5E7E"/>
    <w:rsid w:val="009E74DA"/>
    <w:rsid w:val="009E7575"/>
    <w:rsid w:val="009F02A1"/>
    <w:rsid w:val="009F0B74"/>
    <w:rsid w:val="009F15E8"/>
    <w:rsid w:val="009F1E45"/>
    <w:rsid w:val="009F2480"/>
    <w:rsid w:val="009F2CB3"/>
    <w:rsid w:val="009F5620"/>
    <w:rsid w:val="009F5D5A"/>
    <w:rsid w:val="009F6735"/>
    <w:rsid w:val="009F79A8"/>
    <w:rsid w:val="009F7F78"/>
    <w:rsid w:val="00A00DBD"/>
    <w:rsid w:val="00A0167D"/>
    <w:rsid w:val="00A0286A"/>
    <w:rsid w:val="00A03E73"/>
    <w:rsid w:val="00A040BE"/>
    <w:rsid w:val="00A07222"/>
    <w:rsid w:val="00A10D8B"/>
    <w:rsid w:val="00A116F6"/>
    <w:rsid w:val="00A11D0C"/>
    <w:rsid w:val="00A123BA"/>
    <w:rsid w:val="00A12DB3"/>
    <w:rsid w:val="00A14097"/>
    <w:rsid w:val="00A14166"/>
    <w:rsid w:val="00A14C2C"/>
    <w:rsid w:val="00A15207"/>
    <w:rsid w:val="00A15689"/>
    <w:rsid w:val="00A16918"/>
    <w:rsid w:val="00A22176"/>
    <w:rsid w:val="00A22A30"/>
    <w:rsid w:val="00A245FE"/>
    <w:rsid w:val="00A250AC"/>
    <w:rsid w:val="00A25BC1"/>
    <w:rsid w:val="00A25CE7"/>
    <w:rsid w:val="00A26978"/>
    <w:rsid w:val="00A26E0A"/>
    <w:rsid w:val="00A271E7"/>
    <w:rsid w:val="00A3069E"/>
    <w:rsid w:val="00A30D0F"/>
    <w:rsid w:val="00A332EF"/>
    <w:rsid w:val="00A34A89"/>
    <w:rsid w:val="00A34F89"/>
    <w:rsid w:val="00A36024"/>
    <w:rsid w:val="00A364F0"/>
    <w:rsid w:val="00A37D18"/>
    <w:rsid w:val="00A41135"/>
    <w:rsid w:val="00A4271A"/>
    <w:rsid w:val="00A4327B"/>
    <w:rsid w:val="00A433E5"/>
    <w:rsid w:val="00A43E6E"/>
    <w:rsid w:val="00A44BBE"/>
    <w:rsid w:val="00A4548F"/>
    <w:rsid w:val="00A45CD0"/>
    <w:rsid w:val="00A46F82"/>
    <w:rsid w:val="00A5013B"/>
    <w:rsid w:val="00A51170"/>
    <w:rsid w:val="00A51E16"/>
    <w:rsid w:val="00A525D1"/>
    <w:rsid w:val="00A5260D"/>
    <w:rsid w:val="00A53841"/>
    <w:rsid w:val="00A53A4D"/>
    <w:rsid w:val="00A56D73"/>
    <w:rsid w:val="00A60A6C"/>
    <w:rsid w:val="00A6180A"/>
    <w:rsid w:val="00A6274F"/>
    <w:rsid w:val="00A62D3F"/>
    <w:rsid w:val="00A6310B"/>
    <w:rsid w:val="00A647AB"/>
    <w:rsid w:val="00A65813"/>
    <w:rsid w:val="00A65EC1"/>
    <w:rsid w:val="00A66F76"/>
    <w:rsid w:val="00A7058E"/>
    <w:rsid w:val="00A724B5"/>
    <w:rsid w:val="00A72B52"/>
    <w:rsid w:val="00A74025"/>
    <w:rsid w:val="00A7615E"/>
    <w:rsid w:val="00A778AC"/>
    <w:rsid w:val="00A77FEC"/>
    <w:rsid w:val="00A80878"/>
    <w:rsid w:val="00A81649"/>
    <w:rsid w:val="00A825EF"/>
    <w:rsid w:val="00A827B3"/>
    <w:rsid w:val="00A8510E"/>
    <w:rsid w:val="00A85CB9"/>
    <w:rsid w:val="00A86B9D"/>
    <w:rsid w:val="00A8730F"/>
    <w:rsid w:val="00A87A83"/>
    <w:rsid w:val="00A87DCB"/>
    <w:rsid w:val="00A90895"/>
    <w:rsid w:val="00A90DD0"/>
    <w:rsid w:val="00A92953"/>
    <w:rsid w:val="00A92E32"/>
    <w:rsid w:val="00A95536"/>
    <w:rsid w:val="00A957D1"/>
    <w:rsid w:val="00A95CE2"/>
    <w:rsid w:val="00A96B5F"/>
    <w:rsid w:val="00A96CD0"/>
    <w:rsid w:val="00A96F84"/>
    <w:rsid w:val="00A97030"/>
    <w:rsid w:val="00A970F8"/>
    <w:rsid w:val="00AA0B43"/>
    <w:rsid w:val="00AA1A57"/>
    <w:rsid w:val="00AA3063"/>
    <w:rsid w:val="00AA49DA"/>
    <w:rsid w:val="00AA6DE9"/>
    <w:rsid w:val="00AB07F4"/>
    <w:rsid w:val="00AB213C"/>
    <w:rsid w:val="00AB261C"/>
    <w:rsid w:val="00AB29DD"/>
    <w:rsid w:val="00AB3DFD"/>
    <w:rsid w:val="00AB3E68"/>
    <w:rsid w:val="00AB4401"/>
    <w:rsid w:val="00AB4C73"/>
    <w:rsid w:val="00AB5539"/>
    <w:rsid w:val="00AB61E2"/>
    <w:rsid w:val="00AB680D"/>
    <w:rsid w:val="00AB7A82"/>
    <w:rsid w:val="00AC0AB1"/>
    <w:rsid w:val="00AC0DBB"/>
    <w:rsid w:val="00AC0F90"/>
    <w:rsid w:val="00AC68FF"/>
    <w:rsid w:val="00AD0721"/>
    <w:rsid w:val="00AD1306"/>
    <w:rsid w:val="00AD1FEF"/>
    <w:rsid w:val="00AD2585"/>
    <w:rsid w:val="00AD3C6E"/>
    <w:rsid w:val="00AD56BC"/>
    <w:rsid w:val="00AD625A"/>
    <w:rsid w:val="00AD7B4A"/>
    <w:rsid w:val="00AE1B06"/>
    <w:rsid w:val="00AE2820"/>
    <w:rsid w:val="00AE2A04"/>
    <w:rsid w:val="00AE3F16"/>
    <w:rsid w:val="00AE4424"/>
    <w:rsid w:val="00AE4455"/>
    <w:rsid w:val="00AE4B6B"/>
    <w:rsid w:val="00AE4BC2"/>
    <w:rsid w:val="00AE5573"/>
    <w:rsid w:val="00AE7C12"/>
    <w:rsid w:val="00AF2688"/>
    <w:rsid w:val="00AF4C77"/>
    <w:rsid w:val="00AF5D6A"/>
    <w:rsid w:val="00AF750F"/>
    <w:rsid w:val="00B008DE"/>
    <w:rsid w:val="00B00AB2"/>
    <w:rsid w:val="00B01278"/>
    <w:rsid w:val="00B019E9"/>
    <w:rsid w:val="00B01D6C"/>
    <w:rsid w:val="00B039D2"/>
    <w:rsid w:val="00B03DB1"/>
    <w:rsid w:val="00B048A7"/>
    <w:rsid w:val="00B04B1C"/>
    <w:rsid w:val="00B051B1"/>
    <w:rsid w:val="00B05A2A"/>
    <w:rsid w:val="00B14131"/>
    <w:rsid w:val="00B14A1E"/>
    <w:rsid w:val="00B154B4"/>
    <w:rsid w:val="00B15A9F"/>
    <w:rsid w:val="00B15CDB"/>
    <w:rsid w:val="00B165CC"/>
    <w:rsid w:val="00B16E76"/>
    <w:rsid w:val="00B17778"/>
    <w:rsid w:val="00B17ADC"/>
    <w:rsid w:val="00B17B4E"/>
    <w:rsid w:val="00B20105"/>
    <w:rsid w:val="00B20C31"/>
    <w:rsid w:val="00B20F9C"/>
    <w:rsid w:val="00B21796"/>
    <w:rsid w:val="00B21C79"/>
    <w:rsid w:val="00B234BD"/>
    <w:rsid w:val="00B23AA1"/>
    <w:rsid w:val="00B23AFB"/>
    <w:rsid w:val="00B275D7"/>
    <w:rsid w:val="00B3162E"/>
    <w:rsid w:val="00B32BFD"/>
    <w:rsid w:val="00B32CD9"/>
    <w:rsid w:val="00B34B6E"/>
    <w:rsid w:val="00B34FC4"/>
    <w:rsid w:val="00B35F2D"/>
    <w:rsid w:val="00B37114"/>
    <w:rsid w:val="00B4099D"/>
    <w:rsid w:val="00B414D3"/>
    <w:rsid w:val="00B456B3"/>
    <w:rsid w:val="00B45A86"/>
    <w:rsid w:val="00B4631B"/>
    <w:rsid w:val="00B46C91"/>
    <w:rsid w:val="00B478D9"/>
    <w:rsid w:val="00B512B9"/>
    <w:rsid w:val="00B53EA2"/>
    <w:rsid w:val="00B53FAA"/>
    <w:rsid w:val="00B60F30"/>
    <w:rsid w:val="00B611A3"/>
    <w:rsid w:val="00B6166B"/>
    <w:rsid w:val="00B62E42"/>
    <w:rsid w:val="00B63A35"/>
    <w:rsid w:val="00B65046"/>
    <w:rsid w:val="00B65D11"/>
    <w:rsid w:val="00B669CE"/>
    <w:rsid w:val="00B67104"/>
    <w:rsid w:val="00B671C9"/>
    <w:rsid w:val="00B70897"/>
    <w:rsid w:val="00B70998"/>
    <w:rsid w:val="00B71BED"/>
    <w:rsid w:val="00B7254F"/>
    <w:rsid w:val="00B72805"/>
    <w:rsid w:val="00B7428B"/>
    <w:rsid w:val="00B743A9"/>
    <w:rsid w:val="00B74417"/>
    <w:rsid w:val="00B75C7F"/>
    <w:rsid w:val="00B76A9C"/>
    <w:rsid w:val="00B801F3"/>
    <w:rsid w:val="00B80DEF"/>
    <w:rsid w:val="00B82C32"/>
    <w:rsid w:val="00B82D98"/>
    <w:rsid w:val="00B82FA1"/>
    <w:rsid w:val="00B8334F"/>
    <w:rsid w:val="00B835AC"/>
    <w:rsid w:val="00B8494C"/>
    <w:rsid w:val="00B85BF0"/>
    <w:rsid w:val="00B8631B"/>
    <w:rsid w:val="00B8655B"/>
    <w:rsid w:val="00B876C1"/>
    <w:rsid w:val="00B920BA"/>
    <w:rsid w:val="00B94A3B"/>
    <w:rsid w:val="00B95041"/>
    <w:rsid w:val="00BA002A"/>
    <w:rsid w:val="00BA0671"/>
    <w:rsid w:val="00BA080C"/>
    <w:rsid w:val="00BA1B1E"/>
    <w:rsid w:val="00BA1CFF"/>
    <w:rsid w:val="00BA1EBF"/>
    <w:rsid w:val="00BA2C9A"/>
    <w:rsid w:val="00BA3157"/>
    <w:rsid w:val="00BA37CD"/>
    <w:rsid w:val="00BA4725"/>
    <w:rsid w:val="00BA7234"/>
    <w:rsid w:val="00BA7A1A"/>
    <w:rsid w:val="00BB0551"/>
    <w:rsid w:val="00BB0C70"/>
    <w:rsid w:val="00BB1E0D"/>
    <w:rsid w:val="00BB2703"/>
    <w:rsid w:val="00BB2760"/>
    <w:rsid w:val="00BB27E8"/>
    <w:rsid w:val="00BB297C"/>
    <w:rsid w:val="00BB3D75"/>
    <w:rsid w:val="00BB52F8"/>
    <w:rsid w:val="00BB6E08"/>
    <w:rsid w:val="00BB700D"/>
    <w:rsid w:val="00BB72F9"/>
    <w:rsid w:val="00BC0E6A"/>
    <w:rsid w:val="00BC19C5"/>
    <w:rsid w:val="00BC1A2A"/>
    <w:rsid w:val="00BC2568"/>
    <w:rsid w:val="00BC3E9B"/>
    <w:rsid w:val="00BC4B91"/>
    <w:rsid w:val="00BC4C95"/>
    <w:rsid w:val="00BC5017"/>
    <w:rsid w:val="00BC675F"/>
    <w:rsid w:val="00BC6A76"/>
    <w:rsid w:val="00BC77B2"/>
    <w:rsid w:val="00BD00C1"/>
    <w:rsid w:val="00BD0110"/>
    <w:rsid w:val="00BD0FEC"/>
    <w:rsid w:val="00BD11EB"/>
    <w:rsid w:val="00BD16FE"/>
    <w:rsid w:val="00BD2CA1"/>
    <w:rsid w:val="00BD3CFC"/>
    <w:rsid w:val="00BD5723"/>
    <w:rsid w:val="00BD58F0"/>
    <w:rsid w:val="00BD5D38"/>
    <w:rsid w:val="00BD5DD1"/>
    <w:rsid w:val="00BD5FDC"/>
    <w:rsid w:val="00BD6D6A"/>
    <w:rsid w:val="00BD774E"/>
    <w:rsid w:val="00BE291E"/>
    <w:rsid w:val="00BE2991"/>
    <w:rsid w:val="00BE3410"/>
    <w:rsid w:val="00BE4DA1"/>
    <w:rsid w:val="00BE4EDB"/>
    <w:rsid w:val="00BE5896"/>
    <w:rsid w:val="00BE5ABE"/>
    <w:rsid w:val="00BF0AD1"/>
    <w:rsid w:val="00BF1FD0"/>
    <w:rsid w:val="00BF3DED"/>
    <w:rsid w:val="00BF5922"/>
    <w:rsid w:val="00BF5C87"/>
    <w:rsid w:val="00BF5CE7"/>
    <w:rsid w:val="00BF7A3D"/>
    <w:rsid w:val="00BF7D33"/>
    <w:rsid w:val="00C0005C"/>
    <w:rsid w:val="00C014ED"/>
    <w:rsid w:val="00C01584"/>
    <w:rsid w:val="00C02A07"/>
    <w:rsid w:val="00C02A3C"/>
    <w:rsid w:val="00C04E81"/>
    <w:rsid w:val="00C059FC"/>
    <w:rsid w:val="00C07119"/>
    <w:rsid w:val="00C07A88"/>
    <w:rsid w:val="00C07D0D"/>
    <w:rsid w:val="00C10C47"/>
    <w:rsid w:val="00C11B94"/>
    <w:rsid w:val="00C11C16"/>
    <w:rsid w:val="00C13C7C"/>
    <w:rsid w:val="00C14683"/>
    <w:rsid w:val="00C16F21"/>
    <w:rsid w:val="00C2007D"/>
    <w:rsid w:val="00C20899"/>
    <w:rsid w:val="00C22738"/>
    <w:rsid w:val="00C234B6"/>
    <w:rsid w:val="00C23BC9"/>
    <w:rsid w:val="00C240CA"/>
    <w:rsid w:val="00C242EE"/>
    <w:rsid w:val="00C25B76"/>
    <w:rsid w:val="00C2703F"/>
    <w:rsid w:val="00C30558"/>
    <w:rsid w:val="00C32BD9"/>
    <w:rsid w:val="00C3353E"/>
    <w:rsid w:val="00C3422B"/>
    <w:rsid w:val="00C34272"/>
    <w:rsid w:val="00C35AD2"/>
    <w:rsid w:val="00C35FA5"/>
    <w:rsid w:val="00C363DE"/>
    <w:rsid w:val="00C37498"/>
    <w:rsid w:val="00C40471"/>
    <w:rsid w:val="00C42CC8"/>
    <w:rsid w:val="00C445C6"/>
    <w:rsid w:val="00C45AE2"/>
    <w:rsid w:val="00C46240"/>
    <w:rsid w:val="00C46909"/>
    <w:rsid w:val="00C51366"/>
    <w:rsid w:val="00C516BD"/>
    <w:rsid w:val="00C5195B"/>
    <w:rsid w:val="00C5329E"/>
    <w:rsid w:val="00C532E6"/>
    <w:rsid w:val="00C54FE1"/>
    <w:rsid w:val="00C553FB"/>
    <w:rsid w:val="00C566A1"/>
    <w:rsid w:val="00C6149C"/>
    <w:rsid w:val="00C6339F"/>
    <w:rsid w:val="00C633A0"/>
    <w:rsid w:val="00C633E3"/>
    <w:rsid w:val="00C63977"/>
    <w:rsid w:val="00C63AD4"/>
    <w:rsid w:val="00C640E5"/>
    <w:rsid w:val="00C64B60"/>
    <w:rsid w:val="00C6505B"/>
    <w:rsid w:val="00C66002"/>
    <w:rsid w:val="00C669D2"/>
    <w:rsid w:val="00C7024D"/>
    <w:rsid w:val="00C70635"/>
    <w:rsid w:val="00C71C7E"/>
    <w:rsid w:val="00C728A9"/>
    <w:rsid w:val="00C730E5"/>
    <w:rsid w:val="00C73969"/>
    <w:rsid w:val="00C73E1C"/>
    <w:rsid w:val="00C74166"/>
    <w:rsid w:val="00C7521C"/>
    <w:rsid w:val="00C75F24"/>
    <w:rsid w:val="00C764A9"/>
    <w:rsid w:val="00C76FF0"/>
    <w:rsid w:val="00C77C47"/>
    <w:rsid w:val="00C80328"/>
    <w:rsid w:val="00C80DB8"/>
    <w:rsid w:val="00C8203B"/>
    <w:rsid w:val="00C82108"/>
    <w:rsid w:val="00C823E4"/>
    <w:rsid w:val="00C828A8"/>
    <w:rsid w:val="00C8519F"/>
    <w:rsid w:val="00C86C26"/>
    <w:rsid w:val="00C875AF"/>
    <w:rsid w:val="00C90389"/>
    <w:rsid w:val="00C92D6D"/>
    <w:rsid w:val="00C937A7"/>
    <w:rsid w:val="00C93BA7"/>
    <w:rsid w:val="00C944F9"/>
    <w:rsid w:val="00C94C14"/>
    <w:rsid w:val="00C94E03"/>
    <w:rsid w:val="00C95E57"/>
    <w:rsid w:val="00C95FA8"/>
    <w:rsid w:val="00C969B3"/>
    <w:rsid w:val="00CA1CEF"/>
    <w:rsid w:val="00CA2BE7"/>
    <w:rsid w:val="00CA45E7"/>
    <w:rsid w:val="00CA4E0B"/>
    <w:rsid w:val="00CA692A"/>
    <w:rsid w:val="00CA7EEB"/>
    <w:rsid w:val="00CB1F9B"/>
    <w:rsid w:val="00CB23CA"/>
    <w:rsid w:val="00CB3F4C"/>
    <w:rsid w:val="00CB480B"/>
    <w:rsid w:val="00CB4846"/>
    <w:rsid w:val="00CB49AC"/>
    <w:rsid w:val="00CB6044"/>
    <w:rsid w:val="00CB754E"/>
    <w:rsid w:val="00CB76DB"/>
    <w:rsid w:val="00CB7DE2"/>
    <w:rsid w:val="00CC107E"/>
    <w:rsid w:val="00CC1098"/>
    <w:rsid w:val="00CC115A"/>
    <w:rsid w:val="00CC1E82"/>
    <w:rsid w:val="00CC296D"/>
    <w:rsid w:val="00CC2B18"/>
    <w:rsid w:val="00CC3D61"/>
    <w:rsid w:val="00CC3FB4"/>
    <w:rsid w:val="00CC4A7D"/>
    <w:rsid w:val="00CC55BF"/>
    <w:rsid w:val="00CC6009"/>
    <w:rsid w:val="00CC76DE"/>
    <w:rsid w:val="00CD32B1"/>
    <w:rsid w:val="00CD36B1"/>
    <w:rsid w:val="00CD3718"/>
    <w:rsid w:val="00CD416B"/>
    <w:rsid w:val="00CD531F"/>
    <w:rsid w:val="00CD5BD0"/>
    <w:rsid w:val="00CE12B3"/>
    <w:rsid w:val="00CE1558"/>
    <w:rsid w:val="00CE172B"/>
    <w:rsid w:val="00CE173D"/>
    <w:rsid w:val="00CE1AB8"/>
    <w:rsid w:val="00CE1DD0"/>
    <w:rsid w:val="00CE323A"/>
    <w:rsid w:val="00CE32C4"/>
    <w:rsid w:val="00CE5FCE"/>
    <w:rsid w:val="00CE6800"/>
    <w:rsid w:val="00CE6AC0"/>
    <w:rsid w:val="00CE7172"/>
    <w:rsid w:val="00CE7840"/>
    <w:rsid w:val="00CF043F"/>
    <w:rsid w:val="00CF1281"/>
    <w:rsid w:val="00CF200E"/>
    <w:rsid w:val="00CF2854"/>
    <w:rsid w:val="00CF2973"/>
    <w:rsid w:val="00CF2A6A"/>
    <w:rsid w:val="00CF32C5"/>
    <w:rsid w:val="00CF383C"/>
    <w:rsid w:val="00CF3C79"/>
    <w:rsid w:val="00CF4AB4"/>
    <w:rsid w:val="00CF4BDC"/>
    <w:rsid w:val="00D00E4C"/>
    <w:rsid w:val="00D01BB7"/>
    <w:rsid w:val="00D0211D"/>
    <w:rsid w:val="00D02631"/>
    <w:rsid w:val="00D02E28"/>
    <w:rsid w:val="00D03FF5"/>
    <w:rsid w:val="00D0504E"/>
    <w:rsid w:val="00D0657E"/>
    <w:rsid w:val="00D06BE8"/>
    <w:rsid w:val="00D07418"/>
    <w:rsid w:val="00D07480"/>
    <w:rsid w:val="00D075B5"/>
    <w:rsid w:val="00D10991"/>
    <w:rsid w:val="00D12D42"/>
    <w:rsid w:val="00D148BE"/>
    <w:rsid w:val="00D1708F"/>
    <w:rsid w:val="00D17BB6"/>
    <w:rsid w:val="00D17D32"/>
    <w:rsid w:val="00D20424"/>
    <w:rsid w:val="00D20C60"/>
    <w:rsid w:val="00D21022"/>
    <w:rsid w:val="00D22C06"/>
    <w:rsid w:val="00D22F68"/>
    <w:rsid w:val="00D24234"/>
    <w:rsid w:val="00D244F5"/>
    <w:rsid w:val="00D24708"/>
    <w:rsid w:val="00D26E9F"/>
    <w:rsid w:val="00D27172"/>
    <w:rsid w:val="00D27269"/>
    <w:rsid w:val="00D27D5E"/>
    <w:rsid w:val="00D30ABD"/>
    <w:rsid w:val="00D311A0"/>
    <w:rsid w:val="00D32600"/>
    <w:rsid w:val="00D327D6"/>
    <w:rsid w:val="00D32937"/>
    <w:rsid w:val="00D33EEF"/>
    <w:rsid w:val="00D340A1"/>
    <w:rsid w:val="00D345C9"/>
    <w:rsid w:val="00D3549C"/>
    <w:rsid w:val="00D404EB"/>
    <w:rsid w:val="00D439F0"/>
    <w:rsid w:val="00D47009"/>
    <w:rsid w:val="00D47FF5"/>
    <w:rsid w:val="00D50983"/>
    <w:rsid w:val="00D50E2C"/>
    <w:rsid w:val="00D50F39"/>
    <w:rsid w:val="00D53E06"/>
    <w:rsid w:val="00D545B3"/>
    <w:rsid w:val="00D54C12"/>
    <w:rsid w:val="00D57E1C"/>
    <w:rsid w:val="00D6066A"/>
    <w:rsid w:val="00D64A75"/>
    <w:rsid w:val="00D64DC1"/>
    <w:rsid w:val="00D6526E"/>
    <w:rsid w:val="00D67284"/>
    <w:rsid w:val="00D67476"/>
    <w:rsid w:val="00D70C69"/>
    <w:rsid w:val="00D7183F"/>
    <w:rsid w:val="00D74C76"/>
    <w:rsid w:val="00D74E1C"/>
    <w:rsid w:val="00D75BB0"/>
    <w:rsid w:val="00D8086B"/>
    <w:rsid w:val="00D81F33"/>
    <w:rsid w:val="00D82322"/>
    <w:rsid w:val="00D823D5"/>
    <w:rsid w:val="00D83123"/>
    <w:rsid w:val="00D837EA"/>
    <w:rsid w:val="00D83B51"/>
    <w:rsid w:val="00D83E53"/>
    <w:rsid w:val="00D848D9"/>
    <w:rsid w:val="00D84F57"/>
    <w:rsid w:val="00D861ED"/>
    <w:rsid w:val="00D92AE2"/>
    <w:rsid w:val="00D93195"/>
    <w:rsid w:val="00D93A03"/>
    <w:rsid w:val="00D94AE0"/>
    <w:rsid w:val="00D94C63"/>
    <w:rsid w:val="00D950AB"/>
    <w:rsid w:val="00D9554D"/>
    <w:rsid w:val="00D977C1"/>
    <w:rsid w:val="00D97C14"/>
    <w:rsid w:val="00DA01FE"/>
    <w:rsid w:val="00DA4A12"/>
    <w:rsid w:val="00DA6564"/>
    <w:rsid w:val="00DA7091"/>
    <w:rsid w:val="00DB0F41"/>
    <w:rsid w:val="00DB127C"/>
    <w:rsid w:val="00DB2070"/>
    <w:rsid w:val="00DB2E4B"/>
    <w:rsid w:val="00DB3E5C"/>
    <w:rsid w:val="00DB4D8C"/>
    <w:rsid w:val="00DB6266"/>
    <w:rsid w:val="00DB6758"/>
    <w:rsid w:val="00DB6B59"/>
    <w:rsid w:val="00DC210F"/>
    <w:rsid w:val="00DC363F"/>
    <w:rsid w:val="00DC407C"/>
    <w:rsid w:val="00DC453C"/>
    <w:rsid w:val="00DC5549"/>
    <w:rsid w:val="00DC6150"/>
    <w:rsid w:val="00DC710F"/>
    <w:rsid w:val="00DC7A21"/>
    <w:rsid w:val="00DC7AF4"/>
    <w:rsid w:val="00DD0A44"/>
    <w:rsid w:val="00DD0AC1"/>
    <w:rsid w:val="00DD2436"/>
    <w:rsid w:val="00DD375F"/>
    <w:rsid w:val="00DD39ED"/>
    <w:rsid w:val="00DD40A8"/>
    <w:rsid w:val="00DD4B23"/>
    <w:rsid w:val="00DD4E83"/>
    <w:rsid w:val="00DD52C4"/>
    <w:rsid w:val="00DD554E"/>
    <w:rsid w:val="00DD569D"/>
    <w:rsid w:val="00DD6C90"/>
    <w:rsid w:val="00DD7A95"/>
    <w:rsid w:val="00DE08F7"/>
    <w:rsid w:val="00DE1663"/>
    <w:rsid w:val="00DE1DCF"/>
    <w:rsid w:val="00DE3ECF"/>
    <w:rsid w:val="00DE5DDE"/>
    <w:rsid w:val="00DE5EC0"/>
    <w:rsid w:val="00DF0AEA"/>
    <w:rsid w:val="00DF0B63"/>
    <w:rsid w:val="00DF0E3D"/>
    <w:rsid w:val="00DF18BD"/>
    <w:rsid w:val="00DF3FE4"/>
    <w:rsid w:val="00DF5BEC"/>
    <w:rsid w:val="00DF5E86"/>
    <w:rsid w:val="00E02A0F"/>
    <w:rsid w:val="00E03188"/>
    <w:rsid w:val="00E054A0"/>
    <w:rsid w:val="00E062B4"/>
    <w:rsid w:val="00E0672F"/>
    <w:rsid w:val="00E0684D"/>
    <w:rsid w:val="00E07579"/>
    <w:rsid w:val="00E07DFF"/>
    <w:rsid w:val="00E105F4"/>
    <w:rsid w:val="00E1178F"/>
    <w:rsid w:val="00E12C95"/>
    <w:rsid w:val="00E1492F"/>
    <w:rsid w:val="00E173AA"/>
    <w:rsid w:val="00E17EA3"/>
    <w:rsid w:val="00E2042A"/>
    <w:rsid w:val="00E20885"/>
    <w:rsid w:val="00E20AC3"/>
    <w:rsid w:val="00E21423"/>
    <w:rsid w:val="00E227BD"/>
    <w:rsid w:val="00E22A3F"/>
    <w:rsid w:val="00E23AB0"/>
    <w:rsid w:val="00E23E86"/>
    <w:rsid w:val="00E24481"/>
    <w:rsid w:val="00E25CAF"/>
    <w:rsid w:val="00E3182A"/>
    <w:rsid w:val="00E31879"/>
    <w:rsid w:val="00E34D36"/>
    <w:rsid w:val="00E34EF5"/>
    <w:rsid w:val="00E34F24"/>
    <w:rsid w:val="00E36A77"/>
    <w:rsid w:val="00E37839"/>
    <w:rsid w:val="00E401E8"/>
    <w:rsid w:val="00E416AE"/>
    <w:rsid w:val="00E42B33"/>
    <w:rsid w:val="00E42D91"/>
    <w:rsid w:val="00E43261"/>
    <w:rsid w:val="00E43283"/>
    <w:rsid w:val="00E4374D"/>
    <w:rsid w:val="00E43E76"/>
    <w:rsid w:val="00E45730"/>
    <w:rsid w:val="00E50CF5"/>
    <w:rsid w:val="00E52452"/>
    <w:rsid w:val="00E52675"/>
    <w:rsid w:val="00E526C6"/>
    <w:rsid w:val="00E5369D"/>
    <w:rsid w:val="00E53FF3"/>
    <w:rsid w:val="00E5461A"/>
    <w:rsid w:val="00E5496A"/>
    <w:rsid w:val="00E55A9F"/>
    <w:rsid w:val="00E5667F"/>
    <w:rsid w:val="00E57B11"/>
    <w:rsid w:val="00E57D30"/>
    <w:rsid w:val="00E60BB4"/>
    <w:rsid w:val="00E61BDD"/>
    <w:rsid w:val="00E61D74"/>
    <w:rsid w:val="00E61FB7"/>
    <w:rsid w:val="00E622A7"/>
    <w:rsid w:val="00E626F8"/>
    <w:rsid w:val="00E631E5"/>
    <w:rsid w:val="00E63638"/>
    <w:rsid w:val="00E638F1"/>
    <w:rsid w:val="00E64819"/>
    <w:rsid w:val="00E658DB"/>
    <w:rsid w:val="00E65D60"/>
    <w:rsid w:val="00E66753"/>
    <w:rsid w:val="00E673F5"/>
    <w:rsid w:val="00E678EB"/>
    <w:rsid w:val="00E70C96"/>
    <w:rsid w:val="00E70D22"/>
    <w:rsid w:val="00E71006"/>
    <w:rsid w:val="00E711EC"/>
    <w:rsid w:val="00E7194A"/>
    <w:rsid w:val="00E7251F"/>
    <w:rsid w:val="00E739B2"/>
    <w:rsid w:val="00E74914"/>
    <w:rsid w:val="00E74B47"/>
    <w:rsid w:val="00E74B8E"/>
    <w:rsid w:val="00E75183"/>
    <w:rsid w:val="00E7522A"/>
    <w:rsid w:val="00E770B7"/>
    <w:rsid w:val="00E77EEA"/>
    <w:rsid w:val="00E8161D"/>
    <w:rsid w:val="00E81832"/>
    <w:rsid w:val="00E82546"/>
    <w:rsid w:val="00E82848"/>
    <w:rsid w:val="00E83125"/>
    <w:rsid w:val="00E83E12"/>
    <w:rsid w:val="00E84C85"/>
    <w:rsid w:val="00E857BD"/>
    <w:rsid w:val="00E85B14"/>
    <w:rsid w:val="00E85FA0"/>
    <w:rsid w:val="00E87BA3"/>
    <w:rsid w:val="00E9213C"/>
    <w:rsid w:val="00E92E9E"/>
    <w:rsid w:val="00E94F9F"/>
    <w:rsid w:val="00E9515C"/>
    <w:rsid w:val="00E955D1"/>
    <w:rsid w:val="00E959B7"/>
    <w:rsid w:val="00E96BE2"/>
    <w:rsid w:val="00E9722F"/>
    <w:rsid w:val="00E974BE"/>
    <w:rsid w:val="00EA0A7D"/>
    <w:rsid w:val="00EA12C9"/>
    <w:rsid w:val="00EA3D35"/>
    <w:rsid w:val="00EA408B"/>
    <w:rsid w:val="00EA5515"/>
    <w:rsid w:val="00EA616C"/>
    <w:rsid w:val="00EA6331"/>
    <w:rsid w:val="00EA777B"/>
    <w:rsid w:val="00EA7F9F"/>
    <w:rsid w:val="00EB0673"/>
    <w:rsid w:val="00EB2A85"/>
    <w:rsid w:val="00EB3515"/>
    <w:rsid w:val="00EB37E8"/>
    <w:rsid w:val="00EB3BE1"/>
    <w:rsid w:val="00EB643E"/>
    <w:rsid w:val="00EB66DF"/>
    <w:rsid w:val="00EB6A46"/>
    <w:rsid w:val="00EB6EC2"/>
    <w:rsid w:val="00EC112F"/>
    <w:rsid w:val="00EC127B"/>
    <w:rsid w:val="00EC1630"/>
    <w:rsid w:val="00EC1F23"/>
    <w:rsid w:val="00EC2A4A"/>
    <w:rsid w:val="00EC2E29"/>
    <w:rsid w:val="00EC369E"/>
    <w:rsid w:val="00EC4629"/>
    <w:rsid w:val="00EC4FF2"/>
    <w:rsid w:val="00EC5DE4"/>
    <w:rsid w:val="00EC771D"/>
    <w:rsid w:val="00ED063B"/>
    <w:rsid w:val="00ED06B3"/>
    <w:rsid w:val="00ED0D19"/>
    <w:rsid w:val="00ED2C5C"/>
    <w:rsid w:val="00ED61A6"/>
    <w:rsid w:val="00ED694B"/>
    <w:rsid w:val="00ED6C8F"/>
    <w:rsid w:val="00ED785D"/>
    <w:rsid w:val="00ED79F8"/>
    <w:rsid w:val="00ED7BD5"/>
    <w:rsid w:val="00EE0835"/>
    <w:rsid w:val="00EE0950"/>
    <w:rsid w:val="00EE0D17"/>
    <w:rsid w:val="00EE2808"/>
    <w:rsid w:val="00EE507E"/>
    <w:rsid w:val="00EE7CDE"/>
    <w:rsid w:val="00EF479B"/>
    <w:rsid w:val="00EF60ED"/>
    <w:rsid w:val="00EF68E9"/>
    <w:rsid w:val="00EF6B8C"/>
    <w:rsid w:val="00EF6BFF"/>
    <w:rsid w:val="00EF70BB"/>
    <w:rsid w:val="00EF7C82"/>
    <w:rsid w:val="00F01C09"/>
    <w:rsid w:val="00F03300"/>
    <w:rsid w:val="00F0412D"/>
    <w:rsid w:val="00F06EC8"/>
    <w:rsid w:val="00F06EF3"/>
    <w:rsid w:val="00F072A7"/>
    <w:rsid w:val="00F07B2F"/>
    <w:rsid w:val="00F113E8"/>
    <w:rsid w:val="00F12DD6"/>
    <w:rsid w:val="00F1316D"/>
    <w:rsid w:val="00F15816"/>
    <w:rsid w:val="00F1679E"/>
    <w:rsid w:val="00F169C9"/>
    <w:rsid w:val="00F17E90"/>
    <w:rsid w:val="00F20316"/>
    <w:rsid w:val="00F20E37"/>
    <w:rsid w:val="00F2276B"/>
    <w:rsid w:val="00F23026"/>
    <w:rsid w:val="00F231DC"/>
    <w:rsid w:val="00F2440B"/>
    <w:rsid w:val="00F26374"/>
    <w:rsid w:val="00F26B67"/>
    <w:rsid w:val="00F27642"/>
    <w:rsid w:val="00F30056"/>
    <w:rsid w:val="00F3063C"/>
    <w:rsid w:val="00F30F65"/>
    <w:rsid w:val="00F32872"/>
    <w:rsid w:val="00F32C61"/>
    <w:rsid w:val="00F32DB1"/>
    <w:rsid w:val="00F33A3E"/>
    <w:rsid w:val="00F33D95"/>
    <w:rsid w:val="00F3403A"/>
    <w:rsid w:val="00F34A5A"/>
    <w:rsid w:val="00F36156"/>
    <w:rsid w:val="00F361DA"/>
    <w:rsid w:val="00F36F4A"/>
    <w:rsid w:val="00F377E5"/>
    <w:rsid w:val="00F41119"/>
    <w:rsid w:val="00F41681"/>
    <w:rsid w:val="00F44143"/>
    <w:rsid w:val="00F44608"/>
    <w:rsid w:val="00F44F75"/>
    <w:rsid w:val="00F45419"/>
    <w:rsid w:val="00F469D0"/>
    <w:rsid w:val="00F47AF0"/>
    <w:rsid w:val="00F50A00"/>
    <w:rsid w:val="00F52B4F"/>
    <w:rsid w:val="00F530B9"/>
    <w:rsid w:val="00F531AB"/>
    <w:rsid w:val="00F53395"/>
    <w:rsid w:val="00F547A5"/>
    <w:rsid w:val="00F55B50"/>
    <w:rsid w:val="00F571D6"/>
    <w:rsid w:val="00F57454"/>
    <w:rsid w:val="00F623B5"/>
    <w:rsid w:val="00F62E51"/>
    <w:rsid w:val="00F637D7"/>
    <w:rsid w:val="00F6401B"/>
    <w:rsid w:val="00F64387"/>
    <w:rsid w:val="00F64CE8"/>
    <w:rsid w:val="00F6531E"/>
    <w:rsid w:val="00F6758D"/>
    <w:rsid w:val="00F72648"/>
    <w:rsid w:val="00F72727"/>
    <w:rsid w:val="00F72958"/>
    <w:rsid w:val="00F74159"/>
    <w:rsid w:val="00F75F2A"/>
    <w:rsid w:val="00F77453"/>
    <w:rsid w:val="00F775CD"/>
    <w:rsid w:val="00F80442"/>
    <w:rsid w:val="00F80EE6"/>
    <w:rsid w:val="00F810ED"/>
    <w:rsid w:val="00F82A1E"/>
    <w:rsid w:val="00F832BC"/>
    <w:rsid w:val="00F839D2"/>
    <w:rsid w:val="00F84283"/>
    <w:rsid w:val="00F84E66"/>
    <w:rsid w:val="00F85A41"/>
    <w:rsid w:val="00F86137"/>
    <w:rsid w:val="00F8677B"/>
    <w:rsid w:val="00F86F5C"/>
    <w:rsid w:val="00F8740B"/>
    <w:rsid w:val="00F87D8A"/>
    <w:rsid w:val="00F9115D"/>
    <w:rsid w:val="00F91C91"/>
    <w:rsid w:val="00F92547"/>
    <w:rsid w:val="00F928BD"/>
    <w:rsid w:val="00F928C7"/>
    <w:rsid w:val="00F93EC6"/>
    <w:rsid w:val="00F93F0B"/>
    <w:rsid w:val="00F940CD"/>
    <w:rsid w:val="00F95B6A"/>
    <w:rsid w:val="00F95C05"/>
    <w:rsid w:val="00F95C89"/>
    <w:rsid w:val="00F9702E"/>
    <w:rsid w:val="00F97794"/>
    <w:rsid w:val="00F978BB"/>
    <w:rsid w:val="00F97DA2"/>
    <w:rsid w:val="00FA0FAC"/>
    <w:rsid w:val="00FA17BB"/>
    <w:rsid w:val="00FA2628"/>
    <w:rsid w:val="00FA35AF"/>
    <w:rsid w:val="00FA36D5"/>
    <w:rsid w:val="00FA37B4"/>
    <w:rsid w:val="00FA4095"/>
    <w:rsid w:val="00FA54B8"/>
    <w:rsid w:val="00FA55A8"/>
    <w:rsid w:val="00FA5D54"/>
    <w:rsid w:val="00FA6220"/>
    <w:rsid w:val="00FA73CC"/>
    <w:rsid w:val="00FB0360"/>
    <w:rsid w:val="00FB0510"/>
    <w:rsid w:val="00FB37B2"/>
    <w:rsid w:val="00FB3B0C"/>
    <w:rsid w:val="00FB4F37"/>
    <w:rsid w:val="00FB5538"/>
    <w:rsid w:val="00FB557D"/>
    <w:rsid w:val="00FB62D4"/>
    <w:rsid w:val="00FB6485"/>
    <w:rsid w:val="00FB657A"/>
    <w:rsid w:val="00FC01BA"/>
    <w:rsid w:val="00FC24ED"/>
    <w:rsid w:val="00FC2C8C"/>
    <w:rsid w:val="00FC31AC"/>
    <w:rsid w:val="00FC3A89"/>
    <w:rsid w:val="00FC3F96"/>
    <w:rsid w:val="00FC4CFB"/>
    <w:rsid w:val="00FC57B4"/>
    <w:rsid w:val="00FC5CFB"/>
    <w:rsid w:val="00FC7E3D"/>
    <w:rsid w:val="00FD0327"/>
    <w:rsid w:val="00FD0D98"/>
    <w:rsid w:val="00FD15B7"/>
    <w:rsid w:val="00FD1B06"/>
    <w:rsid w:val="00FD2497"/>
    <w:rsid w:val="00FD2BB4"/>
    <w:rsid w:val="00FD3594"/>
    <w:rsid w:val="00FD4EDD"/>
    <w:rsid w:val="00FE0D00"/>
    <w:rsid w:val="00FE1EA2"/>
    <w:rsid w:val="00FE26B0"/>
    <w:rsid w:val="00FE28F1"/>
    <w:rsid w:val="00FE5B39"/>
    <w:rsid w:val="00FE68B4"/>
    <w:rsid w:val="00FE6BCD"/>
    <w:rsid w:val="00FE6EE8"/>
    <w:rsid w:val="00FE7AED"/>
    <w:rsid w:val="00FF0284"/>
    <w:rsid w:val="00FF05BD"/>
    <w:rsid w:val="00FF1172"/>
    <w:rsid w:val="00FF2B95"/>
    <w:rsid w:val="00FF42A9"/>
    <w:rsid w:val="00FF458A"/>
    <w:rsid w:val="00FF5020"/>
    <w:rsid w:val="00FF54D3"/>
    <w:rsid w:val="00FF78C5"/>
    <w:rsid w:val="00FF7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1EC"/>
  </w:style>
  <w:style w:type="paragraph" w:styleId="1">
    <w:name w:val="heading 1"/>
    <w:basedOn w:val="a"/>
    <w:next w:val="a"/>
    <w:link w:val="10"/>
    <w:uiPriority w:val="99"/>
    <w:qFormat/>
    <w:rsid w:val="00E711EC"/>
    <w:pPr>
      <w:keepNext/>
      <w:spacing w:after="0" w:line="240" w:lineRule="auto"/>
      <w:jc w:val="center"/>
      <w:outlineLvl w:val="0"/>
    </w:pPr>
    <w:rPr>
      <w:rFonts w:ascii="Times New Roman" w:eastAsia="Calibri" w:hAnsi="Times New Roman" w:cs="Times New Roman"/>
      <w:b/>
      <w:bCs/>
      <w:sz w:val="32"/>
      <w:szCs w:val="24"/>
      <w:lang w:eastAsia="ru-RU"/>
    </w:rPr>
  </w:style>
  <w:style w:type="paragraph" w:styleId="2">
    <w:name w:val="heading 2"/>
    <w:basedOn w:val="a"/>
    <w:next w:val="a"/>
    <w:link w:val="20"/>
    <w:qFormat/>
    <w:rsid w:val="00E711EC"/>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11EC"/>
    <w:rPr>
      <w:rFonts w:ascii="Times New Roman" w:eastAsia="Calibri" w:hAnsi="Times New Roman" w:cs="Times New Roman"/>
      <w:b/>
      <w:bCs/>
      <w:sz w:val="32"/>
      <w:szCs w:val="24"/>
      <w:lang w:eastAsia="ru-RU"/>
    </w:rPr>
  </w:style>
  <w:style w:type="character" w:customStyle="1" w:styleId="20">
    <w:name w:val="Заголовок 2 Знак"/>
    <w:basedOn w:val="a0"/>
    <w:link w:val="2"/>
    <w:rsid w:val="00E711EC"/>
    <w:rPr>
      <w:rFonts w:ascii="Arial" w:eastAsia="Times New Roman" w:hAnsi="Arial" w:cs="Arial"/>
      <w:b/>
      <w:bCs/>
      <w:i/>
      <w:iCs/>
      <w:sz w:val="28"/>
      <w:szCs w:val="28"/>
      <w:lang w:eastAsia="ru-RU"/>
    </w:rPr>
  </w:style>
  <w:style w:type="paragraph" w:customStyle="1" w:styleId="msonormalbullet1gif">
    <w:name w:val="msonormalbullet1.gif"/>
    <w:basedOn w:val="a"/>
    <w:rsid w:val="00E71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E71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711EC"/>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List Paragraph"/>
    <w:basedOn w:val="a"/>
    <w:uiPriority w:val="34"/>
    <w:qFormat/>
    <w:rsid w:val="00E711EC"/>
    <w:pPr>
      <w:ind w:left="720"/>
      <w:contextualSpacing/>
    </w:pPr>
  </w:style>
  <w:style w:type="character" w:customStyle="1" w:styleId="a4">
    <w:name w:val="Цветовое выделение"/>
    <w:rsid w:val="00E711EC"/>
    <w:rPr>
      <w:b/>
      <w:bCs/>
      <w:color w:val="26282F"/>
      <w:sz w:val="26"/>
      <w:szCs w:val="26"/>
    </w:rPr>
  </w:style>
  <w:style w:type="paragraph" w:styleId="a5">
    <w:name w:val="Title"/>
    <w:basedOn w:val="a"/>
    <w:link w:val="a6"/>
    <w:qFormat/>
    <w:rsid w:val="00E711EC"/>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E711EC"/>
    <w:rPr>
      <w:rFonts w:ascii="Times New Roman" w:eastAsia="Times New Roman" w:hAnsi="Times New Roman" w:cs="Times New Roman"/>
      <w:sz w:val="28"/>
      <w:szCs w:val="20"/>
      <w:lang w:eastAsia="ru-RU"/>
    </w:rPr>
  </w:style>
  <w:style w:type="paragraph" w:customStyle="1" w:styleId="msonormalbullet2gifbullet1gif">
    <w:name w:val="msonormalbullet2gifbullet1.gif"/>
    <w:basedOn w:val="a"/>
    <w:rsid w:val="00E71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E71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E71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bullet1gif">
    <w:name w:val="consplustitlebullet1.gif"/>
    <w:basedOn w:val="a"/>
    <w:rsid w:val="00E71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bullet3gif">
    <w:name w:val="consplustitlebullet3.gif"/>
    <w:basedOn w:val="a"/>
    <w:rsid w:val="00E71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E71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line number"/>
    <w:basedOn w:val="a0"/>
    <w:uiPriority w:val="99"/>
    <w:semiHidden/>
    <w:unhideWhenUsed/>
    <w:rsid w:val="00E711EC"/>
  </w:style>
  <w:style w:type="paragraph" w:styleId="a8">
    <w:name w:val="header"/>
    <w:basedOn w:val="a"/>
    <w:link w:val="a9"/>
    <w:uiPriority w:val="99"/>
    <w:semiHidden/>
    <w:unhideWhenUsed/>
    <w:rsid w:val="00E711E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711EC"/>
  </w:style>
  <w:style w:type="paragraph" w:styleId="aa">
    <w:name w:val="footer"/>
    <w:basedOn w:val="a"/>
    <w:link w:val="ab"/>
    <w:uiPriority w:val="99"/>
    <w:unhideWhenUsed/>
    <w:rsid w:val="00E711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711EC"/>
  </w:style>
  <w:style w:type="paragraph" w:customStyle="1" w:styleId="ConsPlusNormal">
    <w:name w:val="ConsPlusNormal"/>
    <w:rsid w:val="00E711EC"/>
    <w:pPr>
      <w:autoSpaceDE w:val="0"/>
      <w:autoSpaceDN w:val="0"/>
      <w:adjustRightInd w:val="0"/>
      <w:spacing w:after="0" w:line="240" w:lineRule="auto"/>
    </w:pPr>
    <w:rPr>
      <w:rFonts w:ascii="Arial" w:hAnsi="Arial" w:cs="Arial"/>
      <w:sz w:val="20"/>
      <w:szCs w:val="20"/>
    </w:rPr>
  </w:style>
  <w:style w:type="paragraph" w:styleId="ac">
    <w:name w:val="Balloon Text"/>
    <w:basedOn w:val="a"/>
    <w:link w:val="ad"/>
    <w:uiPriority w:val="99"/>
    <w:semiHidden/>
    <w:unhideWhenUsed/>
    <w:rsid w:val="00E711E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711EC"/>
    <w:rPr>
      <w:rFonts w:ascii="Tahoma" w:hAnsi="Tahoma" w:cs="Tahoma"/>
      <w:sz w:val="16"/>
      <w:szCs w:val="16"/>
    </w:rPr>
  </w:style>
  <w:style w:type="table" w:styleId="ae">
    <w:name w:val="Table Grid"/>
    <w:basedOn w:val="a1"/>
    <w:uiPriority w:val="59"/>
    <w:rsid w:val="00E711EC"/>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aliases w:val="подпись"/>
    <w:basedOn w:val="a"/>
    <w:link w:val="af0"/>
    <w:rsid w:val="00E711EC"/>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0">
    <w:name w:val="Основной текст с отступом Знак"/>
    <w:aliases w:val="подпись Знак"/>
    <w:basedOn w:val="a0"/>
    <w:link w:val="af"/>
    <w:rsid w:val="00E711EC"/>
    <w:rPr>
      <w:rFonts w:ascii="Times New Roman" w:eastAsia="Times New Roman" w:hAnsi="Times New Roman" w:cs="Times New Roman"/>
      <w:sz w:val="20"/>
      <w:szCs w:val="20"/>
      <w:lang w:eastAsia="ru-RU"/>
    </w:rPr>
  </w:style>
  <w:style w:type="paragraph" w:customStyle="1" w:styleId="Default">
    <w:name w:val="Default"/>
    <w:rsid w:val="00E711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E711EC"/>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11351</Words>
  <Characters>64702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2016-09-14T08:04:00Z</dcterms:created>
  <dcterms:modified xsi:type="dcterms:W3CDTF">2016-09-14T08:04:00Z</dcterms:modified>
</cp:coreProperties>
</file>