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C88A" w14:textId="1FDD8D34" w:rsidR="008C7CB0" w:rsidRDefault="008C7CB0" w:rsidP="008C7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CB0">
        <w:rPr>
          <w:rFonts w:ascii="Times New Roman" w:hAnsi="Times New Roman" w:cs="Times New Roman"/>
          <w:sz w:val="28"/>
          <w:szCs w:val="28"/>
        </w:rPr>
        <w:t>СООБЩЕНИЕ</w:t>
      </w:r>
    </w:p>
    <w:p w14:paraId="03187897" w14:textId="77777777" w:rsidR="008C7CB0" w:rsidRDefault="008C7CB0" w:rsidP="008C7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C7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подготовке проекта </w:t>
      </w:r>
      <w:r w:rsidRPr="008C7C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внесении изменений </w:t>
      </w:r>
      <w:bookmarkStart w:id="0" w:name="_Hlk196474484"/>
      <w:r w:rsidRPr="008C7C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(актуализации)</w:t>
      </w:r>
      <w:bookmarkEnd w:id="0"/>
      <w:r w:rsidRPr="008C7C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30B8F257" w14:textId="77777777" w:rsidR="00596F2A" w:rsidRDefault="008C7CB0" w:rsidP="00596F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C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bookmarkStart w:id="1" w:name="_Hlk197341178"/>
      <w:r w:rsidRPr="008C7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землепользования и застройки </w:t>
      </w:r>
      <w:bookmarkStart w:id="2" w:name="_Hlk195706826"/>
      <w:r w:rsidRPr="008C7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</w:t>
      </w:r>
      <w:bookmarkStart w:id="3" w:name="_Hlk157156779"/>
      <w:r w:rsidRPr="008C7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bookmarkStart w:id="4" w:name="_Hlk157156569"/>
      <w:bookmarkStart w:id="5" w:name="_Hlk195707177"/>
      <w:r w:rsidRPr="008C7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Октябрьский сельсовет </w:t>
      </w:r>
      <w:bookmarkEnd w:id="2"/>
      <w:r w:rsidRPr="008C7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Богучанского района</w:t>
      </w:r>
    </w:p>
    <w:p w14:paraId="5A309321" w14:textId="768A3FA7" w:rsidR="008C7CB0" w:rsidRPr="008C7CB0" w:rsidRDefault="008C7CB0" w:rsidP="00596F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Красноярского края</w:t>
      </w:r>
      <w:bookmarkEnd w:id="1"/>
      <w:bookmarkEnd w:id="3"/>
      <w:bookmarkEnd w:id="4"/>
    </w:p>
    <w:bookmarkEnd w:id="5"/>
    <w:p w14:paraId="1C79B418" w14:textId="4838C132" w:rsidR="00D40EFB" w:rsidRDefault="00D40EFB" w:rsidP="008C7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587740" w14:textId="352322B2" w:rsidR="008C7CB0" w:rsidRDefault="008C7CB0" w:rsidP="0059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Комиссия по подготовке проекта Правил  </w:t>
      </w:r>
      <w:bookmarkStart w:id="6" w:name="_Hlk197341370"/>
      <w:r w:rsidRPr="008C7C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землепользования и застройки территории</w:t>
      </w:r>
      <w:r w:rsidRPr="008C7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7" w:name="_Hlk197341574"/>
      <w:r w:rsidRPr="008C7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Октябрьский сельсовет </w:t>
      </w:r>
      <w:bookmarkEnd w:id="7"/>
      <w:r w:rsidRPr="008C7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Богучанского района  Красноярского края</w:t>
      </w:r>
      <w:bookmarkEnd w:id="6"/>
      <w:r w:rsidRPr="008C7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сообщает </w:t>
      </w:r>
      <w:r w:rsidR="00485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8C7C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</w:t>
      </w:r>
      <w:r w:rsidR="00485DF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</w:t>
      </w:r>
      <w:r w:rsidRPr="008C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485D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подготовке проекта изменений  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F2A" w:rsidRPr="008C7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 территории муниципального образования Октябрьский сельсовет Богучанского района Красноярского края, утвержденных решением Октябрьского сельского Совета депутатов</w:t>
      </w:r>
      <w:r w:rsidR="00596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6F2A" w:rsidRPr="008C7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18.09.2013 №25/52</w:t>
      </w:r>
      <w:r w:rsidR="00596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(постановление </w:t>
      </w:r>
      <w:bookmarkStart w:id="8" w:name="_Hlk197341481"/>
      <w:r w:rsidR="00596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Богучанского района от 28.04.2025 №371-п</w:t>
      </w:r>
      <w:bookmarkEnd w:id="8"/>
      <w:r w:rsidR="00596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5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Проект)</w:t>
      </w:r>
      <w:r w:rsidR="00596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CF23543" w14:textId="0B2748A2" w:rsidR="00596F2A" w:rsidRDefault="00596F2A" w:rsidP="0059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Состав и порядок деятельности комиссии по подготовке проекта Правил </w:t>
      </w:r>
      <w:r w:rsidRPr="008C7CB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землепользования и застройки территории</w:t>
      </w:r>
      <w:r w:rsidRPr="008C7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Октябрьски</w:t>
      </w:r>
      <w:r w:rsidR="00D55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сельсовет Богучанского района</w:t>
      </w:r>
      <w:r w:rsidRPr="008C7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Красноярского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утверждены приложением №2, приложением №3 постановлени</w:t>
      </w:r>
      <w:r w:rsidR="00D55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Богучанского района от 28.04.2025 №371-п.</w:t>
      </w:r>
    </w:p>
    <w:p w14:paraId="6335E11D" w14:textId="138F88D7" w:rsidR="001564BB" w:rsidRDefault="001564BB" w:rsidP="0059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Проект разрабатывается на всю территорию </w:t>
      </w:r>
      <w:r w:rsidRPr="008C7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Октябрьский сельсовет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4814F50" w14:textId="014B5E4C" w:rsidR="001564BB" w:rsidRDefault="001564BB" w:rsidP="0059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Проект включает в себя:</w:t>
      </w:r>
    </w:p>
    <w:p w14:paraId="436D3B10" w14:textId="3734CA6E" w:rsidR="001564BB" w:rsidRDefault="001564BB" w:rsidP="0059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bookmarkStart w:id="9" w:name="_Hlk197341699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внесение изменений в часть 1 </w:t>
      </w:r>
      <w:bookmarkEnd w:id="9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«Порядок применения Правил землепользования и застройки и внесение изменений в них»;</w:t>
      </w:r>
    </w:p>
    <w:p w14:paraId="3333803B" w14:textId="65857ACA" w:rsidR="001564BB" w:rsidRDefault="001564BB" w:rsidP="0059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внесение изменений в </w:t>
      </w:r>
      <w:r w:rsidR="00D55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графическую часть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«Карт</w:t>
      </w:r>
      <w:r w:rsidR="00D55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градостроительного зонирования»:</w:t>
      </w:r>
    </w:p>
    <w:p w14:paraId="063C2A17" w14:textId="163BB085" w:rsidR="001564BB" w:rsidRDefault="001564BB" w:rsidP="0059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2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изменение территориальной зоны  П-3 на зону «кладбище»;</w:t>
      </w:r>
    </w:p>
    <w:p w14:paraId="2BA28E59" w14:textId="7CBD42A2" w:rsidR="00424417" w:rsidRDefault="00424417" w:rsidP="0059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изменение названий территориальной зоны Ж2, О1-3; О1-2; Р-2, унификация, территориальных зон, расширение видов разрешенного использования в отдельных территориальных зонах</w:t>
      </w:r>
      <w:r w:rsidR="004C1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ED43BA2" w14:textId="2CE502C6" w:rsidR="001564BB" w:rsidRDefault="001564BB" w:rsidP="0059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1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7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4C1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становление зон с особыми условиями использования территории.</w:t>
      </w:r>
    </w:p>
    <w:p w14:paraId="64D32550" w14:textId="786E70B0" w:rsidR="001564BB" w:rsidRPr="00930A81" w:rsidRDefault="00930A81" w:rsidP="0059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A81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Внесение изменения в часть 3 «Градостроительные регламенты»</w:t>
      </w:r>
    </w:p>
    <w:p w14:paraId="4B7F4A2A" w14:textId="6BB63105" w:rsidR="001564BB" w:rsidRDefault="001564BB" w:rsidP="0059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Порядок и сроки проведения работ по подготовке </w:t>
      </w:r>
      <w:r w:rsidR="00485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роекта</w:t>
      </w:r>
      <w:r w:rsidR="00485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tbl>
      <w:tblPr>
        <w:tblW w:w="963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91"/>
        <w:gridCol w:w="4195"/>
        <w:gridCol w:w="2541"/>
        <w:gridCol w:w="2309"/>
      </w:tblGrid>
      <w:tr w:rsidR="001E0876" w:rsidRPr="001E0876" w14:paraId="03CB5479" w14:textId="77777777" w:rsidTr="00694F1A">
        <w:tc>
          <w:tcPr>
            <w:tcW w:w="591" w:type="dxa"/>
            <w:shd w:val="clear" w:color="auto" w:fill="auto"/>
          </w:tcPr>
          <w:p w14:paraId="7E19A2AE" w14:textId="77777777" w:rsidR="001E0876" w:rsidRPr="001E0876" w:rsidRDefault="001E0876" w:rsidP="001E0876">
            <w:pPr>
              <w:suppressLineNumbers/>
              <w:suppressAutoHyphens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195" w:type="dxa"/>
            <w:shd w:val="clear" w:color="auto" w:fill="auto"/>
          </w:tcPr>
          <w:p w14:paraId="3882E014" w14:textId="77777777" w:rsidR="001E0876" w:rsidRPr="001E0876" w:rsidRDefault="001E0876" w:rsidP="001E0876">
            <w:pPr>
              <w:suppressLineNumbers/>
              <w:suppressAutoHyphens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2541" w:type="dxa"/>
            <w:shd w:val="clear" w:color="auto" w:fill="auto"/>
          </w:tcPr>
          <w:p w14:paraId="0FDB2447" w14:textId="77777777" w:rsidR="001E0876" w:rsidRPr="001E0876" w:rsidRDefault="001E0876" w:rsidP="001E0876">
            <w:pPr>
              <w:suppressLineNumbers/>
              <w:suppressAutoHyphens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 проведения работ</w:t>
            </w:r>
          </w:p>
        </w:tc>
        <w:tc>
          <w:tcPr>
            <w:tcW w:w="2309" w:type="dxa"/>
            <w:shd w:val="clear" w:color="auto" w:fill="auto"/>
          </w:tcPr>
          <w:p w14:paraId="650B766E" w14:textId="77777777" w:rsidR="001E0876" w:rsidRPr="001E0876" w:rsidRDefault="001E0876" w:rsidP="001E0876">
            <w:pPr>
              <w:suppressLineNumbers/>
              <w:suppressAutoHyphens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Ответственные исполнители</w:t>
            </w:r>
          </w:p>
        </w:tc>
      </w:tr>
      <w:tr w:rsidR="001E0876" w:rsidRPr="001E0876" w14:paraId="2B056900" w14:textId="77777777" w:rsidTr="00694F1A">
        <w:tblPrEx>
          <w:tblBorders>
            <w:bottom w:val="single" w:sz="4" w:space="0" w:color="auto"/>
          </w:tblBorders>
        </w:tblPrEx>
        <w:trPr>
          <w:trHeight w:val="333"/>
          <w:tblHeader/>
        </w:trPr>
        <w:tc>
          <w:tcPr>
            <w:tcW w:w="591" w:type="dxa"/>
            <w:shd w:val="clear" w:color="auto" w:fill="auto"/>
          </w:tcPr>
          <w:p w14:paraId="2A7458C3" w14:textId="77777777" w:rsidR="001E0876" w:rsidRPr="001E0876" w:rsidRDefault="001E0876" w:rsidP="001E0876">
            <w:pPr>
              <w:suppressLineNumbers/>
              <w:suppressAutoHyphens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95" w:type="dxa"/>
            <w:shd w:val="clear" w:color="auto" w:fill="auto"/>
          </w:tcPr>
          <w:p w14:paraId="4C7DEA29" w14:textId="77777777" w:rsidR="001E0876" w:rsidRPr="001E0876" w:rsidRDefault="001E0876" w:rsidP="001E0876">
            <w:pPr>
              <w:suppressLineNumbers/>
              <w:suppressAutoHyphens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41" w:type="dxa"/>
            <w:shd w:val="clear" w:color="auto" w:fill="auto"/>
          </w:tcPr>
          <w:p w14:paraId="158CFF03" w14:textId="77777777" w:rsidR="001E0876" w:rsidRPr="001E0876" w:rsidRDefault="001E0876" w:rsidP="001E0876">
            <w:pPr>
              <w:suppressLineNumbers/>
              <w:suppressAutoHyphens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09" w:type="dxa"/>
            <w:shd w:val="clear" w:color="auto" w:fill="auto"/>
          </w:tcPr>
          <w:p w14:paraId="5D1FE0F1" w14:textId="77777777" w:rsidR="001E0876" w:rsidRPr="001E0876" w:rsidRDefault="001E0876" w:rsidP="001E0876">
            <w:pPr>
              <w:suppressLineNumbers/>
              <w:suppressAutoHyphens/>
              <w:snapToGri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1E0876" w:rsidRPr="001E0876" w14:paraId="5D559777" w14:textId="77777777" w:rsidTr="00694F1A">
        <w:tblPrEx>
          <w:tblBorders>
            <w:bottom w:val="single" w:sz="4" w:space="0" w:color="auto"/>
          </w:tblBorders>
        </w:tblPrEx>
        <w:tc>
          <w:tcPr>
            <w:tcW w:w="591" w:type="dxa"/>
            <w:shd w:val="clear" w:color="auto" w:fill="auto"/>
          </w:tcPr>
          <w:p w14:paraId="0999EA9D" w14:textId="77777777" w:rsidR="001E0876" w:rsidRPr="001E0876" w:rsidRDefault="001E0876" w:rsidP="001E0876">
            <w:pPr>
              <w:tabs>
                <w:tab w:val="left" w:pos="38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95" w:type="dxa"/>
            <w:shd w:val="clear" w:color="auto" w:fill="auto"/>
          </w:tcPr>
          <w:p w14:paraId="70CA32B1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Подготовка, опубликование в </w:t>
            </w: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 вестнике Богучанского района</w:t>
            </w: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размещение на </w:t>
            </w: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сайте муниципальных образований Богучанский район и Октябрьский сельсовет в информационно-телекоммуникационной сети «Интернет» </w:t>
            </w: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сообщения о принятии главой Богучанского района решения </w:t>
            </w: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 подготовке проекта </w:t>
            </w:r>
            <w:r w:rsidRPr="001E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 внесении изменений в Правила </w:t>
            </w:r>
          </w:p>
        </w:tc>
        <w:tc>
          <w:tcPr>
            <w:tcW w:w="2541" w:type="dxa"/>
            <w:shd w:val="clear" w:color="auto" w:fill="auto"/>
          </w:tcPr>
          <w:p w14:paraId="1807B035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не позднее чем по истечении  10 дней с даты принятия решения</w:t>
            </w:r>
          </w:p>
        </w:tc>
        <w:tc>
          <w:tcPr>
            <w:tcW w:w="2309" w:type="dxa"/>
            <w:shd w:val="clear" w:color="auto" w:fill="auto"/>
          </w:tcPr>
          <w:p w14:paraId="79FF9720" w14:textId="77777777" w:rsidR="001E0876" w:rsidRPr="001E0876" w:rsidRDefault="001E0876" w:rsidP="001E08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по архитектуре и градостроительству, администрация Октябрьского сельсовета</w:t>
            </w:r>
          </w:p>
        </w:tc>
      </w:tr>
      <w:tr w:rsidR="001E0876" w:rsidRPr="001E0876" w14:paraId="77A1322F" w14:textId="77777777" w:rsidTr="00694F1A">
        <w:tblPrEx>
          <w:tblBorders>
            <w:bottom w:val="single" w:sz="4" w:space="0" w:color="auto"/>
          </w:tblBorders>
        </w:tblPrEx>
        <w:tc>
          <w:tcPr>
            <w:tcW w:w="591" w:type="dxa"/>
            <w:shd w:val="clear" w:color="auto" w:fill="auto"/>
          </w:tcPr>
          <w:p w14:paraId="37A09F5A" w14:textId="77777777" w:rsidR="001E0876" w:rsidRPr="001E0876" w:rsidRDefault="001E0876" w:rsidP="001E0876">
            <w:pPr>
              <w:tabs>
                <w:tab w:val="left" w:pos="38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95" w:type="dxa"/>
            <w:shd w:val="clear" w:color="auto" w:fill="auto"/>
          </w:tcPr>
          <w:p w14:paraId="280E017C" w14:textId="77777777" w:rsidR="001E0876" w:rsidRPr="001E0876" w:rsidRDefault="001E0876" w:rsidP="001E087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Принятие предложений заинтересованных лиц по подготовке проекта</w:t>
            </w:r>
            <w:r w:rsidRPr="001E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 внесении изменений в Правила</w:t>
            </w: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41" w:type="dxa"/>
            <w:shd w:val="clear" w:color="auto" w:fill="auto"/>
          </w:tcPr>
          <w:p w14:paraId="3C5BB7F5" w14:textId="77777777" w:rsidR="001E0876" w:rsidRPr="001E0876" w:rsidRDefault="001E0876" w:rsidP="001E08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момента опубликования сообщения </w:t>
            </w:r>
          </w:p>
        </w:tc>
        <w:tc>
          <w:tcPr>
            <w:tcW w:w="2309" w:type="dxa"/>
            <w:shd w:val="clear" w:color="auto" w:fill="auto"/>
          </w:tcPr>
          <w:p w14:paraId="25ACF78A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</w:t>
            </w:r>
          </w:p>
        </w:tc>
      </w:tr>
      <w:tr w:rsidR="001E0876" w:rsidRPr="001E0876" w14:paraId="76BFBEFA" w14:textId="77777777" w:rsidTr="00694F1A">
        <w:tblPrEx>
          <w:tblBorders>
            <w:bottom w:val="single" w:sz="4" w:space="0" w:color="auto"/>
          </w:tblBorders>
        </w:tblPrEx>
        <w:tc>
          <w:tcPr>
            <w:tcW w:w="591" w:type="dxa"/>
            <w:shd w:val="clear" w:color="auto" w:fill="auto"/>
          </w:tcPr>
          <w:p w14:paraId="7E0F3918" w14:textId="77777777" w:rsidR="001E0876" w:rsidRPr="001E0876" w:rsidRDefault="001E0876" w:rsidP="001E0876">
            <w:pPr>
              <w:tabs>
                <w:tab w:val="left" w:pos="388"/>
              </w:tabs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195" w:type="dxa"/>
            <w:shd w:val="clear" w:color="auto" w:fill="auto"/>
          </w:tcPr>
          <w:p w14:paraId="290E5005" w14:textId="77777777" w:rsidR="001E0876" w:rsidRPr="001E0876" w:rsidRDefault="001E0876" w:rsidP="001E087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Разработка проекта </w:t>
            </w:r>
            <w:r w:rsidRPr="001E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 внесении изменений в Правила</w:t>
            </w: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41" w:type="dxa"/>
            <w:shd w:val="clear" w:color="auto" w:fill="auto"/>
          </w:tcPr>
          <w:p w14:paraId="2520A4DD" w14:textId="77777777" w:rsidR="001E0876" w:rsidRPr="001E0876" w:rsidRDefault="001E0876" w:rsidP="001E08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III  </w:t>
            </w: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квартал </w:t>
            </w:r>
          </w:p>
          <w:p w14:paraId="70616BFA" w14:textId="77777777" w:rsidR="001E0876" w:rsidRPr="001E0876" w:rsidRDefault="001E0876" w:rsidP="001E08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</w:t>
            </w: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2309" w:type="dxa"/>
            <w:shd w:val="clear" w:color="auto" w:fill="auto"/>
          </w:tcPr>
          <w:p w14:paraId="647850C7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</w:t>
            </w:r>
          </w:p>
        </w:tc>
      </w:tr>
      <w:tr w:rsidR="001E0876" w:rsidRPr="001E0876" w14:paraId="5B5006ED" w14:textId="77777777" w:rsidTr="00694F1A">
        <w:tblPrEx>
          <w:tblBorders>
            <w:bottom w:val="single" w:sz="4" w:space="0" w:color="auto"/>
          </w:tblBorders>
        </w:tblPrEx>
        <w:tc>
          <w:tcPr>
            <w:tcW w:w="591" w:type="dxa"/>
            <w:shd w:val="clear" w:color="auto" w:fill="auto"/>
          </w:tcPr>
          <w:p w14:paraId="350E711C" w14:textId="77777777" w:rsidR="001E0876" w:rsidRPr="001E0876" w:rsidRDefault="001E0876" w:rsidP="001E0876">
            <w:pPr>
              <w:tabs>
                <w:tab w:val="left" w:pos="388"/>
              </w:tabs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195" w:type="dxa"/>
            <w:shd w:val="clear" w:color="auto" w:fill="auto"/>
          </w:tcPr>
          <w:p w14:paraId="0616156B" w14:textId="77777777" w:rsidR="001E0876" w:rsidRPr="001E0876" w:rsidRDefault="001E0876" w:rsidP="001E087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Проекта путем подготовки заключения на соответствие его требованиям, установленным </w:t>
            </w:r>
            <w:hyperlink r:id="rId4" w:anchor="8PG0LQ" w:history="1">
              <w:r w:rsidRPr="001E08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частью 9 статьи 31 ГрК РФ</w:t>
              </w:r>
            </w:hyperlink>
          </w:p>
        </w:tc>
        <w:tc>
          <w:tcPr>
            <w:tcW w:w="2541" w:type="dxa"/>
            <w:shd w:val="clear" w:color="auto" w:fill="auto"/>
          </w:tcPr>
          <w:p w14:paraId="18405FF9" w14:textId="77777777" w:rsidR="001E0876" w:rsidRPr="001E0876" w:rsidRDefault="001E0876" w:rsidP="001E08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пяти рабочих дней с момента предоставления Комиссией</w:t>
            </w:r>
          </w:p>
        </w:tc>
        <w:tc>
          <w:tcPr>
            <w:tcW w:w="2309" w:type="dxa"/>
            <w:shd w:val="clear" w:color="auto" w:fill="auto"/>
          </w:tcPr>
          <w:p w14:paraId="78AE8C79" w14:textId="77777777" w:rsidR="001E0876" w:rsidRPr="001E0876" w:rsidRDefault="001E0876" w:rsidP="001E08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по архитектуре и градостроительству</w:t>
            </w:r>
          </w:p>
        </w:tc>
      </w:tr>
      <w:tr w:rsidR="001E0876" w:rsidRPr="001E0876" w14:paraId="64AAF103" w14:textId="77777777" w:rsidTr="00694F1A">
        <w:tblPrEx>
          <w:tblBorders>
            <w:bottom w:val="single" w:sz="4" w:space="0" w:color="auto"/>
          </w:tblBorders>
        </w:tblPrEx>
        <w:trPr>
          <w:trHeight w:val="1739"/>
        </w:trPr>
        <w:tc>
          <w:tcPr>
            <w:tcW w:w="591" w:type="dxa"/>
            <w:shd w:val="clear" w:color="auto" w:fill="auto"/>
          </w:tcPr>
          <w:p w14:paraId="28268D70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195" w:type="dxa"/>
            <w:shd w:val="clear" w:color="auto" w:fill="auto"/>
          </w:tcPr>
          <w:p w14:paraId="6A0CC545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Направление Главе Богучанского района  проекта </w:t>
            </w:r>
            <w:r w:rsidRPr="001E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 внесении изменений в Правила</w:t>
            </w: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или, в случае обнаружения его несоответствия  вышеуказанным требованиям  и  документам, в Комиссию на доработку </w:t>
            </w:r>
          </w:p>
        </w:tc>
        <w:tc>
          <w:tcPr>
            <w:tcW w:w="2541" w:type="dxa"/>
            <w:shd w:val="clear" w:color="auto" w:fill="auto"/>
          </w:tcPr>
          <w:p w14:paraId="06F8E221" w14:textId="77777777" w:rsidR="001E0876" w:rsidRPr="001E0876" w:rsidRDefault="001E0876" w:rsidP="001E08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трех рабочих дней с момента окончания проверки</w:t>
            </w:r>
          </w:p>
        </w:tc>
        <w:tc>
          <w:tcPr>
            <w:tcW w:w="2309" w:type="dxa"/>
            <w:shd w:val="clear" w:color="auto" w:fill="auto"/>
          </w:tcPr>
          <w:p w14:paraId="1507BB59" w14:textId="77777777" w:rsidR="001E0876" w:rsidRPr="001E0876" w:rsidRDefault="001E0876" w:rsidP="001E08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по архитектуре и градостроительству</w:t>
            </w:r>
          </w:p>
        </w:tc>
      </w:tr>
      <w:tr w:rsidR="001E0876" w:rsidRPr="001E0876" w14:paraId="6083225F" w14:textId="77777777" w:rsidTr="00694F1A">
        <w:tblPrEx>
          <w:tblBorders>
            <w:bottom w:val="single" w:sz="4" w:space="0" w:color="auto"/>
          </w:tblBorders>
        </w:tblPrEx>
        <w:trPr>
          <w:trHeight w:val="1340"/>
        </w:trPr>
        <w:tc>
          <w:tcPr>
            <w:tcW w:w="591" w:type="dxa"/>
            <w:shd w:val="clear" w:color="auto" w:fill="auto"/>
          </w:tcPr>
          <w:p w14:paraId="0CECFC53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195" w:type="dxa"/>
            <w:shd w:val="clear" w:color="auto" w:fill="auto"/>
          </w:tcPr>
          <w:p w14:paraId="7A98B5C5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Принятие  Главой Богучанского района решения о проведении публичных слушаний по проекту </w:t>
            </w:r>
            <w:r w:rsidRPr="001E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 внесении изменений в Правила</w:t>
            </w: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41" w:type="dxa"/>
            <w:shd w:val="clear" w:color="auto" w:fill="auto"/>
          </w:tcPr>
          <w:p w14:paraId="4F823A8E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позднее чем через 10 дней со дня получения проекта</w:t>
            </w:r>
            <w:r w:rsidRPr="001E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 внесении изменений в Правила</w:t>
            </w: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309" w:type="dxa"/>
            <w:shd w:val="clear" w:color="auto" w:fill="auto"/>
          </w:tcPr>
          <w:p w14:paraId="520D3A51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по архитектуре и градостроительству</w:t>
            </w:r>
          </w:p>
        </w:tc>
      </w:tr>
      <w:tr w:rsidR="001E0876" w:rsidRPr="001E0876" w14:paraId="37FE8BF9" w14:textId="77777777" w:rsidTr="00694F1A">
        <w:tblPrEx>
          <w:tblBorders>
            <w:bottom w:val="single" w:sz="4" w:space="0" w:color="auto"/>
          </w:tblBorders>
        </w:tblPrEx>
        <w:trPr>
          <w:trHeight w:val="330"/>
        </w:trPr>
        <w:tc>
          <w:tcPr>
            <w:tcW w:w="591" w:type="dxa"/>
            <w:shd w:val="clear" w:color="auto" w:fill="auto"/>
          </w:tcPr>
          <w:p w14:paraId="21CA7466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195" w:type="dxa"/>
            <w:shd w:val="clear" w:color="auto" w:fill="auto"/>
          </w:tcPr>
          <w:p w14:paraId="6EE03762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слушаний</w:t>
            </w:r>
          </w:p>
        </w:tc>
        <w:tc>
          <w:tcPr>
            <w:tcW w:w="2541" w:type="dxa"/>
            <w:shd w:val="clear" w:color="auto" w:fill="auto"/>
          </w:tcPr>
          <w:p w14:paraId="2AB98BA3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октябрь-ноябрь 2025 года</w:t>
            </w:r>
          </w:p>
        </w:tc>
        <w:tc>
          <w:tcPr>
            <w:tcW w:w="2309" w:type="dxa"/>
            <w:shd w:val="clear" w:color="auto" w:fill="auto"/>
          </w:tcPr>
          <w:p w14:paraId="2B2EA862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</w:t>
            </w:r>
          </w:p>
        </w:tc>
      </w:tr>
      <w:tr w:rsidR="001E0876" w:rsidRPr="001E0876" w14:paraId="0D7C8273" w14:textId="77777777" w:rsidTr="00694F1A">
        <w:tblPrEx>
          <w:tblBorders>
            <w:bottom w:val="single" w:sz="4" w:space="0" w:color="auto"/>
          </w:tblBorders>
        </w:tblPrEx>
        <w:trPr>
          <w:trHeight w:val="465"/>
        </w:trPr>
        <w:tc>
          <w:tcPr>
            <w:tcW w:w="591" w:type="dxa"/>
            <w:shd w:val="clear" w:color="auto" w:fill="auto"/>
          </w:tcPr>
          <w:p w14:paraId="3B4C972A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195" w:type="dxa"/>
            <w:shd w:val="clear" w:color="auto" w:fill="auto"/>
          </w:tcPr>
          <w:p w14:paraId="044FF995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Проект </w:t>
            </w: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(при необходимости) в проект </w:t>
            </w:r>
            <w:r w:rsidRPr="001E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 внесении изменений в Правила</w:t>
            </w: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учетом результатов публичных слушаний и предоставление его Главе Богучанского района</w:t>
            </w:r>
          </w:p>
        </w:tc>
        <w:tc>
          <w:tcPr>
            <w:tcW w:w="2541" w:type="dxa"/>
            <w:shd w:val="clear" w:color="auto" w:fill="auto"/>
          </w:tcPr>
          <w:p w14:paraId="0B267C02" w14:textId="77777777" w:rsidR="001E0876" w:rsidRPr="001E0876" w:rsidRDefault="001E0876" w:rsidP="001E0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позднее пяти дней с момента опубликования заключения</w:t>
            </w:r>
          </w:p>
        </w:tc>
        <w:tc>
          <w:tcPr>
            <w:tcW w:w="2309" w:type="dxa"/>
            <w:shd w:val="clear" w:color="auto" w:fill="auto"/>
          </w:tcPr>
          <w:p w14:paraId="5E701903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</w:t>
            </w:r>
          </w:p>
        </w:tc>
      </w:tr>
      <w:tr w:rsidR="001E0876" w:rsidRPr="001E0876" w14:paraId="7F2EA769" w14:textId="77777777" w:rsidTr="00694F1A">
        <w:tblPrEx>
          <w:tblBorders>
            <w:bottom w:val="single" w:sz="4" w:space="0" w:color="auto"/>
          </w:tblBorders>
        </w:tblPrEx>
        <w:trPr>
          <w:trHeight w:val="724"/>
        </w:trPr>
        <w:tc>
          <w:tcPr>
            <w:tcW w:w="591" w:type="dxa"/>
            <w:shd w:val="clear" w:color="auto" w:fill="auto"/>
          </w:tcPr>
          <w:p w14:paraId="7CA54101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  <w:p w14:paraId="6ABBAB49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CA70D53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FB70204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AD53DA0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1AA0BCD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95" w:type="dxa"/>
            <w:shd w:val="clear" w:color="auto" w:fill="auto"/>
          </w:tcPr>
          <w:p w14:paraId="339387CC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и проведение экспозиций по проекту </w:t>
            </w:r>
            <w:r w:rsidRPr="001E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 внесении изменений в Правила</w:t>
            </w:r>
          </w:p>
        </w:tc>
        <w:tc>
          <w:tcPr>
            <w:tcW w:w="2541" w:type="dxa"/>
            <w:shd w:val="clear" w:color="auto" w:fill="auto"/>
          </w:tcPr>
          <w:p w14:paraId="3DCD6C29" w14:textId="77777777" w:rsidR="001E0876" w:rsidRPr="001E0876" w:rsidRDefault="001E0876" w:rsidP="001E08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момента размещения на сайтах проекта</w:t>
            </w:r>
            <w:r w:rsidRPr="001E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 внесении изменений в Правила</w:t>
            </w: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окончания срока проведения публичных слушаний</w:t>
            </w:r>
          </w:p>
        </w:tc>
        <w:tc>
          <w:tcPr>
            <w:tcW w:w="2309" w:type="dxa"/>
            <w:shd w:val="clear" w:color="auto" w:fill="auto"/>
          </w:tcPr>
          <w:p w14:paraId="0CBB2C93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</w:t>
            </w:r>
          </w:p>
          <w:p w14:paraId="03A9C86A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37A4926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5550AF3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A91E571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A1BFFBC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0876" w:rsidRPr="001E0876" w14:paraId="3BC0907B" w14:textId="77777777" w:rsidTr="00694F1A">
        <w:tblPrEx>
          <w:tblBorders>
            <w:bottom w:val="single" w:sz="4" w:space="0" w:color="auto"/>
          </w:tblBorders>
        </w:tblPrEx>
        <w:trPr>
          <w:trHeight w:val="2010"/>
        </w:trPr>
        <w:tc>
          <w:tcPr>
            <w:tcW w:w="591" w:type="dxa"/>
            <w:shd w:val="clear" w:color="auto" w:fill="auto"/>
          </w:tcPr>
          <w:p w14:paraId="3BD9585D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11. </w:t>
            </w:r>
          </w:p>
          <w:p w14:paraId="1C1FACF2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95" w:type="dxa"/>
            <w:shd w:val="clear" w:color="auto" w:fill="auto"/>
          </w:tcPr>
          <w:p w14:paraId="063A8C7F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Прием предложений и замечаний заинтересованных лиц по проекту </w:t>
            </w:r>
            <w:r w:rsidRPr="001E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 внесении изменений в Правила</w:t>
            </w: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посредством официального Интернет-сайта администраций, записи в Журнале учета посетителей экспозиции, в письменной форме</w:t>
            </w:r>
          </w:p>
        </w:tc>
        <w:tc>
          <w:tcPr>
            <w:tcW w:w="2541" w:type="dxa"/>
            <w:shd w:val="clear" w:color="auto" w:fill="auto"/>
          </w:tcPr>
          <w:p w14:paraId="0F2C89AE" w14:textId="77777777" w:rsidR="001E0876" w:rsidRPr="001E0876" w:rsidRDefault="001E0876" w:rsidP="001E08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момента размещения на сайтах  проекта</w:t>
            </w:r>
            <w:r w:rsidRPr="001E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 внесении изменений в Правила</w:t>
            </w: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окончания срока проведения публичных слушаний</w:t>
            </w:r>
          </w:p>
        </w:tc>
        <w:tc>
          <w:tcPr>
            <w:tcW w:w="2309" w:type="dxa"/>
            <w:shd w:val="clear" w:color="auto" w:fill="auto"/>
          </w:tcPr>
          <w:p w14:paraId="3AAA8BC3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Комиссия</w:t>
            </w:r>
          </w:p>
        </w:tc>
      </w:tr>
      <w:tr w:rsidR="001E0876" w:rsidRPr="001E0876" w14:paraId="457E6CAA" w14:textId="77777777" w:rsidTr="00694F1A">
        <w:tblPrEx>
          <w:tblBorders>
            <w:bottom w:val="single" w:sz="4" w:space="0" w:color="auto"/>
          </w:tblBorders>
        </w:tblPrEx>
        <w:tc>
          <w:tcPr>
            <w:tcW w:w="591" w:type="dxa"/>
            <w:shd w:val="clear" w:color="auto" w:fill="auto"/>
          </w:tcPr>
          <w:p w14:paraId="657393F3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4195" w:type="dxa"/>
            <w:shd w:val="clear" w:color="auto" w:fill="auto"/>
          </w:tcPr>
          <w:p w14:paraId="1DFFC63E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Принятие Главой Богучанского района решения в форме постановления администрации Богучанского района о направлении проекта </w:t>
            </w:r>
            <w:r w:rsidRPr="001E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 внесении изменений в </w:t>
            </w:r>
            <w:r w:rsidRPr="001E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Правила</w:t>
            </w: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Богучанский районный </w:t>
            </w: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</w:t>
            </w: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овет депутатов или об его отклонении и  направлении  на доработку с указанием даты его повторного предоставления</w:t>
            </w:r>
          </w:p>
        </w:tc>
        <w:tc>
          <w:tcPr>
            <w:tcW w:w="2541" w:type="dxa"/>
            <w:shd w:val="clear" w:color="auto" w:fill="auto"/>
          </w:tcPr>
          <w:p w14:paraId="786500C0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 течение </w:t>
            </w: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10 дней после предоставления проекта </w:t>
            </w:r>
            <w:r w:rsidRPr="001E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 внесении изменений в Правила</w:t>
            </w: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309" w:type="dxa"/>
            <w:shd w:val="clear" w:color="auto" w:fill="auto"/>
          </w:tcPr>
          <w:p w14:paraId="55DAC9D9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по архитектуре и градостроительству</w:t>
            </w:r>
          </w:p>
        </w:tc>
      </w:tr>
      <w:tr w:rsidR="001E0876" w:rsidRPr="001E0876" w14:paraId="303C9694" w14:textId="77777777" w:rsidTr="00694F1A">
        <w:tblPrEx>
          <w:tblBorders>
            <w:bottom w:val="single" w:sz="4" w:space="0" w:color="auto"/>
          </w:tblBorders>
        </w:tblPrEx>
        <w:tc>
          <w:tcPr>
            <w:tcW w:w="591" w:type="dxa"/>
            <w:shd w:val="clear" w:color="auto" w:fill="auto"/>
          </w:tcPr>
          <w:p w14:paraId="1E1B7FA4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4195" w:type="dxa"/>
            <w:shd w:val="clear" w:color="auto" w:fill="auto"/>
          </w:tcPr>
          <w:p w14:paraId="1FFC6DCD" w14:textId="77777777" w:rsidR="001E0876" w:rsidRPr="001E0876" w:rsidRDefault="001E0876" w:rsidP="001E08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Направление проекта </w:t>
            </w:r>
            <w:r w:rsidRPr="001E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 внесении изменений в Правила</w:t>
            </w: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E0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 рассмотрение в </w:t>
            </w: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Богучанский районный </w:t>
            </w: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</w:t>
            </w: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овет депутатов</w:t>
            </w:r>
          </w:p>
        </w:tc>
        <w:tc>
          <w:tcPr>
            <w:tcW w:w="2541" w:type="dxa"/>
            <w:shd w:val="clear" w:color="auto" w:fill="auto"/>
          </w:tcPr>
          <w:p w14:paraId="320D264B" w14:textId="77777777" w:rsidR="001E0876" w:rsidRPr="001E0876" w:rsidRDefault="001E0876" w:rsidP="001E08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IV </w:t>
            </w: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квартал</w:t>
            </w:r>
          </w:p>
          <w:p w14:paraId="3D82D666" w14:textId="77777777" w:rsidR="001E0876" w:rsidRPr="001E0876" w:rsidRDefault="001E0876" w:rsidP="001E08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25</w:t>
            </w: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2309" w:type="dxa"/>
            <w:shd w:val="clear" w:color="auto" w:fill="auto"/>
          </w:tcPr>
          <w:p w14:paraId="5F67E803" w14:textId="77777777" w:rsidR="001E0876" w:rsidRPr="001E0876" w:rsidRDefault="001E0876" w:rsidP="001E08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8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по архитектуре и градостроительству</w:t>
            </w:r>
          </w:p>
        </w:tc>
      </w:tr>
    </w:tbl>
    <w:p w14:paraId="1F697D4A" w14:textId="77777777" w:rsidR="001E0876" w:rsidRPr="001E0876" w:rsidRDefault="001E0876" w:rsidP="001E08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02DB82" w14:textId="1FAF6B82" w:rsidR="00485DFD" w:rsidRPr="00485DFD" w:rsidRDefault="00485DFD" w:rsidP="00485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485D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могут направлять свои 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D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почтой, в том числе на адрес электронной почты (</w:t>
      </w:r>
      <w:hyperlink r:id="rId5" w:history="1">
        <w:r w:rsidRPr="00485D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bogucharch@mail.ru</w:t>
        </w:r>
      </w:hyperlink>
      <w:r w:rsidRPr="00485DFD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либо поданы лично (с пометкой «В комиссию по подготовке проекта Правил») по адресу: Красноярский край, Богучанский район, с. Богучаны, ул. Октябрьская, д. 72.</w:t>
      </w:r>
    </w:p>
    <w:p w14:paraId="0FFEBC6A" w14:textId="77777777" w:rsidR="00485DFD" w:rsidRPr="00485DFD" w:rsidRDefault="00485DFD" w:rsidP="00485D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F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 предложений в отдел по архитектуре и градостроительству администрации Богучанского района:</w:t>
      </w:r>
    </w:p>
    <w:p w14:paraId="3A8EF1CB" w14:textId="77777777" w:rsidR="00485DFD" w:rsidRPr="00485DFD" w:rsidRDefault="00485DFD" w:rsidP="00485D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Понедельник-четверг: с 10.00 до 16.00 час.</w:t>
      </w:r>
    </w:p>
    <w:p w14:paraId="18DED6EF" w14:textId="77777777" w:rsidR="00485DFD" w:rsidRPr="00485DFD" w:rsidRDefault="00485DFD" w:rsidP="00485D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Обеденный перерыв: с 13.00 до 14.00 час.</w:t>
      </w:r>
    </w:p>
    <w:p w14:paraId="37E84EAA" w14:textId="77777777" w:rsidR="00485DFD" w:rsidRPr="00485DFD" w:rsidRDefault="00485DFD" w:rsidP="00485D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F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Пятница: с 10.00 до 13.00 час.</w:t>
      </w:r>
    </w:p>
    <w:p w14:paraId="661EA04E" w14:textId="77777777" w:rsidR="00485DFD" w:rsidRPr="00485DFD" w:rsidRDefault="00485DFD" w:rsidP="00485D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суббота, воскресенье.</w:t>
      </w:r>
    </w:p>
    <w:p w14:paraId="3FF8B44A" w14:textId="77777777" w:rsidR="00485DFD" w:rsidRPr="00485DFD" w:rsidRDefault="00485DFD" w:rsidP="00485D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для справок: 8(39162)222-45. </w:t>
      </w:r>
    </w:p>
    <w:p w14:paraId="43296090" w14:textId="77777777" w:rsidR="00485DFD" w:rsidRPr="00485DFD" w:rsidRDefault="00485DFD" w:rsidP="00485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F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 предложений в администрации Октябрьского сельсовета по адресу: Красноярский край, Богучанский район, п. Октябрьский, ул. Победы, д. 12а:</w:t>
      </w:r>
    </w:p>
    <w:p w14:paraId="256A3A73" w14:textId="77777777" w:rsidR="00485DFD" w:rsidRPr="00485DFD" w:rsidRDefault="00485DFD" w:rsidP="00485D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Понедельник-пятница: с 09.00 до 17.00 час.</w:t>
      </w:r>
    </w:p>
    <w:p w14:paraId="775101D9" w14:textId="77777777" w:rsidR="00485DFD" w:rsidRPr="00485DFD" w:rsidRDefault="00485DFD" w:rsidP="00485D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Обеденный перерыв: с 13.00 до 14.00 час.</w:t>
      </w:r>
    </w:p>
    <w:p w14:paraId="79C0EB3F" w14:textId="77777777" w:rsidR="00485DFD" w:rsidRPr="00485DFD" w:rsidRDefault="00485DFD" w:rsidP="00485D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суббота, воскресенье.</w:t>
      </w:r>
    </w:p>
    <w:p w14:paraId="790DD52E" w14:textId="77777777" w:rsidR="00485DFD" w:rsidRPr="00485DFD" w:rsidRDefault="00485DFD" w:rsidP="00485D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справок: 8-962-080-77-67. Предложения могут быть направлены почтой, в том числе на адрес электронной почты (</w:t>
      </w:r>
      <w:hyperlink r:id="rId6" w:history="1">
        <w:r w:rsidRPr="00485DFD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a240700@ya.ru</w:t>
        </w:r>
      </w:hyperlink>
      <w:r w:rsidRPr="00485DFD">
        <w:rPr>
          <w:rFonts w:ascii="Times New Roman" w:eastAsia="Times New Roman" w:hAnsi="Times New Roman" w:cs="Times New Roman"/>
          <w:sz w:val="28"/>
          <w:szCs w:val="28"/>
          <w:lang w:eastAsia="ru-RU"/>
        </w:rPr>
        <w:t>), либо поданы лично (с пометкой «В комиссию по подготовке проекта Правил»).</w:t>
      </w:r>
    </w:p>
    <w:p w14:paraId="211265BF" w14:textId="77777777" w:rsidR="00485DFD" w:rsidRPr="00485DFD" w:rsidRDefault="00485DFD" w:rsidP="0059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EF600A" w14:textId="6D933F50" w:rsidR="001564BB" w:rsidRPr="00485DFD" w:rsidRDefault="001564BB" w:rsidP="00156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2981F9" w14:textId="77777777" w:rsidR="001564BB" w:rsidRPr="008C7CB0" w:rsidRDefault="001564BB" w:rsidP="00596F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564BB" w:rsidRPr="008C7CB0" w:rsidSect="001E08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CD"/>
    <w:rsid w:val="000D6AE3"/>
    <w:rsid w:val="001564BB"/>
    <w:rsid w:val="001E0876"/>
    <w:rsid w:val="00424417"/>
    <w:rsid w:val="00485DFD"/>
    <w:rsid w:val="004C1143"/>
    <w:rsid w:val="00596F2A"/>
    <w:rsid w:val="006B5BF1"/>
    <w:rsid w:val="008C7CB0"/>
    <w:rsid w:val="00930A81"/>
    <w:rsid w:val="00D40EFB"/>
    <w:rsid w:val="00D55CA8"/>
    <w:rsid w:val="00D57FC5"/>
    <w:rsid w:val="00FE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2DF5"/>
  <w15:chartTrackingRefBased/>
  <w15:docId w15:val="{17051E01-4E5A-4C45-A87A-4BEEA724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240700@ya.ru" TargetMode="External"/><Relationship Id="rId5" Type="http://schemas.openxmlformats.org/officeDocument/2006/relationships/hyperlink" Target="mailto:bogucharch@mail.ru" TargetMode="External"/><Relationship Id="rId4" Type="http://schemas.openxmlformats.org/officeDocument/2006/relationships/hyperlink" Target="https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2025-05-05T05:33:00Z</dcterms:created>
  <dcterms:modified xsi:type="dcterms:W3CDTF">2025-05-07T10:03:00Z</dcterms:modified>
</cp:coreProperties>
</file>