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9F" w:rsidRPr="0064169F" w:rsidRDefault="0064169F" w:rsidP="0064169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4169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48310" cy="553085"/>
            <wp:effectExtent l="19050" t="0" r="8890" b="0"/>
            <wp:docPr id="18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69F" w:rsidRPr="0064169F" w:rsidRDefault="0064169F" w:rsidP="0064169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4169F" w:rsidRPr="0064169F" w:rsidRDefault="0064169F" w:rsidP="0064169F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64169F" w:rsidRPr="0064169F" w:rsidRDefault="0064169F" w:rsidP="0064169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</w:rPr>
      </w:pPr>
      <w:proofErr w:type="gramStart"/>
      <w:r w:rsidRPr="0064169F">
        <w:rPr>
          <w:rFonts w:ascii="Arial" w:eastAsia="Times New Roman" w:hAnsi="Arial" w:cs="Arial"/>
          <w:bCs/>
          <w:sz w:val="26"/>
          <w:szCs w:val="26"/>
        </w:rPr>
        <w:t>П</w:t>
      </w:r>
      <w:proofErr w:type="gramEnd"/>
      <w:r w:rsidRPr="0064169F">
        <w:rPr>
          <w:rFonts w:ascii="Arial" w:eastAsia="Times New Roman" w:hAnsi="Arial" w:cs="Arial"/>
          <w:bCs/>
          <w:sz w:val="26"/>
          <w:szCs w:val="26"/>
        </w:rPr>
        <w:t xml:space="preserve"> О С Т А Н О В Л Е Н И Е</w:t>
      </w:r>
    </w:p>
    <w:p w:rsidR="0064169F" w:rsidRPr="0064169F" w:rsidRDefault="0064169F" w:rsidP="0064169F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21.11.2024                            с. </w:t>
      </w:r>
      <w:proofErr w:type="spellStart"/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</w:t>
      </w:r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№ 1043-п</w:t>
      </w:r>
    </w:p>
    <w:p w:rsidR="0064169F" w:rsidRPr="0064169F" w:rsidRDefault="0064169F" w:rsidP="0064169F">
      <w:pPr>
        <w:suppressAutoHyphens/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64169F" w:rsidRPr="0064169F" w:rsidRDefault="0064169F" w:rsidP="0064169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_Hlk170813251"/>
      <w:proofErr w:type="gramStart"/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</w:t>
      </w:r>
      <w:bookmarkStart w:id="1" w:name="_Hlk170810524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предоставлении разрешения на условно разрешенный вид </w:t>
      </w:r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использования «Магазины» (код 4.4) правообладателям земельных участков с кадастровыми номерами </w:t>
      </w:r>
      <w:r w:rsidRPr="0064169F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24:07:1201005:3291, 24:07:1201005:3292, 24:07:1201005:3294, 24:07:1201005:3295, 24:07:1201005:3289, 24:07:1201005:3290, 24:07:1201005:3295, 24:07:1201005:3297, 24:07:1201005:3298</w:t>
      </w:r>
      <w:proofErr w:type="gramEnd"/>
    </w:p>
    <w:p w:rsidR="0064169F" w:rsidRPr="0064169F" w:rsidRDefault="0064169F" w:rsidP="0064169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bookmarkEnd w:id="0"/>
    <w:bookmarkEnd w:id="1"/>
    <w:p w:rsidR="0064169F" w:rsidRPr="0064169F" w:rsidRDefault="0064169F" w:rsidP="006416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</w:pPr>
      <w:proofErr w:type="gramStart"/>
      <w:r w:rsidRPr="0064169F">
        <w:rPr>
          <w:rFonts w:ascii="Arial" w:eastAsia="Times New Roman" w:hAnsi="Arial" w:cs="Arial"/>
          <w:spacing w:val="-4"/>
          <w:sz w:val="26"/>
          <w:szCs w:val="26"/>
          <w:lang w:eastAsia="ru-RU"/>
        </w:rPr>
        <w:t>В соответствии с </w:t>
      </w:r>
      <w:hyperlink r:id="rId5" w:tgtFrame="_blank" w:history="1">
        <w:r w:rsidRPr="0064169F">
          <w:rPr>
            <w:rFonts w:ascii="Arial" w:eastAsia="Times New Roman" w:hAnsi="Arial" w:cs="Arial"/>
            <w:spacing w:val="-4"/>
            <w:sz w:val="26"/>
            <w:szCs w:val="26"/>
            <w:lang w:eastAsia="ru-RU"/>
          </w:rPr>
          <w:t>Градостроительным кодексом Российской Федерации</w:t>
        </w:r>
      </w:hyperlink>
      <w:r w:rsidRPr="0064169F">
        <w:rPr>
          <w:rFonts w:ascii="Arial" w:eastAsia="Times New Roman" w:hAnsi="Arial" w:cs="Arial"/>
          <w:spacing w:val="-4"/>
          <w:sz w:val="26"/>
          <w:szCs w:val="26"/>
          <w:lang w:eastAsia="ru-RU"/>
        </w:rPr>
        <w:t>, Федеральным законом </w:t>
      </w:r>
      <w:hyperlink r:id="rId6" w:tgtFrame="_blank" w:history="1">
        <w:r w:rsidRPr="0064169F">
          <w:rPr>
            <w:rFonts w:ascii="Arial" w:eastAsia="Times New Roman" w:hAnsi="Arial" w:cs="Arial"/>
            <w:spacing w:val="-4"/>
            <w:sz w:val="26"/>
            <w:szCs w:val="26"/>
            <w:lang w:eastAsia="ru-RU"/>
          </w:rPr>
          <w:t>от 06.10.2003 г. № 131-ФЗ</w:t>
        </w:r>
      </w:hyperlink>
      <w:r w:rsidRPr="0064169F">
        <w:rPr>
          <w:rFonts w:ascii="Arial" w:eastAsia="Times New Roman" w:hAnsi="Arial" w:cs="Arial"/>
          <w:spacing w:val="-4"/>
          <w:sz w:val="26"/>
          <w:szCs w:val="26"/>
          <w:lang w:eastAsia="ru-RU"/>
        </w:rPr>
        <w:t xml:space="preserve"> «Об общих принципах организации местного самоуправления в Российской Федерации», Правилами землепользования </w:t>
      </w:r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и застройки муниципального образования </w:t>
      </w:r>
      <w:proofErr w:type="spellStart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Богучанский</w:t>
      </w:r>
      <w:proofErr w:type="spellEnd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сельсовет </w:t>
      </w:r>
      <w:proofErr w:type="spellStart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Богучанского</w:t>
      </w:r>
      <w:proofErr w:type="spellEnd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района Красноярского края, утвержденными решением </w:t>
      </w:r>
      <w:proofErr w:type="spellStart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Богучанского</w:t>
      </w:r>
      <w:proofErr w:type="spellEnd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сельского совета депутатов </w:t>
      </w:r>
      <w:proofErr w:type="spellStart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Богучанского</w:t>
      </w:r>
      <w:proofErr w:type="spellEnd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района Красноярского края от 27.06.2013 №16/58 (в редакции решения </w:t>
      </w:r>
      <w:proofErr w:type="spellStart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Богучанского</w:t>
      </w:r>
      <w:proofErr w:type="spellEnd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районного Совета депутатов от 14.03.2024 №46/1-396), </w:t>
      </w:r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>статьями</w:t>
      </w:r>
      <w:proofErr w:type="gramEnd"/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7, 21, 43, 47 Устава </w:t>
      </w:r>
      <w:proofErr w:type="spellStart"/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края, </w:t>
      </w:r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на основании заключения по результатам публичных слушаний от 25.10.2024 г., заключения Комиссии по подготовке проектов правил землепользования и застройки (протокол от 15.11.2024 г. № 4), </w:t>
      </w:r>
    </w:p>
    <w:p w:rsidR="0064169F" w:rsidRPr="0064169F" w:rsidRDefault="0064169F" w:rsidP="0064169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64169F" w:rsidRPr="0064169F" w:rsidRDefault="0064169F" w:rsidP="006416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</w:pPr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1. Предоставить разрешение на условно разрешенный вид использования земельного участка или объекта капитального строительства «Магазины» (код 4.4) в отношении:</w:t>
      </w:r>
    </w:p>
    <w:p w:rsidR="0064169F" w:rsidRPr="0064169F" w:rsidRDefault="0064169F" w:rsidP="006416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</w:pPr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- земельного участка с кадастровым номером </w:t>
      </w:r>
      <w:r w:rsidRPr="0064169F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24:07:1201005:3291</w:t>
      </w:r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,</w:t>
      </w:r>
      <w:bookmarkStart w:id="2" w:name="_Hlk172896407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</w:t>
      </w:r>
      <w:bookmarkStart w:id="3" w:name="_Hlk182834072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с местоположением</w:t>
      </w:r>
      <w:bookmarkEnd w:id="3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: Российская Федерация, Красноярский край, </w:t>
      </w:r>
      <w:proofErr w:type="spellStart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Богучанский</w:t>
      </w:r>
      <w:proofErr w:type="spellEnd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муниципальный район, сельское поселение </w:t>
      </w:r>
      <w:proofErr w:type="spellStart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Богучанский</w:t>
      </w:r>
      <w:proofErr w:type="spellEnd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сельсовет, с. </w:t>
      </w:r>
      <w:proofErr w:type="spellStart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Богучаны</w:t>
      </w:r>
      <w:proofErr w:type="spellEnd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, ул. Ленина, земельный участок 1</w:t>
      </w:r>
      <w:bookmarkEnd w:id="2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53;</w:t>
      </w:r>
    </w:p>
    <w:p w:rsidR="0064169F" w:rsidRPr="0064169F" w:rsidRDefault="0064169F" w:rsidP="006416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</w:pPr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- </w:t>
      </w:r>
      <w:bookmarkStart w:id="4" w:name="_Hlk172896598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земельного участка с кадастровым номером </w:t>
      </w:r>
      <w:r w:rsidRPr="0064169F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 xml:space="preserve"> 24:07:1201005:3292, </w:t>
      </w:r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с местоположением: Российская Федерация, Красноярский край, </w:t>
      </w:r>
      <w:proofErr w:type="spellStart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Богучанский</w:t>
      </w:r>
      <w:proofErr w:type="spellEnd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муниципальный район, сельское поселение </w:t>
      </w:r>
      <w:proofErr w:type="spellStart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Богучанский</w:t>
      </w:r>
      <w:proofErr w:type="spellEnd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сельсовет, с. </w:t>
      </w:r>
      <w:proofErr w:type="spellStart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Богучаны</w:t>
      </w:r>
      <w:proofErr w:type="spellEnd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, ул. Ленина, земельный участок 151;</w:t>
      </w:r>
    </w:p>
    <w:bookmarkEnd w:id="4"/>
    <w:p w:rsidR="0064169F" w:rsidRPr="0064169F" w:rsidRDefault="0064169F" w:rsidP="006416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</w:pPr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- земельного участка с кадастровым номером </w:t>
      </w:r>
      <w:r w:rsidRPr="0064169F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 xml:space="preserve"> </w:t>
      </w:r>
      <w:bookmarkStart w:id="5" w:name="_Hlk173228238"/>
      <w:r w:rsidRPr="0064169F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24:07:1201005:32</w:t>
      </w:r>
      <w:bookmarkEnd w:id="5"/>
      <w:r w:rsidRPr="0064169F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 xml:space="preserve">94, </w:t>
      </w:r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с местоположением: Российская Федерация, Красноярский край, </w:t>
      </w:r>
      <w:proofErr w:type="spellStart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Богучанский</w:t>
      </w:r>
      <w:proofErr w:type="spellEnd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муниципальный район, сельское поселение </w:t>
      </w:r>
      <w:proofErr w:type="spellStart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Богучанский</w:t>
      </w:r>
      <w:proofErr w:type="spellEnd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сельсовет, с. </w:t>
      </w:r>
      <w:proofErr w:type="spellStart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Богучаны</w:t>
      </w:r>
      <w:proofErr w:type="spellEnd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, ул. Ленина, земельный участок 149;</w:t>
      </w:r>
    </w:p>
    <w:p w:rsidR="0064169F" w:rsidRPr="0064169F" w:rsidRDefault="0064169F" w:rsidP="006416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</w:pPr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- земельного участка с кадастровым номером </w:t>
      </w:r>
      <w:r w:rsidRPr="0064169F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 xml:space="preserve"> </w:t>
      </w:r>
      <w:bookmarkStart w:id="6" w:name="_Hlk173228246"/>
      <w:r w:rsidRPr="0064169F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24:07:1201005:32</w:t>
      </w:r>
      <w:bookmarkEnd w:id="6"/>
      <w:r w:rsidRPr="0064169F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 xml:space="preserve">95, </w:t>
      </w:r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с местоположением: </w:t>
      </w:r>
      <w:bookmarkStart w:id="7" w:name="_Hlk182834318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Российская Федерация, Красноярский край, </w:t>
      </w:r>
      <w:proofErr w:type="spellStart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Богучанский</w:t>
      </w:r>
      <w:proofErr w:type="spellEnd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муниципальный район, сельское поселение </w:t>
      </w:r>
      <w:proofErr w:type="spellStart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Богучанский</w:t>
      </w:r>
      <w:proofErr w:type="spellEnd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сельсовет</w:t>
      </w:r>
      <w:bookmarkEnd w:id="7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, с. </w:t>
      </w:r>
      <w:proofErr w:type="spellStart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Богучаны</w:t>
      </w:r>
      <w:proofErr w:type="spellEnd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, ул. Ленина, земельный участок 147.</w:t>
      </w:r>
    </w:p>
    <w:p w:rsidR="0064169F" w:rsidRPr="0064169F" w:rsidRDefault="0064169F" w:rsidP="0064169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bookmarkStart w:id="8" w:name="_Hlk182832103"/>
      <w:r w:rsidRPr="0064169F">
        <w:rPr>
          <w:rFonts w:ascii="Arial" w:eastAsia="Times New Roman" w:hAnsi="Arial" w:cs="Arial"/>
          <w:sz w:val="26"/>
          <w:szCs w:val="26"/>
          <w:lang w:eastAsia="ru-RU"/>
        </w:rPr>
        <w:lastRenderedPageBreak/>
        <w:t>- земельный участок с</w:t>
      </w:r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bookmarkStart w:id="9" w:name="_Hlk173164573"/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кадастровым номером </w:t>
      </w:r>
      <w:bookmarkEnd w:id="9"/>
      <w:r w:rsidRPr="0064169F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24:07:1201005:3296, с местоположением</w:t>
      </w:r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: </w:t>
      </w:r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Российская Федерация, Красноярский край, </w:t>
      </w:r>
      <w:proofErr w:type="spellStart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Богучанский</w:t>
      </w:r>
      <w:proofErr w:type="spellEnd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муниципальный район, сельское поселение </w:t>
      </w:r>
      <w:proofErr w:type="spellStart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Богучанский</w:t>
      </w:r>
      <w:proofErr w:type="spellEnd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сельсовет,</w:t>
      </w:r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с. </w:t>
      </w:r>
      <w:proofErr w:type="spellStart"/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>, ул. Ленина, земельный участок 145,</w:t>
      </w:r>
    </w:p>
    <w:bookmarkEnd w:id="8"/>
    <w:p w:rsidR="0064169F" w:rsidRPr="0064169F" w:rsidRDefault="0064169F" w:rsidP="0064169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4169F">
        <w:rPr>
          <w:rFonts w:ascii="Arial" w:eastAsia="Times New Roman" w:hAnsi="Arial" w:cs="Arial"/>
          <w:sz w:val="26"/>
          <w:szCs w:val="26"/>
          <w:lang w:eastAsia="ru-RU"/>
        </w:rPr>
        <w:t>- земельный участок с</w:t>
      </w:r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кадастровым номером </w:t>
      </w:r>
      <w:r w:rsidRPr="0064169F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24:07:1201005:3297</w:t>
      </w:r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с местоположением: </w:t>
      </w:r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Российская Федерация, Красноярский край, </w:t>
      </w:r>
      <w:proofErr w:type="spellStart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Богучанский</w:t>
      </w:r>
      <w:proofErr w:type="spellEnd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муниципальный район, сельское поселение </w:t>
      </w:r>
      <w:proofErr w:type="spellStart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Богучанский</w:t>
      </w:r>
      <w:proofErr w:type="spellEnd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сельсовет,</w:t>
      </w:r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с. </w:t>
      </w:r>
      <w:proofErr w:type="spellStart"/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>, ул. Ленина, земельный участок 143,</w:t>
      </w:r>
    </w:p>
    <w:p w:rsidR="0064169F" w:rsidRPr="0064169F" w:rsidRDefault="0064169F" w:rsidP="0064169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4169F">
        <w:rPr>
          <w:rFonts w:ascii="Arial" w:eastAsia="Times New Roman" w:hAnsi="Arial" w:cs="Arial"/>
          <w:sz w:val="26"/>
          <w:szCs w:val="26"/>
          <w:lang w:eastAsia="ru-RU"/>
        </w:rPr>
        <w:t>- земельный участок с</w:t>
      </w:r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кадастровым номером </w:t>
      </w:r>
      <w:bookmarkStart w:id="10" w:name="_Hlk182903635"/>
      <w:r w:rsidRPr="0064169F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 xml:space="preserve">24:07:1201005:3298 </w:t>
      </w:r>
      <w:bookmarkEnd w:id="10"/>
      <w:r w:rsidRPr="0064169F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с местоположением</w:t>
      </w:r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: </w:t>
      </w:r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Российская Федерация, Красноярский край, </w:t>
      </w:r>
      <w:proofErr w:type="spellStart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Богучанский</w:t>
      </w:r>
      <w:proofErr w:type="spellEnd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муниципальный район, сельское поселение </w:t>
      </w:r>
      <w:proofErr w:type="spellStart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Богучанский</w:t>
      </w:r>
      <w:proofErr w:type="spellEnd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сельсовет,</w:t>
      </w:r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с. </w:t>
      </w:r>
      <w:proofErr w:type="spellStart"/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>, ул. Ленина, земельный участок 141,</w:t>
      </w:r>
    </w:p>
    <w:p w:rsidR="0064169F" w:rsidRPr="0064169F" w:rsidRDefault="0064169F" w:rsidP="0064169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4169F">
        <w:rPr>
          <w:rFonts w:ascii="Arial" w:eastAsia="Times New Roman" w:hAnsi="Arial" w:cs="Arial"/>
          <w:sz w:val="26"/>
          <w:szCs w:val="26"/>
          <w:lang w:eastAsia="ru-RU"/>
        </w:rPr>
        <w:t>- земельный участок с</w:t>
      </w:r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кадастровым номером </w:t>
      </w:r>
      <w:r w:rsidRPr="0064169F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24:07:1201005:3290 с местоположением</w:t>
      </w:r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: </w:t>
      </w:r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Российская Федерация, Красноярский край, </w:t>
      </w:r>
      <w:proofErr w:type="spellStart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Богучанский</w:t>
      </w:r>
      <w:proofErr w:type="spellEnd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муниципальный район, сельское поселение </w:t>
      </w:r>
      <w:proofErr w:type="spellStart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Богучанский</w:t>
      </w:r>
      <w:proofErr w:type="spellEnd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сельсовет</w:t>
      </w:r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с. </w:t>
      </w:r>
      <w:proofErr w:type="spellStart"/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>, ул. Октябрьская, земельный участок 204,</w:t>
      </w:r>
    </w:p>
    <w:p w:rsidR="0064169F" w:rsidRPr="0064169F" w:rsidRDefault="0064169F" w:rsidP="0064169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4169F">
        <w:rPr>
          <w:rFonts w:ascii="Arial" w:eastAsia="Times New Roman" w:hAnsi="Arial" w:cs="Arial"/>
          <w:sz w:val="26"/>
          <w:szCs w:val="26"/>
          <w:lang w:eastAsia="ru-RU"/>
        </w:rPr>
        <w:t>- земельный участок с</w:t>
      </w:r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кадастровым номером </w:t>
      </w:r>
      <w:r w:rsidRPr="0064169F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24:07:1201005:3289 с местоположением</w:t>
      </w:r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: </w:t>
      </w:r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Российская Федерация, Красноярский край, </w:t>
      </w:r>
      <w:proofErr w:type="spellStart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Богучанский</w:t>
      </w:r>
      <w:proofErr w:type="spellEnd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муниципальный район, сельское поселение </w:t>
      </w:r>
      <w:proofErr w:type="spellStart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Богучанский</w:t>
      </w:r>
      <w:proofErr w:type="spellEnd"/>
      <w:r w:rsidRPr="0064169F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сельсовет</w:t>
      </w:r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с. </w:t>
      </w:r>
      <w:proofErr w:type="spellStart"/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>, ул. Октябрьская, земельный участок 206.</w:t>
      </w:r>
    </w:p>
    <w:p w:rsidR="0064169F" w:rsidRPr="0064169F" w:rsidRDefault="0064169F" w:rsidP="0064169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64169F">
        <w:rPr>
          <w:rFonts w:ascii="Arial" w:eastAsia="Times New Roman" w:hAnsi="Arial" w:cs="Arial"/>
          <w:bCs/>
          <w:sz w:val="26"/>
          <w:szCs w:val="26"/>
          <w:lang w:eastAsia="ar-SA"/>
        </w:rPr>
        <w:t>2. Контроль за исполнением настоящего постановления возложить на</w:t>
      </w:r>
      <w:proofErr w:type="gramStart"/>
      <w:r w:rsidRPr="0064169F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П</w:t>
      </w:r>
      <w:proofErr w:type="gramEnd"/>
      <w:r w:rsidRPr="0064169F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ервого </w:t>
      </w:r>
      <w:r w:rsidRPr="0064169F">
        <w:rPr>
          <w:rFonts w:ascii="Arial" w:eastAsia="Times New Roman" w:hAnsi="Arial" w:cs="Arial"/>
          <w:sz w:val="26"/>
          <w:szCs w:val="26"/>
          <w:lang w:eastAsia="ar-SA"/>
        </w:rPr>
        <w:t xml:space="preserve">заместителя Главы </w:t>
      </w:r>
      <w:proofErr w:type="spellStart"/>
      <w:r w:rsidRPr="0064169F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64169F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Любима В.М.</w:t>
      </w:r>
    </w:p>
    <w:p w:rsidR="0064169F" w:rsidRPr="0064169F" w:rsidRDefault="0064169F" w:rsidP="0064169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64169F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3. Постановление вступает в силу со дня, следующего за днем его опубликования в </w:t>
      </w:r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Официальном вестнике </w:t>
      </w:r>
      <w:proofErr w:type="spellStart"/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64169F">
        <w:rPr>
          <w:rFonts w:ascii="Arial" w:eastAsia="Times New Roman" w:hAnsi="Arial" w:cs="Arial"/>
          <w:bCs/>
          <w:sz w:val="26"/>
          <w:szCs w:val="26"/>
          <w:lang w:eastAsia="ar-SA"/>
        </w:rPr>
        <w:t>.</w:t>
      </w:r>
    </w:p>
    <w:p w:rsidR="0064169F" w:rsidRPr="0064169F" w:rsidRDefault="0064169F" w:rsidP="0064169F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64169F" w:rsidRPr="0064169F" w:rsidRDefault="0064169F" w:rsidP="0064169F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</w:t>
      </w:r>
      <w:proofErr w:type="spellStart"/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                    А.С. Медведев</w:t>
      </w:r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64169F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             </w:t>
      </w:r>
    </w:p>
    <w:p w:rsidR="0064169F" w:rsidRPr="0064169F" w:rsidRDefault="0064169F" w:rsidP="0064169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4169F" w:rsidRPr="0064169F" w:rsidRDefault="0064169F" w:rsidP="006416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1EF7" w:rsidRPr="0064169F" w:rsidRDefault="0064169F">
      <w:pPr>
        <w:rPr>
          <w:sz w:val="26"/>
          <w:szCs w:val="26"/>
        </w:rPr>
      </w:pPr>
    </w:p>
    <w:sectPr w:rsidR="00341EF7" w:rsidRPr="0064169F" w:rsidSect="009F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4169F"/>
    <w:rsid w:val="0059435E"/>
    <w:rsid w:val="0064169F"/>
    <w:rsid w:val="009F28D1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6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387507C3-B80D-4C0D-9291-8CDC81673F2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2024-12-16T02:53:00Z</dcterms:created>
  <dcterms:modified xsi:type="dcterms:W3CDTF">2024-12-16T02:53:00Z</dcterms:modified>
</cp:coreProperties>
</file>