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44" w:rsidRPr="00754A44" w:rsidRDefault="00754A44" w:rsidP="00754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Pr="00754A4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205" cy="6159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754A44" w:rsidRPr="00754A44" w:rsidRDefault="00754A44" w:rsidP="00754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4A44" w:rsidRPr="00754A44" w:rsidRDefault="00754A44" w:rsidP="00754A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754A44" w:rsidRPr="00754A44" w:rsidRDefault="00754A44" w:rsidP="00754A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54A44" w:rsidRPr="00754A44" w:rsidRDefault="00754A44" w:rsidP="00754A44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>27.02. 20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24                         </w:t>
      </w:r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  147-п</w:t>
      </w:r>
    </w:p>
    <w:p w:rsidR="00754A44" w:rsidRPr="00754A44" w:rsidRDefault="00754A44" w:rsidP="00754A44">
      <w:pPr>
        <w:spacing w:after="0" w:line="240" w:lineRule="auto"/>
        <w:ind w:right="539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754A44" w:rsidRPr="00754A44" w:rsidTr="00732BB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54A44" w:rsidRPr="00754A44" w:rsidRDefault="00754A44" w:rsidP="00732BB4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организации и проведении сходов граждан на территории муниципального образования </w:t>
            </w:r>
            <w:proofErr w:type="spellStart"/>
            <w:r w:rsidRPr="00754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754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 Красноярского края</w:t>
            </w:r>
          </w:p>
        </w:tc>
      </w:tr>
    </w:tbl>
    <w:p w:rsidR="00754A44" w:rsidRPr="00754A44" w:rsidRDefault="00754A44" w:rsidP="00754A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754A44" w:rsidRPr="00754A44" w:rsidRDefault="00754A44" w:rsidP="00754A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статьей 22 Устава </w:t>
      </w:r>
      <w:proofErr w:type="spell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</w:p>
    <w:p w:rsidR="00754A44" w:rsidRPr="00754A44" w:rsidRDefault="00754A44" w:rsidP="00754A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Провести на территории муниципального образования </w:t>
      </w:r>
      <w:proofErr w:type="spell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 сходы граждан по вопросам жизнедеятельности и утвердить график проведения сходов согласно приложению №1 к настоящему постановлению.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>2. Для организации подготовки и проведения сходов граждан, создать и утвердить состав рабочей группы по организации и подготовке сходов граждан согласно приложению №2 к настоящему постановлению.</w:t>
      </w:r>
    </w:p>
    <w:p w:rsidR="00754A44" w:rsidRPr="00754A44" w:rsidRDefault="00754A44" w:rsidP="00754A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</w:t>
      </w:r>
      <w:proofErr w:type="gram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754A44" w:rsidRPr="00754A44" w:rsidRDefault="00754A44" w:rsidP="00754A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            4. Постановление вступает в силу в день, следующий за днем его опубликования в Официальном  вестнике </w:t>
      </w:r>
      <w:proofErr w:type="spell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754A44" w:rsidRPr="00754A44" w:rsidRDefault="00754A44" w:rsidP="00754A4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4A44" w:rsidRPr="00754A44" w:rsidRDefault="00754A44" w:rsidP="00754A4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54A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4A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А.С.Медведев                                                                          </w:t>
      </w:r>
    </w:p>
    <w:p w:rsidR="00754A44" w:rsidRPr="00754A44" w:rsidRDefault="00754A44" w:rsidP="00754A44">
      <w:pPr>
        <w:spacing w:after="0" w:line="240" w:lineRule="auto"/>
        <w:ind w:left="5400"/>
        <w:rPr>
          <w:rFonts w:ascii="Arial" w:hAnsi="Arial" w:cs="Arial"/>
          <w:sz w:val="20"/>
          <w:szCs w:val="20"/>
          <w:lang w:eastAsia="ru-RU"/>
        </w:rPr>
      </w:pPr>
    </w:p>
    <w:p w:rsidR="00754A44" w:rsidRPr="00754A44" w:rsidRDefault="00754A44" w:rsidP="00754A44">
      <w:pPr>
        <w:spacing w:after="0" w:line="240" w:lineRule="auto"/>
        <w:ind w:left="5400"/>
        <w:jc w:val="right"/>
        <w:rPr>
          <w:rFonts w:ascii="Arial" w:hAnsi="Arial" w:cs="Arial"/>
          <w:sz w:val="18"/>
          <w:szCs w:val="20"/>
          <w:lang w:eastAsia="ru-RU"/>
        </w:rPr>
      </w:pPr>
      <w:r w:rsidRPr="00754A44">
        <w:rPr>
          <w:rFonts w:ascii="Arial" w:hAnsi="Arial" w:cs="Arial"/>
          <w:sz w:val="18"/>
          <w:szCs w:val="20"/>
          <w:lang w:eastAsia="ru-RU"/>
        </w:rPr>
        <w:t>Приложение №1</w:t>
      </w:r>
    </w:p>
    <w:p w:rsidR="00754A44" w:rsidRPr="00754A44" w:rsidRDefault="00754A44" w:rsidP="00754A44">
      <w:pPr>
        <w:spacing w:after="0" w:line="240" w:lineRule="auto"/>
        <w:ind w:left="5400"/>
        <w:jc w:val="right"/>
        <w:rPr>
          <w:rFonts w:ascii="Arial" w:hAnsi="Arial" w:cs="Arial"/>
          <w:sz w:val="18"/>
          <w:szCs w:val="20"/>
          <w:lang w:eastAsia="ru-RU"/>
        </w:rPr>
      </w:pPr>
      <w:r w:rsidRPr="00754A44">
        <w:rPr>
          <w:rFonts w:ascii="Arial" w:hAnsi="Arial" w:cs="Arial"/>
          <w:sz w:val="18"/>
          <w:szCs w:val="20"/>
          <w:lang w:eastAsia="ru-RU"/>
        </w:rPr>
        <w:t xml:space="preserve">к постановлению администрации  </w:t>
      </w:r>
      <w:proofErr w:type="spellStart"/>
      <w:r w:rsidRPr="00754A44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754A44">
        <w:rPr>
          <w:rFonts w:ascii="Arial" w:hAnsi="Arial" w:cs="Arial"/>
          <w:sz w:val="18"/>
          <w:szCs w:val="20"/>
          <w:lang w:eastAsia="ru-RU"/>
        </w:rPr>
        <w:t xml:space="preserve">  района </w:t>
      </w:r>
    </w:p>
    <w:p w:rsidR="00754A44" w:rsidRPr="00754A44" w:rsidRDefault="00754A44" w:rsidP="00754A44">
      <w:pPr>
        <w:spacing w:after="0" w:line="240" w:lineRule="auto"/>
        <w:ind w:left="4692" w:firstLine="708"/>
        <w:jc w:val="right"/>
        <w:rPr>
          <w:rFonts w:ascii="Arial" w:hAnsi="Arial" w:cs="Arial"/>
          <w:sz w:val="18"/>
          <w:szCs w:val="20"/>
          <w:lang w:eastAsia="ru-RU"/>
        </w:rPr>
      </w:pPr>
      <w:r w:rsidRPr="00754A44">
        <w:rPr>
          <w:rFonts w:ascii="Arial" w:hAnsi="Arial" w:cs="Arial"/>
          <w:sz w:val="18"/>
          <w:szCs w:val="20"/>
          <w:lang w:eastAsia="ru-RU"/>
        </w:rPr>
        <w:t xml:space="preserve">от 27.02.2024 № </w:t>
      </w:r>
      <w:r w:rsidRPr="00754A44">
        <w:rPr>
          <w:rFonts w:ascii="Arial" w:hAnsi="Arial" w:cs="Arial"/>
          <w:sz w:val="18"/>
          <w:szCs w:val="20"/>
          <w:u w:val="single"/>
          <w:lang w:eastAsia="ru-RU"/>
        </w:rPr>
        <w:t xml:space="preserve">147-п </w:t>
      </w:r>
      <w:r w:rsidRPr="00754A4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754A44">
        <w:rPr>
          <w:rFonts w:ascii="Arial" w:hAnsi="Arial" w:cs="Arial"/>
          <w:sz w:val="18"/>
          <w:szCs w:val="20"/>
          <w:lang w:eastAsia="ru-RU"/>
        </w:rPr>
        <w:t xml:space="preserve"> 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График проведения сходов граждан по вопросам жизнедеятельности на территории муниципального образования </w:t>
      </w:r>
      <w:proofErr w:type="spellStart"/>
      <w:r w:rsidRPr="00754A4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Красноярский край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4"/>
        <w:gridCol w:w="2787"/>
        <w:gridCol w:w="1547"/>
        <w:gridCol w:w="1627"/>
        <w:gridCol w:w="2906"/>
      </w:tblGrid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№</w:t>
            </w:r>
            <w:proofErr w:type="spellStart"/>
            <w:proofErr w:type="gramStart"/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/</w:t>
            </w:r>
            <w:proofErr w:type="spellStart"/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Дата проведения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Время проведения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  <w:r w:rsidRPr="00754A4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ул.Юбилейная, 25п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нгарский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  <w:r w:rsidRPr="00754A4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</w:t>
            </w: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.35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нгарский, ул.Ленина,18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ктябрьский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ктябрьский, ул.Победы, 19 А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овохайский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овохайский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ул.Школьная, 5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акучет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17.15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акучет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ул.50 лет Октября, 37А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синовый Мыс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синовый мыс, ул.Советская, 46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унояр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унояр, ул.партизанская, 18А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.Ш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иверский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16</w:t>
            </w: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.Ш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иверский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ул.Лесная, 11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расноягорьевский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ул.Ленина, 11 А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ремучий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ремучий, ул.Береговая, 26 Б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аёжный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17.30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аежный, ул.Новая 6 В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евонка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евонка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ул.Юбилейная, 1А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оворково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оворково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ул.Береговая, 15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анзя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анзя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ул.Ленина, 20</w:t>
            </w:r>
          </w:p>
        </w:tc>
      </w:tr>
      <w:tr w:rsidR="00754A44" w:rsidRPr="00754A44" w:rsidTr="00732BB4">
        <w:tc>
          <w:tcPr>
            <w:tcW w:w="36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56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14.03.2024</w:t>
            </w:r>
          </w:p>
        </w:tc>
        <w:tc>
          <w:tcPr>
            <w:tcW w:w="850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18.00</w:t>
            </w:r>
          </w:p>
        </w:tc>
        <w:tc>
          <w:tcPr>
            <w:tcW w:w="1519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54A4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ул.Ленина, 119</w:t>
            </w:r>
          </w:p>
        </w:tc>
      </w:tr>
    </w:tbl>
    <w:p w:rsidR="00754A44" w:rsidRPr="00754A44" w:rsidRDefault="00754A44" w:rsidP="00754A44">
      <w:pPr>
        <w:spacing w:after="0" w:line="240" w:lineRule="auto"/>
        <w:ind w:left="5400"/>
        <w:rPr>
          <w:rFonts w:ascii="Arial" w:hAnsi="Arial" w:cs="Arial"/>
          <w:sz w:val="20"/>
          <w:szCs w:val="20"/>
          <w:lang w:eastAsia="ru-RU"/>
        </w:rPr>
      </w:pPr>
    </w:p>
    <w:p w:rsidR="00754A44" w:rsidRPr="00754A44" w:rsidRDefault="00754A44" w:rsidP="00754A44">
      <w:pPr>
        <w:spacing w:after="0" w:line="240" w:lineRule="auto"/>
        <w:ind w:left="5400"/>
        <w:jc w:val="right"/>
        <w:rPr>
          <w:rFonts w:ascii="Arial" w:hAnsi="Arial" w:cs="Arial"/>
          <w:sz w:val="18"/>
          <w:szCs w:val="18"/>
          <w:lang w:eastAsia="ru-RU"/>
        </w:rPr>
      </w:pPr>
      <w:r w:rsidRPr="00754A44">
        <w:rPr>
          <w:rFonts w:ascii="Arial" w:hAnsi="Arial" w:cs="Arial"/>
          <w:sz w:val="18"/>
          <w:szCs w:val="18"/>
          <w:lang w:eastAsia="ru-RU"/>
        </w:rPr>
        <w:t>Приложение №2</w:t>
      </w:r>
    </w:p>
    <w:p w:rsidR="00754A44" w:rsidRPr="00754A44" w:rsidRDefault="00754A44" w:rsidP="00754A44">
      <w:pPr>
        <w:spacing w:after="0" w:line="240" w:lineRule="auto"/>
        <w:ind w:left="5400"/>
        <w:jc w:val="right"/>
        <w:rPr>
          <w:rFonts w:ascii="Arial" w:hAnsi="Arial" w:cs="Arial"/>
          <w:sz w:val="18"/>
          <w:szCs w:val="18"/>
          <w:lang w:eastAsia="ru-RU"/>
        </w:rPr>
      </w:pPr>
      <w:r w:rsidRPr="00754A44">
        <w:rPr>
          <w:rFonts w:ascii="Arial" w:hAnsi="Arial" w:cs="Arial"/>
          <w:sz w:val="18"/>
          <w:szCs w:val="18"/>
          <w:lang w:eastAsia="ru-RU"/>
        </w:rPr>
        <w:t xml:space="preserve">к постановлению администрации  </w:t>
      </w:r>
      <w:proofErr w:type="spellStart"/>
      <w:r w:rsidRPr="00754A44">
        <w:rPr>
          <w:rFonts w:ascii="Arial" w:hAnsi="Arial" w:cs="Arial"/>
          <w:sz w:val="18"/>
          <w:szCs w:val="18"/>
          <w:lang w:eastAsia="ru-RU"/>
        </w:rPr>
        <w:t>Богучанского</w:t>
      </w:r>
      <w:proofErr w:type="spellEnd"/>
      <w:r w:rsidRPr="00754A44">
        <w:rPr>
          <w:rFonts w:ascii="Arial" w:hAnsi="Arial" w:cs="Arial"/>
          <w:sz w:val="18"/>
          <w:szCs w:val="18"/>
          <w:lang w:eastAsia="ru-RU"/>
        </w:rPr>
        <w:t xml:space="preserve">  района 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754A44">
        <w:rPr>
          <w:rFonts w:ascii="Arial" w:hAnsi="Arial" w:cs="Arial"/>
          <w:sz w:val="18"/>
          <w:szCs w:val="18"/>
          <w:lang w:eastAsia="ru-RU"/>
        </w:rPr>
        <w:t xml:space="preserve">от 27.02.2024 № </w:t>
      </w:r>
      <w:r w:rsidRPr="00754A44">
        <w:rPr>
          <w:rFonts w:ascii="Arial" w:hAnsi="Arial" w:cs="Arial"/>
          <w:sz w:val="18"/>
          <w:szCs w:val="18"/>
          <w:u w:val="single"/>
          <w:lang w:eastAsia="ru-RU"/>
        </w:rPr>
        <w:t xml:space="preserve">147-п </w:t>
      </w:r>
      <w:r w:rsidRPr="00754A44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754A44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Состав рабочей группы по организации и проведению сходов граждан по вопросам жизнедеятельности на территории муниципального образования </w:t>
      </w:r>
      <w:proofErr w:type="spellStart"/>
      <w:r w:rsidRPr="00754A4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754A44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Красноярский край</w:t>
      </w:r>
    </w:p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77"/>
        <w:gridCol w:w="6694"/>
      </w:tblGrid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В.М. Любим</w:t>
            </w:r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заместитель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И.М. </w:t>
            </w:r>
            <w:proofErr w:type="gram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социальным вопросам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О.А.Павлюченко</w:t>
            </w:r>
            <w:proofErr w:type="spellEnd"/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районного Совета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Н.В.Зель</w:t>
            </w:r>
            <w:proofErr w:type="spellEnd"/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Помощник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 Грищенко</w:t>
            </w:r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МКУ «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УКФКСиМП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A44" w:rsidRPr="00754A44" w:rsidTr="00732BB4">
        <w:tc>
          <w:tcPr>
            <w:tcW w:w="1503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</w:p>
        </w:tc>
        <w:tc>
          <w:tcPr>
            <w:tcW w:w="3497" w:type="pct"/>
          </w:tcPr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Исполнительный секретарь </w:t>
            </w:r>
          </w:p>
          <w:p w:rsidR="00754A44" w:rsidRPr="00754A44" w:rsidRDefault="00754A44" w:rsidP="0073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A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местного отделения ВПП «Единая Россия»</w:t>
            </w:r>
          </w:p>
        </w:tc>
      </w:tr>
    </w:tbl>
    <w:p w:rsidR="00754A44" w:rsidRPr="00754A44" w:rsidRDefault="00754A44" w:rsidP="00754A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54A44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4A44"/>
    <w:rsid w:val="003D62F7"/>
    <w:rsid w:val="0059435E"/>
    <w:rsid w:val="00754A4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2024-03-25T03:50:00Z</dcterms:created>
  <dcterms:modified xsi:type="dcterms:W3CDTF">2024-03-25T03:51:00Z</dcterms:modified>
</cp:coreProperties>
</file>