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EF" w:rsidRPr="00F929EF" w:rsidRDefault="00F929EF" w:rsidP="00F929EF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  <w:lang w:eastAsia="ru-RU"/>
        </w:rPr>
      </w:pPr>
      <w:r w:rsidRPr="00F929EF">
        <w:rPr>
          <w:rFonts w:ascii="Arial" w:hAnsi="Arial" w:cs="Arial"/>
          <w:b/>
          <w:bCs/>
          <w:kern w:val="32"/>
          <w:sz w:val="20"/>
          <w:szCs w:val="20"/>
          <w:lang w:eastAsia="ru-RU"/>
        </w:rPr>
        <w:drawing>
          <wp:inline distT="0" distB="0" distL="0" distR="0">
            <wp:extent cx="525994" cy="663959"/>
            <wp:effectExtent l="19050" t="0" r="7406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89" cy="66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9EF" w:rsidRPr="00F929EF" w:rsidRDefault="00F929EF" w:rsidP="00F929EF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929EF" w:rsidRPr="00F929EF" w:rsidRDefault="00F929EF" w:rsidP="00F929EF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929EF">
        <w:rPr>
          <w:rFonts w:ascii="Arial" w:hAnsi="Arial" w:cs="Arial"/>
          <w:sz w:val="26"/>
          <w:szCs w:val="26"/>
          <w:lang w:eastAsia="ru-RU"/>
        </w:rPr>
        <w:t>АДМИНИСТРАЦИЯ БОГУЧАНСКОГО  РАЙОНА</w:t>
      </w:r>
    </w:p>
    <w:p w:rsidR="00F929EF" w:rsidRPr="00F929EF" w:rsidRDefault="00F929EF" w:rsidP="00F929E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F929EF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F929EF" w:rsidRPr="00F929EF" w:rsidRDefault="00F929EF" w:rsidP="00F929EF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F929EF">
        <w:rPr>
          <w:rFonts w:ascii="Arial" w:hAnsi="Arial" w:cs="Arial"/>
          <w:sz w:val="26"/>
          <w:szCs w:val="26"/>
          <w:lang w:eastAsia="ru-RU"/>
        </w:rPr>
        <w:t xml:space="preserve">04.06.2024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с.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</w:t>
      </w:r>
      <w:r w:rsidRPr="00F929EF">
        <w:rPr>
          <w:rFonts w:ascii="Arial" w:hAnsi="Arial" w:cs="Arial"/>
          <w:sz w:val="26"/>
          <w:szCs w:val="26"/>
          <w:lang w:eastAsia="ru-RU"/>
        </w:rPr>
        <w:t xml:space="preserve">                                  № 525-п</w:t>
      </w:r>
    </w:p>
    <w:p w:rsidR="00F929EF" w:rsidRPr="00F929EF" w:rsidRDefault="00F929EF" w:rsidP="00F929EF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F929EF" w:rsidRPr="00F929EF" w:rsidRDefault="00F929EF" w:rsidP="00F929EF">
      <w:pPr>
        <w:spacing w:after="0" w:line="240" w:lineRule="auto"/>
        <w:jc w:val="center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F929EF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929E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929EF">
        <w:rPr>
          <w:rFonts w:ascii="Arial" w:hAnsi="Arial" w:cs="Arial"/>
          <w:sz w:val="26"/>
          <w:szCs w:val="26"/>
          <w:lang w:eastAsia="ru-RU"/>
        </w:rPr>
        <w:t xml:space="preserve"> района  от 29.10.2020 № 1110-п «О создании Совета по патриотическому воспитанию»</w:t>
      </w:r>
    </w:p>
    <w:p w:rsidR="00F929EF" w:rsidRPr="00F929EF" w:rsidRDefault="00F929EF" w:rsidP="00F929E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929EF" w:rsidRPr="00F929EF" w:rsidRDefault="00F929EF" w:rsidP="00F929E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929EF">
        <w:rPr>
          <w:rFonts w:ascii="Arial" w:eastAsia="Times New Roman" w:hAnsi="Arial" w:cs="Arial"/>
          <w:sz w:val="26"/>
          <w:szCs w:val="26"/>
          <w:lang w:eastAsia="ru-RU"/>
        </w:rPr>
        <w:t>В целях дальнейшего совершенствования системы патриотического воспитания в соответствии со ст. 7</w:t>
      </w:r>
      <w:r w:rsidRPr="00F929EF">
        <w:rPr>
          <w:rFonts w:ascii="Arial" w:hAnsi="Arial" w:cs="Arial"/>
          <w:sz w:val="26"/>
          <w:szCs w:val="26"/>
          <w:lang w:eastAsia="ru-RU"/>
        </w:rPr>
        <w:t>, 43, 47 Устава</w:t>
      </w:r>
      <w:r w:rsidRPr="00F929E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929EF">
        <w:rPr>
          <w:rFonts w:ascii="Arial" w:hAnsi="Arial" w:cs="Arial"/>
          <w:spacing w:val="2"/>
          <w:sz w:val="26"/>
          <w:szCs w:val="26"/>
          <w:lang w:eastAsia="ru-RU"/>
        </w:rPr>
        <w:t>Богучанского</w:t>
      </w:r>
      <w:proofErr w:type="spellEnd"/>
      <w:r w:rsidRPr="00F929EF">
        <w:rPr>
          <w:rFonts w:ascii="Arial" w:hAnsi="Arial" w:cs="Arial"/>
          <w:spacing w:val="2"/>
          <w:sz w:val="26"/>
          <w:szCs w:val="26"/>
          <w:lang w:eastAsia="ru-RU"/>
        </w:rPr>
        <w:t xml:space="preserve"> района Красноярского края</w:t>
      </w:r>
    </w:p>
    <w:p w:rsidR="00F929EF" w:rsidRPr="00F929EF" w:rsidRDefault="00F929EF" w:rsidP="00F929EF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F929EF">
        <w:rPr>
          <w:rFonts w:ascii="Arial" w:hAnsi="Arial" w:cs="Arial"/>
          <w:sz w:val="26"/>
          <w:szCs w:val="26"/>
          <w:lang w:eastAsia="ru-RU"/>
        </w:rPr>
        <w:t xml:space="preserve">             ПОСТАНОВЛЯЮ:</w:t>
      </w:r>
    </w:p>
    <w:p w:rsidR="00F929EF" w:rsidRPr="00F929EF" w:rsidRDefault="00F929EF" w:rsidP="00F929EF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6"/>
          <w:szCs w:val="26"/>
          <w:lang w:eastAsia="ru-RU"/>
        </w:rPr>
      </w:pPr>
      <w:r w:rsidRPr="00F929EF">
        <w:rPr>
          <w:rFonts w:ascii="Arial" w:hAnsi="Arial" w:cs="Arial"/>
          <w:sz w:val="26"/>
          <w:szCs w:val="26"/>
          <w:lang w:eastAsia="ru-RU"/>
        </w:rPr>
        <w:t xml:space="preserve">              1. Внести изменения в постановление администрации </w:t>
      </w:r>
      <w:proofErr w:type="spellStart"/>
      <w:r w:rsidRPr="00F929E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929EF">
        <w:rPr>
          <w:rFonts w:ascii="Arial" w:hAnsi="Arial" w:cs="Arial"/>
          <w:sz w:val="26"/>
          <w:szCs w:val="26"/>
          <w:lang w:eastAsia="ru-RU"/>
        </w:rPr>
        <w:t xml:space="preserve"> района  от 29.10.2020 № 1110-п «О создании Совета по патриотическому воспитанию» </w:t>
      </w:r>
    </w:p>
    <w:p w:rsidR="00F929EF" w:rsidRPr="00F929EF" w:rsidRDefault="00F929EF" w:rsidP="00F929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929EF">
        <w:rPr>
          <w:rFonts w:ascii="Arial" w:hAnsi="Arial" w:cs="Arial"/>
          <w:sz w:val="26"/>
          <w:szCs w:val="26"/>
          <w:lang w:eastAsia="ru-RU"/>
        </w:rPr>
        <w:t xml:space="preserve">1.1.  Пункт 3 изложить в следующей редакции: утвердить состав Совета по патриотическому воспитанию при Главе </w:t>
      </w:r>
      <w:proofErr w:type="spellStart"/>
      <w:r w:rsidRPr="00F929E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929EF">
        <w:rPr>
          <w:rFonts w:ascii="Arial" w:hAnsi="Arial" w:cs="Arial"/>
          <w:sz w:val="26"/>
          <w:szCs w:val="26"/>
          <w:lang w:eastAsia="ru-RU"/>
        </w:rPr>
        <w:t xml:space="preserve"> района Красноярского края</w:t>
      </w:r>
      <w:r w:rsidRPr="00F929E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F929EF">
        <w:rPr>
          <w:rFonts w:ascii="Arial" w:hAnsi="Arial" w:cs="Arial"/>
          <w:sz w:val="26"/>
          <w:szCs w:val="26"/>
          <w:lang w:eastAsia="ru-RU"/>
        </w:rPr>
        <w:t>(приложение № 2).</w:t>
      </w:r>
    </w:p>
    <w:p w:rsidR="00F929EF" w:rsidRPr="00F929EF" w:rsidRDefault="00F929EF" w:rsidP="00F929E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929EF">
        <w:rPr>
          <w:rFonts w:ascii="Arial" w:hAnsi="Arial" w:cs="Arial"/>
          <w:sz w:val="26"/>
          <w:szCs w:val="26"/>
          <w:lang w:eastAsia="ru-RU"/>
        </w:rPr>
        <w:t xml:space="preserve">1.2. Пункт 4 изложить в следующей редакции:  </w:t>
      </w:r>
      <w:proofErr w:type="gramStart"/>
      <w:r w:rsidRPr="00F929EF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F929EF">
        <w:rPr>
          <w:rFonts w:ascii="Arial" w:hAnsi="Arial" w:cs="Arial"/>
          <w:sz w:val="26"/>
          <w:szCs w:val="26"/>
          <w:lang w:eastAsia="ru-RU"/>
        </w:rPr>
        <w:t xml:space="preserve"> выполнением настоящего постановления возложить на заместителя  Главы </w:t>
      </w:r>
      <w:proofErr w:type="spellStart"/>
      <w:r w:rsidRPr="00F929E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929EF">
        <w:rPr>
          <w:rFonts w:ascii="Arial" w:hAnsi="Arial" w:cs="Arial"/>
          <w:sz w:val="26"/>
          <w:szCs w:val="26"/>
          <w:lang w:eastAsia="ru-RU"/>
        </w:rPr>
        <w:t xml:space="preserve"> района по общественно-политическим вопросам С.А. Петрова.</w:t>
      </w:r>
    </w:p>
    <w:p w:rsidR="00F929EF" w:rsidRPr="00F929EF" w:rsidRDefault="00F929EF" w:rsidP="00F929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929EF">
        <w:rPr>
          <w:rFonts w:ascii="Arial" w:hAnsi="Arial" w:cs="Arial"/>
          <w:sz w:val="26"/>
          <w:szCs w:val="26"/>
          <w:lang w:eastAsia="ru-RU"/>
        </w:rPr>
        <w:t xml:space="preserve">2.  Постановление администрации </w:t>
      </w:r>
      <w:proofErr w:type="spellStart"/>
      <w:r w:rsidRPr="00F929E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929EF">
        <w:rPr>
          <w:rFonts w:ascii="Arial" w:hAnsi="Arial" w:cs="Arial"/>
          <w:sz w:val="26"/>
          <w:szCs w:val="26"/>
          <w:lang w:eastAsia="ru-RU"/>
        </w:rPr>
        <w:t xml:space="preserve"> района от 20.09.2022 № 923-П признать утратившим силу.</w:t>
      </w:r>
    </w:p>
    <w:p w:rsidR="00F929EF" w:rsidRPr="00F929EF" w:rsidRDefault="00F929EF" w:rsidP="00F929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F929EF">
        <w:rPr>
          <w:rFonts w:ascii="Arial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днём его опубликования в Официальном вестнике </w:t>
      </w:r>
      <w:proofErr w:type="spellStart"/>
      <w:r w:rsidRPr="00F929E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929EF">
        <w:rPr>
          <w:rFonts w:ascii="Arial" w:hAnsi="Arial" w:cs="Arial"/>
          <w:sz w:val="26"/>
          <w:szCs w:val="26"/>
          <w:lang w:eastAsia="ru-RU"/>
        </w:rPr>
        <w:t xml:space="preserve"> района.</w:t>
      </w:r>
    </w:p>
    <w:p w:rsidR="00F929EF" w:rsidRPr="00F929EF" w:rsidRDefault="00F929EF" w:rsidP="00F929EF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F929EF" w:rsidRPr="00F929EF" w:rsidRDefault="00F929EF" w:rsidP="00F929EF">
      <w:pPr>
        <w:autoSpaceDE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F929EF">
        <w:rPr>
          <w:rFonts w:ascii="Arial" w:hAnsi="Arial" w:cs="Arial"/>
          <w:sz w:val="26"/>
          <w:szCs w:val="26"/>
          <w:lang w:eastAsia="ru-RU"/>
        </w:rPr>
        <w:t xml:space="preserve">Глава </w:t>
      </w:r>
      <w:proofErr w:type="spellStart"/>
      <w:r w:rsidRPr="00F929EF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F929EF">
        <w:rPr>
          <w:rFonts w:ascii="Arial" w:hAnsi="Arial" w:cs="Arial"/>
          <w:sz w:val="26"/>
          <w:szCs w:val="26"/>
          <w:lang w:eastAsia="ru-RU"/>
        </w:rPr>
        <w:t xml:space="preserve"> района                                          </w:t>
      </w:r>
      <w:r w:rsidRPr="00F929EF">
        <w:rPr>
          <w:rFonts w:ascii="Arial" w:hAnsi="Arial" w:cs="Arial"/>
          <w:sz w:val="26"/>
          <w:szCs w:val="26"/>
          <w:lang w:eastAsia="ru-RU"/>
        </w:rPr>
        <w:tab/>
      </w:r>
      <w:r w:rsidRPr="00F929EF">
        <w:rPr>
          <w:rFonts w:ascii="Arial" w:hAnsi="Arial" w:cs="Arial"/>
          <w:sz w:val="26"/>
          <w:szCs w:val="26"/>
          <w:lang w:eastAsia="ru-RU"/>
        </w:rPr>
        <w:tab/>
        <w:t xml:space="preserve">   А.С. Медведев  </w:t>
      </w:r>
    </w:p>
    <w:p w:rsidR="00F929EF" w:rsidRPr="00F929EF" w:rsidRDefault="00F929EF" w:rsidP="00F929EF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929EF" w:rsidRPr="00F929EF" w:rsidRDefault="00F929EF" w:rsidP="00F929EF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F929EF">
        <w:rPr>
          <w:rFonts w:ascii="Arial" w:hAnsi="Arial" w:cs="Arial"/>
          <w:sz w:val="18"/>
          <w:szCs w:val="20"/>
          <w:lang w:eastAsia="ru-RU"/>
        </w:rPr>
        <w:t>Приложение № 2</w:t>
      </w:r>
    </w:p>
    <w:p w:rsidR="00F929EF" w:rsidRPr="00F929EF" w:rsidRDefault="00F929EF" w:rsidP="00F929EF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F929EF">
        <w:rPr>
          <w:rFonts w:ascii="Arial" w:hAnsi="Arial" w:cs="Arial"/>
          <w:sz w:val="18"/>
          <w:szCs w:val="20"/>
          <w:lang w:eastAsia="ru-RU"/>
        </w:rPr>
        <w:t>к Постановлению администрации</w:t>
      </w:r>
    </w:p>
    <w:p w:rsidR="00F929EF" w:rsidRPr="00F929EF" w:rsidRDefault="00F929EF" w:rsidP="00F929EF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proofErr w:type="spellStart"/>
      <w:r w:rsidRPr="00F929EF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F929EF">
        <w:rPr>
          <w:rFonts w:ascii="Arial" w:hAnsi="Arial" w:cs="Arial"/>
          <w:sz w:val="18"/>
          <w:szCs w:val="20"/>
          <w:lang w:eastAsia="ru-RU"/>
        </w:rPr>
        <w:t xml:space="preserve"> района</w:t>
      </w:r>
    </w:p>
    <w:p w:rsidR="00F929EF" w:rsidRPr="00F929EF" w:rsidRDefault="00F929EF" w:rsidP="00F929EF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F929EF">
        <w:rPr>
          <w:rFonts w:ascii="Arial" w:hAnsi="Arial" w:cs="Arial"/>
          <w:sz w:val="18"/>
          <w:szCs w:val="20"/>
          <w:lang w:eastAsia="ru-RU"/>
        </w:rPr>
        <w:t>от «04» 06. 2022 №525-п</w:t>
      </w:r>
    </w:p>
    <w:p w:rsidR="00F929EF" w:rsidRPr="00F929EF" w:rsidRDefault="00F929EF" w:rsidP="00F929EF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F929EF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F929EF" w:rsidRPr="00F929EF" w:rsidRDefault="00F929EF" w:rsidP="00F929EF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  <w:r w:rsidRPr="00F929EF">
        <w:rPr>
          <w:rFonts w:ascii="Arial" w:hAnsi="Arial" w:cs="Arial"/>
          <w:sz w:val="20"/>
          <w:szCs w:val="20"/>
          <w:lang w:eastAsia="ru-RU"/>
        </w:rPr>
        <w:t xml:space="preserve">Состав Совета по патриотическому воспитанию при Главе </w:t>
      </w:r>
      <w:proofErr w:type="spellStart"/>
      <w:r w:rsidRPr="00F929EF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F929EF">
        <w:rPr>
          <w:rFonts w:ascii="Arial" w:hAnsi="Arial" w:cs="Arial"/>
          <w:sz w:val="20"/>
          <w:szCs w:val="20"/>
          <w:lang w:eastAsia="ru-RU"/>
        </w:rPr>
        <w:t xml:space="preserve"> района Красноярского края.</w:t>
      </w:r>
    </w:p>
    <w:p w:rsidR="00F929EF" w:rsidRPr="00F929EF" w:rsidRDefault="00F929EF" w:rsidP="00F929EF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tbl>
      <w:tblPr>
        <w:tblStyle w:val="67"/>
        <w:tblW w:w="5000" w:type="pct"/>
        <w:tblLook w:val="04A0"/>
      </w:tblPr>
      <w:tblGrid>
        <w:gridCol w:w="2802"/>
        <w:gridCol w:w="6769"/>
      </w:tblGrid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Петров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Сергей Андреевич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заместитель Главы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 по общественно-политической работе – председатель Совета;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Грищенко 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Игорь Андреевич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начальник МКУ «Управления культуры, физической культуры, спорта и молодёжной политики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района» - заместитель председателя      Совета;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Маклакова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Елена  Викторовна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2835"/>
              </w:tabs>
              <w:ind w:left="2977" w:hanging="3544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д</w:t>
            </w:r>
            <w:proofErr w:type="gram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и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proofErr w:type="gram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директор муниципального бюджетного учреждения </w:t>
            </w:r>
          </w:p>
          <w:p w:rsidR="00F929EF" w:rsidRPr="00F929EF" w:rsidRDefault="00F929EF" w:rsidP="00C03C0B">
            <w:pPr>
              <w:ind w:left="3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центра социализации и досуга молодёжи,  секретарь Совета;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Члены Совета: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Шишкова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Ольга Анатольевна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3060"/>
              </w:tabs>
              <w:ind w:left="2977" w:hanging="3544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р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-</w:t>
            </w:r>
            <w:proofErr w:type="gram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председатель      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 районного Совета </w:t>
            </w:r>
          </w:p>
          <w:p w:rsidR="00F929EF" w:rsidRPr="00F929EF" w:rsidRDefault="00F929EF" w:rsidP="00C03C0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035"/>
              </w:tabs>
              <w:ind w:left="175" w:hanging="742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      депутатов </w:t>
            </w: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 согласованию)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Руденко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Анатолий Владимирович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0"/>
              </w:tabs>
              <w:ind w:left="33" w:hanging="3544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председатель      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– председатель районного Совета ветеранов, советник Главы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 по патриотическому воспитанию;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Бордакова</w:t>
            </w:r>
            <w:proofErr w:type="spellEnd"/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Валентина Егоровна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- заместитель председателя районного Совета ветеранов;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Любим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Виктор Михайлович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первый заместитель Главы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gram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Брюханов</w:t>
            </w:r>
            <w:proofErr w:type="gramEnd"/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Иван Маркович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 xml:space="preserve">- заместитель Главы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 по социальным вопросам;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Арсеньева</w:t>
            </w: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ab/>
            </w:r>
          </w:p>
          <w:p w:rsidR="00F929EF" w:rsidRPr="00F929EF" w:rsidRDefault="00F929EF" w:rsidP="00C03C0B">
            <w:pPr>
              <w:ind w:right="-391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Альфия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Сагитовна</w:t>
            </w:r>
            <w:proofErr w:type="spellEnd"/>
          </w:p>
        </w:tc>
        <w:tc>
          <w:tcPr>
            <w:tcW w:w="3536" w:type="pct"/>
          </w:tcPr>
          <w:p w:rsidR="00F929EF" w:rsidRPr="00F929EF" w:rsidRDefault="00F929EF" w:rsidP="00C03C0B">
            <w:pPr>
              <w:ind w:left="3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заместитель Главы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 </w:t>
            </w:r>
            <w:proofErr w:type="gram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по</w:t>
            </w:r>
            <w:proofErr w:type="gramEnd"/>
          </w:p>
          <w:p w:rsidR="00F929EF" w:rsidRPr="00F929EF" w:rsidRDefault="00F929EF" w:rsidP="00C03C0B">
            <w:pPr>
              <w:ind w:left="-567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ab/>
              <w:t xml:space="preserve">  экономике и финансам;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Нохрин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Сергей Иванович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3045"/>
              </w:tabs>
              <w:ind w:left="3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 заместитель   Главы  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 района      </w:t>
            </w:r>
            <w:proofErr w:type="gram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по</w:t>
            </w:r>
            <w:proofErr w:type="gramEnd"/>
          </w:p>
          <w:p w:rsidR="00F929EF" w:rsidRPr="00F929EF" w:rsidRDefault="00F929EF" w:rsidP="00C03C0B">
            <w:pPr>
              <w:ind w:left="3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вопросам     развития    лесной промышленности, охраны окружающей среды и пожарной безопасности;  </w:t>
            </w: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ab/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Любим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Ольга Викторовна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3060"/>
              </w:tabs>
              <w:ind w:left="3119" w:hanging="3086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заместитель       начальника     МКУ   «Управления </w:t>
            </w:r>
          </w:p>
          <w:p w:rsidR="00F929EF" w:rsidRPr="00F929EF" w:rsidRDefault="00F929EF" w:rsidP="00C03C0B">
            <w:pPr>
              <w:tabs>
                <w:tab w:val="left" w:pos="33"/>
              </w:tabs>
              <w:ind w:left="33" w:hanging="3828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ab/>
              <w:t xml:space="preserve">культуры, физической культуры, спорта и            молодёжной      политики  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Смолин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Владимир Александрович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33"/>
              </w:tabs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- директор         муниципального         бюджетного </w:t>
            </w: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ab/>
              <w:t xml:space="preserve">    учреждения культуры,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межпоселенческого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                    «Районного        дома        культуры    «Янтарь»»»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Зайцева Нина Анатольевна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ind w:left="142" w:hanging="142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и.о. начальника управления образования администрации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Назарова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Татьяна Георгиевна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3686"/>
              </w:tabs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- и</w:t>
            </w:r>
            <w:proofErr w:type="gram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.о</w:t>
            </w:r>
            <w:proofErr w:type="gram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директора      муниципального       бюджетное </w:t>
            </w:r>
          </w:p>
          <w:p w:rsidR="00F929EF" w:rsidRPr="00F929EF" w:rsidRDefault="00F929EF" w:rsidP="00C03C0B">
            <w:pPr>
              <w:ind w:left="175" w:hanging="142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образовательного       учреждения дополнительного образования детей «Центр роста»;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Тимофеев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Олег Юрьевич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-директор муниципального бюджетного                   учреждения      </w:t>
            </w:r>
            <w:proofErr w:type="spellStart"/>
            <w:proofErr w:type="gram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физкультурно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- спортивного</w:t>
            </w:r>
            <w:proofErr w:type="gram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комплекса «Ангара»;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Пискунов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Евгений Владимирович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-директор муниципального бюджетного            образовательного учреждения                                                     дополнительного  образования                                                   «детско-юношеская  спортивная школа»;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Фирчук</w:t>
            </w:r>
            <w:proofErr w:type="spellEnd"/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Степан Андреевич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3840"/>
              </w:tabs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- руководитель        Центра       тестирования</w:t>
            </w:r>
          </w:p>
          <w:p w:rsidR="00F929EF" w:rsidRPr="00F929EF" w:rsidRDefault="00F929EF" w:rsidP="00C03C0B">
            <w:pPr>
              <w:tabs>
                <w:tab w:val="left" w:pos="33"/>
              </w:tabs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ab/>
              <w:t xml:space="preserve">всероссийского физкультурно-спортивного Комплекса  ГТО  в  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   районе;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Колесова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Марина Михайловна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1026"/>
              </w:tabs>
              <w:ind w:left="3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</w:t>
            </w: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директор краевого государственного</w:t>
            </w: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  <w:t xml:space="preserve">      бюджетного     учреждения       социального </w:t>
            </w:r>
          </w:p>
          <w:p w:rsidR="00F929EF" w:rsidRPr="00F929EF" w:rsidRDefault="00F929EF" w:rsidP="00C03C0B">
            <w:pPr>
              <w:tabs>
                <w:tab w:val="left" w:pos="33"/>
              </w:tabs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  <w:t>обслуживания      «Комплексный        центр</w:t>
            </w:r>
          </w:p>
          <w:p w:rsidR="00F929EF" w:rsidRPr="00F929EF" w:rsidRDefault="00F929EF" w:rsidP="00C03C0B">
            <w:pPr>
              <w:tabs>
                <w:tab w:val="left" w:pos="-108"/>
              </w:tabs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социального      обслуживания     населения «</w:t>
            </w:r>
            <w:proofErr w:type="spellStart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» (по согласованию);                            </w:t>
            </w:r>
          </w:p>
          <w:p w:rsidR="00F929EF" w:rsidRPr="00F929EF" w:rsidRDefault="00F929EF" w:rsidP="00C03C0B">
            <w:pPr>
              <w:tabs>
                <w:tab w:val="left" w:pos="33"/>
              </w:tabs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Рябоштан</w:t>
            </w:r>
            <w:proofErr w:type="spellEnd"/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Константин Викторович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1026"/>
              </w:tabs>
              <w:ind w:left="3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военный комиссар по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Кежемскому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районам (по согласованию);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Кучина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Светлана Александровна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   - и.о. главного             редактора                 газеты     «</w:t>
            </w:r>
            <w:proofErr w:type="gram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Ангарская</w:t>
            </w:r>
            <w:proofErr w:type="gram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правда»      </w:t>
            </w: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 согласованию);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Соколов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Максим Леонидович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ind w:left="3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начальник Отдела МВД России по                 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району </w:t>
            </w: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 согласованию);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Безруких </w:t>
            </w: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ab/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Марина Владимировна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ind w:left="3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- главный врач краевого государственного                бюджетного учреждения здравоохранения </w:t>
            </w:r>
          </w:p>
          <w:p w:rsidR="00F929EF" w:rsidRPr="00F929EF" w:rsidRDefault="00F929EF" w:rsidP="00C03C0B">
            <w:pPr>
              <w:ind w:left="3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«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        районная      больница»</w:t>
            </w:r>
          </w:p>
          <w:p w:rsidR="00F929EF" w:rsidRPr="00F929EF" w:rsidRDefault="00F929EF" w:rsidP="00C03C0B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035"/>
              </w:tabs>
              <w:ind w:left="33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 согласованию);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Пастухов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Александр Валерьевич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33"/>
                <w:tab w:val="left" w:pos="4035"/>
              </w:tabs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- директор 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муниципального унитарного предприятия «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Богучанское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АТП» </w:t>
            </w: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 согласованию);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Корецкий</w:t>
            </w: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ab/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Василий Васильевич                      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ind w:hanging="567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     -   руководитель           филиала              краевого 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государственного                           бюджетного 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профессионального              образовательного </w:t>
            </w:r>
          </w:p>
          <w:p w:rsidR="00F929EF" w:rsidRPr="00F929EF" w:rsidRDefault="00F929EF" w:rsidP="00C03C0B">
            <w:pPr>
              <w:tabs>
                <w:tab w:val="left" w:pos="33"/>
                <w:tab w:val="left" w:pos="4035"/>
              </w:tabs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учреждения «</w:t>
            </w:r>
            <w:proofErr w:type="spell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Приангарский</w:t>
            </w:r>
            <w:proofErr w:type="spell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политехнический                   </w:t>
            </w: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ab/>
              <w:t xml:space="preserve">техникум </w:t>
            </w: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 согласованию);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Веремей</w:t>
            </w:r>
          </w:p>
          <w:p w:rsidR="00F929EF" w:rsidRPr="00F929EF" w:rsidRDefault="00F929EF" w:rsidP="00C03C0B">
            <w:pPr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Татьяна Моисеевна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33"/>
              </w:tabs>
              <w:ind w:left="3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  директор       </w:t>
            </w:r>
            <w:proofErr w:type="gramStart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бюджетного </w:t>
            </w:r>
          </w:p>
          <w:p w:rsidR="00F929EF" w:rsidRPr="00F929EF" w:rsidRDefault="00F929EF" w:rsidP="00C03C0B">
            <w:pPr>
              <w:tabs>
                <w:tab w:val="left" w:pos="33"/>
              </w:tabs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учреждения        культуры           </w:t>
            </w:r>
            <w:proofErr w:type="spellStart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</w:t>
            </w:r>
          </w:p>
          <w:p w:rsidR="00F929EF" w:rsidRPr="00F929EF" w:rsidRDefault="00F929EF" w:rsidP="00C03C0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межпоселенческой</w:t>
            </w:r>
            <w:proofErr w:type="spellEnd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центральной    районной библиотеки имени Г.Д. </w:t>
            </w:r>
            <w:proofErr w:type="spellStart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Шилько</w:t>
            </w:r>
            <w:proofErr w:type="spellEnd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Метляев</w:t>
            </w:r>
            <w:proofErr w:type="spellEnd"/>
          </w:p>
          <w:p w:rsidR="00F929EF" w:rsidRPr="00F929EF" w:rsidRDefault="00F929EF" w:rsidP="00C03C0B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Степан Викторович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3435"/>
              </w:tabs>
              <w:ind w:left="33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 директор        </w:t>
            </w:r>
            <w:proofErr w:type="gramStart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бюджетного</w:t>
            </w:r>
          </w:p>
          <w:p w:rsidR="00F929EF" w:rsidRPr="00F929EF" w:rsidRDefault="00F929EF" w:rsidP="00C03C0B">
            <w:pPr>
              <w:tabs>
                <w:tab w:val="left" w:pos="3435"/>
              </w:tabs>
              <w:ind w:right="-2" w:hanging="4230"/>
              <w:jc w:val="both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  <w:t>учреждения культуры «</w:t>
            </w:r>
            <w:proofErr w:type="spellStart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краеведческий    музей    имени   </w:t>
            </w:r>
            <w:proofErr w:type="spellStart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Д.М.Андона</w:t>
            </w:r>
            <w:proofErr w:type="spellEnd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»;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Канонеко</w:t>
            </w:r>
            <w:proofErr w:type="spellEnd"/>
          </w:p>
          <w:p w:rsidR="00F929EF" w:rsidRPr="00F929EF" w:rsidRDefault="00F929EF" w:rsidP="00C03C0B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Любовь Илларионовна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3435"/>
              </w:tabs>
              <w:ind w:left="3663" w:hanging="363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 директор       </w:t>
            </w:r>
            <w:proofErr w:type="gramStart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бюджетного</w:t>
            </w:r>
          </w:p>
          <w:p w:rsidR="00F929EF" w:rsidRPr="00F929EF" w:rsidRDefault="00F929EF" w:rsidP="00C03C0B">
            <w:pPr>
              <w:tabs>
                <w:tab w:val="left" w:pos="3435"/>
              </w:tabs>
              <w:ind w:left="33" w:hanging="423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  <w:t>учреждения   дополнительного    образования</w:t>
            </w:r>
          </w:p>
          <w:p w:rsidR="00F929EF" w:rsidRPr="00F929EF" w:rsidRDefault="00F929EF" w:rsidP="00C03C0B">
            <w:pPr>
              <w:tabs>
                <w:tab w:val="left" w:pos="3435"/>
              </w:tabs>
              <w:ind w:left="33" w:hanging="423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ab/>
              <w:t>«</w:t>
            </w:r>
            <w:proofErr w:type="spellStart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детская    школа      искусств»;</w:t>
            </w:r>
          </w:p>
        </w:tc>
      </w:tr>
      <w:tr w:rsidR="00F929EF" w:rsidRPr="00F929EF" w:rsidTr="00C03C0B">
        <w:tc>
          <w:tcPr>
            <w:tcW w:w="1464" w:type="pct"/>
          </w:tcPr>
          <w:p w:rsidR="00F929EF" w:rsidRPr="00F929EF" w:rsidRDefault="00F929EF" w:rsidP="00C03C0B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Колпакова</w:t>
            </w:r>
            <w:proofErr w:type="spellEnd"/>
          </w:p>
          <w:p w:rsidR="00F929EF" w:rsidRPr="00F929EF" w:rsidRDefault="00F929EF" w:rsidP="00C03C0B">
            <w:pPr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Арина Вячеславовна</w:t>
            </w:r>
          </w:p>
        </w:tc>
        <w:tc>
          <w:tcPr>
            <w:tcW w:w="3536" w:type="pct"/>
          </w:tcPr>
          <w:p w:rsidR="00F929EF" w:rsidRPr="00F929EF" w:rsidRDefault="00F929EF" w:rsidP="00C03C0B">
            <w:pPr>
              <w:tabs>
                <w:tab w:val="left" w:pos="33"/>
              </w:tabs>
              <w:ind w:left="33" w:hanging="363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929E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--- </w:t>
            </w:r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председатель районного</w:t>
            </w:r>
            <w:proofErr w:type="gramStart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 xml:space="preserve"> - - </w:t>
            </w:r>
            <w:proofErr w:type="gramEnd"/>
            <w:r w:rsidRPr="00F929EF">
              <w:rPr>
                <w:rFonts w:ascii="Arial" w:hAnsi="Arial" w:cs="Arial"/>
                <w:sz w:val="14"/>
                <w:szCs w:val="14"/>
                <w:lang w:eastAsia="ru-RU"/>
              </w:rPr>
              <w:t>председатель  Совета местного отделения «Движение первых»</w:t>
            </w:r>
          </w:p>
        </w:tc>
      </w:tr>
    </w:tbl>
    <w:p w:rsidR="00F929EF" w:rsidRPr="00F929EF" w:rsidRDefault="00F929EF" w:rsidP="00F929E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F929EF">
        <w:rPr>
          <w:rFonts w:ascii="Arial" w:hAnsi="Arial" w:cs="Arial"/>
          <w:sz w:val="20"/>
          <w:szCs w:val="20"/>
          <w:lang w:eastAsia="ru-RU"/>
        </w:rPr>
        <w:tab/>
      </w:r>
      <w:r w:rsidRPr="00F929EF">
        <w:rPr>
          <w:rFonts w:ascii="Arial" w:hAnsi="Arial" w:cs="Arial"/>
          <w:sz w:val="20"/>
          <w:szCs w:val="20"/>
          <w:lang w:eastAsia="ru-RU"/>
        </w:rPr>
        <w:tab/>
      </w:r>
      <w:r w:rsidRPr="00F929EF">
        <w:rPr>
          <w:rFonts w:ascii="Arial" w:hAnsi="Arial" w:cs="Arial"/>
          <w:sz w:val="20"/>
          <w:szCs w:val="20"/>
          <w:lang w:eastAsia="ru-RU"/>
        </w:rPr>
        <w:tab/>
      </w:r>
      <w:r w:rsidRPr="00F929EF">
        <w:rPr>
          <w:rFonts w:ascii="Arial" w:hAnsi="Arial" w:cs="Arial"/>
          <w:sz w:val="20"/>
          <w:szCs w:val="20"/>
          <w:lang w:eastAsia="ru-RU"/>
        </w:rPr>
        <w:tab/>
      </w:r>
      <w:r w:rsidRPr="00F929EF">
        <w:rPr>
          <w:rFonts w:ascii="Arial" w:hAnsi="Arial" w:cs="Arial"/>
          <w:sz w:val="20"/>
          <w:szCs w:val="20"/>
          <w:lang w:eastAsia="ru-RU"/>
        </w:rPr>
        <w:tab/>
      </w:r>
    </w:p>
    <w:p w:rsidR="00F929EF" w:rsidRPr="00F929EF" w:rsidRDefault="00F929EF" w:rsidP="00F929EF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bookmarkStart w:id="0" w:name="bookmark3"/>
    </w:p>
    <w:p w:rsidR="00F929EF" w:rsidRPr="00F929EF" w:rsidRDefault="00F929EF" w:rsidP="00F929EF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F929EF">
        <w:rPr>
          <w:rFonts w:ascii="Arial" w:hAnsi="Arial" w:cs="Arial"/>
          <w:sz w:val="18"/>
          <w:szCs w:val="20"/>
          <w:lang w:eastAsia="ru-RU"/>
        </w:rPr>
        <w:t>Приложение №1</w:t>
      </w:r>
    </w:p>
    <w:p w:rsidR="00F929EF" w:rsidRPr="00F929EF" w:rsidRDefault="00F929EF" w:rsidP="00F929EF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F929EF">
        <w:rPr>
          <w:rFonts w:ascii="Arial" w:hAnsi="Arial" w:cs="Arial"/>
          <w:sz w:val="18"/>
          <w:szCs w:val="20"/>
          <w:lang w:eastAsia="ru-RU"/>
        </w:rPr>
        <w:t>к Постановлению администрации</w:t>
      </w:r>
    </w:p>
    <w:p w:rsidR="00F929EF" w:rsidRPr="00F929EF" w:rsidRDefault="00F929EF" w:rsidP="00F929EF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F929EF">
        <w:rPr>
          <w:rFonts w:ascii="Arial" w:hAnsi="Arial" w:cs="Arial"/>
          <w:sz w:val="18"/>
          <w:szCs w:val="20"/>
          <w:lang w:eastAsia="ru-RU"/>
        </w:rPr>
        <w:t xml:space="preserve"> </w:t>
      </w:r>
      <w:proofErr w:type="spellStart"/>
      <w:r w:rsidRPr="00F929EF">
        <w:rPr>
          <w:rFonts w:ascii="Arial" w:hAnsi="Arial" w:cs="Arial"/>
          <w:sz w:val="18"/>
          <w:szCs w:val="20"/>
          <w:lang w:eastAsia="ru-RU"/>
        </w:rPr>
        <w:t>Богучанского</w:t>
      </w:r>
      <w:proofErr w:type="spellEnd"/>
      <w:r w:rsidRPr="00F929EF">
        <w:rPr>
          <w:rFonts w:ascii="Arial" w:hAnsi="Arial" w:cs="Arial"/>
          <w:sz w:val="18"/>
          <w:szCs w:val="20"/>
          <w:lang w:eastAsia="ru-RU"/>
        </w:rPr>
        <w:t xml:space="preserve"> района</w:t>
      </w:r>
    </w:p>
    <w:p w:rsidR="00F929EF" w:rsidRPr="00F929EF" w:rsidRDefault="00F929EF" w:rsidP="00F929EF">
      <w:pPr>
        <w:spacing w:after="0" w:line="240" w:lineRule="auto"/>
        <w:jc w:val="right"/>
        <w:rPr>
          <w:rFonts w:ascii="Arial" w:hAnsi="Arial" w:cs="Arial"/>
          <w:sz w:val="18"/>
          <w:szCs w:val="20"/>
          <w:lang w:eastAsia="ru-RU"/>
        </w:rPr>
      </w:pPr>
      <w:r w:rsidRPr="00F929EF">
        <w:rPr>
          <w:rFonts w:ascii="Arial" w:hAnsi="Arial" w:cs="Arial"/>
          <w:sz w:val="18"/>
          <w:szCs w:val="20"/>
          <w:lang w:eastAsia="ru-RU"/>
        </w:rPr>
        <w:t>от «04» 06. 2020 №525-п</w:t>
      </w:r>
    </w:p>
    <w:p w:rsidR="00F929EF" w:rsidRPr="00F929EF" w:rsidRDefault="00F929EF" w:rsidP="00F929EF">
      <w:pPr>
        <w:keepNext/>
        <w:keepLines/>
        <w:widowControl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:rsidR="00F929EF" w:rsidRPr="00F929EF" w:rsidRDefault="00F929EF" w:rsidP="00F929EF">
      <w:pPr>
        <w:keepNext/>
        <w:keepLines/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0"/>
          <w:szCs w:val="20"/>
        </w:rPr>
      </w:pPr>
      <w:r w:rsidRPr="00F929EF">
        <w:rPr>
          <w:rFonts w:ascii="Arial" w:eastAsia="Times New Roman" w:hAnsi="Arial" w:cs="Arial"/>
          <w:bCs/>
          <w:sz w:val="20"/>
          <w:szCs w:val="20"/>
        </w:rPr>
        <w:t xml:space="preserve">Положение о Совете по патриотическому воспитанию при Главе </w:t>
      </w:r>
      <w:proofErr w:type="spellStart"/>
      <w:r w:rsidRPr="00F929EF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F929EF">
        <w:rPr>
          <w:rFonts w:ascii="Arial" w:eastAsia="Times New Roman" w:hAnsi="Arial" w:cs="Arial"/>
          <w:bCs/>
          <w:sz w:val="20"/>
          <w:szCs w:val="20"/>
        </w:rPr>
        <w:t xml:space="preserve"> района Красноярского края</w:t>
      </w:r>
      <w:bookmarkEnd w:id="0"/>
    </w:p>
    <w:p w:rsidR="00F929EF" w:rsidRPr="00F929EF" w:rsidRDefault="00F929EF" w:rsidP="00F929EF">
      <w:pPr>
        <w:keepNext/>
        <w:keepLines/>
        <w:widowControl w:val="0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:rsidR="00F929EF" w:rsidRPr="00F929EF" w:rsidRDefault="00F929EF" w:rsidP="00F929E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1. Общие положения</w:t>
      </w:r>
    </w:p>
    <w:p w:rsidR="00F929EF" w:rsidRPr="00F929EF" w:rsidRDefault="00F929EF" w:rsidP="00F929EF">
      <w:pPr>
        <w:widowControl w:val="0"/>
        <w:numPr>
          <w:ilvl w:val="0"/>
          <w:numId w:val="1"/>
        </w:numPr>
        <w:tabs>
          <w:tab w:val="left" w:pos="123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 xml:space="preserve">Совет по патриотическому воспитанию при Главе </w:t>
      </w:r>
      <w:proofErr w:type="spellStart"/>
      <w:r w:rsidRPr="00F929EF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F929EF">
        <w:rPr>
          <w:rFonts w:ascii="Arial" w:eastAsia="Times New Roman" w:hAnsi="Arial" w:cs="Arial"/>
          <w:sz w:val="20"/>
          <w:szCs w:val="20"/>
        </w:rPr>
        <w:t xml:space="preserve"> района Красноярского края (далее - Совет) является постоянно действующим совещательным органом, созданным для обеспечения взаимодействия органов исполнительной власти, органов местного самоуправления муниципальных образований района, некоммерческих и иных организаций в сфере патриотического воспитания в районе.</w:t>
      </w:r>
    </w:p>
    <w:p w:rsidR="00F929EF" w:rsidRPr="00F929EF" w:rsidRDefault="00F929EF" w:rsidP="00F929EF">
      <w:pPr>
        <w:widowControl w:val="0"/>
        <w:numPr>
          <w:ilvl w:val="0"/>
          <w:numId w:val="1"/>
        </w:numPr>
        <w:tabs>
          <w:tab w:val="left" w:pos="123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Совет в своей деятельности руководствуется Конституцией Российской Федерации, действующим законодательством Российской Федерации и края, а также настоящим Положением.</w:t>
      </w:r>
    </w:p>
    <w:p w:rsidR="00F929EF" w:rsidRPr="00F929EF" w:rsidRDefault="00F929EF" w:rsidP="00F929EF">
      <w:pPr>
        <w:widowControl w:val="0"/>
        <w:tabs>
          <w:tab w:val="left" w:pos="12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F929EF" w:rsidRPr="00F929EF" w:rsidRDefault="00F929EF" w:rsidP="00F929EF">
      <w:pPr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Задачи Совета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3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 xml:space="preserve">Обеспечение взаимодействия органов исполнительной власти, органов местного самоуправления муниципальных образований района, некоммерческих и иных организаций в сфере патриотического воспитания на территории </w:t>
      </w:r>
      <w:proofErr w:type="spellStart"/>
      <w:r w:rsidRPr="00F929EF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F929EF">
        <w:rPr>
          <w:rFonts w:ascii="Arial" w:eastAsia="Times New Roman" w:hAnsi="Arial" w:cs="Arial"/>
          <w:sz w:val="20"/>
          <w:szCs w:val="20"/>
        </w:rPr>
        <w:t xml:space="preserve"> района Красноярского края.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35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 xml:space="preserve">Подготовка предложений Главе </w:t>
      </w:r>
      <w:proofErr w:type="spellStart"/>
      <w:r w:rsidRPr="00F929EF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F929EF">
        <w:rPr>
          <w:rFonts w:ascii="Arial" w:eastAsia="Times New Roman" w:hAnsi="Arial" w:cs="Arial"/>
          <w:sz w:val="20"/>
          <w:szCs w:val="20"/>
        </w:rPr>
        <w:t xml:space="preserve"> района по вопросам осуществления государственной политики в сфере патриотического воспитания на территории </w:t>
      </w:r>
      <w:proofErr w:type="spellStart"/>
      <w:r w:rsidRPr="00F929EF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F929EF">
        <w:rPr>
          <w:rFonts w:ascii="Arial" w:eastAsia="Times New Roman" w:hAnsi="Arial" w:cs="Arial"/>
          <w:sz w:val="20"/>
          <w:szCs w:val="20"/>
        </w:rPr>
        <w:t xml:space="preserve"> района Красноярского края.</w:t>
      </w:r>
    </w:p>
    <w:p w:rsidR="00F929EF" w:rsidRPr="00F929EF" w:rsidRDefault="00F929EF" w:rsidP="00F929EF">
      <w:pPr>
        <w:widowControl w:val="0"/>
        <w:tabs>
          <w:tab w:val="left" w:pos="1359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F929EF" w:rsidRPr="00F929EF" w:rsidRDefault="00F929EF" w:rsidP="00F929EF">
      <w:pPr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Функции Совета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15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lastRenderedPageBreak/>
        <w:t>Изучение опыта деятельности  органов исполнительной власти края, органов местного самоуправления, некоммерческих и иных организаций в сфере патриотического воспитания.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2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 xml:space="preserve">Подготовка предложений по вопросам взаимодействия территориальных органов федеральных органов исполнительной власти, органов исполнительной власти края, органов местного самоуправления муниципальных образований края, некоммерческих и иных организаций в сфере патриотического воспитания на территории </w:t>
      </w:r>
      <w:proofErr w:type="spellStart"/>
      <w:r w:rsidRPr="00F929EF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F929EF">
        <w:rPr>
          <w:rFonts w:ascii="Arial" w:eastAsia="Times New Roman" w:hAnsi="Arial" w:cs="Arial"/>
          <w:sz w:val="20"/>
          <w:szCs w:val="20"/>
        </w:rPr>
        <w:t xml:space="preserve"> района Красноярского края.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2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 xml:space="preserve">Подготовка предложений Главе </w:t>
      </w:r>
      <w:proofErr w:type="spellStart"/>
      <w:r w:rsidRPr="00F929EF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F929EF">
        <w:rPr>
          <w:rFonts w:ascii="Arial" w:eastAsia="Times New Roman" w:hAnsi="Arial" w:cs="Arial"/>
          <w:sz w:val="20"/>
          <w:szCs w:val="20"/>
        </w:rPr>
        <w:t xml:space="preserve"> района по вопросам совершенствования правовых актов края в сфере патриотического воспитания.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 xml:space="preserve">Подготовка ежегодных докладов Главе </w:t>
      </w:r>
      <w:proofErr w:type="spellStart"/>
      <w:r w:rsidRPr="00F929EF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F929EF">
        <w:rPr>
          <w:rFonts w:ascii="Arial" w:eastAsia="Times New Roman" w:hAnsi="Arial" w:cs="Arial"/>
          <w:sz w:val="20"/>
          <w:szCs w:val="20"/>
        </w:rPr>
        <w:t xml:space="preserve"> района по вопросам  о результатах деятельности Совета.</w:t>
      </w:r>
    </w:p>
    <w:p w:rsidR="00F929EF" w:rsidRPr="00F929EF" w:rsidRDefault="00F929EF" w:rsidP="00F929E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F929EF" w:rsidRPr="00F929EF" w:rsidRDefault="00F929EF" w:rsidP="00F929EF">
      <w:pPr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Права Совета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1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Запрашивать необходимые материалы и информацию от территориальных органов федеральных органов исполнительной власти, органов исполнительной власти края, органов местного самоуправления муниципальных образований края, некоммерческих и иных организаций по вопросам, отнесенным к компетенции Совета.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2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Создавать рабочие группы для изучения отдельных вопросов в сфере патриотического воспитания.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2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Приглашать для участия в работе Совета представителей территориальных органов федеральных органов исполнительной власти, органов исполнительной власти края, органов местного самоуправления муниципальных образований края, некоммерческих и иных организаций в сфере патриотического воспитания по вопросам, отнесенным к компетенции Совета.</w:t>
      </w:r>
    </w:p>
    <w:p w:rsidR="00F929EF" w:rsidRPr="00F929EF" w:rsidRDefault="00F929EF" w:rsidP="00F929EF">
      <w:pPr>
        <w:widowControl w:val="0"/>
        <w:tabs>
          <w:tab w:val="left" w:pos="1222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F929EF" w:rsidRPr="00F929EF" w:rsidRDefault="00F929EF" w:rsidP="00F929EF">
      <w:pPr>
        <w:widowControl w:val="0"/>
        <w:numPr>
          <w:ilvl w:val="0"/>
          <w:numId w:val="2"/>
        </w:numPr>
        <w:tabs>
          <w:tab w:val="left" w:pos="274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Состав и порядок деятельности Совета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26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Совет состоит из председателя Совета, заместителя председателя Совета, секретаря Совета и членов Совета.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2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Совет осуществляет свою деятельность в соответствии с регламентом, утверждаемым председателем Совета.</w:t>
      </w:r>
    </w:p>
    <w:p w:rsidR="00F929EF" w:rsidRPr="00F929EF" w:rsidRDefault="00F929EF" w:rsidP="00F929EF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Заседания Совета проводятся по мере необходимости, но не реже двух раз в год.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Председатель Совета: руководит работой Совета;</w:t>
      </w:r>
    </w:p>
    <w:p w:rsidR="00F929EF" w:rsidRPr="00F929EF" w:rsidRDefault="00F929EF" w:rsidP="00F929E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организует и планирует деятельность Совета; утверждает повестки заседаний Совета; ведет заседания Совета.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2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Заместитель председателя Совета осуществляет руководство деятельностью Совета в период отсутствия председателя Совета (далее - председательствующий).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17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Секретарь Совета:</w:t>
      </w:r>
    </w:p>
    <w:p w:rsidR="00F929EF" w:rsidRPr="00F929EF" w:rsidRDefault="00F929EF" w:rsidP="00F929EF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готовит проекты повесток заседаний Совета;</w:t>
      </w:r>
    </w:p>
    <w:p w:rsidR="00F929EF" w:rsidRPr="00F929EF" w:rsidRDefault="00F929EF" w:rsidP="00F929EF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осуществляет организационное обеспечение деятельности Совета;</w:t>
      </w:r>
    </w:p>
    <w:p w:rsidR="00F929EF" w:rsidRPr="00F929EF" w:rsidRDefault="00F929EF" w:rsidP="00F929EF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оформляет протоколы заседания Совета.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17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Члены Совета:</w:t>
      </w:r>
    </w:p>
    <w:p w:rsidR="00F929EF" w:rsidRPr="00F929EF" w:rsidRDefault="00F929EF" w:rsidP="00F929E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организуют подготовку вопросов, выносимых на рассмотрение Совета; организуют выполнение решений Совета.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213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Члены Совета имеют право:</w:t>
      </w:r>
    </w:p>
    <w:p w:rsidR="00F929EF" w:rsidRPr="00F929EF" w:rsidRDefault="00F929EF" w:rsidP="00F929EF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выступать на заседаниях Совета, вносить предложения по вопросам,</w:t>
      </w:r>
    </w:p>
    <w:p w:rsidR="00F929EF" w:rsidRPr="00F929EF" w:rsidRDefault="00F929EF" w:rsidP="00F929E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F929EF">
        <w:rPr>
          <w:rFonts w:ascii="Arial" w:eastAsia="Times New Roman" w:hAnsi="Arial" w:cs="Arial"/>
          <w:sz w:val="20"/>
          <w:szCs w:val="20"/>
        </w:rPr>
        <w:t>относящимся</w:t>
      </w:r>
      <w:proofErr w:type="gramEnd"/>
      <w:r w:rsidRPr="00F929EF">
        <w:rPr>
          <w:rFonts w:ascii="Arial" w:eastAsia="Times New Roman" w:hAnsi="Arial" w:cs="Arial"/>
          <w:sz w:val="20"/>
          <w:szCs w:val="20"/>
        </w:rPr>
        <w:t xml:space="preserve"> к компетенции Совета;</w:t>
      </w:r>
    </w:p>
    <w:p w:rsidR="00F929EF" w:rsidRPr="00F929EF" w:rsidRDefault="00F929EF" w:rsidP="00F929EF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голосовать на заседаниях Совета;</w:t>
      </w:r>
    </w:p>
    <w:p w:rsidR="00F929EF" w:rsidRPr="00F929EF" w:rsidRDefault="00F929EF" w:rsidP="00F929EF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знакомиться с материалами, рассматриваемыми на заседаниях Совета;</w:t>
      </w:r>
    </w:p>
    <w:p w:rsidR="00F929EF" w:rsidRPr="00F929EF" w:rsidRDefault="00F929EF" w:rsidP="00F929EF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излагать в письменном виде особое мнение, которое подлежит обязательному приобщению к протоколу заседания Совета, в случае несогласия с решением Совета.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195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Заседание Совета считается правомочным, если на нем присутствует более половины членов Совета.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195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Решения Совета принимаются путем открытого голосования простым большинством голосов от числа присутствующих на заседании членов Совета.</w:t>
      </w:r>
    </w:p>
    <w:p w:rsidR="00F929EF" w:rsidRPr="00F929EF" w:rsidRDefault="00F929EF" w:rsidP="00F929EF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При равенстве голосов решающим является голос председательствующего на заседании Совета.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332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Решения Совета оформляются протоколом заседания Совета, который подписывается председательствующим на заседании Совета и секретарем Совета.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341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>Решения Совета носят рекомендательный характер.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33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 xml:space="preserve">Организационное обеспечение деятельности Совета осуществляется МКУ «Управлением культуры, физической </w:t>
      </w:r>
      <w:proofErr w:type="spellStart"/>
      <w:r w:rsidRPr="00F929EF">
        <w:rPr>
          <w:rFonts w:ascii="Arial" w:eastAsia="Times New Roman" w:hAnsi="Arial" w:cs="Arial"/>
          <w:sz w:val="20"/>
          <w:szCs w:val="20"/>
        </w:rPr>
        <w:t>культуры</w:t>
      </w:r>
      <w:proofErr w:type="gramStart"/>
      <w:r w:rsidRPr="00F929EF">
        <w:rPr>
          <w:rFonts w:ascii="Arial" w:eastAsia="Times New Roman" w:hAnsi="Arial" w:cs="Arial"/>
          <w:sz w:val="20"/>
          <w:szCs w:val="20"/>
        </w:rPr>
        <w:t>,с</w:t>
      </w:r>
      <w:proofErr w:type="gramEnd"/>
      <w:r w:rsidRPr="00F929EF">
        <w:rPr>
          <w:rFonts w:ascii="Arial" w:eastAsia="Times New Roman" w:hAnsi="Arial" w:cs="Arial"/>
          <w:sz w:val="20"/>
          <w:szCs w:val="20"/>
        </w:rPr>
        <w:t>порта</w:t>
      </w:r>
      <w:proofErr w:type="spellEnd"/>
      <w:r w:rsidRPr="00F929EF">
        <w:rPr>
          <w:rFonts w:ascii="Arial" w:eastAsia="Times New Roman" w:hAnsi="Arial" w:cs="Arial"/>
          <w:sz w:val="20"/>
          <w:szCs w:val="20"/>
        </w:rPr>
        <w:t xml:space="preserve"> и молодёжной политики </w:t>
      </w:r>
      <w:proofErr w:type="spellStart"/>
      <w:r w:rsidRPr="00F929EF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F929EF">
        <w:rPr>
          <w:rFonts w:ascii="Arial" w:eastAsia="Times New Roman" w:hAnsi="Arial" w:cs="Arial"/>
          <w:sz w:val="20"/>
          <w:szCs w:val="20"/>
        </w:rPr>
        <w:t xml:space="preserve"> района».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33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t xml:space="preserve">Материально-техническое обеспечение деятельности Совета осуществляется администрацией </w:t>
      </w:r>
      <w:proofErr w:type="spellStart"/>
      <w:r w:rsidRPr="00F929EF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F929EF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F929EF" w:rsidRPr="00F929EF" w:rsidRDefault="00F929EF" w:rsidP="00F929EF">
      <w:pPr>
        <w:widowControl w:val="0"/>
        <w:numPr>
          <w:ilvl w:val="1"/>
          <w:numId w:val="2"/>
        </w:numPr>
        <w:tabs>
          <w:tab w:val="left" w:pos="133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F929EF">
        <w:rPr>
          <w:rFonts w:ascii="Arial" w:eastAsia="Times New Roman" w:hAnsi="Arial" w:cs="Arial"/>
          <w:sz w:val="20"/>
          <w:szCs w:val="20"/>
        </w:rPr>
        <w:lastRenderedPageBreak/>
        <w:t xml:space="preserve">Информационное обеспечение деятельности Совета осуществляется пресс-службой администрации </w:t>
      </w:r>
      <w:proofErr w:type="spellStart"/>
      <w:r w:rsidRPr="00F929EF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F929EF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F929EF" w:rsidRDefault="00F929EF" w:rsidP="00F929EF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41EF7" w:rsidRDefault="00F929EF"/>
    <w:sectPr w:rsidR="00341EF7" w:rsidSect="0068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033F7"/>
    <w:multiLevelType w:val="multilevel"/>
    <w:tmpl w:val="688E65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525F70"/>
    <w:multiLevelType w:val="multilevel"/>
    <w:tmpl w:val="68527D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29EF"/>
    <w:rsid w:val="0059435E"/>
    <w:rsid w:val="006835A4"/>
    <w:rsid w:val="00DD4449"/>
    <w:rsid w:val="00F9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7">
    <w:name w:val="Сетка таблицы67"/>
    <w:basedOn w:val="a1"/>
    <w:next w:val="a3"/>
    <w:uiPriority w:val="59"/>
    <w:rsid w:val="00F929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92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F9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F929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2024-06-24T09:14:00Z</dcterms:created>
  <dcterms:modified xsi:type="dcterms:W3CDTF">2024-06-24T09:15:00Z</dcterms:modified>
</cp:coreProperties>
</file>