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3C" w:rsidRPr="00E5463C" w:rsidRDefault="00E5463C" w:rsidP="00E5463C">
      <w:pPr>
        <w:tabs>
          <w:tab w:val="center" w:pos="1836"/>
          <w:tab w:val="left" w:pos="2620"/>
        </w:tabs>
        <w:suppressAutoHyphens/>
        <w:spacing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E5463C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8475" cy="618490"/>
            <wp:effectExtent l="19050" t="0" r="0" b="0"/>
            <wp:docPr id="8" name="Рисунок 1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63C" w:rsidRPr="00E5463C" w:rsidRDefault="00E5463C" w:rsidP="00E5463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E5463C" w:rsidRPr="00E5463C" w:rsidRDefault="00E5463C" w:rsidP="00E5463C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E5463C" w:rsidRPr="00E5463C" w:rsidRDefault="00E5463C" w:rsidP="00E5463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>31.07. 2024 г.</w:t>
      </w:r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с. </w:t>
      </w:r>
      <w:proofErr w:type="spellStart"/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         </w:t>
      </w:r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           № 727-п</w:t>
      </w:r>
    </w:p>
    <w:p w:rsidR="00E5463C" w:rsidRPr="00E5463C" w:rsidRDefault="00E5463C" w:rsidP="00E5463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E5463C" w:rsidRPr="00E5463C" w:rsidRDefault="00E5463C" w:rsidP="00E5463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E5463C" w:rsidRPr="00E5463C" w:rsidRDefault="00E5463C" w:rsidP="00E5463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E5463C" w:rsidRPr="00E5463C" w:rsidRDefault="00E5463C" w:rsidP="00E5463C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E5463C" w:rsidRPr="00E5463C" w:rsidRDefault="00E5463C" w:rsidP="00E5463C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E5463C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E5463C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E5463C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E5463C" w:rsidRPr="00E5463C" w:rsidRDefault="00E5463C" w:rsidP="00E5463C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E5463C" w:rsidRPr="00E5463C" w:rsidRDefault="00E5463C" w:rsidP="00E5463C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p w:rsidR="00E5463C" w:rsidRPr="00E5463C" w:rsidRDefault="00E5463C" w:rsidP="00E5463C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E5463C" w:rsidRPr="00E5463C" w:rsidTr="00A92B0A">
        <w:tc>
          <w:tcPr>
            <w:tcW w:w="1635" w:type="pct"/>
          </w:tcPr>
          <w:p w:rsidR="00E5463C" w:rsidRPr="00E5463C" w:rsidRDefault="00E5463C" w:rsidP="00A92B0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E5463C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E5463C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E5463C" w:rsidRPr="00E5463C" w:rsidRDefault="00E5463C" w:rsidP="00A92B0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3 728 661 576,49 рублей, в том числе по годам: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>162  674 471,95 рублей - средства районного бюджета,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25 406 310,00 рублей - средства бюджета поселений,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3 708 608,00 рублей – средства краевого бюджета,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68 400,00 рублей - средства федерального бюджета.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>167 709 020,86 рублей - средства районного бюджета,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32 087 867,00  рублей - средства бюджета поселений;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16 215 399,93  рублей - средства  краевого бюджета;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567 490,00 рублей - средства федерального бюджета.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>221 745 677,90 рублей - средства районного бюджета,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 </w:t>
            </w:r>
            <w:proofErr w:type="gramStart"/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E5463C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E5463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E5463C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287 472 130,95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>282 374 910,95 рублей - средства районного бюджета;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>4 506 320,46  рублей - средства  краевого бюджета;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299 769 754,07 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  в том числе;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 xml:space="preserve">295 321 624,07 рублей </w:t>
            </w:r>
            <w:proofErr w:type="gramStart"/>
            <w:r w:rsidRPr="00E5463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E5463C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 xml:space="preserve">1 866 612,26  рублей </w:t>
            </w:r>
            <w:proofErr w:type="gramStart"/>
            <w:r w:rsidRPr="00E5463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E5463C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>2 581 517,74  рублей - средства  федерального бюджета.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356 888 966,58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 xml:space="preserve">305 722 386,58 рублей </w:t>
            </w:r>
            <w:proofErr w:type="gramStart"/>
            <w:r w:rsidRPr="00E5463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E5463C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 xml:space="preserve">49 675 271,33  рублей </w:t>
            </w:r>
            <w:proofErr w:type="gramStart"/>
            <w:r w:rsidRPr="00E5463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E5463C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 xml:space="preserve">1 491 308,67  рублей </w:t>
            </w:r>
            <w:proofErr w:type="gramStart"/>
            <w:r w:rsidRPr="00E5463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E5463C">
              <w:rPr>
                <w:rFonts w:ascii="Arial" w:hAnsi="Arial" w:cs="Arial"/>
                <w:sz w:val="26"/>
                <w:szCs w:val="26"/>
              </w:rPr>
              <w:t xml:space="preserve">редства  федерального  </w:t>
            </w:r>
            <w:r w:rsidRPr="00E5463C">
              <w:rPr>
                <w:rFonts w:ascii="Arial" w:hAnsi="Arial" w:cs="Arial"/>
                <w:sz w:val="26"/>
                <w:szCs w:val="26"/>
              </w:rPr>
              <w:lastRenderedPageBreak/>
              <w:t>бюджета.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398 302 048,50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 xml:space="preserve">357 844 455,50 рублей </w:t>
            </w:r>
            <w:proofErr w:type="gramStart"/>
            <w:r w:rsidRPr="00E5463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E5463C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 xml:space="preserve">40 205 043,28   рублей </w:t>
            </w:r>
            <w:proofErr w:type="gramStart"/>
            <w:r w:rsidRPr="00E5463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E5463C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 xml:space="preserve">252 549,72  рублей </w:t>
            </w:r>
            <w:proofErr w:type="gramStart"/>
            <w:r w:rsidRPr="00E5463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E5463C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403 586 998,60 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>355 453 550,60 рублей - средства районного бюджета;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 xml:space="preserve">47 867 547,34 рублей </w:t>
            </w:r>
            <w:proofErr w:type="gramStart"/>
            <w:r w:rsidRPr="00E5463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E5463C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 xml:space="preserve">265 900,66  рублей </w:t>
            </w:r>
            <w:proofErr w:type="gramStart"/>
            <w:r w:rsidRPr="00E5463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E5463C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349 948 794,00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 xml:space="preserve">349 308 494,00 рублей </w:t>
            </w:r>
            <w:proofErr w:type="gramStart"/>
            <w:r w:rsidRPr="00E5463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E5463C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 xml:space="preserve">448 971,54 рублей </w:t>
            </w:r>
            <w:proofErr w:type="gramStart"/>
            <w:r w:rsidRPr="00E5463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E5463C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 xml:space="preserve">191 328,46 рублей </w:t>
            </w:r>
            <w:proofErr w:type="gramStart"/>
            <w:r w:rsidRPr="00E5463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E5463C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 году – 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349 946 494,00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 xml:space="preserve">349 308 494,00 рублей </w:t>
            </w:r>
            <w:proofErr w:type="gramStart"/>
            <w:r w:rsidRPr="00E5463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E5463C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 xml:space="preserve">470 145,79 рублей </w:t>
            </w:r>
            <w:proofErr w:type="gramStart"/>
            <w:r w:rsidRPr="00E5463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E5463C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 xml:space="preserve">167 854,21 рублей </w:t>
            </w:r>
            <w:proofErr w:type="gramStart"/>
            <w:r w:rsidRPr="00E5463C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E5463C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</w:tc>
      </w:tr>
    </w:tbl>
    <w:p w:rsidR="00E5463C" w:rsidRPr="00E5463C" w:rsidRDefault="00E5463C" w:rsidP="00E546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E5463C" w:rsidRPr="00E5463C" w:rsidRDefault="00E5463C" w:rsidP="00E546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В  раздел 6  «Перечень подпрограмм с указанием сроков их реализации и ожидаемых результатов», добавить строку следующего содержания;</w:t>
      </w:r>
    </w:p>
    <w:p w:rsidR="00E5463C" w:rsidRPr="00E5463C" w:rsidRDefault="00E5463C" w:rsidP="00E546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>- В 2024 году  разработка документации с целью приведения в соответствие с техническими нормами учреждений культуры.</w:t>
      </w:r>
    </w:p>
    <w:p w:rsidR="00E5463C" w:rsidRPr="00E5463C" w:rsidRDefault="00E5463C" w:rsidP="00E546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E5463C" w:rsidRPr="00E5463C" w:rsidRDefault="00E5463C" w:rsidP="00E546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 В приложении № 5 к муниципальной программе </w:t>
      </w:r>
      <w:proofErr w:type="spellStart"/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«Культурное наследие», строку «Объемы и источники финансирования подпрограммы», читать в новой редакции: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E5463C" w:rsidRPr="00E5463C" w:rsidTr="00A92B0A">
        <w:trPr>
          <w:trHeight w:val="20"/>
        </w:trPr>
        <w:tc>
          <w:tcPr>
            <w:tcW w:w="1635" w:type="pct"/>
          </w:tcPr>
          <w:p w:rsidR="00E5463C" w:rsidRPr="00E5463C" w:rsidRDefault="00E5463C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E5463C" w:rsidRPr="00E5463C" w:rsidRDefault="00E5463C" w:rsidP="00A92B0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227 243 543,01 рублей, в том числе по годам: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49 767 937,01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55 573 434,00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55 623 434,00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–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55 453 434,00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5 549 181,55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3 703 830,11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в 2025 году –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448 971,54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–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470 145,79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 бюджета: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217 322,45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196 669,89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191 328,46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 году – 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167 854,21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</w:tc>
      </w:tr>
    </w:tbl>
    <w:p w:rsidR="00E5463C" w:rsidRPr="00E5463C" w:rsidRDefault="00E5463C" w:rsidP="00E546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1.3. В приложении № 6 к муниципальной программе </w:t>
      </w:r>
      <w:proofErr w:type="spellStart"/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«Объемы и источники финансирования подпрограммы», читать в новой редакции: </w:t>
      </w:r>
    </w:p>
    <w:p w:rsidR="00E5463C" w:rsidRPr="00E5463C" w:rsidRDefault="00E5463C" w:rsidP="00E546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E5463C" w:rsidRPr="00E5463C" w:rsidTr="00A92B0A">
        <w:tc>
          <w:tcPr>
            <w:tcW w:w="1635" w:type="pct"/>
          </w:tcPr>
          <w:p w:rsidR="00E5463C" w:rsidRPr="00E5463C" w:rsidRDefault="00E5463C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E5463C" w:rsidRPr="00E5463C" w:rsidRDefault="00E5463C" w:rsidP="00A92B0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479 138 717,84 рублей, в том числе по годам: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109 871 688,84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120 310 369,00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116 643 882,00 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–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116 643 882,00 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E5463C" w:rsidRPr="00E5463C" w:rsidRDefault="00E5463C" w:rsidP="00A92B0A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9 808 896,00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5 860 000,00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E5463C" w:rsidRPr="00E5463C" w:rsidRDefault="00E5463C" w:rsidP="00E546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     </w:t>
      </w:r>
    </w:p>
    <w:p w:rsidR="00E5463C" w:rsidRPr="00E5463C" w:rsidRDefault="00E5463C" w:rsidP="00E546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</w:t>
      </w:r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ab/>
      </w:r>
      <w:r w:rsidRPr="00E5463C">
        <w:rPr>
          <w:rFonts w:ascii="Arial" w:eastAsia="Times New Roman" w:hAnsi="Arial" w:cs="Arial"/>
          <w:sz w:val="26"/>
          <w:szCs w:val="26"/>
          <w:lang w:eastAsia="ru-RU"/>
        </w:rPr>
        <w:t xml:space="preserve">1.4. В приложении № 7 к муниципальной программе </w:t>
      </w:r>
      <w:proofErr w:type="spellStart"/>
      <w:r w:rsidRPr="00E5463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5463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E5463C" w:rsidRPr="00E5463C" w:rsidTr="00A92B0A">
        <w:tc>
          <w:tcPr>
            <w:tcW w:w="1635" w:type="pct"/>
          </w:tcPr>
          <w:p w:rsidR="00E5463C" w:rsidRPr="00E5463C" w:rsidRDefault="00E5463C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E5463C" w:rsidRPr="00E5463C" w:rsidRDefault="00E5463C" w:rsidP="00A92B0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795 402 074,25 рублей, в том числе по годам:</w:t>
            </w:r>
          </w:p>
          <w:p w:rsidR="00E5463C" w:rsidRPr="00E5463C" w:rsidRDefault="00E5463C" w:rsidP="00A92B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5463C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198 204 829,65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179 519 747,60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177 211 178,00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2026году – 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177 211 178,00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24 846 965,73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38 303 717,23 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35 227,27 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E5463C" w:rsidRPr="00E5463C" w:rsidRDefault="00E5463C" w:rsidP="00A92B0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E5463C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69 230,77  </w:t>
            </w:r>
            <w:r w:rsidRPr="00E5463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E5463C" w:rsidRPr="00E5463C" w:rsidRDefault="00E5463C" w:rsidP="00E5463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E5463C" w:rsidRPr="00E5463C" w:rsidRDefault="00E5463C" w:rsidP="00E5463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1.5.  Приложение № 2 к муниципальной программе  «Информация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E5463C" w:rsidRPr="00E5463C" w:rsidRDefault="00E5463C" w:rsidP="00E5463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1.6.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</w:t>
      </w:r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lastRenderedPageBreak/>
        <w:t>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E5463C" w:rsidRPr="00E5463C" w:rsidRDefault="00E5463C" w:rsidP="00E5463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Приложение № 2 к подпрограмме «Культурное наследие» реализуемой в рамках муниципальной программы </w:t>
      </w:r>
      <w:proofErr w:type="spellStart"/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3.</w:t>
      </w:r>
    </w:p>
    <w:p w:rsidR="00E5463C" w:rsidRPr="00E5463C" w:rsidRDefault="00E5463C" w:rsidP="00E5463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1.8. Приложение № 2 к подпрограмме «Искусство и народное творчество » реализуемой в рамках муниципальной программы </w:t>
      </w:r>
      <w:proofErr w:type="spellStart"/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4.</w:t>
      </w:r>
    </w:p>
    <w:p w:rsidR="00E5463C" w:rsidRPr="00E5463C" w:rsidRDefault="00E5463C" w:rsidP="00E5463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1.9.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E5463C" w:rsidRPr="00E5463C" w:rsidRDefault="00E5463C" w:rsidP="00E5463C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E5463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E5463C" w:rsidRPr="00E5463C" w:rsidRDefault="00E5463C" w:rsidP="00E5463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E5463C" w:rsidRPr="00E5463C" w:rsidRDefault="00E5463C" w:rsidP="00E5463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E5463C" w:rsidRPr="00E5463C" w:rsidRDefault="00E5463C" w:rsidP="00E5463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 </w:t>
      </w:r>
      <w:proofErr w:type="spellStart"/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E5463C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  В.М. Любим</w:t>
      </w:r>
    </w:p>
    <w:p w:rsidR="00E5463C" w:rsidRPr="00E5463C" w:rsidRDefault="00E5463C" w:rsidP="00E5463C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5463C" w:rsidRPr="00E5463C" w:rsidTr="00A92B0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  "31 "  07   2024г.   № 727-п</w:t>
            </w:r>
            <w:r w:rsidRPr="00E54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</w:p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распределении планируемых расходов  по мероприятиям программы, подпрограммам муниципальной программы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</w:t>
            </w:r>
          </w:p>
        </w:tc>
      </w:tr>
    </w:tbl>
    <w:p w:rsidR="00E5463C" w:rsidRPr="00E5463C" w:rsidRDefault="00E5463C" w:rsidP="00E5463C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189"/>
        <w:gridCol w:w="1334"/>
        <w:gridCol w:w="745"/>
        <w:gridCol w:w="942"/>
        <w:gridCol w:w="954"/>
        <w:gridCol w:w="975"/>
        <w:gridCol w:w="976"/>
        <w:gridCol w:w="1173"/>
      </w:tblGrid>
      <w:tr w:rsidR="00E5463C" w:rsidRPr="00E5463C" w:rsidTr="00A92B0A">
        <w:trPr>
          <w:trHeight w:val="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2023-2026 годы</w:t>
            </w:r>
          </w:p>
        </w:tc>
      </w:tr>
      <w:tr w:rsidR="00E5463C" w:rsidRPr="00E5463C" w:rsidTr="00A92B0A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398 302 048,50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403 586 998,60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349 948 794,00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349 946 494,00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1 501 784 335,10   </w:t>
            </w:r>
          </w:p>
        </w:tc>
      </w:tr>
      <w:tr w:rsidR="00E5463C" w:rsidRPr="00E5463C" w:rsidTr="00A92B0A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11 018 181,86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18 882 322,10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29 900 503,96   </w:t>
            </w:r>
          </w:p>
        </w:tc>
      </w:tr>
      <w:tr w:rsidR="00E5463C" w:rsidRPr="00E5463C" w:rsidTr="00A92B0A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политики 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387 283 866,64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384 704 676,50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349 948 794,00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349 946 494,00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1 471 883 831,14   </w:t>
            </w:r>
          </w:p>
        </w:tc>
      </w:tr>
      <w:tr w:rsidR="00E5463C" w:rsidRPr="00E5463C" w:rsidTr="00A92B0A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1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55 534 441,01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59 523 934,00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56 093 734,00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56 091 434,00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227 243 543,01   </w:t>
            </w:r>
          </w:p>
        </w:tc>
      </w:tr>
      <w:tr w:rsidR="00E5463C" w:rsidRPr="00E5463C" w:rsidTr="00A92B0A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55 534 441,01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59 523 934,00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56 093 734,00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56 091 434,00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227 243 543,01   </w:t>
            </w:r>
          </w:p>
        </w:tc>
      </w:tr>
      <w:tr w:rsidR="00E5463C" w:rsidRPr="00E5463C" w:rsidTr="00A92B0A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119 680 584,84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126 170 369,00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479 138 717,84   </w:t>
            </w:r>
          </w:p>
        </w:tc>
      </w:tr>
      <w:tr w:rsidR="00E5463C" w:rsidRPr="00E5463C" w:rsidTr="00A92B0A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E5463C" w:rsidRPr="00E5463C" w:rsidTr="00A92B0A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119 680 584,84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126 170 369,00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479 138 717,84   </w:t>
            </w:r>
          </w:p>
        </w:tc>
      </w:tr>
      <w:tr w:rsidR="00E5463C" w:rsidRPr="00E5463C" w:rsidTr="00A92B0A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223 087 022,65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217 892 695,60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795 402 074,25   </w:t>
            </w:r>
          </w:p>
        </w:tc>
      </w:tr>
      <w:tr w:rsidR="00E5463C" w:rsidRPr="00E5463C" w:rsidTr="00A92B0A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E5463C" w:rsidRPr="00E5463C" w:rsidTr="00A92B0A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11 018 181,86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18 882 322,10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29 900 503,96   </w:t>
            </w:r>
          </w:p>
        </w:tc>
      </w:tr>
      <w:tr w:rsidR="00E5463C" w:rsidRPr="00E5463C" w:rsidTr="00A92B0A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212 068 840,79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199 010 373,50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765 501 570,29   </w:t>
            </w:r>
          </w:p>
        </w:tc>
      </w:tr>
    </w:tbl>
    <w:p w:rsidR="00E5463C" w:rsidRPr="00E5463C" w:rsidRDefault="00E5463C" w:rsidP="00E5463C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5463C" w:rsidRPr="00E5463C" w:rsidTr="00A92B0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    "31 "  07   2024г.   № 727-п</w:t>
            </w:r>
            <w:r w:rsidRPr="00E54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№3</w:t>
            </w:r>
          </w:p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E5463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 с учетом источников финансирования, в том числе по уровням бюджетной системы</w:t>
            </w:r>
          </w:p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1256"/>
              <w:gridCol w:w="1189"/>
              <w:gridCol w:w="1434"/>
              <w:gridCol w:w="1047"/>
              <w:gridCol w:w="1196"/>
              <w:gridCol w:w="1091"/>
              <w:gridCol w:w="1048"/>
              <w:gridCol w:w="1084"/>
            </w:tblGrid>
            <w:tr w:rsidR="00E5463C" w:rsidRPr="00E5463C" w:rsidTr="00A92B0A">
              <w:trPr>
                <w:trHeight w:val="495"/>
              </w:trPr>
              <w:tc>
                <w:tcPr>
                  <w:tcW w:w="4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Статус </w:t>
                  </w:r>
                </w:p>
              </w:tc>
              <w:tc>
                <w:tcPr>
                  <w:tcW w:w="53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Наименование  программы,  подпрограммы</w:t>
                  </w:r>
                </w:p>
              </w:tc>
              <w:tc>
                <w:tcPr>
                  <w:tcW w:w="8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320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E5463C" w:rsidRPr="00E5463C" w:rsidTr="00A92B0A">
              <w:trPr>
                <w:trHeight w:val="115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2023 год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2024 год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2025 год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2026 год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Итого на  </w:t>
                  </w: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>2023-2026 годы</w:t>
                  </w:r>
                </w:p>
              </w:tc>
            </w:tr>
            <w:tr w:rsidR="00E5463C" w:rsidRPr="00E5463C" w:rsidTr="00A92B0A">
              <w:trPr>
                <w:trHeight w:val="315"/>
              </w:trPr>
              <w:tc>
                <w:tcPr>
                  <w:tcW w:w="43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538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Развитие культуры</w:t>
                  </w: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398 302 048,50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403 586 998,60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349 948 794,00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349 946 494,00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1 501 784 335,10   </w:t>
                  </w:r>
                </w:p>
              </w:tc>
            </w:tr>
            <w:tr w:rsidR="00E5463C" w:rsidRPr="00E5463C" w:rsidTr="00A92B0A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E5463C" w:rsidRPr="00E5463C" w:rsidTr="00A92B0A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ind w:firstLineChars="300" w:firstLine="420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252 549,72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265 900,66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191 328,46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167 854,21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877 633,05   </w:t>
                  </w:r>
                </w:p>
              </w:tc>
            </w:tr>
            <w:tr w:rsidR="00E5463C" w:rsidRPr="00E5463C" w:rsidTr="00A92B0A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ind w:firstLineChars="300" w:firstLine="420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40 205 043,28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47 867 547,34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448 971,54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470 145,79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88 991 707,95   </w:t>
                  </w:r>
                </w:p>
              </w:tc>
            </w:tr>
            <w:tr w:rsidR="00E5463C" w:rsidRPr="00E5463C" w:rsidTr="00A92B0A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ind w:firstLineChars="300" w:firstLine="420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357 844 455,50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355 453 550,60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349 308 494,00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349 308 494,00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1 411 914 994,10   </w:t>
                  </w:r>
                </w:p>
              </w:tc>
            </w:tr>
            <w:tr w:rsidR="00E5463C" w:rsidRPr="00E5463C" w:rsidTr="00A92B0A">
              <w:trPr>
                <w:trHeight w:val="315"/>
              </w:trPr>
              <w:tc>
                <w:tcPr>
                  <w:tcW w:w="4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53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Культурное наследие</w:t>
                  </w: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55 534 441,01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59 523 934,00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56 093 734,00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56 091 434,00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227 243 543,01   </w:t>
                  </w:r>
                </w:p>
              </w:tc>
            </w:tr>
            <w:tr w:rsidR="00E5463C" w:rsidRPr="00E5463C" w:rsidTr="00A92B0A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E5463C" w:rsidRPr="00E5463C" w:rsidTr="00A92B0A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217 322,45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196 669,89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191 328,46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167 854,21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773 175,01   </w:t>
                  </w:r>
                </w:p>
              </w:tc>
            </w:tr>
            <w:tr w:rsidR="00E5463C" w:rsidRPr="00E5463C" w:rsidTr="00A92B0A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5 549 181,55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3 703 830,11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448 971,54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470 145,79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10 172 128,99   </w:t>
                  </w:r>
                </w:p>
              </w:tc>
            </w:tr>
            <w:tr w:rsidR="00E5463C" w:rsidRPr="00E5463C" w:rsidTr="00A92B0A">
              <w:trPr>
                <w:trHeight w:val="300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49 767 937,01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55 623 434,00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55 453 434,00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55 453 434,00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216 298 239,01   </w:t>
                  </w:r>
                </w:p>
              </w:tc>
            </w:tr>
            <w:tr w:rsidR="00E5463C" w:rsidRPr="00E5463C" w:rsidTr="00A92B0A">
              <w:trPr>
                <w:trHeight w:val="315"/>
              </w:trPr>
              <w:tc>
                <w:tcPr>
                  <w:tcW w:w="4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53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Исскуство</w:t>
                  </w:r>
                  <w:proofErr w:type="spellEnd"/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и народное творчество</w:t>
                  </w: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119 680 584,84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126 170 369,00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116 643 882,00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116 643 882,00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479 138 717,84   </w:t>
                  </w:r>
                </w:p>
              </w:tc>
            </w:tr>
            <w:tr w:rsidR="00E5463C" w:rsidRPr="00E5463C" w:rsidTr="00A92B0A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-    </w:t>
                  </w:r>
                </w:p>
              </w:tc>
            </w:tr>
            <w:tr w:rsidR="00E5463C" w:rsidRPr="00E5463C" w:rsidTr="00A92B0A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-    </w:t>
                  </w:r>
                </w:p>
              </w:tc>
            </w:tr>
            <w:tr w:rsidR="00E5463C" w:rsidRPr="00E5463C" w:rsidTr="00A92B0A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9 808 896,00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5 860 000,00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- 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- 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15 668 896,00   </w:t>
                  </w:r>
                </w:p>
              </w:tc>
            </w:tr>
            <w:tr w:rsidR="00E5463C" w:rsidRPr="00E5463C" w:rsidTr="00A92B0A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109 871 688,84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120 310 369,00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116 643 882,00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116 643 882,00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463 469 821,84   </w:t>
                  </w:r>
                </w:p>
              </w:tc>
            </w:tr>
            <w:tr w:rsidR="00E5463C" w:rsidRPr="00E5463C" w:rsidTr="00A92B0A">
              <w:trPr>
                <w:trHeight w:val="315"/>
              </w:trPr>
              <w:tc>
                <w:tcPr>
                  <w:tcW w:w="4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53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Обеспечение условий реализации  программы и прочие мероприятия</w:t>
                  </w: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223 087 022,65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217 892 695,60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177 211 178,00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177 211 178,00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795 402 074,25   </w:t>
                  </w:r>
                </w:p>
              </w:tc>
            </w:tr>
            <w:tr w:rsidR="00E5463C" w:rsidRPr="00E5463C" w:rsidTr="00A92B0A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-    </w:t>
                  </w:r>
                </w:p>
              </w:tc>
            </w:tr>
            <w:tr w:rsidR="00E5463C" w:rsidRPr="00E5463C" w:rsidTr="00A92B0A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35 227,27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69 230,77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- 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- 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104 458,04   </w:t>
                  </w:r>
                </w:p>
              </w:tc>
            </w:tr>
            <w:tr w:rsidR="00E5463C" w:rsidRPr="00E5463C" w:rsidTr="00A92B0A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24 846 965,73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38 303 717,23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- 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- 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63 150 682,96   </w:t>
                  </w:r>
                </w:p>
              </w:tc>
            </w:tr>
            <w:tr w:rsidR="00E5463C" w:rsidRPr="00E5463C" w:rsidTr="00A92B0A">
              <w:trPr>
                <w:trHeight w:val="31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198 204 829,65   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179 519 747,60   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177 211 178,00   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177 211 178,00  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732 146 933,25   </w:t>
                  </w:r>
                </w:p>
              </w:tc>
            </w:tr>
            <w:tr w:rsidR="00E5463C" w:rsidRPr="00E5463C" w:rsidTr="00A92B0A">
              <w:trPr>
                <w:trHeight w:val="15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463C" w:rsidRPr="00E5463C" w:rsidRDefault="00E5463C" w:rsidP="00A92B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6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#ССЫЛКА!</w:t>
                  </w:r>
                </w:p>
              </w:tc>
            </w:tr>
          </w:tbl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5463C" w:rsidRPr="00E5463C" w:rsidRDefault="00E5463C" w:rsidP="00E5463C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5463C" w:rsidRPr="00E5463C" w:rsidTr="00A92B0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Приложение №  3</w:t>
            </w:r>
          </w:p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     к постановлению администрации</w:t>
            </w:r>
          </w:p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     "31 "  07   2024г.   № 727-п</w:t>
            </w:r>
            <w:r w:rsidRPr="00E5463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Приложение №2</w:t>
            </w:r>
            <w:r w:rsidRPr="00E5463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реализуемой в рамках  муниципальной программы</w:t>
            </w:r>
          </w:p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E5463C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 xml:space="preserve">Перечень мероприятий подпрограммы "Культурное наследие"  </w:t>
            </w:r>
            <w:r w:rsidRPr="00E5463C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E5463C" w:rsidRPr="00E5463C" w:rsidRDefault="00E5463C" w:rsidP="00E5463C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402"/>
        <w:gridCol w:w="1287"/>
        <w:gridCol w:w="553"/>
        <w:gridCol w:w="529"/>
        <w:gridCol w:w="312"/>
        <w:gridCol w:w="387"/>
        <w:gridCol w:w="308"/>
        <w:gridCol w:w="615"/>
        <w:gridCol w:w="615"/>
        <w:gridCol w:w="615"/>
        <w:gridCol w:w="615"/>
        <w:gridCol w:w="615"/>
        <w:gridCol w:w="1286"/>
      </w:tblGrid>
      <w:tr w:rsidR="00E5463C" w:rsidRPr="00E5463C" w:rsidTr="00A92B0A">
        <w:trPr>
          <w:trHeight w:val="20"/>
        </w:trPr>
        <w:tc>
          <w:tcPr>
            <w:tcW w:w="165" w:type="pct"/>
            <w:vMerge w:val="restar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5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9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8" w:type="pct"/>
            <w:gridSpan w:val="5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49" w:type="pct"/>
            <w:gridSpan w:val="5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vMerge w:val="restar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2023 -2026 годы</w:t>
            </w:r>
          </w:p>
        </w:tc>
        <w:tc>
          <w:tcPr>
            <w:tcW w:w="723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1" w:type="pct"/>
            <w:gridSpan w:val="12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Сохранение и эффективное использование культурного наследия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2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95" w:type="pct"/>
            <w:gridSpan w:val="4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vMerge w:val="restar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5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Предоставление услуг (выполнение работ) муниципальными 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библиотеками</w:t>
            </w:r>
          </w:p>
        </w:tc>
        <w:tc>
          <w:tcPr>
            <w:tcW w:w="479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МКУ</w:t>
            </w:r>
            <w:proofErr w:type="gram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спорта и молодежной политики 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38 435 523,00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43 630 822,00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43 630 822,00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43 630 822,00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169 327 989,00   </w:t>
            </w:r>
          </w:p>
        </w:tc>
        <w:tc>
          <w:tcPr>
            <w:tcW w:w="723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посещений, учреждений библиотечного типа составит 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797 261</w:t>
            </w: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2 741 928,00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2 741 928,00   </w:t>
            </w:r>
          </w:p>
        </w:tc>
        <w:tc>
          <w:tcPr>
            <w:tcW w:w="723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0510010330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1 346 919,00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1 346 919,00   </w:t>
            </w:r>
          </w:p>
        </w:tc>
        <w:tc>
          <w:tcPr>
            <w:tcW w:w="723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420 000,00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2 900 000,00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3 320 000,00   </w:t>
            </w:r>
          </w:p>
        </w:tc>
        <w:tc>
          <w:tcPr>
            <w:tcW w:w="723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152 906,00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152 906,00   </w:t>
            </w:r>
          </w:p>
        </w:tc>
        <w:tc>
          <w:tcPr>
            <w:tcW w:w="723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3 550 000,00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3 450 000,00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3 450 000,00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3 450 000,00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13 900 000,00   </w:t>
            </w:r>
          </w:p>
        </w:tc>
        <w:tc>
          <w:tcPr>
            <w:tcW w:w="723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185 000,00   </w:t>
            </w:r>
          </w:p>
        </w:tc>
        <w:tc>
          <w:tcPr>
            <w:tcW w:w="723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1 100 000,00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1 160 000,00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1 160 000,00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1 160 000,00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4 580 000,00   </w:t>
            </w:r>
          </w:p>
        </w:tc>
        <w:tc>
          <w:tcPr>
            <w:tcW w:w="723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75 589,01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200 000,00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575 589,01   </w:t>
            </w:r>
          </w:p>
        </w:tc>
        <w:tc>
          <w:tcPr>
            <w:tcW w:w="72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54 работников</w:t>
            </w: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vMerge w:val="restar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5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79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88 570,00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88 570,00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88 570,00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353 655,00   </w:t>
            </w:r>
          </w:p>
        </w:tc>
        <w:tc>
          <w:tcPr>
            <w:tcW w:w="723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8670 экземпляров книг</w:t>
            </w: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351 700,00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353 500,00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353 500,00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353 500,00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1 412 200,00   </w:t>
            </w:r>
          </w:p>
        </w:tc>
        <w:tc>
          <w:tcPr>
            <w:tcW w:w="723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88 777,55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80 330,11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95 471,54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116 645,79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381 224,99   </w:t>
            </w:r>
          </w:p>
        </w:tc>
        <w:tc>
          <w:tcPr>
            <w:tcW w:w="723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196 669,89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191 328,46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167 854,21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773 175,01   </w:t>
            </w:r>
          </w:p>
        </w:tc>
        <w:tc>
          <w:tcPr>
            <w:tcW w:w="723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2 805,00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2 805,00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2 805,00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11 845,00   </w:t>
            </w:r>
          </w:p>
        </w:tc>
        <w:tc>
          <w:tcPr>
            <w:tcW w:w="723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0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7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72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средств, материальных запасов для улучшения показателей, приведение в соответствии с нормами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СанПина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техническими условиями учреждений библиотечного типа</w:t>
            </w: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7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48 707 040,01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52 212 697,00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49 272 497,00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49 270 197,00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199 462 431,01   </w:t>
            </w:r>
          </w:p>
        </w:tc>
        <w:tc>
          <w:tcPr>
            <w:tcW w:w="72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2" w:type="pct"/>
            <w:gridSpan w:val="7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vMerge w:val="restar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5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79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5 452 413,00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6 008 830,00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6 008 830,00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6 008 830,00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23 478 903,00   </w:t>
            </w:r>
          </w:p>
        </w:tc>
        <w:tc>
          <w:tcPr>
            <w:tcW w:w="723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посетителей составит 29245 человек</w:t>
            </w: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0510010330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165 045,00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165 045,00   </w:t>
            </w:r>
          </w:p>
        </w:tc>
        <w:tc>
          <w:tcPr>
            <w:tcW w:w="723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322 212,00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322 212,00   </w:t>
            </w:r>
          </w:p>
        </w:tc>
        <w:tc>
          <w:tcPr>
            <w:tcW w:w="723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112 600,00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370 000,00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482 600,00   </w:t>
            </w:r>
          </w:p>
        </w:tc>
        <w:tc>
          <w:tcPr>
            <w:tcW w:w="723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135 040,00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435 040,00   </w:t>
            </w:r>
          </w:p>
        </w:tc>
        <w:tc>
          <w:tcPr>
            <w:tcW w:w="723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26 500,00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12 407,00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12 407,00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12 407,00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63 721,00   </w:t>
            </w:r>
          </w:p>
        </w:tc>
        <w:tc>
          <w:tcPr>
            <w:tcW w:w="723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430 000,00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460 000,00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1 810 000,00   </w:t>
            </w:r>
          </w:p>
        </w:tc>
        <w:tc>
          <w:tcPr>
            <w:tcW w:w="723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360 000,00   </w:t>
            </w:r>
          </w:p>
        </w:tc>
        <w:tc>
          <w:tcPr>
            <w:tcW w:w="723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93 591,00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270 000,00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663 591,00   </w:t>
            </w:r>
          </w:p>
        </w:tc>
        <w:tc>
          <w:tcPr>
            <w:tcW w:w="72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10 работников</w:t>
            </w: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7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6 827 401,00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7 311 237,00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6 821 237,00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6 821 237,00   </w:t>
            </w:r>
          </w:p>
        </w:tc>
        <w:tc>
          <w:tcPr>
            <w:tcW w:w="492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27 781 112,00   </w:t>
            </w:r>
          </w:p>
        </w:tc>
        <w:tc>
          <w:tcPr>
            <w:tcW w:w="72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9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55 534 441,01   </w:t>
            </w:r>
          </w:p>
        </w:tc>
        <w:tc>
          <w:tcPr>
            <w:tcW w:w="439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59 523 934,00   </w:t>
            </w:r>
          </w:p>
        </w:tc>
        <w:tc>
          <w:tcPr>
            <w:tcW w:w="439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56 093 734,00   </w:t>
            </w:r>
          </w:p>
        </w:tc>
        <w:tc>
          <w:tcPr>
            <w:tcW w:w="439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56 091 434,00   </w:t>
            </w:r>
          </w:p>
        </w:tc>
        <w:tc>
          <w:tcPr>
            <w:tcW w:w="492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227 243 543,01   </w:t>
            </w:r>
          </w:p>
        </w:tc>
        <w:tc>
          <w:tcPr>
            <w:tcW w:w="72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9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9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196 669,89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191 328,46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167 854,21   </w:t>
            </w:r>
          </w:p>
        </w:tc>
        <w:tc>
          <w:tcPr>
            <w:tcW w:w="492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773 175,01   </w:t>
            </w:r>
          </w:p>
        </w:tc>
        <w:tc>
          <w:tcPr>
            <w:tcW w:w="72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9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5 549 181,55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3 703 830,11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448 971,54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470 145,79   </w:t>
            </w:r>
          </w:p>
        </w:tc>
        <w:tc>
          <w:tcPr>
            <w:tcW w:w="492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10 172 128,99   </w:t>
            </w:r>
          </w:p>
        </w:tc>
        <w:tc>
          <w:tcPr>
            <w:tcW w:w="72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65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9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49 767 937,01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55 623 434,00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55 453 434,00   </w:t>
            </w:r>
          </w:p>
        </w:tc>
        <w:tc>
          <w:tcPr>
            <w:tcW w:w="43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55 453 434,00   </w:t>
            </w:r>
          </w:p>
        </w:tc>
        <w:tc>
          <w:tcPr>
            <w:tcW w:w="492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216 298 239,01   </w:t>
            </w:r>
          </w:p>
        </w:tc>
        <w:tc>
          <w:tcPr>
            <w:tcW w:w="72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E5463C" w:rsidRPr="00E5463C" w:rsidRDefault="00E5463C" w:rsidP="00E5463C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5463C" w:rsidRPr="00E5463C" w:rsidTr="00A92B0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Приложение №  4 </w:t>
            </w:r>
          </w:p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   к постановлению администрации</w:t>
            </w:r>
          </w:p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     "31 "  07   2024г.   № 727-п</w:t>
            </w:r>
            <w:r w:rsidRPr="00E5463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Приложение №2</w:t>
            </w:r>
          </w:p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к подпрограмме "Искусство и народное творчество", </w:t>
            </w:r>
          </w:p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реализуемой в рамках  муниципальной программы</w:t>
            </w:r>
          </w:p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E5463C">
              <w:rPr>
                <w:rFonts w:ascii="Arial" w:eastAsia="Times New Roman" w:hAnsi="Arial" w:cs="Arial"/>
                <w:bCs/>
                <w:sz w:val="20"/>
                <w:lang w:eastAsia="ru-RU"/>
              </w:rPr>
              <w:t>Перечень мероприятий подпрограммы «Искусство  и народное творчество»</w:t>
            </w:r>
            <w:r w:rsidRPr="00E5463C">
              <w:rPr>
                <w:rFonts w:ascii="Arial" w:eastAsia="Times New Roman" w:hAnsi="Arial" w:cs="Arial"/>
                <w:bCs/>
                <w:sz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E5463C" w:rsidRPr="00E5463C" w:rsidRDefault="00E5463C" w:rsidP="00E5463C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419"/>
        <w:gridCol w:w="1319"/>
        <w:gridCol w:w="1213"/>
        <w:gridCol w:w="530"/>
        <w:gridCol w:w="507"/>
        <w:gridCol w:w="351"/>
        <w:gridCol w:w="418"/>
        <w:gridCol w:w="587"/>
        <w:gridCol w:w="668"/>
        <w:gridCol w:w="587"/>
        <w:gridCol w:w="587"/>
        <w:gridCol w:w="587"/>
        <w:gridCol w:w="587"/>
        <w:gridCol w:w="1211"/>
      </w:tblGrid>
      <w:tr w:rsidR="00E5463C" w:rsidRPr="00E5463C" w:rsidTr="00A92B0A">
        <w:trPr>
          <w:trHeight w:val="20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E5463C" w:rsidRPr="00E5463C" w:rsidTr="00A92B0A">
        <w:trPr>
          <w:trHeight w:val="2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2023 -2026 годы</w:t>
            </w: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деятельности (оказание услуг) 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подведомственных учреждений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культуры, спорта и молодежной политики 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83 350 609,00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89 985 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379,00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89 985 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379,00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89 985 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379,00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353 306 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746,00   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Количество проведенных мероприятий  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составит 14 752 </w:t>
            </w:r>
          </w:p>
        </w:tc>
      </w:tr>
      <w:tr w:rsidR="00E5463C" w:rsidRPr="00E5463C" w:rsidTr="00A92B0A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2 885 036,00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2 885 036,00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5 151 667,72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5 151 667,72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1 602 192,28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5 860 000,00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7 462 192,28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485 000,00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400 000,00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1 685 000,00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795 145,00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1 008 503,00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1 008 503,00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1 008 503,00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3 820 654,00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530 000,00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530 000,00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530 000,00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1 970 000,00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21 114 225,00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25 015 932,00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21 370 000,00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21 370 000,00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88 870 157,00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2 900 000,00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3 050 000,00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3 050 000,00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3 050 000,00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12 050 000,00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E5463C" w:rsidRPr="00E5463C" w:rsidTr="00A92B0A">
        <w:trPr>
          <w:trHeight w:val="20"/>
        </w:trPr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по развитию народных ремесел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170 000,00   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ремесел </w:t>
            </w:r>
          </w:p>
        </w:tc>
      </w:tr>
      <w:tr w:rsidR="00E5463C" w:rsidRPr="00E5463C" w:rsidTr="00A92B0A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1 700,00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1 700,00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845 009,84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320 555,00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300 000,00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1 765 564,84   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E5463C" w:rsidRPr="00E5463C" w:rsidTr="00A92B0A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119 680 584,84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126 170 369,00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479 138 717,84  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119 680 584,84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126 170 369,00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479 138 717,84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9 808 896,00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5 860 000,00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15 668 896,00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109 871 688,84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120 310 369,00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463 469 821,84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E5463C" w:rsidRPr="00E5463C" w:rsidRDefault="00E5463C" w:rsidP="00E5463C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E5463C" w:rsidRPr="00E5463C" w:rsidRDefault="00E5463C" w:rsidP="00E5463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5463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5463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5463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5463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5463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5463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5463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5463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5463C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 5    к постановлению администрации </w:t>
      </w:r>
      <w:proofErr w:type="spellStart"/>
      <w:r w:rsidRPr="00E5463C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E5463C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E5463C" w:rsidRPr="00E5463C" w:rsidRDefault="00E5463C" w:rsidP="00E5463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5463C">
        <w:rPr>
          <w:rFonts w:ascii="Arial" w:eastAsia="Times New Roman" w:hAnsi="Arial" w:cs="Arial"/>
          <w:sz w:val="18"/>
          <w:szCs w:val="20"/>
          <w:lang w:eastAsia="ru-RU"/>
        </w:rPr>
        <w:t xml:space="preserve"> от      "31 "  07   2024г.   № 727-п</w:t>
      </w:r>
    </w:p>
    <w:p w:rsidR="00E5463C" w:rsidRPr="00E5463C" w:rsidRDefault="00E5463C" w:rsidP="00E5463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5463C">
        <w:rPr>
          <w:rFonts w:ascii="Arial" w:eastAsia="Times New Roman" w:hAnsi="Arial" w:cs="Arial"/>
          <w:sz w:val="18"/>
          <w:szCs w:val="20"/>
          <w:lang w:eastAsia="ru-RU"/>
        </w:rPr>
        <w:t>Приложение №2</w:t>
      </w:r>
    </w:p>
    <w:p w:rsidR="00E5463C" w:rsidRPr="00E5463C" w:rsidRDefault="00E5463C" w:rsidP="00E5463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5463C">
        <w:rPr>
          <w:rFonts w:ascii="Arial" w:eastAsia="Times New Roman" w:hAnsi="Arial" w:cs="Arial"/>
          <w:sz w:val="18"/>
          <w:szCs w:val="20"/>
          <w:lang w:eastAsia="ru-RU"/>
        </w:rPr>
        <w:t xml:space="preserve">к подпрограмме "Обеспечение условий </w:t>
      </w:r>
    </w:p>
    <w:p w:rsidR="00E5463C" w:rsidRPr="00E5463C" w:rsidRDefault="00E5463C" w:rsidP="00E5463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5463C">
        <w:rPr>
          <w:rFonts w:ascii="Arial" w:eastAsia="Times New Roman" w:hAnsi="Arial" w:cs="Arial"/>
          <w:sz w:val="18"/>
          <w:szCs w:val="20"/>
          <w:lang w:eastAsia="ru-RU"/>
        </w:rPr>
        <w:t xml:space="preserve">реализации программы и прочие мероприятия", </w:t>
      </w:r>
    </w:p>
    <w:p w:rsidR="00E5463C" w:rsidRPr="00E5463C" w:rsidRDefault="00E5463C" w:rsidP="00E5463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5463C">
        <w:rPr>
          <w:rFonts w:ascii="Arial" w:eastAsia="Times New Roman" w:hAnsi="Arial" w:cs="Arial"/>
          <w:sz w:val="18"/>
          <w:szCs w:val="20"/>
          <w:lang w:eastAsia="ru-RU"/>
        </w:rPr>
        <w:t xml:space="preserve">реализуемой в рамках   муниципальной программы </w:t>
      </w:r>
    </w:p>
    <w:p w:rsidR="00E5463C" w:rsidRPr="00E5463C" w:rsidRDefault="00E5463C" w:rsidP="00E5463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E5463C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E5463C">
        <w:rPr>
          <w:rFonts w:ascii="Arial" w:eastAsia="Times New Roman" w:hAnsi="Arial" w:cs="Arial"/>
          <w:sz w:val="18"/>
          <w:szCs w:val="20"/>
          <w:lang w:eastAsia="ru-RU"/>
        </w:rPr>
        <w:t xml:space="preserve"> района "Развитие культуры"</w:t>
      </w:r>
    </w:p>
    <w:p w:rsidR="00E5463C" w:rsidRPr="00E5463C" w:rsidRDefault="00E5463C" w:rsidP="00E546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463C" w:rsidRPr="00E5463C" w:rsidRDefault="00E5463C" w:rsidP="00E546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5463C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</w:r>
    </w:p>
    <w:p w:rsidR="00E5463C" w:rsidRPr="00E5463C" w:rsidRDefault="00E5463C" w:rsidP="00E546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"/>
        <w:gridCol w:w="1250"/>
        <w:gridCol w:w="1503"/>
        <w:gridCol w:w="510"/>
        <w:gridCol w:w="489"/>
        <w:gridCol w:w="342"/>
        <w:gridCol w:w="406"/>
        <w:gridCol w:w="564"/>
        <w:gridCol w:w="640"/>
        <w:gridCol w:w="564"/>
        <w:gridCol w:w="564"/>
        <w:gridCol w:w="564"/>
        <w:gridCol w:w="564"/>
        <w:gridCol w:w="1206"/>
      </w:tblGrid>
      <w:tr w:rsidR="00E5463C" w:rsidRPr="00E5463C" w:rsidTr="00A92B0A">
        <w:trPr>
          <w:trHeight w:val="20"/>
        </w:trPr>
        <w:tc>
          <w:tcPr>
            <w:tcW w:w="167" w:type="pct"/>
            <w:vMerge w:val="restar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78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88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68" w:type="pct"/>
            <w:gridSpan w:val="5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0" w:type="pct"/>
            <w:gridSpan w:val="5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8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2023 -2026 годы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4" w:type="pct"/>
            <w:gridSpan w:val="12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7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54" w:type="pct"/>
            <w:gridSpan w:val="12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7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 w:val="restar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78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88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44 699 877,00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47 943 760,00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47 943 760,00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47 943 760,00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188 531 157,00   </w:t>
            </w:r>
          </w:p>
        </w:tc>
        <w:tc>
          <w:tcPr>
            <w:tcW w:w="679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 составит 196 403 ч/час 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683 192,28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683 192,28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1 000 000,00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629 807,72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5 538 957,00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6 168 764,72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17 400 940,00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13 360 000,00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13 360 000,00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13 360 000,00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57 480 940,00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475 123,00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393 127,00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393 127,00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393 127,00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1 654 504,00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73 000,00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122 134,10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99 670,00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99 670,00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394 474,10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5 371 400,00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5 767 535,90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5 790 000,00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5 790 000,00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22 718 935,90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365 000,00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415 000,00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415 000,00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415 000,00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1 610 000,00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8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523 072,40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450 000,00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1 923 072,40   </w:t>
            </w:r>
          </w:p>
        </w:tc>
        <w:tc>
          <w:tcPr>
            <w:tcW w:w="67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8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71 221 412,40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74 040 514,00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68 451 557,00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68 451 557,00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282 165 040,40   </w:t>
            </w:r>
          </w:p>
        </w:tc>
        <w:tc>
          <w:tcPr>
            <w:tcW w:w="67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54" w:type="pct"/>
            <w:gridSpan w:val="12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7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 w:val="restar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78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Денежное поощрение победителям 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88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МКУ «Управление  культуры, физической 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культуры, спорта и молодежной политики 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8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14 772,7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30 769,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23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45 541,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96   </w:t>
            </w:r>
          </w:p>
        </w:tc>
        <w:tc>
          <w:tcPr>
            <w:tcW w:w="679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2023г. Выплата денежного 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поощрения работнику СДК "Юность" п. Чунояр филиал МБУК БМ РДК "Янтарь"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2024 г. Выплата денежного поощрения работнику МБУК БКМ им. Д.М.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МБУК БМ РДК "Янтарь" 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8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35 227,27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69 230,77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104 458,04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8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67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54" w:type="pct"/>
            <w:gridSpan w:val="12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7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 w:val="restar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78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88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76 000,00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76 000,00   </w:t>
            </w:r>
          </w:p>
        </w:tc>
        <w:tc>
          <w:tcPr>
            <w:tcW w:w="67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8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     300      S4860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1 807 400,00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1 807 400,00   </w:t>
            </w:r>
          </w:p>
        </w:tc>
        <w:tc>
          <w:tcPr>
            <w:tcW w:w="679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музыкальных инструментов МБУ ДО </w:t>
            </w:r>
            <w:proofErr w:type="gram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Ангарская</w:t>
            </w:r>
            <w:proofErr w:type="gram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ДШИ 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8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     300       S4860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18 257,00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18 257,00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S4720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1 822 000,00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1 822 000,00   </w:t>
            </w:r>
          </w:p>
        </w:tc>
        <w:tc>
          <w:tcPr>
            <w:tcW w:w="679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2024 году СДК "Юность</w:t>
            </w:r>
            <w:proofErr w:type="gram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"п</w:t>
            </w:r>
            <w:proofErr w:type="gram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. Чунояр приобретение светового  и спец оборудования 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S4720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19 445,00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19 445,00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 w:val="restar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78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88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района»Муниципальное казенное учреждение «Муниципальная служба Заказчик»;</w:t>
            </w: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библиотечного типа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капитального ремонта МБУК БКМ им Д.М.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398 793,50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398 793,50   </w:t>
            </w:r>
          </w:p>
        </w:tc>
        <w:tc>
          <w:tcPr>
            <w:tcW w:w="67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 детских школ искусств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778 257,30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778 257,30   </w:t>
            </w:r>
          </w:p>
        </w:tc>
        <w:tc>
          <w:tcPr>
            <w:tcW w:w="679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 проведение ремонта электропроводки СДК п. Гремучий, СДК п. Хребтовый ремонт электропроводки.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В 2023 году проведение капитального ремонта СДК п.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разработка ПСД на 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реконструкцию СДК п.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В 2024 году проведение капитального ремонта СДК п.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разработка ПСД на реконструкцию СДК п.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10 908 000,00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17 391 991,00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28 299 991,00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110 181,86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175 678,02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285 859,88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1 314 653,08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1 314 653,08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S6410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2 774 893,00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2 774 893,00   </w:t>
            </w:r>
          </w:p>
        </w:tc>
        <w:tc>
          <w:tcPr>
            <w:tcW w:w="679" w:type="pct"/>
            <w:vMerge w:val="restar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ремонта фасада здания СДК Юность п. Чунояр, замена окон СДК п. Октябрьский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S6410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931 668,74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931 668,74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4 101 480,00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170 000,00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4 271 480,00   </w:t>
            </w:r>
          </w:p>
        </w:tc>
        <w:tc>
          <w:tcPr>
            <w:tcW w:w="67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ремонта фасада здания центральной библиотеки и прилегающей к ней территории.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В 2024 году разработка документации с целью приведения в соответствие с техническими нормами учреждений культуры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5 267 660,27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5 267 660,27   </w:t>
            </w:r>
          </w:p>
        </w:tc>
        <w:tc>
          <w:tcPr>
            <w:tcW w:w="67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ремонта фасада здания 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детской школы искусств и прилегающей к ней территории 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Ч0040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297 885,60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297 885,60   </w:t>
            </w:r>
          </w:p>
        </w:tc>
        <w:tc>
          <w:tcPr>
            <w:tcW w:w="67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Капитальный ремонт уличной сцены СДК п. Октябрьский 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8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27 071 683,77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21 292 560,60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48 364 244,37   </w:t>
            </w:r>
          </w:p>
        </w:tc>
        <w:tc>
          <w:tcPr>
            <w:tcW w:w="679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54" w:type="pct"/>
            <w:gridSpan w:val="12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79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 w:val="restar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78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88" w:type="pct"/>
            <w:vMerge w:val="restar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35 923 080,00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38 848 810,00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38 838 810,00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38 838 810,00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152 449 510,00   </w:t>
            </w:r>
          </w:p>
        </w:tc>
        <w:tc>
          <w:tcPr>
            <w:tcW w:w="679" w:type="pct"/>
            <w:vMerge w:val="restar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10 783 401,12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11 690 261,00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11 720 261,00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11 720 261,00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45 914 184,12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4 799 457,00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4 799 457,00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1 449 443,00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1 449 443,00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111 564,4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82 000,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82 000,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82 000,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357 564,</w:t>
            </w: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40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684 728,60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580 000,00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400 000,00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400 000,00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2 064 728,60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2 547 883,99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2 387 391,02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2 497 400,00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2 497 400,00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9 930 075,01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9 468,57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13 508,98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49 977,55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39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457 000,00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100 000,00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557 000,00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54 279,80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217 119,80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688 000,00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720 000,00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690 000,00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690 000,00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2 788 000,00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840 000,00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50 879 893,00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41 669 255,00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41 669 255,00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41 669 255,00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175 887 658,00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15 365 727,00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12 584 115,00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12 584 115,00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12 584 115,00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53 118 072,00   </w:t>
            </w:r>
          </w:p>
        </w:tc>
        <w:tc>
          <w:tcPr>
            <w:tcW w:w="679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599 078,00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10 384 000,00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10 983 078,00   </w:t>
            </w:r>
          </w:p>
        </w:tc>
        <w:tc>
          <w:tcPr>
            <w:tcW w:w="679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180 922,00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3 136 000,00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3 316 922,00   </w:t>
            </w:r>
          </w:p>
        </w:tc>
        <w:tc>
          <w:tcPr>
            <w:tcW w:w="679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8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124 743 926,48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122 459 621,00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108 759 621,00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108 759 621,00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464 722 789,48   </w:t>
            </w:r>
          </w:p>
        </w:tc>
        <w:tc>
          <w:tcPr>
            <w:tcW w:w="679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8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223 087 022,65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217 892 695,60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795 402 074,25   </w:t>
            </w:r>
          </w:p>
        </w:tc>
        <w:tc>
          <w:tcPr>
            <w:tcW w:w="679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8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35 227,27   </w:t>
            </w:r>
          </w:p>
        </w:tc>
        <w:tc>
          <w:tcPr>
            <w:tcW w:w="387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69 230,77   </w:t>
            </w:r>
          </w:p>
        </w:tc>
        <w:tc>
          <w:tcPr>
            <w:tcW w:w="387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104 458,04   </w:t>
            </w:r>
          </w:p>
        </w:tc>
        <w:tc>
          <w:tcPr>
            <w:tcW w:w="679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198 204 829,65   </w:t>
            </w:r>
          </w:p>
        </w:tc>
        <w:tc>
          <w:tcPr>
            <w:tcW w:w="387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179 519 747,60   </w:t>
            </w:r>
          </w:p>
        </w:tc>
        <w:tc>
          <w:tcPr>
            <w:tcW w:w="387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387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465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730 832 280,17   </w:t>
            </w:r>
          </w:p>
        </w:tc>
        <w:tc>
          <w:tcPr>
            <w:tcW w:w="679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463C" w:rsidRPr="00E5463C" w:rsidTr="00A92B0A">
        <w:trPr>
          <w:trHeight w:val="20"/>
        </w:trPr>
        <w:tc>
          <w:tcPr>
            <w:tcW w:w="167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8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24 846 965,73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38 303 717,23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shd w:val="clear" w:color="000000" w:fill="FFFFFF"/>
            <w:hideMark/>
          </w:tcPr>
          <w:p w:rsidR="00E5463C" w:rsidRPr="00E5463C" w:rsidRDefault="00E5463C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63 150 682,96   </w:t>
            </w:r>
          </w:p>
        </w:tc>
        <w:tc>
          <w:tcPr>
            <w:tcW w:w="679" w:type="pct"/>
            <w:shd w:val="clear" w:color="auto" w:fill="auto"/>
            <w:hideMark/>
          </w:tcPr>
          <w:p w:rsidR="00E5463C" w:rsidRPr="00E5463C" w:rsidRDefault="00E5463C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46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E5463C" w:rsidRPr="00E5463C" w:rsidRDefault="00E5463C" w:rsidP="00E546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528" w:rsidRDefault="000D6528"/>
    <w:sectPr w:rsidR="000D6528" w:rsidSect="000D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4932F33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26432"/>
    <w:multiLevelType w:val="hybridMultilevel"/>
    <w:tmpl w:val="0F349A5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42068F"/>
    <w:multiLevelType w:val="hybridMultilevel"/>
    <w:tmpl w:val="77F4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94C3DC8"/>
    <w:multiLevelType w:val="hybridMultilevel"/>
    <w:tmpl w:val="036EE412"/>
    <w:lvl w:ilvl="0" w:tplc="32123594">
      <w:start w:val="1"/>
      <w:numFmt w:val="decimal"/>
      <w:lvlText w:val="%1."/>
      <w:lvlJc w:val="left"/>
      <w:pPr>
        <w:ind w:left="206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A85143E"/>
    <w:multiLevelType w:val="multilevel"/>
    <w:tmpl w:val="87EE31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3251CA"/>
    <w:multiLevelType w:val="hybridMultilevel"/>
    <w:tmpl w:val="E6225E28"/>
    <w:lvl w:ilvl="0" w:tplc="9110AAF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223458D5"/>
    <w:multiLevelType w:val="multilevel"/>
    <w:tmpl w:val="16E0E6A6"/>
    <w:lvl w:ilvl="0">
      <w:start w:val="1"/>
      <w:numFmt w:val="decimal"/>
      <w:lvlText w:val="%1"/>
      <w:lvlJc w:val="left"/>
      <w:pPr>
        <w:ind w:left="221" w:hanging="39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1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2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201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180"/>
      </w:pPr>
      <w:rPr>
        <w:rFonts w:hint="default"/>
        <w:lang w:val="ru-RU" w:eastAsia="en-US" w:bidi="ar-SA"/>
      </w:rPr>
    </w:lvl>
  </w:abstractNum>
  <w:abstractNum w:abstractNumId="10">
    <w:nsid w:val="2AB34985"/>
    <w:multiLevelType w:val="hybridMultilevel"/>
    <w:tmpl w:val="921A6414"/>
    <w:lvl w:ilvl="0" w:tplc="70E21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D061D"/>
    <w:multiLevelType w:val="hybridMultilevel"/>
    <w:tmpl w:val="5D9ECEBA"/>
    <w:lvl w:ilvl="0" w:tplc="2E26C7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A273ACB"/>
    <w:multiLevelType w:val="multilevel"/>
    <w:tmpl w:val="0146460C"/>
    <w:lvl w:ilvl="0">
      <w:start w:val="2"/>
      <w:numFmt w:val="decimal"/>
      <w:lvlText w:val="%1"/>
      <w:lvlJc w:val="left"/>
      <w:pPr>
        <w:ind w:left="1280" w:hanging="3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84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351"/>
      </w:pPr>
      <w:rPr>
        <w:rFonts w:hint="default"/>
        <w:lang w:val="ru-RU" w:eastAsia="en-US" w:bidi="ar-SA"/>
      </w:rPr>
    </w:lvl>
  </w:abstractNum>
  <w:abstractNum w:abstractNumId="15">
    <w:nsid w:val="46C77199"/>
    <w:multiLevelType w:val="hybridMultilevel"/>
    <w:tmpl w:val="775A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7">
    <w:nsid w:val="4F470BD1"/>
    <w:multiLevelType w:val="hybridMultilevel"/>
    <w:tmpl w:val="155E1A64"/>
    <w:lvl w:ilvl="0" w:tplc="2084B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1AA31F0"/>
    <w:multiLevelType w:val="multilevel"/>
    <w:tmpl w:val="4D7C1BA4"/>
    <w:lvl w:ilvl="0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000000"/>
      </w:rPr>
    </w:lvl>
  </w:abstractNum>
  <w:abstractNum w:abstractNumId="2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9C43F0"/>
    <w:multiLevelType w:val="multilevel"/>
    <w:tmpl w:val="4D5C3E84"/>
    <w:lvl w:ilvl="0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000000"/>
      </w:rPr>
    </w:lvl>
  </w:abstractNum>
  <w:abstractNum w:abstractNumId="24">
    <w:nsid w:val="6869444A"/>
    <w:multiLevelType w:val="multilevel"/>
    <w:tmpl w:val="D9646442"/>
    <w:lvl w:ilvl="0">
      <w:start w:val="1"/>
      <w:numFmt w:val="decimal"/>
      <w:lvlText w:val="%1."/>
      <w:lvlJc w:val="left"/>
      <w:pPr>
        <w:ind w:left="1173" w:hanging="46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9360ACA"/>
    <w:multiLevelType w:val="hybridMultilevel"/>
    <w:tmpl w:val="B3C8AB2A"/>
    <w:lvl w:ilvl="0" w:tplc="FF7AA9D4">
      <w:start w:val="1"/>
      <w:numFmt w:val="decimal"/>
      <w:lvlText w:val="%1."/>
      <w:lvlJc w:val="left"/>
      <w:pPr>
        <w:ind w:left="22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541084">
      <w:numFmt w:val="bullet"/>
      <w:lvlText w:val="•"/>
      <w:lvlJc w:val="left"/>
      <w:pPr>
        <w:ind w:left="1178" w:hanging="180"/>
      </w:pPr>
      <w:rPr>
        <w:rFonts w:hint="default"/>
        <w:lang w:val="ru-RU" w:eastAsia="en-US" w:bidi="ar-SA"/>
      </w:rPr>
    </w:lvl>
    <w:lvl w:ilvl="2" w:tplc="DB68C12E">
      <w:numFmt w:val="bullet"/>
      <w:lvlText w:val="•"/>
      <w:lvlJc w:val="left"/>
      <w:pPr>
        <w:ind w:left="2136" w:hanging="180"/>
      </w:pPr>
      <w:rPr>
        <w:rFonts w:hint="default"/>
        <w:lang w:val="ru-RU" w:eastAsia="en-US" w:bidi="ar-SA"/>
      </w:rPr>
    </w:lvl>
    <w:lvl w:ilvl="3" w:tplc="94AE6108">
      <w:numFmt w:val="bullet"/>
      <w:lvlText w:val="•"/>
      <w:lvlJc w:val="left"/>
      <w:pPr>
        <w:ind w:left="3095" w:hanging="180"/>
      </w:pPr>
      <w:rPr>
        <w:rFonts w:hint="default"/>
        <w:lang w:val="ru-RU" w:eastAsia="en-US" w:bidi="ar-SA"/>
      </w:rPr>
    </w:lvl>
    <w:lvl w:ilvl="4" w:tplc="F8547416">
      <w:numFmt w:val="bullet"/>
      <w:lvlText w:val="•"/>
      <w:lvlJc w:val="left"/>
      <w:pPr>
        <w:ind w:left="4053" w:hanging="180"/>
      </w:pPr>
      <w:rPr>
        <w:rFonts w:hint="default"/>
        <w:lang w:val="ru-RU" w:eastAsia="en-US" w:bidi="ar-SA"/>
      </w:rPr>
    </w:lvl>
    <w:lvl w:ilvl="5" w:tplc="D2080540">
      <w:numFmt w:val="bullet"/>
      <w:lvlText w:val="•"/>
      <w:lvlJc w:val="left"/>
      <w:pPr>
        <w:ind w:left="5012" w:hanging="180"/>
      </w:pPr>
      <w:rPr>
        <w:rFonts w:hint="default"/>
        <w:lang w:val="ru-RU" w:eastAsia="en-US" w:bidi="ar-SA"/>
      </w:rPr>
    </w:lvl>
    <w:lvl w:ilvl="6" w:tplc="B2B077DC">
      <w:numFmt w:val="bullet"/>
      <w:lvlText w:val="•"/>
      <w:lvlJc w:val="left"/>
      <w:pPr>
        <w:ind w:left="5970" w:hanging="180"/>
      </w:pPr>
      <w:rPr>
        <w:rFonts w:hint="default"/>
        <w:lang w:val="ru-RU" w:eastAsia="en-US" w:bidi="ar-SA"/>
      </w:rPr>
    </w:lvl>
    <w:lvl w:ilvl="7" w:tplc="A99073A2">
      <w:numFmt w:val="bullet"/>
      <w:lvlText w:val="•"/>
      <w:lvlJc w:val="left"/>
      <w:pPr>
        <w:ind w:left="6929" w:hanging="180"/>
      </w:pPr>
      <w:rPr>
        <w:rFonts w:hint="default"/>
        <w:lang w:val="ru-RU" w:eastAsia="en-US" w:bidi="ar-SA"/>
      </w:rPr>
    </w:lvl>
    <w:lvl w:ilvl="8" w:tplc="A44C6B6C">
      <w:numFmt w:val="bullet"/>
      <w:lvlText w:val="•"/>
      <w:lvlJc w:val="left"/>
      <w:pPr>
        <w:ind w:left="7887" w:hanging="180"/>
      </w:pPr>
      <w:rPr>
        <w:rFonts w:hint="default"/>
        <w:lang w:val="ru-RU" w:eastAsia="en-US" w:bidi="ar-SA"/>
      </w:rPr>
    </w:lvl>
  </w:abstractNum>
  <w:abstractNum w:abstractNumId="26">
    <w:nsid w:val="6AE23C2D"/>
    <w:multiLevelType w:val="hybridMultilevel"/>
    <w:tmpl w:val="3D02CF56"/>
    <w:lvl w:ilvl="0" w:tplc="8868A2E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7B891CE1"/>
    <w:multiLevelType w:val="hybridMultilevel"/>
    <w:tmpl w:val="26A02988"/>
    <w:lvl w:ilvl="0" w:tplc="463E2F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CF520CB"/>
    <w:multiLevelType w:val="hybridMultilevel"/>
    <w:tmpl w:val="814A66B0"/>
    <w:lvl w:ilvl="0" w:tplc="833C3940">
      <w:start w:val="1"/>
      <w:numFmt w:val="decimal"/>
      <w:lvlText w:val="%1."/>
      <w:lvlJc w:val="left"/>
      <w:pPr>
        <w:ind w:left="221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F78C82C">
      <w:start w:val="1"/>
      <w:numFmt w:val="upperRoman"/>
      <w:lvlText w:val="%2."/>
      <w:lvlJc w:val="left"/>
      <w:pPr>
        <w:ind w:left="2955" w:hanging="1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4"/>
        <w:lang w:val="ru-RU" w:eastAsia="en-US" w:bidi="ar-SA"/>
      </w:rPr>
    </w:lvl>
    <w:lvl w:ilvl="2" w:tplc="20F0E2A0">
      <w:numFmt w:val="bullet"/>
      <w:lvlText w:val="•"/>
      <w:lvlJc w:val="left"/>
      <w:pPr>
        <w:ind w:left="4804" w:hanging="119"/>
      </w:pPr>
      <w:rPr>
        <w:rFonts w:hint="default"/>
        <w:lang w:val="ru-RU" w:eastAsia="en-US" w:bidi="ar-SA"/>
      </w:rPr>
    </w:lvl>
    <w:lvl w:ilvl="3" w:tplc="9BBE34A8">
      <w:numFmt w:val="bullet"/>
      <w:lvlText w:val="•"/>
      <w:lvlJc w:val="left"/>
      <w:pPr>
        <w:ind w:left="5429" w:hanging="119"/>
      </w:pPr>
      <w:rPr>
        <w:rFonts w:hint="default"/>
        <w:lang w:val="ru-RU" w:eastAsia="en-US" w:bidi="ar-SA"/>
      </w:rPr>
    </w:lvl>
    <w:lvl w:ilvl="4" w:tplc="9B9C5A02">
      <w:numFmt w:val="bullet"/>
      <w:lvlText w:val="•"/>
      <w:lvlJc w:val="left"/>
      <w:pPr>
        <w:ind w:left="6054" w:hanging="119"/>
      </w:pPr>
      <w:rPr>
        <w:rFonts w:hint="default"/>
        <w:lang w:val="ru-RU" w:eastAsia="en-US" w:bidi="ar-SA"/>
      </w:rPr>
    </w:lvl>
    <w:lvl w:ilvl="5" w:tplc="696E293E">
      <w:numFmt w:val="bullet"/>
      <w:lvlText w:val="•"/>
      <w:lvlJc w:val="left"/>
      <w:pPr>
        <w:ind w:left="6679" w:hanging="119"/>
      </w:pPr>
      <w:rPr>
        <w:rFonts w:hint="default"/>
        <w:lang w:val="ru-RU" w:eastAsia="en-US" w:bidi="ar-SA"/>
      </w:rPr>
    </w:lvl>
    <w:lvl w:ilvl="6" w:tplc="79C63064">
      <w:numFmt w:val="bullet"/>
      <w:lvlText w:val="•"/>
      <w:lvlJc w:val="left"/>
      <w:pPr>
        <w:ind w:left="7304" w:hanging="119"/>
      </w:pPr>
      <w:rPr>
        <w:rFonts w:hint="default"/>
        <w:lang w:val="ru-RU" w:eastAsia="en-US" w:bidi="ar-SA"/>
      </w:rPr>
    </w:lvl>
    <w:lvl w:ilvl="7" w:tplc="D332AE38">
      <w:numFmt w:val="bullet"/>
      <w:lvlText w:val="•"/>
      <w:lvlJc w:val="left"/>
      <w:pPr>
        <w:ind w:left="7929" w:hanging="119"/>
      </w:pPr>
      <w:rPr>
        <w:rFonts w:hint="default"/>
        <w:lang w:val="ru-RU" w:eastAsia="en-US" w:bidi="ar-SA"/>
      </w:rPr>
    </w:lvl>
    <w:lvl w:ilvl="8" w:tplc="2D301966">
      <w:numFmt w:val="bullet"/>
      <w:lvlText w:val="•"/>
      <w:lvlJc w:val="left"/>
      <w:pPr>
        <w:ind w:left="8554" w:hanging="1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5"/>
  </w:num>
  <w:num w:numId="5">
    <w:abstractNumId w:val="21"/>
  </w:num>
  <w:num w:numId="6">
    <w:abstractNumId w:val="18"/>
  </w:num>
  <w:num w:numId="7">
    <w:abstractNumId w:val="20"/>
  </w:num>
  <w:num w:numId="8">
    <w:abstractNumId w:val="13"/>
  </w:num>
  <w:num w:numId="9">
    <w:abstractNumId w:val="16"/>
  </w:num>
  <w:num w:numId="10">
    <w:abstractNumId w:val="27"/>
  </w:num>
  <w:num w:numId="11">
    <w:abstractNumId w:val="19"/>
  </w:num>
  <w:num w:numId="12">
    <w:abstractNumId w:val="15"/>
  </w:num>
  <w:num w:numId="13">
    <w:abstractNumId w:val="8"/>
  </w:num>
  <w:num w:numId="14">
    <w:abstractNumId w:val="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3"/>
  </w:num>
  <w:num w:numId="18">
    <w:abstractNumId w:val="10"/>
  </w:num>
  <w:num w:numId="19">
    <w:abstractNumId w:val="24"/>
  </w:num>
  <w:num w:numId="20">
    <w:abstractNumId w:val="3"/>
  </w:num>
  <w:num w:numId="21">
    <w:abstractNumId w:val="29"/>
  </w:num>
  <w:num w:numId="22">
    <w:abstractNumId w:val="4"/>
  </w:num>
  <w:num w:numId="23">
    <w:abstractNumId w:val="17"/>
  </w:num>
  <w:num w:numId="24">
    <w:abstractNumId w:val="2"/>
  </w:num>
  <w:num w:numId="25">
    <w:abstractNumId w:val="28"/>
  </w:num>
  <w:num w:numId="26">
    <w:abstractNumId w:val="12"/>
  </w:num>
  <w:num w:numId="27">
    <w:abstractNumId w:val="11"/>
  </w:num>
  <w:num w:numId="28">
    <w:abstractNumId w:val="7"/>
  </w:num>
  <w:num w:numId="29">
    <w:abstractNumId w:val="25"/>
  </w:num>
  <w:num w:numId="30">
    <w:abstractNumId w:val="14"/>
  </w:num>
  <w:num w:numId="31">
    <w:abstractNumId w:val="9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463C"/>
    <w:rsid w:val="000D6528"/>
    <w:rsid w:val="00E5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5463C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E546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E5463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E5463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E5463C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E5463C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E5463C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E5463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E5463C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E5463C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E5463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E5463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E546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E5463C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E546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E5463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E5463C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E5463C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E5463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E5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E5463C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99"/>
    <w:rsid w:val="00E546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E5463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E546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E5463C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E546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546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E5463C"/>
    <w:pPr>
      <w:spacing w:after="120"/>
    </w:pPr>
  </w:style>
  <w:style w:type="character" w:customStyle="1" w:styleId="ad">
    <w:name w:val="Основной текст Знак"/>
    <w:basedOn w:val="a4"/>
    <w:link w:val="ac"/>
    <w:rsid w:val="00E5463C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E5463C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E54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E5463C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E54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E5463C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E546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4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E5463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5463C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E5463C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5463C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546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E5463C"/>
  </w:style>
  <w:style w:type="paragraph" w:customStyle="1" w:styleId="ConsNonformat">
    <w:name w:val="ConsNonformat"/>
    <w:rsid w:val="00E546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E546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E5463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E5463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E5463C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E5463C"/>
    <w:rPr>
      <w:color w:val="0000FF"/>
      <w:u w:val="single"/>
    </w:rPr>
  </w:style>
  <w:style w:type="character" w:customStyle="1" w:styleId="FontStyle12">
    <w:name w:val="Font Style12"/>
    <w:basedOn w:val="a4"/>
    <w:rsid w:val="00E5463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E54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E5463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E546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E5463C"/>
  </w:style>
  <w:style w:type="paragraph" w:customStyle="1" w:styleId="17">
    <w:name w:val="Стиль1"/>
    <w:basedOn w:val="ConsPlusNormal"/>
    <w:rsid w:val="00E5463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E5463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E5463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E5463C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E5463C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E5463C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E5463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E5463C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E5463C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E5463C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E5463C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E5463C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E5463C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E5463C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E5463C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E5463C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E5463C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E5463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E546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E5463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E546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E546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E5463C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E5463C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E546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E546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E546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E546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E5463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E5463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E546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E546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E5463C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E5463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E546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E5463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E5463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E546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E546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E546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E546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E5463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E5463C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E5463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E5463C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E5463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E5463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E5463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E5463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E5463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E5463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E5463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E546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E5463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E5463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E5463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E5463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E546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E546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E5463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E5463C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E5463C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E5463C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E5463C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E5463C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E5463C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E5463C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E5463C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E5463C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E5463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E5463C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E5463C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E5463C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E5463C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E5463C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E5463C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E5463C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E5463C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E5463C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E5463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E5463C"/>
    <w:rPr>
      <w:color w:val="800080"/>
      <w:u w:val="single"/>
    </w:rPr>
  </w:style>
  <w:style w:type="paragraph" w:customStyle="1" w:styleId="fd">
    <w:name w:val="Обычfd"/>
    <w:rsid w:val="00E546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E54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E546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E5463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E5463C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E5463C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E5463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E5463C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E5463C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E5463C"/>
    <w:pPr>
      <w:ind w:right="-596" w:firstLine="709"/>
      <w:jc w:val="both"/>
    </w:pPr>
  </w:style>
  <w:style w:type="paragraph" w:customStyle="1" w:styleId="1f0">
    <w:name w:val="Список1"/>
    <w:basedOn w:val="2b"/>
    <w:rsid w:val="00E5463C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E5463C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E5463C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E5463C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E5463C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E5463C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E5463C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E5463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E54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E5463C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E5463C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E5463C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E5463C"/>
    <w:pPr>
      <w:ind w:left="85"/>
    </w:pPr>
  </w:style>
  <w:style w:type="paragraph" w:customStyle="1" w:styleId="afff3">
    <w:name w:val="Единицы"/>
    <w:basedOn w:val="a3"/>
    <w:rsid w:val="00E5463C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E5463C"/>
    <w:pPr>
      <w:ind w:left="170"/>
    </w:pPr>
  </w:style>
  <w:style w:type="paragraph" w:customStyle="1" w:styleId="afff4">
    <w:name w:val="текст сноски"/>
    <w:basedOn w:val="a3"/>
    <w:rsid w:val="00E5463C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E5463C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E5463C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E5463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E5463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E5463C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E5463C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E5463C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E5463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E546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E5463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E5463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E5463C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E5463C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E5463C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E5463C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E5463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E5463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E5463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E5463C"/>
    <w:rPr>
      <w:vertAlign w:val="superscript"/>
    </w:rPr>
  </w:style>
  <w:style w:type="paragraph" w:customStyle="1" w:styleId="ConsTitle">
    <w:name w:val="ConsTitle"/>
    <w:rsid w:val="00E5463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E5463C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E5463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E5463C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E5463C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E5463C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E5463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E5463C"/>
  </w:style>
  <w:style w:type="character" w:customStyle="1" w:styleId="affff2">
    <w:name w:val="знак сноски"/>
    <w:basedOn w:val="a4"/>
    <w:rsid w:val="00E5463C"/>
    <w:rPr>
      <w:vertAlign w:val="superscript"/>
    </w:rPr>
  </w:style>
  <w:style w:type="character" w:customStyle="1" w:styleId="affff3">
    <w:name w:val="Îñíîâíîé øðèôò"/>
    <w:rsid w:val="00E5463C"/>
  </w:style>
  <w:style w:type="character" w:customStyle="1" w:styleId="2f">
    <w:name w:val="Осно&quot;2"/>
    <w:rsid w:val="00E5463C"/>
  </w:style>
  <w:style w:type="paragraph" w:customStyle="1" w:styleId="a1">
    <w:name w:val="маркированный"/>
    <w:basedOn w:val="a3"/>
    <w:rsid w:val="00E5463C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E5463C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E5463C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E5463C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E5463C"/>
    <w:pPr>
      <w:ind w:left="57"/>
      <w:jc w:val="left"/>
    </w:pPr>
  </w:style>
  <w:style w:type="paragraph" w:customStyle="1" w:styleId="FR1">
    <w:name w:val="FR1"/>
    <w:rsid w:val="00E5463C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E5463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E54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E5463C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E5463C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E5463C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E5463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E5463C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E5463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E5463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E5463C"/>
    <w:pPr>
      <w:ind w:left="720"/>
      <w:contextualSpacing/>
    </w:pPr>
  </w:style>
  <w:style w:type="paragraph" w:customStyle="1" w:styleId="38">
    <w:name w:val="Обычный3"/>
    <w:basedOn w:val="a3"/>
    <w:rsid w:val="00E5463C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E5463C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E5463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E5463C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E54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E5463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E5463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E546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E5463C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E5463C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E5463C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E5463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E546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E546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E5463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E5463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E546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E5463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E546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E546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46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46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46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463C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46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46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46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46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E5463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E5463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E54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E5463C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E54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E5463C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E546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E546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E546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E5463C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E54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E546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E546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E54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E5463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E5463C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E5463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E5463C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E5463C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E5463C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E5463C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E54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E546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E546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E546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E546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E546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E546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E54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E54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E54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E546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E546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E546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E546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E546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E546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E546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E546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E546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E5463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E546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E546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E5463C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E5463C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E5463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E5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E5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E54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E5463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546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E5463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E5463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E5463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E546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E5463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E5463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E546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E5463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E5463C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E5463C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E5463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E5463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E5463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E546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E546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E546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E546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E546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E546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546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546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546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546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546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546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546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5463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546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546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546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546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546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546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546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546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546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546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546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546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5463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546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546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5463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5463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5463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546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546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546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546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546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546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546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546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546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546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546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546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546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546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546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546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546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546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546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546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546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546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546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5463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546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546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546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546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5463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546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5463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546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546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546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546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E5463C"/>
  </w:style>
  <w:style w:type="paragraph" w:customStyle="1" w:styleId="1">
    <w:name w:val="марк список 1"/>
    <w:basedOn w:val="a3"/>
    <w:rsid w:val="00E5463C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E5463C"/>
    <w:pPr>
      <w:numPr>
        <w:numId w:val="7"/>
      </w:numPr>
    </w:pPr>
  </w:style>
  <w:style w:type="paragraph" w:customStyle="1" w:styleId="xl280">
    <w:name w:val="xl280"/>
    <w:basedOn w:val="a3"/>
    <w:rsid w:val="00E546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E546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E546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E546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E546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E546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E546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E546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E546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E546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E546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E5463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E546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E546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5463C"/>
  </w:style>
  <w:style w:type="paragraph" w:customStyle="1" w:styleId="font0">
    <w:name w:val="font0"/>
    <w:basedOn w:val="a3"/>
    <w:rsid w:val="00E546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E5463C"/>
    <w:rPr>
      <w:b/>
      <w:bCs/>
    </w:rPr>
  </w:style>
  <w:style w:type="paragraph" w:customStyle="1" w:styleId="2f3">
    <w:name w:val="Обычный (веб)2"/>
    <w:rsid w:val="00E5463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E5463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E5463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5463C"/>
  </w:style>
  <w:style w:type="character" w:customStyle="1" w:styleId="WW-Absatz-Standardschriftart">
    <w:name w:val="WW-Absatz-Standardschriftart"/>
    <w:rsid w:val="00E5463C"/>
  </w:style>
  <w:style w:type="character" w:customStyle="1" w:styleId="WW-Absatz-Standardschriftart1">
    <w:name w:val="WW-Absatz-Standardschriftart1"/>
    <w:rsid w:val="00E5463C"/>
  </w:style>
  <w:style w:type="character" w:customStyle="1" w:styleId="WW-Absatz-Standardschriftart11">
    <w:name w:val="WW-Absatz-Standardschriftart11"/>
    <w:rsid w:val="00E5463C"/>
  </w:style>
  <w:style w:type="character" w:customStyle="1" w:styleId="WW-Absatz-Standardschriftart111">
    <w:name w:val="WW-Absatz-Standardschriftart111"/>
    <w:rsid w:val="00E5463C"/>
  </w:style>
  <w:style w:type="character" w:customStyle="1" w:styleId="WW-Absatz-Standardschriftart1111">
    <w:name w:val="WW-Absatz-Standardschriftart1111"/>
    <w:rsid w:val="00E5463C"/>
  </w:style>
  <w:style w:type="character" w:customStyle="1" w:styleId="WW-Absatz-Standardschriftart11111">
    <w:name w:val="WW-Absatz-Standardschriftart11111"/>
    <w:rsid w:val="00E5463C"/>
  </w:style>
  <w:style w:type="character" w:customStyle="1" w:styleId="WW-Absatz-Standardschriftart111111">
    <w:name w:val="WW-Absatz-Standardschriftart111111"/>
    <w:rsid w:val="00E5463C"/>
  </w:style>
  <w:style w:type="character" w:customStyle="1" w:styleId="WW-Absatz-Standardschriftart1111111">
    <w:name w:val="WW-Absatz-Standardschriftart1111111"/>
    <w:rsid w:val="00E5463C"/>
  </w:style>
  <w:style w:type="character" w:customStyle="1" w:styleId="WW-Absatz-Standardschriftart11111111">
    <w:name w:val="WW-Absatz-Standardschriftart11111111"/>
    <w:rsid w:val="00E5463C"/>
  </w:style>
  <w:style w:type="character" w:customStyle="1" w:styleId="WW-Absatz-Standardschriftart111111111">
    <w:name w:val="WW-Absatz-Standardschriftart111111111"/>
    <w:rsid w:val="00E5463C"/>
  </w:style>
  <w:style w:type="character" w:customStyle="1" w:styleId="WW-Absatz-Standardschriftart1111111111">
    <w:name w:val="WW-Absatz-Standardschriftart1111111111"/>
    <w:rsid w:val="00E5463C"/>
  </w:style>
  <w:style w:type="character" w:customStyle="1" w:styleId="WW-Absatz-Standardschriftart11111111111">
    <w:name w:val="WW-Absatz-Standardschriftart11111111111"/>
    <w:rsid w:val="00E5463C"/>
  </w:style>
  <w:style w:type="character" w:customStyle="1" w:styleId="WW-Absatz-Standardschriftart111111111111">
    <w:name w:val="WW-Absatz-Standardschriftart111111111111"/>
    <w:rsid w:val="00E5463C"/>
  </w:style>
  <w:style w:type="character" w:customStyle="1" w:styleId="WW-Absatz-Standardschriftart1111111111111">
    <w:name w:val="WW-Absatz-Standardschriftart1111111111111"/>
    <w:rsid w:val="00E5463C"/>
  </w:style>
  <w:style w:type="character" w:customStyle="1" w:styleId="WW-Absatz-Standardschriftart11111111111111">
    <w:name w:val="WW-Absatz-Standardschriftart11111111111111"/>
    <w:rsid w:val="00E5463C"/>
  </w:style>
  <w:style w:type="character" w:customStyle="1" w:styleId="WW-Absatz-Standardschriftart111111111111111">
    <w:name w:val="WW-Absatz-Standardschriftart111111111111111"/>
    <w:rsid w:val="00E5463C"/>
  </w:style>
  <w:style w:type="character" w:customStyle="1" w:styleId="WW-Absatz-Standardschriftart1111111111111111">
    <w:name w:val="WW-Absatz-Standardschriftart1111111111111111"/>
    <w:rsid w:val="00E5463C"/>
  </w:style>
  <w:style w:type="character" w:customStyle="1" w:styleId="WW-Absatz-Standardschriftart11111111111111111">
    <w:name w:val="WW-Absatz-Standardschriftart11111111111111111"/>
    <w:rsid w:val="00E5463C"/>
  </w:style>
  <w:style w:type="character" w:customStyle="1" w:styleId="WW-Absatz-Standardschriftart111111111111111111">
    <w:name w:val="WW-Absatz-Standardschriftart111111111111111111"/>
    <w:rsid w:val="00E5463C"/>
  </w:style>
  <w:style w:type="character" w:customStyle="1" w:styleId="WW-Absatz-Standardschriftart1111111111111111111">
    <w:name w:val="WW-Absatz-Standardschriftart1111111111111111111"/>
    <w:rsid w:val="00E5463C"/>
  </w:style>
  <w:style w:type="character" w:customStyle="1" w:styleId="WW-Absatz-Standardschriftart11111111111111111111">
    <w:name w:val="WW-Absatz-Standardschriftart11111111111111111111"/>
    <w:rsid w:val="00E5463C"/>
  </w:style>
  <w:style w:type="character" w:customStyle="1" w:styleId="WW-Absatz-Standardschriftart111111111111111111111">
    <w:name w:val="WW-Absatz-Standardschriftart111111111111111111111"/>
    <w:rsid w:val="00E5463C"/>
  </w:style>
  <w:style w:type="character" w:customStyle="1" w:styleId="WW-Absatz-Standardschriftart1111111111111111111111">
    <w:name w:val="WW-Absatz-Standardschriftart1111111111111111111111"/>
    <w:rsid w:val="00E5463C"/>
  </w:style>
  <w:style w:type="character" w:customStyle="1" w:styleId="WW-Absatz-Standardschriftart11111111111111111111111">
    <w:name w:val="WW-Absatz-Standardschriftart11111111111111111111111"/>
    <w:rsid w:val="00E5463C"/>
  </w:style>
  <w:style w:type="character" w:customStyle="1" w:styleId="WW-Absatz-Standardschriftart111111111111111111111111">
    <w:name w:val="WW-Absatz-Standardschriftart111111111111111111111111"/>
    <w:rsid w:val="00E5463C"/>
  </w:style>
  <w:style w:type="character" w:customStyle="1" w:styleId="WW-Absatz-Standardschriftart1111111111111111111111111">
    <w:name w:val="WW-Absatz-Standardschriftart1111111111111111111111111"/>
    <w:rsid w:val="00E5463C"/>
  </w:style>
  <w:style w:type="character" w:customStyle="1" w:styleId="WW-Absatz-Standardschriftart11111111111111111111111111">
    <w:name w:val="WW-Absatz-Standardschriftart11111111111111111111111111"/>
    <w:rsid w:val="00E5463C"/>
  </w:style>
  <w:style w:type="character" w:customStyle="1" w:styleId="WW-Absatz-Standardschriftart111111111111111111111111111">
    <w:name w:val="WW-Absatz-Standardschriftart111111111111111111111111111"/>
    <w:rsid w:val="00E5463C"/>
  </w:style>
  <w:style w:type="character" w:customStyle="1" w:styleId="WW-Absatz-Standardschriftart1111111111111111111111111111">
    <w:name w:val="WW-Absatz-Standardschriftart1111111111111111111111111111"/>
    <w:rsid w:val="00E5463C"/>
  </w:style>
  <w:style w:type="character" w:customStyle="1" w:styleId="WW-Absatz-Standardschriftart11111111111111111111111111111">
    <w:name w:val="WW-Absatz-Standardschriftart11111111111111111111111111111"/>
    <w:rsid w:val="00E5463C"/>
  </w:style>
  <w:style w:type="character" w:customStyle="1" w:styleId="WW-Absatz-Standardschriftart111111111111111111111111111111">
    <w:name w:val="WW-Absatz-Standardschriftart111111111111111111111111111111"/>
    <w:rsid w:val="00E5463C"/>
  </w:style>
  <w:style w:type="character" w:customStyle="1" w:styleId="WW-Absatz-Standardschriftart1111111111111111111111111111111">
    <w:name w:val="WW-Absatz-Standardschriftart1111111111111111111111111111111"/>
    <w:rsid w:val="00E5463C"/>
  </w:style>
  <w:style w:type="character" w:customStyle="1" w:styleId="WW-Absatz-Standardschriftart11111111111111111111111111111111">
    <w:name w:val="WW-Absatz-Standardschriftart11111111111111111111111111111111"/>
    <w:rsid w:val="00E5463C"/>
  </w:style>
  <w:style w:type="character" w:customStyle="1" w:styleId="WW-Absatz-Standardschriftart111111111111111111111111111111111">
    <w:name w:val="WW-Absatz-Standardschriftart111111111111111111111111111111111"/>
    <w:rsid w:val="00E5463C"/>
  </w:style>
  <w:style w:type="character" w:customStyle="1" w:styleId="WW-Absatz-Standardschriftart1111111111111111111111111111111111">
    <w:name w:val="WW-Absatz-Standardschriftart1111111111111111111111111111111111"/>
    <w:rsid w:val="00E5463C"/>
  </w:style>
  <w:style w:type="character" w:customStyle="1" w:styleId="WW-Absatz-Standardschriftart11111111111111111111111111111111111">
    <w:name w:val="WW-Absatz-Standardschriftart11111111111111111111111111111111111"/>
    <w:rsid w:val="00E5463C"/>
  </w:style>
  <w:style w:type="character" w:customStyle="1" w:styleId="WW-Absatz-Standardschriftart111111111111111111111111111111111111">
    <w:name w:val="WW-Absatz-Standardschriftart111111111111111111111111111111111111"/>
    <w:rsid w:val="00E5463C"/>
  </w:style>
  <w:style w:type="character" w:customStyle="1" w:styleId="WW-Absatz-Standardschriftart1111111111111111111111111111111111111">
    <w:name w:val="WW-Absatz-Standardschriftart1111111111111111111111111111111111111"/>
    <w:rsid w:val="00E5463C"/>
  </w:style>
  <w:style w:type="character" w:customStyle="1" w:styleId="WW-Absatz-Standardschriftart11111111111111111111111111111111111111">
    <w:name w:val="WW-Absatz-Standardschriftart11111111111111111111111111111111111111"/>
    <w:rsid w:val="00E5463C"/>
  </w:style>
  <w:style w:type="character" w:customStyle="1" w:styleId="WW-Absatz-Standardschriftart111111111111111111111111111111111111111">
    <w:name w:val="WW-Absatz-Standardschriftart111111111111111111111111111111111111111"/>
    <w:rsid w:val="00E5463C"/>
  </w:style>
  <w:style w:type="character" w:customStyle="1" w:styleId="2f4">
    <w:name w:val="Основной шрифт абзаца2"/>
    <w:rsid w:val="00E5463C"/>
  </w:style>
  <w:style w:type="character" w:customStyle="1" w:styleId="WW-Absatz-Standardschriftart1111111111111111111111111111111111111111">
    <w:name w:val="WW-Absatz-Standardschriftart1111111111111111111111111111111111111111"/>
    <w:rsid w:val="00E5463C"/>
  </w:style>
  <w:style w:type="character" w:customStyle="1" w:styleId="WW-Absatz-Standardschriftart11111111111111111111111111111111111111111">
    <w:name w:val="WW-Absatz-Standardschriftart11111111111111111111111111111111111111111"/>
    <w:rsid w:val="00E5463C"/>
  </w:style>
  <w:style w:type="character" w:customStyle="1" w:styleId="WW-Absatz-Standardschriftart111111111111111111111111111111111111111111">
    <w:name w:val="WW-Absatz-Standardschriftart111111111111111111111111111111111111111111"/>
    <w:rsid w:val="00E5463C"/>
  </w:style>
  <w:style w:type="character" w:customStyle="1" w:styleId="WW-Absatz-Standardschriftart1111111111111111111111111111111111111111111">
    <w:name w:val="WW-Absatz-Standardschriftart1111111111111111111111111111111111111111111"/>
    <w:rsid w:val="00E5463C"/>
  </w:style>
  <w:style w:type="character" w:customStyle="1" w:styleId="1fa">
    <w:name w:val="Основной шрифт абзаца1"/>
    <w:rsid w:val="00E5463C"/>
  </w:style>
  <w:style w:type="character" w:customStyle="1" w:styleId="WW-Absatz-Standardschriftart11111111111111111111111111111111111111111111">
    <w:name w:val="WW-Absatz-Standardschriftart11111111111111111111111111111111111111111111"/>
    <w:rsid w:val="00E5463C"/>
  </w:style>
  <w:style w:type="character" w:customStyle="1" w:styleId="WW-Absatz-Standardschriftart111111111111111111111111111111111111111111111">
    <w:name w:val="WW-Absatz-Standardschriftart111111111111111111111111111111111111111111111"/>
    <w:rsid w:val="00E5463C"/>
  </w:style>
  <w:style w:type="character" w:customStyle="1" w:styleId="WW-Absatz-Standardschriftart1111111111111111111111111111111111111111111111">
    <w:name w:val="WW-Absatz-Standardschriftart1111111111111111111111111111111111111111111111"/>
    <w:rsid w:val="00E5463C"/>
  </w:style>
  <w:style w:type="character" w:customStyle="1" w:styleId="WW-Absatz-Standardschriftart11111111111111111111111111111111111111111111111">
    <w:name w:val="WW-Absatz-Standardschriftart11111111111111111111111111111111111111111111111"/>
    <w:rsid w:val="00E5463C"/>
  </w:style>
  <w:style w:type="character" w:customStyle="1" w:styleId="WW-Absatz-Standardschriftart111111111111111111111111111111111111111111111111">
    <w:name w:val="WW-Absatz-Standardschriftart111111111111111111111111111111111111111111111111"/>
    <w:rsid w:val="00E5463C"/>
  </w:style>
  <w:style w:type="character" w:customStyle="1" w:styleId="afffffb">
    <w:name w:val="Символ нумерации"/>
    <w:rsid w:val="00E5463C"/>
  </w:style>
  <w:style w:type="paragraph" w:customStyle="1" w:styleId="2f5">
    <w:name w:val="Заголовок2"/>
    <w:basedOn w:val="a3"/>
    <w:next w:val="ac"/>
    <w:rsid w:val="00E5463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5463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5463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5463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5463C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5463C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E5463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E5463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E5463C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E5463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E5463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E5463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E5463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E5463C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E5463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E5463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E5463C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E5463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E5463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E5463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E5463C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E5463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E5463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E5463C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E5463C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E5463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E5463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E5463C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E5463C"/>
    <w:rPr>
      <w:i/>
      <w:iCs w:val="0"/>
    </w:rPr>
  </w:style>
  <w:style w:type="character" w:customStyle="1" w:styleId="text">
    <w:name w:val="text"/>
    <w:basedOn w:val="a4"/>
    <w:rsid w:val="00E5463C"/>
  </w:style>
  <w:style w:type="paragraph" w:customStyle="1" w:styleId="affffff2">
    <w:name w:val="Основной текст ГД Знак Знак Знак"/>
    <w:basedOn w:val="afb"/>
    <w:link w:val="affffff3"/>
    <w:rsid w:val="00E5463C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E54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E5463C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E5463C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E5463C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E5463C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E5463C"/>
  </w:style>
  <w:style w:type="paragraph" w:customStyle="1" w:styleId="oaenoniinee">
    <w:name w:val="oaeno niinee"/>
    <w:basedOn w:val="a3"/>
    <w:rsid w:val="00E5463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E5463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E5463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E5463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E5463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E5463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E5463C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E5463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E5463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E5463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E5463C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E5463C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E5463C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E5463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E5463C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E5463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E5463C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E5463C"/>
  </w:style>
  <w:style w:type="paragraph" w:customStyle="1" w:styleId="65">
    <w:name w:val="Обычный (веб)6"/>
    <w:rsid w:val="00E5463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5463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E5463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E5463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E5463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E5463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E5463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E5463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E5463C"/>
    <w:rPr>
      <w:sz w:val="28"/>
      <w:lang w:val="ru-RU" w:eastAsia="ru-RU" w:bidi="ar-SA"/>
    </w:rPr>
  </w:style>
  <w:style w:type="paragraph" w:customStyle="1" w:styleId="Noeeu32">
    <w:name w:val="Noeeu32"/>
    <w:rsid w:val="00E546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E546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E5463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E5463C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E5463C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E5463C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E5463C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E5463C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E546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E5463C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E546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E5463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E5463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E5463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5463C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5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E5463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E5463C"/>
    <w:rPr>
      <w:rFonts w:ascii="Symbol" w:hAnsi="Symbol"/>
    </w:rPr>
  </w:style>
  <w:style w:type="character" w:customStyle="1" w:styleId="WW8Num3z0">
    <w:name w:val="WW8Num3z0"/>
    <w:rsid w:val="00E5463C"/>
    <w:rPr>
      <w:rFonts w:ascii="Symbol" w:hAnsi="Symbol"/>
    </w:rPr>
  </w:style>
  <w:style w:type="character" w:customStyle="1" w:styleId="WW8Num4z0">
    <w:name w:val="WW8Num4z0"/>
    <w:rsid w:val="00E5463C"/>
    <w:rPr>
      <w:rFonts w:ascii="Symbol" w:hAnsi="Symbol"/>
    </w:rPr>
  </w:style>
  <w:style w:type="character" w:customStyle="1" w:styleId="WW8Num5z0">
    <w:name w:val="WW8Num5z0"/>
    <w:rsid w:val="00E5463C"/>
    <w:rPr>
      <w:rFonts w:ascii="Symbol" w:hAnsi="Symbol"/>
    </w:rPr>
  </w:style>
  <w:style w:type="character" w:customStyle="1" w:styleId="WW8Num6z0">
    <w:name w:val="WW8Num6z0"/>
    <w:rsid w:val="00E5463C"/>
    <w:rPr>
      <w:rFonts w:ascii="Symbol" w:hAnsi="Symbol"/>
    </w:rPr>
  </w:style>
  <w:style w:type="character" w:customStyle="1" w:styleId="WW8Num7z0">
    <w:name w:val="WW8Num7z0"/>
    <w:rsid w:val="00E5463C"/>
    <w:rPr>
      <w:rFonts w:ascii="Symbol" w:hAnsi="Symbol"/>
    </w:rPr>
  </w:style>
  <w:style w:type="character" w:customStyle="1" w:styleId="WW8Num8z0">
    <w:name w:val="WW8Num8z0"/>
    <w:rsid w:val="00E5463C"/>
    <w:rPr>
      <w:rFonts w:ascii="Symbol" w:hAnsi="Symbol"/>
    </w:rPr>
  </w:style>
  <w:style w:type="character" w:customStyle="1" w:styleId="WW8Num9z0">
    <w:name w:val="WW8Num9z0"/>
    <w:rsid w:val="00E5463C"/>
    <w:rPr>
      <w:rFonts w:ascii="Symbol" w:hAnsi="Symbol"/>
    </w:rPr>
  </w:style>
  <w:style w:type="character" w:customStyle="1" w:styleId="affffff9">
    <w:name w:val="?????? ?????????"/>
    <w:rsid w:val="00E5463C"/>
  </w:style>
  <w:style w:type="character" w:customStyle="1" w:styleId="affffffa">
    <w:name w:val="??????? ??????"/>
    <w:rsid w:val="00E5463C"/>
    <w:rPr>
      <w:rFonts w:ascii="OpenSymbol" w:hAnsi="OpenSymbol"/>
    </w:rPr>
  </w:style>
  <w:style w:type="character" w:customStyle="1" w:styleId="affffffb">
    <w:name w:val="Маркеры списка"/>
    <w:rsid w:val="00E5463C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E5463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E5463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E5463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E5463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E5463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E5463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E5463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E5463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E5463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E5463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E5463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E5463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E5463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E5463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E5463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E5463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E5463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E5463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E5463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E5463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E5463C"/>
    <w:pPr>
      <w:jc w:val="center"/>
    </w:pPr>
    <w:rPr>
      <w:b/>
    </w:rPr>
  </w:style>
  <w:style w:type="paragraph" w:customStyle="1" w:styleId="WW-13">
    <w:name w:val="WW-?????????? ???????1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E5463C"/>
    <w:pPr>
      <w:jc w:val="center"/>
    </w:pPr>
    <w:rPr>
      <w:b/>
    </w:rPr>
  </w:style>
  <w:style w:type="paragraph" w:customStyle="1" w:styleId="WW-120">
    <w:name w:val="WW-?????????? ???????12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E5463C"/>
    <w:pPr>
      <w:jc w:val="center"/>
    </w:pPr>
    <w:rPr>
      <w:b/>
    </w:rPr>
  </w:style>
  <w:style w:type="paragraph" w:customStyle="1" w:styleId="WW-123">
    <w:name w:val="WW-?????????? ???????123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E5463C"/>
    <w:pPr>
      <w:jc w:val="center"/>
    </w:pPr>
    <w:rPr>
      <w:b/>
    </w:rPr>
  </w:style>
  <w:style w:type="paragraph" w:customStyle="1" w:styleId="WW-1234">
    <w:name w:val="WW-?????????? ???????1234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E5463C"/>
    <w:pPr>
      <w:jc w:val="center"/>
    </w:pPr>
    <w:rPr>
      <w:b/>
    </w:rPr>
  </w:style>
  <w:style w:type="paragraph" w:customStyle="1" w:styleId="WW-12345">
    <w:name w:val="WW-?????????? ???????12345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E5463C"/>
    <w:pPr>
      <w:jc w:val="center"/>
    </w:pPr>
    <w:rPr>
      <w:b/>
    </w:rPr>
  </w:style>
  <w:style w:type="paragraph" w:customStyle="1" w:styleId="WW-123456">
    <w:name w:val="WW-?????????? ???????123456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E5463C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E5463C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E5463C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E5463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E5463C"/>
    <w:pPr>
      <w:jc w:val="center"/>
    </w:pPr>
    <w:rPr>
      <w:b/>
    </w:rPr>
  </w:style>
  <w:style w:type="paragraph" w:customStyle="1" w:styleId="56">
    <w:name w:val="Абзац списка5"/>
    <w:basedOn w:val="a3"/>
    <w:rsid w:val="00E5463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E5463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E546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E5463C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E5463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E5463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E5463C"/>
    <w:rPr>
      <w:rFonts w:ascii="Calibri" w:eastAsia="Calibri" w:hAnsi="Calibri" w:cs="Times New Roman"/>
    </w:rPr>
  </w:style>
  <w:style w:type="paragraph" w:customStyle="1" w:styleId="150">
    <w:name w:val="Обычный (веб)15"/>
    <w:rsid w:val="00E5463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E546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E5463C"/>
    <w:rPr>
      <w:color w:val="0000FF"/>
      <w:u w:val="single"/>
    </w:rPr>
  </w:style>
  <w:style w:type="paragraph" w:customStyle="1" w:styleId="160">
    <w:name w:val="Обычный (веб)16"/>
    <w:rsid w:val="00E5463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E5463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E5463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E5463C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E5463C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E5463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E5463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E5463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E5463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E5463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E5463C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E5463C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E5463C"/>
    <w:rPr>
      <w:b/>
      <w:sz w:val="22"/>
    </w:rPr>
  </w:style>
  <w:style w:type="paragraph" w:customStyle="1" w:styleId="200">
    <w:name w:val="Обычный (веб)20"/>
    <w:rsid w:val="00E5463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E5463C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E5463C"/>
  </w:style>
  <w:style w:type="table" w:customStyle="1" w:styleId="3f2">
    <w:name w:val="Сетка таблицы3"/>
    <w:basedOn w:val="a5"/>
    <w:next w:val="a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E5463C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E546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E5463C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E546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546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E5463C"/>
  </w:style>
  <w:style w:type="paragraph" w:customStyle="1" w:styleId="3f4">
    <w:name w:val="Заголовок3"/>
    <w:basedOn w:val="a3"/>
    <w:rsid w:val="00E546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E546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546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E546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E5463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E5463C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E5463C"/>
    <w:rPr>
      <w:rFonts w:cs="Calibri"/>
      <w:lang w:eastAsia="en-US"/>
    </w:rPr>
  </w:style>
  <w:style w:type="paragraph" w:styleId="HTML">
    <w:name w:val="HTML Preformatted"/>
    <w:basedOn w:val="a3"/>
    <w:link w:val="HTML0"/>
    <w:rsid w:val="00E54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E5463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E5463C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E546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E5463C"/>
  </w:style>
  <w:style w:type="table" w:customStyle="1" w:styleId="122">
    <w:name w:val="Сетка таблицы12"/>
    <w:basedOn w:val="a5"/>
    <w:next w:val="a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E5463C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E5463C"/>
  </w:style>
  <w:style w:type="character" w:customStyle="1" w:styleId="ei">
    <w:name w:val="ei"/>
    <w:basedOn w:val="a4"/>
    <w:rsid w:val="00E5463C"/>
  </w:style>
  <w:style w:type="character" w:customStyle="1" w:styleId="apple-converted-space">
    <w:name w:val="apple-converted-space"/>
    <w:basedOn w:val="a4"/>
    <w:rsid w:val="00E5463C"/>
  </w:style>
  <w:style w:type="paragraph" w:customStyle="1" w:styleId="2fd">
    <w:name w:val="Основной текст2"/>
    <w:basedOn w:val="a3"/>
    <w:rsid w:val="00E5463C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E5463C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E5463C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E5463C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E5463C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E5463C"/>
  </w:style>
  <w:style w:type="table" w:customStyle="1" w:styleId="151">
    <w:name w:val="Сетка таблицы15"/>
    <w:basedOn w:val="a5"/>
    <w:next w:val="a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E5463C"/>
  </w:style>
  <w:style w:type="table" w:customStyle="1" w:styleId="161">
    <w:name w:val="Сетка таблицы16"/>
    <w:basedOn w:val="a5"/>
    <w:next w:val="a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5463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E5463C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E5463C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5463C"/>
  </w:style>
  <w:style w:type="table" w:customStyle="1" w:styleId="171">
    <w:name w:val="Сетка таблицы17"/>
    <w:basedOn w:val="a5"/>
    <w:next w:val="a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E5463C"/>
  </w:style>
  <w:style w:type="character" w:customStyle="1" w:styleId="blk">
    <w:name w:val="blk"/>
    <w:basedOn w:val="a4"/>
    <w:rsid w:val="00E5463C"/>
  </w:style>
  <w:style w:type="character" w:styleId="afffffff4">
    <w:name w:val="endnote reference"/>
    <w:uiPriority w:val="99"/>
    <w:semiHidden/>
    <w:unhideWhenUsed/>
    <w:rsid w:val="00E5463C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E5463C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E5463C"/>
  </w:style>
  <w:style w:type="character" w:customStyle="1" w:styleId="5Exact">
    <w:name w:val="Основной текст (5) Exact"/>
    <w:basedOn w:val="a4"/>
    <w:rsid w:val="00E5463C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E5463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E5463C"/>
  </w:style>
  <w:style w:type="table" w:customStyle="1" w:styleId="181">
    <w:name w:val="Сетка таблицы18"/>
    <w:basedOn w:val="a5"/>
    <w:next w:val="a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E546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E5463C"/>
  </w:style>
  <w:style w:type="paragraph" w:customStyle="1" w:styleId="142">
    <w:name w:val="Знак14"/>
    <w:basedOn w:val="a3"/>
    <w:uiPriority w:val="99"/>
    <w:rsid w:val="00E5463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E5463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E5463C"/>
  </w:style>
  <w:style w:type="paragraph" w:customStyle="1" w:styleId="1ff6">
    <w:name w:val="Текст1"/>
    <w:basedOn w:val="a3"/>
    <w:rsid w:val="00E5463C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E546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E5463C"/>
  </w:style>
  <w:style w:type="table" w:customStyle="1" w:styleId="222">
    <w:name w:val="Сетка таблицы22"/>
    <w:basedOn w:val="a5"/>
    <w:next w:val="a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E5463C"/>
  </w:style>
  <w:style w:type="table" w:customStyle="1" w:styleId="232">
    <w:name w:val="Сетка таблицы23"/>
    <w:basedOn w:val="a5"/>
    <w:next w:val="a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E5463C"/>
  </w:style>
  <w:style w:type="paragraph" w:customStyle="1" w:styleId="3f5">
    <w:name w:val="Знак Знак3 Знак Знак"/>
    <w:basedOn w:val="a3"/>
    <w:uiPriority w:val="99"/>
    <w:rsid w:val="00E5463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E5463C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E5463C"/>
  </w:style>
  <w:style w:type="character" w:customStyle="1" w:styleId="WW8Num1z0">
    <w:name w:val="WW8Num1z0"/>
    <w:rsid w:val="00E5463C"/>
    <w:rPr>
      <w:rFonts w:ascii="Symbol" w:hAnsi="Symbol" w:cs="OpenSymbol"/>
    </w:rPr>
  </w:style>
  <w:style w:type="character" w:customStyle="1" w:styleId="3f6">
    <w:name w:val="Основной шрифт абзаца3"/>
    <w:rsid w:val="00E5463C"/>
  </w:style>
  <w:style w:type="paragraph" w:customStyle="1" w:styleId="215">
    <w:name w:val="Обычный (веб)21"/>
    <w:rsid w:val="00E5463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E5463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E5463C"/>
  </w:style>
  <w:style w:type="table" w:customStyle="1" w:styleId="260">
    <w:name w:val="Сетка таблицы26"/>
    <w:basedOn w:val="a5"/>
    <w:next w:val="a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E5463C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E5463C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E546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E5463C"/>
  </w:style>
  <w:style w:type="paragraph" w:customStyle="1" w:styleId="88">
    <w:name w:val="Абзац списка8"/>
    <w:basedOn w:val="a3"/>
    <w:rsid w:val="00E5463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E546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E5463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E546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E5463C"/>
  </w:style>
  <w:style w:type="table" w:customStyle="1" w:styleId="312">
    <w:name w:val="Сетка таблицы31"/>
    <w:basedOn w:val="a5"/>
    <w:next w:val="a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5463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5463C"/>
  </w:style>
  <w:style w:type="table" w:customStyle="1" w:styleId="321">
    <w:name w:val="Сетка таблицы32"/>
    <w:basedOn w:val="a5"/>
    <w:next w:val="a9"/>
    <w:uiPriority w:val="99"/>
    <w:rsid w:val="00E54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E5463C"/>
  </w:style>
  <w:style w:type="character" w:customStyle="1" w:styleId="1ff8">
    <w:name w:val="Подзаголовок Знак1"/>
    <w:uiPriority w:val="11"/>
    <w:rsid w:val="00E5463C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E5463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E546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E5463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E5463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E5463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E5463C"/>
  </w:style>
  <w:style w:type="numbering" w:customStyle="1" w:styleId="252">
    <w:name w:val="Нет списка25"/>
    <w:next w:val="a6"/>
    <w:semiHidden/>
    <w:rsid w:val="00E5463C"/>
  </w:style>
  <w:style w:type="table" w:customStyle="1" w:styleId="380">
    <w:name w:val="Сетка таблицы38"/>
    <w:basedOn w:val="a5"/>
    <w:next w:val="a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E5463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E5463C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E5463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E5463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E5463C"/>
  </w:style>
  <w:style w:type="numbering" w:customStyle="1" w:styleId="271">
    <w:name w:val="Нет списка27"/>
    <w:next w:val="a6"/>
    <w:uiPriority w:val="99"/>
    <w:semiHidden/>
    <w:unhideWhenUsed/>
    <w:rsid w:val="00E5463C"/>
  </w:style>
  <w:style w:type="numbering" w:customStyle="1" w:styleId="281">
    <w:name w:val="Нет списка28"/>
    <w:next w:val="a6"/>
    <w:uiPriority w:val="99"/>
    <w:semiHidden/>
    <w:unhideWhenUsed/>
    <w:rsid w:val="00E5463C"/>
  </w:style>
  <w:style w:type="paragraph" w:customStyle="1" w:styleId="Style3">
    <w:name w:val="Style3"/>
    <w:basedOn w:val="a3"/>
    <w:uiPriority w:val="99"/>
    <w:rsid w:val="00E5463C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5463C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5463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E5463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E54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5463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5463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5463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54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5463C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54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5463C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E54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E5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E54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E5463C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E5463C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E5463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E5463C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E5463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E5463C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E5463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E5463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E5463C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E5463C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E5463C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E5463C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E546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E5463C"/>
  </w:style>
  <w:style w:type="numbering" w:customStyle="1" w:styleId="291">
    <w:name w:val="Нет списка29"/>
    <w:next w:val="a6"/>
    <w:uiPriority w:val="99"/>
    <w:semiHidden/>
    <w:unhideWhenUsed/>
    <w:rsid w:val="00E5463C"/>
  </w:style>
  <w:style w:type="table" w:customStyle="1" w:styleId="420">
    <w:name w:val="Сетка таблицы42"/>
    <w:basedOn w:val="a5"/>
    <w:next w:val="a9"/>
    <w:uiPriority w:val="5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E5463C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E5463C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E5463C"/>
  </w:style>
  <w:style w:type="table" w:customStyle="1" w:styleId="430">
    <w:name w:val="Сетка таблицы43"/>
    <w:basedOn w:val="a5"/>
    <w:next w:val="a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E5463C"/>
  </w:style>
  <w:style w:type="numbering" w:customStyle="1" w:styleId="322">
    <w:name w:val="Нет списка32"/>
    <w:next w:val="a6"/>
    <w:uiPriority w:val="99"/>
    <w:semiHidden/>
    <w:unhideWhenUsed/>
    <w:rsid w:val="00E5463C"/>
  </w:style>
  <w:style w:type="numbering" w:customStyle="1" w:styleId="331">
    <w:name w:val="Нет списка33"/>
    <w:next w:val="a6"/>
    <w:uiPriority w:val="99"/>
    <w:semiHidden/>
    <w:unhideWhenUsed/>
    <w:rsid w:val="00E5463C"/>
  </w:style>
  <w:style w:type="table" w:customStyle="1" w:styleId="440">
    <w:name w:val="Сетка таблицы44"/>
    <w:basedOn w:val="a5"/>
    <w:next w:val="a9"/>
    <w:uiPriority w:val="5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E5463C"/>
  </w:style>
  <w:style w:type="numbering" w:customStyle="1" w:styleId="351">
    <w:name w:val="Нет списка35"/>
    <w:next w:val="a6"/>
    <w:semiHidden/>
    <w:rsid w:val="00E5463C"/>
  </w:style>
  <w:style w:type="paragraph" w:customStyle="1" w:styleId="afffffff7">
    <w:name w:val="Знак Знак Знак"/>
    <w:basedOn w:val="a3"/>
    <w:rsid w:val="00E5463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463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E5463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E546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E546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E546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E546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E546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E5463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E5463C"/>
  </w:style>
  <w:style w:type="paragraph" w:customStyle="1" w:styleId="262">
    <w:name w:val="Основной текст 26"/>
    <w:basedOn w:val="a3"/>
    <w:rsid w:val="00E5463C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E5463C"/>
  </w:style>
  <w:style w:type="character" w:customStyle="1" w:styleId="apple-style-span">
    <w:name w:val="apple-style-span"/>
    <w:basedOn w:val="a4"/>
    <w:rsid w:val="00E5463C"/>
  </w:style>
  <w:style w:type="numbering" w:customStyle="1" w:styleId="1100">
    <w:name w:val="Нет списка110"/>
    <w:next w:val="a6"/>
    <w:uiPriority w:val="99"/>
    <w:semiHidden/>
    <w:unhideWhenUsed/>
    <w:rsid w:val="00E5463C"/>
  </w:style>
  <w:style w:type="paragraph" w:customStyle="1" w:styleId="msonormal0">
    <w:name w:val="msonormal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E5463C"/>
  </w:style>
  <w:style w:type="paragraph" w:customStyle="1" w:styleId="5d">
    <w:name w:val="Основной текст5"/>
    <w:basedOn w:val="a3"/>
    <w:rsid w:val="00E5463C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E5463C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E5463C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E5463C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E5463C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E5463C"/>
  </w:style>
  <w:style w:type="table" w:customStyle="1" w:styleId="550">
    <w:name w:val="Сетка таблицы55"/>
    <w:basedOn w:val="a5"/>
    <w:next w:val="a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E5463C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E5463C"/>
  </w:style>
  <w:style w:type="paragraph" w:customStyle="1" w:styleId="western">
    <w:name w:val="western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E546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E5463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E5463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E5463C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E5463C"/>
    <w:rPr>
      <w:sz w:val="20"/>
      <w:szCs w:val="20"/>
    </w:rPr>
  </w:style>
  <w:style w:type="character" w:customStyle="1" w:styleId="spanbodyheader11">
    <w:name w:val="span_body_header_11"/>
    <w:rsid w:val="00E5463C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E5463C"/>
  </w:style>
  <w:style w:type="numbering" w:customStyle="1" w:styleId="1111">
    <w:name w:val="Нет списка111"/>
    <w:next w:val="a6"/>
    <w:uiPriority w:val="99"/>
    <w:semiHidden/>
    <w:unhideWhenUsed/>
    <w:rsid w:val="00E5463C"/>
  </w:style>
  <w:style w:type="paragraph" w:customStyle="1" w:styleId="323">
    <w:name w:val="32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E5463C"/>
  </w:style>
  <w:style w:type="character" w:customStyle="1" w:styleId="253">
    <w:name w:val="25"/>
    <w:basedOn w:val="a4"/>
    <w:rsid w:val="00E5463C"/>
  </w:style>
  <w:style w:type="character" w:customStyle="1" w:styleId="211pt">
    <w:name w:val="211pt"/>
    <w:basedOn w:val="a4"/>
    <w:rsid w:val="00E5463C"/>
  </w:style>
  <w:style w:type="character" w:customStyle="1" w:styleId="29pt">
    <w:name w:val="29pt"/>
    <w:basedOn w:val="a4"/>
    <w:rsid w:val="00E5463C"/>
  </w:style>
  <w:style w:type="paragraph" w:customStyle="1" w:styleId="710">
    <w:name w:val="71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E5463C"/>
  </w:style>
  <w:style w:type="paragraph" w:customStyle="1" w:styleId="272">
    <w:name w:val="27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E5463C"/>
  </w:style>
  <w:style w:type="paragraph" w:customStyle="1" w:styleId="a11">
    <w:name w:val="a11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E5463C"/>
  </w:style>
  <w:style w:type="character" w:customStyle="1" w:styleId="711pt">
    <w:name w:val="711pt"/>
    <w:basedOn w:val="a4"/>
    <w:rsid w:val="00E5463C"/>
  </w:style>
  <w:style w:type="paragraph" w:customStyle="1" w:styleId="1210">
    <w:name w:val="1210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E5463C"/>
  </w:style>
  <w:style w:type="paragraph" w:customStyle="1" w:styleId="2100">
    <w:name w:val="210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E5463C"/>
  </w:style>
  <w:style w:type="paragraph" w:customStyle="1" w:styleId="173">
    <w:name w:val="17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E5463C"/>
  </w:style>
  <w:style w:type="paragraph" w:customStyle="1" w:styleId="1400">
    <w:name w:val="140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E54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E5463C"/>
  </w:style>
  <w:style w:type="numbering" w:customStyle="1" w:styleId="1120">
    <w:name w:val="Нет списка112"/>
    <w:next w:val="a6"/>
    <w:uiPriority w:val="99"/>
    <w:semiHidden/>
    <w:unhideWhenUsed/>
    <w:rsid w:val="00E5463C"/>
  </w:style>
  <w:style w:type="paragraph" w:customStyle="1" w:styleId="footnotedescription">
    <w:name w:val="footnotedescription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E54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E5463C"/>
  </w:style>
  <w:style w:type="paragraph" w:customStyle="1" w:styleId="afffffffa">
    <w:name w:val="Текст абзаца"/>
    <w:basedOn w:val="a3"/>
    <w:link w:val="afffffffb"/>
    <w:qFormat/>
    <w:rsid w:val="00E5463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E546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E54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E5463C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E5463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E546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E5463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E5463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E5463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E546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E5463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E5463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E546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E5463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E5463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E5463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E5463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E5463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E5463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E5463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E5463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E5463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E5463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E546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E5463C"/>
  </w:style>
  <w:style w:type="paragraph" w:customStyle="1" w:styleId="font524538">
    <w:name w:val="font524538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E5463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E546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5463C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5463C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5463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5463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546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5463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5463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546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5463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5463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546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5463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5463C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5463C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5463C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5463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5463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5463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5463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5463C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5463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5463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5463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546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5463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5463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5463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5463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5463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5463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5463C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E5463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E546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E5463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E546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E5463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E5463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E5463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E5463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E5463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E5463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E5463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E5463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E5463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E5463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E546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E5463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E5463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E5463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E5463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E5463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E5463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E5463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E5463C"/>
  </w:style>
  <w:style w:type="table" w:customStyle="1" w:styleId="610">
    <w:name w:val="Сетка таблицы61"/>
    <w:basedOn w:val="a5"/>
    <w:next w:val="a9"/>
    <w:rsid w:val="00E5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E5463C"/>
  </w:style>
  <w:style w:type="table" w:customStyle="1" w:styleId="620">
    <w:name w:val="Сетка таблицы62"/>
    <w:basedOn w:val="a5"/>
    <w:next w:val="a9"/>
    <w:uiPriority w:val="5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E5463C"/>
  </w:style>
  <w:style w:type="paragraph" w:customStyle="1" w:styleId="ConsPlusTitlePage">
    <w:name w:val="ConsPlusTitlePage"/>
    <w:uiPriority w:val="99"/>
    <w:rsid w:val="00E546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E5463C"/>
  </w:style>
  <w:style w:type="numbering" w:customStyle="1" w:styleId="1130">
    <w:name w:val="Нет списка113"/>
    <w:next w:val="a6"/>
    <w:uiPriority w:val="99"/>
    <w:semiHidden/>
    <w:unhideWhenUsed/>
    <w:rsid w:val="00E5463C"/>
  </w:style>
  <w:style w:type="character" w:customStyle="1" w:styleId="1ff9">
    <w:name w:val="Текст примечания Знак1"/>
    <w:basedOn w:val="a4"/>
    <w:uiPriority w:val="99"/>
    <w:semiHidden/>
    <w:rsid w:val="00E5463C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E5463C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E5463C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E5463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E546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E5463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E546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E5463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E546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E5463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E5463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E5463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E5463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E5463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E5463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E5463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E5463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E5463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E5463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E546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E5463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E5463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E5463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E5463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E5463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E5463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E5463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E5463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E5463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E5463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E5463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E5463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E54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E5463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546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5742</Words>
  <Characters>32730</Characters>
  <Application>Microsoft Office Word</Application>
  <DocSecurity>0</DocSecurity>
  <Lines>272</Lines>
  <Paragraphs>76</Paragraphs>
  <ScaleCrop>false</ScaleCrop>
  <Company/>
  <LinksUpToDate>false</LinksUpToDate>
  <CharactersWithSpaces>38396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2024-09-04T07:23:00Z</dcterms:created>
  <dcterms:modified xsi:type="dcterms:W3CDTF">2024-09-04T07:24:00Z</dcterms:modified>
</cp:coreProperties>
</file>