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E1" w:rsidRPr="00ED26E1" w:rsidRDefault="00ED26E1" w:rsidP="00ED26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26E1" w:rsidRPr="00ED26E1" w:rsidRDefault="00ED26E1" w:rsidP="00ED26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26E1" w:rsidRPr="00ED26E1" w:rsidRDefault="00ED26E1" w:rsidP="00ED26E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26E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E1" w:rsidRPr="00ED26E1" w:rsidRDefault="00ED26E1" w:rsidP="00ED26E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26E1" w:rsidRPr="00ED26E1" w:rsidRDefault="00ED26E1" w:rsidP="00ED26E1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D26E1" w:rsidRPr="00ED26E1" w:rsidRDefault="00ED26E1" w:rsidP="00ED26E1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ED26E1" w:rsidRPr="00ED26E1" w:rsidRDefault="00ED26E1" w:rsidP="00ED26E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09.10..2024                     с.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 894- </w:t>
      </w:r>
      <w:proofErr w:type="spellStart"/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ED26E1" w:rsidRPr="00ED26E1" w:rsidRDefault="00ED26E1" w:rsidP="00ED26E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D26E1" w:rsidRPr="00ED26E1" w:rsidRDefault="00ED26E1" w:rsidP="00ED26E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Такучетской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24.05.2021 №353-п</w:t>
      </w:r>
    </w:p>
    <w:p w:rsidR="00ED26E1" w:rsidRPr="00ED26E1" w:rsidRDefault="00ED26E1" w:rsidP="00ED26E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ED26E1" w:rsidRPr="00ED26E1" w:rsidRDefault="00ED26E1" w:rsidP="00ED26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Устава Муниципального казённого общеобразовательного учреждения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Такучетской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24.05.2021  №353-п  </w:t>
      </w:r>
      <w:r w:rsidRPr="00ED26E1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ED26E1">
        <w:rPr>
          <w:rFonts w:ascii="Arial" w:eastAsia="Times New Roman" w:hAnsi="Arial" w:cs="Arial"/>
          <w:sz w:val="26"/>
          <w:szCs w:val="26"/>
          <w:lang w:eastAsia="ru-RU"/>
        </w:rPr>
        <w:t>в соответствие с действующим законодательством, руководствуясь п.21 ч.1 ст. 14, ч.4 ст.</w:t>
      </w:r>
      <w:hyperlink r:id="rId6" w:history="1">
        <w:r w:rsidRPr="00ED26E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ED26E1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</w:t>
      </w:r>
      <w:proofErr w:type="gram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ED26E1" w:rsidRPr="00ED26E1" w:rsidRDefault="00ED26E1" w:rsidP="00ED26E1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ED26E1" w:rsidRPr="00ED26E1" w:rsidRDefault="00ED26E1" w:rsidP="00ED26E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ED26E1" w:rsidRPr="00ED26E1" w:rsidRDefault="00ED26E1" w:rsidP="00ED26E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Устав Муниципального казённого общеобразовательного учреждения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Такучетской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утвержденного  постановлением  администрации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24.05.2021     №353-п (далее по тексту -  Устав)  изменение, а именно:</w:t>
      </w:r>
    </w:p>
    <w:p w:rsidR="00ED26E1" w:rsidRPr="00ED26E1" w:rsidRDefault="00ED26E1" w:rsidP="00ED26E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1.1.  пункт 5.3.1. Устава  раздел «непосредственное  руководство Школой осуществляет директор» дополнить абзацами следующего содержания: </w:t>
      </w:r>
    </w:p>
    <w:p w:rsidR="00ED26E1" w:rsidRPr="00ED26E1" w:rsidRDefault="00ED26E1" w:rsidP="00ED26E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ED26E1" w:rsidRPr="00ED26E1" w:rsidRDefault="00ED26E1" w:rsidP="00ED26E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ED26E1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ED26E1" w:rsidRPr="00ED26E1" w:rsidRDefault="00ED26E1" w:rsidP="00ED26E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1.2.  в пункте  5.3.1. Устава раздел «к компетенции  Школы»  изложить в новой редакции:</w:t>
      </w:r>
    </w:p>
    <w:p w:rsidR="00ED26E1" w:rsidRPr="00ED26E1" w:rsidRDefault="00ED26E1" w:rsidP="00ED26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«</w:t>
      </w: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разработка и принятие правил внутреннего распорядка обучающихся, в том числе устанавливающих требования к дисциплине на учебных занятиях </w:t>
      </w:r>
      <w:r w:rsidRPr="00ED26E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и правилам поведения в образовательной организации, правил внутреннего трудового распорядка, иных локальных нормативных актов; </w:t>
      </w:r>
    </w:p>
    <w:p w:rsidR="00ED26E1" w:rsidRPr="00ED26E1" w:rsidRDefault="00ED26E1" w:rsidP="00ED26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7" w:history="1">
        <w:r w:rsidRPr="00ED26E1">
          <w:rPr>
            <w:rFonts w:ascii="Arial" w:eastAsia="Times New Roman" w:hAnsi="Arial" w:cs="Arial"/>
            <w:sz w:val="26"/>
            <w:szCs w:val="26"/>
            <w:lang w:eastAsia="ru-RU"/>
          </w:rPr>
          <w:t>стандартами</w:t>
        </w:r>
      </w:hyperlink>
      <w:r w:rsidRPr="00ED26E1">
        <w:rPr>
          <w:rFonts w:ascii="Arial" w:eastAsia="Times New Roman" w:hAnsi="Arial" w:cs="Arial"/>
          <w:sz w:val="26"/>
          <w:szCs w:val="26"/>
          <w:lang w:eastAsia="ru-RU"/>
        </w:rPr>
        <w:t>, федеральными государственными требованиями, образовательными стандартами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Школы (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образовательных программ образовательной организации;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по согласованию с Учредителем программы развития Школы, если иное не установлено законодательством;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прием воспитанников в Школу;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проведение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, обеспечение </w:t>
      </w:r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функционирования внутренней системы оценки качества образования</w:t>
      </w:r>
      <w:proofErr w:type="gram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создание условий для занятия </w:t>
      </w:r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 физической культурой и спортом;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содействие деятельности общественных объединений родителей (законных представителей обучающихся, осуществляемой в Школе и не запрещенной законодательством Российской Федерации;</w:t>
      </w:r>
    </w:p>
    <w:p w:rsidR="00ED26E1" w:rsidRPr="00ED26E1" w:rsidRDefault="00ED26E1" w:rsidP="00ED26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обеспечение создания и ведения официального сайта Школы в сети "Интернет";</w:t>
      </w:r>
    </w:p>
    <w:p w:rsidR="00ED26E1" w:rsidRPr="00ED26E1" w:rsidRDefault="00ED26E1" w:rsidP="00ED26E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определение списка учебников в соответствии с утвержденным федеральным </w:t>
      </w:r>
      <w:hyperlink r:id="rId8" w:history="1">
        <w:r w:rsidRPr="00ED26E1">
          <w:rPr>
            <w:rFonts w:ascii="Arial" w:eastAsia="Times New Roman" w:hAnsi="Arial" w:cs="Arial"/>
            <w:sz w:val="26"/>
            <w:szCs w:val="26"/>
            <w:lang w:eastAsia="ru-RU"/>
          </w:rPr>
          <w:t>перечнем</w:t>
        </w:r>
      </w:hyperlink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ED26E1" w:rsidRPr="00ED26E1" w:rsidRDefault="00ED26E1" w:rsidP="00ED26E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ED26E1" w:rsidRPr="00ED26E1" w:rsidRDefault="00ED26E1" w:rsidP="00ED26E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индивидуальный учет результатов освоения </w:t>
      </w:r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ED26E1" w:rsidRPr="00ED26E1" w:rsidRDefault="00ED26E1" w:rsidP="00ED26E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</w:t>
      </w:r>
      <w:r w:rsidRPr="00ED26E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деятельности, если иное не установлено настоящим Федеральным законом; </w:t>
      </w:r>
      <w:proofErr w:type="gramEnd"/>
    </w:p>
    <w:p w:rsidR="00ED26E1" w:rsidRPr="00ED26E1" w:rsidRDefault="00ED26E1" w:rsidP="00ED26E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ED26E1" w:rsidRPr="00ED26E1" w:rsidRDefault="00ED26E1" w:rsidP="00ED26E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ED26E1" w:rsidRPr="00ED26E1" w:rsidRDefault="00ED26E1" w:rsidP="00ED26E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содействие добровольческой (волонтерской) деятельности обучающихся, их участию в общественно полезном труде»; </w:t>
      </w:r>
    </w:p>
    <w:p w:rsidR="00ED26E1" w:rsidRPr="00ED26E1" w:rsidRDefault="00ED26E1" w:rsidP="00ED26E1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>иные вопросы в соответствии с законодательством Российской Федерации».</w:t>
      </w:r>
    </w:p>
    <w:p w:rsidR="00ED26E1" w:rsidRPr="00ED26E1" w:rsidRDefault="00ED26E1" w:rsidP="00ED26E1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казённого общеобразовательного учреждения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Такучетской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 школы Л.А.Малыхину,  </w:t>
      </w:r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Такучетской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ED26E1">
        <w:rPr>
          <w:rFonts w:ascii="Arial" w:hAnsi="Arial" w:cs="Arial"/>
          <w:sz w:val="26"/>
          <w:szCs w:val="26"/>
        </w:rPr>
        <w:t>в регистрирующий орган.</w:t>
      </w:r>
    </w:p>
    <w:p w:rsidR="00ED26E1" w:rsidRPr="00ED26E1" w:rsidRDefault="00ED26E1" w:rsidP="00ED26E1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ED26E1" w:rsidRPr="00ED26E1" w:rsidRDefault="00ED26E1" w:rsidP="00ED26E1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D26E1" w:rsidRPr="00ED26E1" w:rsidRDefault="00ED26E1" w:rsidP="00ED26E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D26E1" w:rsidRPr="00ED26E1" w:rsidRDefault="00ED26E1" w:rsidP="00ED26E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ED26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26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ED26E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D26E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 Медведев</w:t>
      </w:r>
    </w:p>
    <w:p w:rsidR="00341EF7" w:rsidRPr="00ED26E1" w:rsidRDefault="00ED26E1">
      <w:pPr>
        <w:rPr>
          <w:sz w:val="26"/>
          <w:szCs w:val="26"/>
        </w:rPr>
      </w:pPr>
    </w:p>
    <w:sectPr w:rsidR="00341EF7" w:rsidRPr="00ED26E1" w:rsidSect="00F8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1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0144F"/>
    <w:multiLevelType w:val="hybridMultilevel"/>
    <w:tmpl w:val="9510EACC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D26E1"/>
    <w:rsid w:val="0059435E"/>
    <w:rsid w:val="00DD4449"/>
    <w:rsid w:val="00ED26E1"/>
    <w:rsid w:val="00F8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6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465&amp;dst=100017&amp;field=134&amp;date=03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1CB2BC3B4D67EC785124DC6869B2E71E8688D125E2384A733C6FC0866W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2024-10-23T10:25:00Z</dcterms:created>
  <dcterms:modified xsi:type="dcterms:W3CDTF">2024-10-23T10:25:00Z</dcterms:modified>
</cp:coreProperties>
</file>