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</w:t>
      </w:r>
      <w:r w:rsidR="006C1E99">
        <w:rPr>
          <w:b/>
          <w:sz w:val="28"/>
          <w:szCs w:val="28"/>
        </w:rPr>
        <w:t>е</w:t>
      </w:r>
      <w:r w:rsidRPr="00FC307B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  <w:r w:rsidR="00FC3D8B">
        <w:rPr>
          <w:sz w:val="28"/>
          <w:szCs w:val="28"/>
        </w:rPr>
        <w:t xml:space="preserve"> 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1F175D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</w:t>
      </w:r>
      <w:r w:rsidR="002037A7">
        <w:rPr>
          <w:sz w:val="28"/>
          <w:szCs w:val="28"/>
        </w:rPr>
        <w:t xml:space="preserve">                      </w:t>
      </w:r>
      <w:r w:rsidRPr="00F02F10">
        <w:rPr>
          <w:sz w:val="28"/>
          <w:szCs w:val="28"/>
        </w:rPr>
        <w:t xml:space="preserve">- </w:t>
      </w:r>
      <w:r w:rsidR="00D52001">
        <w:rPr>
          <w:sz w:val="28"/>
          <w:szCs w:val="28"/>
        </w:rPr>
        <w:t>1</w:t>
      </w:r>
      <w:r w:rsidR="001F175D">
        <w:rPr>
          <w:sz w:val="28"/>
          <w:szCs w:val="28"/>
        </w:rPr>
        <w:t>44</w:t>
      </w:r>
      <w:r w:rsidR="009F5D88">
        <w:rPr>
          <w:sz w:val="28"/>
          <w:szCs w:val="28"/>
        </w:rPr>
        <w:t xml:space="preserve"> </w:t>
      </w:r>
      <w:r w:rsidR="001F175D">
        <w:rPr>
          <w:sz w:val="28"/>
          <w:szCs w:val="28"/>
        </w:rPr>
        <w:t>311</w:t>
      </w:r>
      <w:r w:rsidR="00271125">
        <w:rPr>
          <w:sz w:val="28"/>
          <w:szCs w:val="28"/>
        </w:rPr>
        <w:t>,</w:t>
      </w:r>
      <w:r w:rsidR="001F175D">
        <w:rPr>
          <w:sz w:val="28"/>
          <w:szCs w:val="28"/>
        </w:rPr>
        <w:t>96</w:t>
      </w:r>
      <w:r w:rsidR="00135A91">
        <w:rPr>
          <w:sz w:val="28"/>
          <w:szCs w:val="28"/>
        </w:rPr>
        <w:t xml:space="preserve"> 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  <w:r w:rsidR="001F175D">
        <w:rPr>
          <w:sz w:val="28"/>
          <w:szCs w:val="28"/>
        </w:rPr>
        <w:t xml:space="preserve"> </w:t>
      </w:r>
      <w:r w:rsidR="00895653" w:rsidRPr="00F02F10">
        <w:rPr>
          <w:sz w:val="28"/>
          <w:szCs w:val="28"/>
        </w:rPr>
        <w:t>в</w:t>
      </w:r>
      <w:r w:rsidRPr="00F02F10">
        <w:rPr>
          <w:sz w:val="28"/>
          <w:szCs w:val="28"/>
        </w:rPr>
        <w:t xml:space="preserve"> том числе:</w:t>
      </w:r>
      <w:r w:rsidR="00660CC7">
        <w:rPr>
          <w:sz w:val="28"/>
          <w:szCs w:val="28"/>
        </w:rPr>
        <w:t xml:space="preserve"> </w:t>
      </w:r>
    </w:p>
    <w:p w:rsidR="009F5D88" w:rsidRDefault="00660CC7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>-</w:t>
      </w:r>
      <w:r w:rsidR="009F5D88" w:rsidRPr="009F5D88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 образования</w:t>
      </w:r>
      <w:r w:rsidR="009F5D88">
        <w:rPr>
          <w:sz w:val="28"/>
          <w:szCs w:val="28"/>
        </w:rPr>
        <w:t>,</w:t>
      </w:r>
      <w:r w:rsidR="009F5D88" w:rsidRPr="009F5D88">
        <w:t xml:space="preserve"> </w:t>
      </w:r>
      <w:r w:rsidR="009F5D88" w:rsidRPr="009F5D88">
        <w:rPr>
          <w:sz w:val="28"/>
          <w:szCs w:val="28"/>
        </w:rPr>
        <w:t>общедоступного и бесплатного начального общего, основного общего, среднего общего образования</w:t>
      </w:r>
      <w:r w:rsidR="009F5D88">
        <w:rPr>
          <w:sz w:val="28"/>
          <w:szCs w:val="28"/>
        </w:rPr>
        <w:t xml:space="preserve"> </w:t>
      </w:r>
      <w:proofErr w:type="gramStart"/>
      <w:r w:rsidR="009F5D88">
        <w:rPr>
          <w:sz w:val="28"/>
          <w:szCs w:val="28"/>
        </w:rPr>
        <w:t xml:space="preserve">( </w:t>
      </w:r>
      <w:proofErr w:type="gramEnd"/>
      <w:r w:rsidR="009F5D88">
        <w:rPr>
          <w:sz w:val="28"/>
          <w:szCs w:val="28"/>
        </w:rPr>
        <w:t>специальная краевая выплата на 4 квартал)</w:t>
      </w:r>
    </w:p>
    <w:p w:rsidR="00FC3D8B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9F5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 w:rsidR="00660CC7" w:rsidRPr="00F02F10">
        <w:rPr>
          <w:sz w:val="28"/>
          <w:szCs w:val="28"/>
        </w:rPr>
        <w:t xml:space="preserve">- </w:t>
      </w:r>
      <w:r w:rsidR="001F175D">
        <w:rPr>
          <w:sz w:val="28"/>
          <w:szCs w:val="28"/>
        </w:rPr>
        <w:t>38</w:t>
      </w:r>
      <w:r>
        <w:rPr>
          <w:sz w:val="28"/>
          <w:szCs w:val="28"/>
        </w:rPr>
        <w:t xml:space="preserve"> </w:t>
      </w:r>
      <w:r w:rsidR="001F175D">
        <w:rPr>
          <w:sz w:val="28"/>
          <w:szCs w:val="28"/>
        </w:rPr>
        <w:t>202</w:t>
      </w:r>
      <w:r w:rsidR="00660CC7">
        <w:rPr>
          <w:sz w:val="28"/>
          <w:szCs w:val="28"/>
        </w:rPr>
        <w:t>,</w:t>
      </w:r>
      <w:r w:rsidR="001F175D">
        <w:rPr>
          <w:sz w:val="28"/>
          <w:szCs w:val="28"/>
        </w:rPr>
        <w:t>0</w:t>
      </w:r>
      <w:r w:rsidR="00660CC7">
        <w:rPr>
          <w:sz w:val="28"/>
          <w:szCs w:val="28"/>
        </w:rPr>
        <w:t xml:space="preserve"> тыс. руб.;</w:t>
      </w:r>
    </w:p>
    <w:p w:rsidR="00382362" w:rsidRDefault="00382362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D88" w:rsidRPr="009F5D88">
        <w:rPr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</w:r>
      <w:r>
        <w:rPr>
          <w:sz w:val="28"/>
          <w:szCs w:val="28"/>
        </w:rPr>
        <w:t xml:space="preserve">                                 </w:t>
      </w:r>
      <w:r w:rsidR="009F5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- </w:t>
      </w:r>
      <w:r w:rsidR="009F5D88">
        <w:rPr>
          <w:sz w:val="28"/>
          <w:szCs w:val="28"/>
        </w:rPr>
        <w:t>3</w:t>
      </w:r>
      <w:r>
        <w:rPr>
          <w:sz w:val="28"/>
          <w:szCs w:val="28"/>
        </w:rPr>
        <w:t>1 </w:t>
      </w:r>
      <w:r w:rsidR="009F5D88">
        <w:rPr>
          <w:sz w:val="28"/>
          <w:szCs w:val="28"/>
        </w:rPr>
        <w:t>076</w:t>
      </w:r>
      <w:r>
        <w:rPr>
          <w:sz w:val="28"/>
          <w:szCs w:val="28"/>
        </w:rPr>
        <w:t>,</w:t>
      </w:r>
      <w:r w:rsidR="009F5D88">
        <w:rPr>
          <w:sz w:val="28"/>
          <w:szCs w:val="28"/>
        </w:rPr>
        <w:t>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F5D88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F5D88">
        <w:t xml:space="preserve"> </w:t>
      </w:r>
      <w:r w:rsidRPr="009F5D88">
        <w:rPr>
          <w:sz w:val="28"/>
          <w:szCs w:val="28"/>
        </w:rPr>
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</w:t>
      </w:r>
    </w:p>
    <w:p w:rsidR="009F5D88" w:rsidRDefault="009F5D88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52001">
        <w:rPr>
          <w:sz w:val="28"/>
          <w:szCs w:val="28"/>
        </w:rPr>
        <w:t xml:space="preserve">              -   839,4 тыс</w:t>
      </w:r>
      <w:proofErr w:type="gramStart"/>
      <w:r w:rsidR="00D52001">
        <w:rPr>
          <w:sz w:val="28"/>
          <w:szCs w:val="28"/>
        </w:rPr>
        <w:t>.р</w:t>
      </w:r>
      <w:proofErr w:type="gramEnd"/>
      <w:r w:rsidR="00D52001">
        <w:rPr>
          <w:sz w:val="28"/>
          <w:szCs w:val="28"/>
        </w:rPr>
        <w:t>уб</w:t>
      </w:r>
      <w:r w:rsidR="001F175D">
        <w:rPr>
          <w:sz w:val="28"/>
          <w:szCs w:val="28"/>
        </w:rPr>
        <w:t>.</w:t>
      </w:r>
    </w:p>
    <w:p w:rsidR="001F175D" w:rsidRDefault="001F175D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sz w:val="28"/>
          <w:szCs w:val="28"/>
        </w:rPr>
        <w:t xml:space="preserve"> (экономия при проведении торгов)                            минус – 48,7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Субвенции  на осуществление первичного воинского учета органами ме</w:t>
      </w:r>
      <w:r>
        <w:rPr>
          <w:sz w:val="28"/>
          <w:szCs w:val="28"/>
        </w:rPr>
        <w:t>стного самоуправления поселений                                     - 10,4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52001" w:rsidRDefault="00D5200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2001">
        <w:rPr>
          <w:sz w:val="28"/>
          <w:szCs w:val="28"/>
        </w:rPr>
        <w:t>Дотации бюджетам муниципальных образований края на частичную компенсацию расходов на повышение размеров оплаты труда работникам бюджетной сферы</w:t>
      </w:r>
      <w:r>
        <w:rPr>
          <w:sz w:val="28"/>
          <w:szCs w:val="28"/>
        </w:rPr>
        <w:t xml:space="preserve"> (специальная краевая выплата на 4 квартал  -  35 488,4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уб.; работникам культуры  15 297,5 тыс.руб.;  педагогическим работникам  учреждений дополнительного образования детей – 4 790,5 тыс.руб.)                                                                        - 55 576,4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;</w:t>
      </w:r>
    </w:p>
    <w:p w:rsidR="00D52001" w:rsidRDefault="00D52001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52001">
        <w:rPr>
          <w:sz w:val="28"/>
          <w:szCs w:val="28"/>
        </w:rPr>
        <w:t xml:space="preserve"> дотации бюджетам муниципальных образований края на поддержку мер по обеспечению сбалансированности бюджетов муниципальных образований края</w:t>
      </w:r>
      <w:r w:rsidR="003A0077">
        <w:rPr>
          <w:sz w:val="28"/>
          <w:szCs w:val="28"/>
        </w:rPr>
        <w:t xml:space="preserve">  </w:t>
      </w:r>
      <w:r w:rsidR="00A32BC4">
        <w:rPr>
          <w:sz w:val="28"/>
          <w:szCs w:val="28"/>
        </w:rPr>
        <w:t>(</w:t>
      </w:r>
      <w:r w:rsidR="00A32BC4" w:rsidRPr="00445B44">
        <w:rPr>
          <w:sz w:val="28"/>
          <w:szCs w:val="28"/>
        </w:rPr>
        <w:t>приобретения оборудования БМУП «Районное АТП»</w:t>
      </w:r>
      <w:r w:rsidR="00AA4EF2">
        <w:rPr>
          <w:sz w:val="28"/>
          <w:szCs w:val="28"/>
        </w:rPr>
        <w:t xml:space="preserve"> 3 572,8 тыс</w:t>
      </w:r>
      <w:proofErr w:type="gramStart"/>
      <w:r w:rsidR="00AA4EF2">
        <w:rPr>
          <w:sz w:val="28"/>
          <w:szCs w:val="28"/>
        </w:rPr>
        <w:t>.р</w:t>
      </w:r>
      <w:proofErr w:type="gramEnd"/>
      <w:r w:rsidR="00AA4EF2">
        <w:rPr>
          <w:sz w:val="28"/>
          <w:szCs w:val="28"/>
        </w:rPr>
        <w:t>уб.</w:t>
      </w:r>
      <w:r w:rsidR="00AA4EF2" w:rsidRPr="00AA4EF2">
        <w:rPr>
          <w:sz w:val="28"/>
          <w:szCs w:val="28"/>
        </w:rPr>
        <w:t xml:space="preserve"> </w:t>
      </w:r>
      <w:r w:rsidR="00AA4EF2">
        <w:rPr>
          <w:sz w:val="28"/>
          <w:szCs w:val="28"/>
        </w:rPr>
        <w:t xml:space="preserve">и проведение комплексных мероприятий по текущему и капитальному ремонту муниципального имущества (зданий, занимаемых МБУП «Районное АТП» ранее  предусмотренных за счет средств бюджетного кредита 14 600,0 тыс.руб.)  </w:t>
      </w:r>
      <w:r w:rsidR="003A0077">
        <w:rPr>
          <w:sz w:val="28"/>
          <w:szCs w:val="28"/>
        </w:rPr>
        <w:t xml:space="preserve">                      - 18 172,8 тыс.руб.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F175D">
        <w:rPr>
          <w:sz w:val="28"/>
          <w:szCs w:val="28"/>
        </w:rPr>
        <w:t>Субвенции на осуществление отдельных государственных полномочий по обеспечению предоставления мер социальной поддержки гражданам, достигшим возраста 21 года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</w:t>
      </w:r>
      <w:r>
        <w:rPr>
          <w:sz w:val="28"/>
          <w:szCs w:val="28"/>
        </w:rPr>
        <w:t xml:space="preserve">                                                                - 13,6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 xml:space="preserve">Субсидии на </w:t>
      </w:r>
      <w:proofErr w:type="spellStart"/>
      <w:r w:rsidRPr="001F175D">
        <w:rPr>
          <w:sz w:val="28"/>
          <w:szCs w:val="28"/>
        </w:rPr>
        <w:t>софинансирование</w:t>
      </w:r>
      <w:proofErr w:type="spellEnd"/>
      <w:r w:rsidRPr="001F175D">
        <w:rPr>
          <w:sz w:val="28"/>
          <w:szCs w:val="28"/>
        </w:rPr>
        <w:t xml:space="preserve">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</w:t>
      </w:r>
      <w:r>
        <w:rPr>
          <w:sz w:val="28"/>
          <w:szCs w:val="28"/>
        </w:rPr>
        <w:t xml:space="preserve">                                                                           - 573,2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F175D" w:rsidRDefault="001F175D" w:rsidP="00D520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F175D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</w:t>
      </w:r>
      <w:r>
        <w:rPr>
          <w:sz w:val="28"/>
          <w:szCs w:val="28"/>
        </w:rPr>
        <w:t xml:space="preserve"> (экономии при проведении торгов)                                                      минус – 103,2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265BE" w:rsidRDefault="00785F3D" w:rsidP="002037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>безвозмездные поступления (цел</w:t>
      </w:r>
      <w:r w:rsidR="00660CC7">
        <w:rPr>
          <w:sz w:val="28"/>
          <w:szCs w:val="28"/>
        </w:rPr>
        <w:t>евое добровольно</w:t>
      </w:r>
      <w:r w:rsidR="009F5D88">
        <w:rPr>
          <w:sz w:val="28"/>
          <w:szCs w:val="28"/>
        </w:rPr>
        <w:t xml:space="preserve">е пожертвование </w:t>
      </w:r>
      <w:r w:rsidR="00445B44">
        <w:rPr>
          <w:sz w:val="28"/>
          <w:szCs w:val="28"/>
        </w:rPr>
        <w:t xml:space="preserve">на </w:t>
      </w:r>
      <w:r w:rsidR="00445B44" w:rsidRPr="00445B44">
        <w:rPr>
          <w:sz w:val="28"/>
          <w:szCs w:val="28"/>
        </w:rPr>
        <w:t xml:space="preserve">ремонт посудомоечных машин, закупки поручней для инвалидов, закупки </w:t>
      </w:r>
      <w:proofErr w:type="spellStart"/>
      <w:r w:rsidR="00445B44" w:rsidRPr="00445B44">
        <w:rPr>
          <w:sz w:val="28"/>
          <w:szCs w:val="28"/>
        </w:rPr>
        <w:t>ультрофиолетовых</w:t>
      </w:r>
      <w:proofErr w:type="spellEnd"/>
      <w:r w:rsidR="00445B44" w:rsidRPr="00445B44">
        <w:rPr>
          <w:sz w:val="28"/>
          <w:szCs w:val="28"/>
        </w:rPr>
        <w:t xml:space="preserve"> бактерицидных ламп для бассейна, </w:t>
      </w:r>
      <w:proofErr w:type="spellStart"/>
      <w:r w:rsidR="00445B44" w:rsidRPr="00445B44">
        <w:rPr>
          <w:sz w:val="28"/>
          <w:szCs w:val="28"/>
        </w:rPr>
        <w:t>ремонто</w:t>
      </w:r>
      <w:proofErr w:type="spellEnd"/>
      <w:r w:rsidR="00445B44">
        <w:rPr>
          <w:sz w:val="28"/>
          <w:szCs w:val="28"/>
        </w:rPr>
        <w:t>-</w:t>
      </w:r>
      <w:r w:rsidR="003A0077">
        <w:rPr>
          <w:sz w:val="28"/>
          <w:szCs w:val="28"/>
        </w:rPr>
        <w:t xml:space="preserve"> </w:t>
      </w:r>
      <w:r w:rsidR="00445B44" w:rsidRPr="00445B44">
        <w:rPr>
          <w:sz w:val="28"/>
          <w:szCs w:val="28"/>
        </w:rPr>
        <w:t>вос</w:t>
      </w:r>
      <w:r w:rsidR="00445B44">
        <w:rPr>
          <w:sz w:val="28"/>
          <w:szCs w:val="28"/>
        </w:rPr>
        <w:t>с</w:t>
      </w:r>
      <w:r w:rsidR="00445B44" w:rsidRPr="00445B44">
        <w:rPr>
          <w:sz w:val="28"/>
          <w:szCs w:val="28"/>
        </w:rPr>
        <w:t>тановител</w:t>
      </w:r>
      <w:r w:rsidR="00445B44">
        <w:rPr>
          <w:sz w:val="28"/>
          <w:szCs w:val="28"/>
        </w:rPr>
        <w:t xml:space="preserve">ьные работы входной группы и </w:t>
      </w:r>
      <w:proofErr w:type="spellStart"/>
      <w:r w:rsidR="00445B44">
        <w:rPr>
          <w:sz w:val="28"/>
          <w:szCs w:val="28"/>
        </w:rPr>
        <w:t>о</w:t>
      </w:r>
      <w:r w:rsidR="00445B44" w:rsidRPr="00445B44">
        <w:rPr>
          <w:sz w:val="28"/>
          <w:szCs w:val="28"/>
        </w:rPr>
        <w:t>тмостки</w:t>
      </w:r>
      <w:proofErr w:type="spellEnd"/>
      <w:r w:rsidR="00445B44" w:rsidRPr="00445B44">
        <w:rPr>
          <w:sz w:val="28"/>
          <w:szCs w:val="28"/>
        </w:rPr>
        <w:t xml:space="preserve"> здания  детские сады п</w:t>
      </w:r>
      <w:proofErr w:type="gramStart"/>
      <w:r w:rsidR="00445B44" w:rsidRPr="00445B44">
        <w:rPr>
          <w:sz w:val="28"/>
          <w:szCs w:val="28"/>
        </w:rPr>
        <w:t>.Т</w:t>
      </w:r>
      <w:proofErr w:type="gramEnd"/>
      <w:r w:rsidR="00445B44" w:rsidRPr="00445B44">
        <w:rPr>
          <w:sz w:val="28"/>
          <w:szCs w:val="28"/>
        </w:rPr>
        <w:t>аежный  Теремок и Солнышко</w:t>
      </w:r>
      <w:r w:rsidR="009F5D88">
        <w:rPr>
          <w:sz w:val="28"/>
          <w:szCs w:val="28"/>
        </w:rPr>
        <w:t>)</w:t>
      </w:r>
      <w:r w:rsidR="00660CC7">
        <w:rPr>
          <w:sz w:val="28"/>
          <w:szCs w:val="28"/>
        </w:rPr>
        <w:t xml:space="preserve">  </w:t>
      </w:r>
      <w:r w:rsidR="006265BE">
        <w:rPr>
          <w:sz w:val="28"/>
          <w:szCs w:val="28"/>
        </w:rPr>
        <w:t xml:space="preserve">- </w:t>
      </w:r>
      <w:r w:rsidR="009F5D88">
        <w:rPr>
          <w:sz w:val="28"/>
          <w:szCs w:val="28"/>
        </w:rPr>
        <w:t>718,9</w:t>
      </w:r>
      <w:r w:rsidR="006265BE">
        <w:rPr>
          <w:sz w:val="28"/>
          <w:szCs w:val="28"/>
        </w:rPr>
        <w:t xml:space="preserve"> тыс.руб.;</w:t>
      </w:r>
    </w:p>
    <w:p w:rsidR="006225C9" w:rsidRDefault="000B3398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870C3B">
        <w:rPr>
          <w:sz w:val="28"/>
          <w:szCs w:val="28"/>
        </w:rPr>
        <w:t xml:space="preserve"> </w:t>
      </w:r>
      <w:r w:rsidR="006225C9">
        <w:rPr>
          <w:sz w:val="28"/>
          <w:szCs w:val="28"/>
        </w:rPr>
        <w:t>Налоговые доходы  13 862,9 тыс</w:t>
      </w:r>
      <w:proofErr w:type="gramStart"/>
      <w:r w:rsidR="006225C9">
        <w:rPr>
          <w:sz w:val="28"/>
          <w:szCs w:val="28"/>
        </w:rPr>
        <w:t>.р</w:t>
      </w:r>
      <w:proofErr w:type="gramEnd"/>
      <w:r w:rsidR="006225C9">
        <w:rPr>
          <w:sz w:val="28"/>
          <w:szCs w:val="28"/>
        </w:rPr>
        <w:t xml:space="preserve">уб., в том числе </w:t>
      </w:r>
    </w:p>
    <w:p w:rsidR="003A0077" w:rsidRDefault="006225C9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3A0077">
        <w:rPr>
          <w:sz w:val="28"/>
          <w:szCs w:val="28"/>
        </w:rPr>
        <w:t>налог</w:t>
      </w:r>
      <w:proofErr w:type="gramEnd"/>
      <w:r w:rsidR="003A0077">
        <w:rPr>
          <w:sz w:val="28"/>
          <w:szCs w:val="28"/>
        </w:rPr>
        <w:t xml:space="preserve"> на прибыль организаций зачисляемый в бюджеты</w:t>
      </w:r>
    </w:p>
    <w:p w:rsidR="003A0077" w:rsidRDefault="003A007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-4 000,0 тыс. руб.;</w:t>
      </w:r>
    </w:p>
    <w:p w:rsidR="000B3398" w:rsidRDefault="006225C9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7FE7">
        <w:rPr>
          <w:sz w:val="28"/>
          <w:szCs w:val="28"/>
        </w:rPr>
        <w:t xml:space="preserve">налог на доходы физических лиц </w:t>
      </w:r>
      <w:r w:rsidR="000B3398">
        <w:rPr>
          <w:sz w:val="28"/>
          <w:szCs w:val="28"/>
        </w:rPr>
        <w:t xml:space="preserve">               </w:t>
      </w:r>
      <w:r w:rsidR="000F7FE7">
        <w:rPr>
          <w:sz w:val="28"/>
          <w:szCs w:val="28"/>
        </w:rPr>
        <w:t>-</w:t>
      </w:r>
      <w:r w:rsidR="000B3398">
        <w:rPr>
          <w:sz w:val="28"/>
          <w:szCs w:val="28"/>
        </w:rPr>
        <w:t xml:space="preserve"> </w:t>
      </w:r>
      <w:r w:rsidR="009F5D88">
        <w:rPr>
          <w:sz w:val="28"/>
          <w:szCs w:val="28"/>
        </w:rPr>
        <w:t>9 862</w:t>
      </w:r>
      <w:r w:rsidR="000B3398">
        <w:rPr>
          <w:sz w:val="28"/>
          <w:szCs w:val="28"/>
        </w:rPr>
        <w:t>,</w:t>
      </w:r>
      <w:r w:rsidR="009F5D88">
        <w:rPr>
          <w:sz w:val="28"/>
          <w:szCs w:val="28"/>
        </w:rPr>
        <w:t>9</w:t>
      </w:r>
      <w:r w:rsidR="000B3398">
        <w:rPr>
          <w:sz w:val="28"/>
          <w:szCs w:val="28"/>
        </w:rPr>
        <w:t xml:space="preserve"> тыс</w:t>
      </w:r>
      <w:proofErr w:type="gramStart"/>
      <w:r w:rsidR="000B3398">
        <w:rPr>
          <w:sz w:val="28"/>
          <w:szCs w:val="28"/>
        </w:rPr>
        <w:t>.р</w:t>
      </w:r>
      <w:proofErr w:type="gramEnd"/>
      <w:r w:rsidR="000B3398">
        <w:rPr>
          <w:sz w:val="28"/>
          <w:szCs w:val="28"/>
        </w:rPr>
        <w:t>уб.</w:t>
      </w:r>
      <w:r w:rsidR="000F7FE7">
        <w:rPr>
          <w:sz w:val="28"/>
          <w:szCs w:val="28"/>
        </w:rPr>
        <w:t>;</w:t>
      </w:r>
    </w:p>
    <w:p w:rsidR="009950FB" w:rsidRPr="00F02F10" w:rsidRDefault="009950F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25C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950FB">
        <w:t xml:space="preserve"> </w:t>
      </w:r>
      <w:r>
        <w:rPr>
          <w:sz w:val="28"/>
          <w:szCs w:val="28"/>
        </w:rPr>
        <w:t>д</w:t>
      </w:r>
      <w:r w:rsidRPr="009950FB">
        <w:rPr>
          <w:sz w:val="28"/>
          <w:szCs w:val="28"/>
        </w:rPr>
        <w:t>оходы бюджетов муниципальных районов от возврата иными организациями остатков субсидий прошлых лет (за счет средств местного бюджета</w:t>
      </w:r>
      <w:r>
        <w:rPr>
          <w:sz w:val="28"/>
          <w:szCs w:val="28"/>
        </w:rPr>
        <w:t xml:space="preserve">, </w:t>
      </w:r>
      <w:r w:rsidRPr="009950FB">
        <w:rPr>
          <w:sz w:val="28"/>
          <w:szCs w:val="28"/>
        </w:rPr>
        <w:t>АТП)</w:t>
      </w:r>
      <w:r>
        <w:rPr>
          <w:sz w:val="28"/>
          <w:szCs w:val="28"/>
        </w:rPr>
        <w:t xml:space="preserve">                                                                     - </w:t>
      </w:r>
      <w:r w:rsidR="009F5D88">
        <w:rPr>
          <w:sz w:val="28"/>
          <w:szCs w:val="28"/>
        </w:rPr>
        <w:t>455</w:t>
      </w:r>
      <w:r>
        <w:rPr>
          <w:sz w:val="28"/>
          <w:szCs w:val="28"/>
        </w:rPr>
        <w:t>,</w:t>
      </w:r>
      <w:r w:rsidR="009F5D88">
        <w:rPr>
          <w:sz w:val="28"/>
          <w:szCs w:val="28"/>
        </w:rPr>
        <w:t>96</w:t>
      </w:r>
      <w:r w:rsidR="006475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                             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 w:rsidRPr="000C5137">
        <w:rPr>
          <w:sz w:val="28"/>
          <w:szCs w:val="28"/>
        </w:rPr>
        <w:t>2.1.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4D17" w:rsidRPr="00D04D17">
        <w:rPr>
          <w:sz w:val="28"/>
          <w:szCs w:val="28"/>
        </w:rPr>
        <w:t>пенсии за выс</w:t>
      </w:r>
      <w:r w:rsidR="00D04D17">
        <w:rPr>
          <w:sz w:val="28"/>
          <w:szCs w:val="28"/>
        </w:rPr>
        <w:t>л</w:t>
      </w:r>
      <w:r w:rsidR="00D04D17" w:rsidRPr="00D04D17">
        <w:rPr>
          <w:sz w:val="28"/>
          <w:szCs w:val="28"/>
        </w:rPr>
        <w:t xml:space="preserve">угу лет муниципальным служащим </w:t>
      </w:r>
      <w:r w:rsidR="00D04D17">
        <w:rPr>
          <w:sz w:val="28"/>
          <w:szCs w:val="28"/>
        </w:rPr>
        <w:t xml:space="preserve">– 1 </w:t>
      </w:r>
      <w:r>
        <w:rPr>
          <w:sz w:val="28"/>
          <w:szCs w:val="28"/>
        </w:rPr>
        <w:t>2</w:t>
      </w:r>
      <w:r w:rsidR="00D04D17">
        <w:rPr>
          <w:sz w:val="28"/>
          <w:szCs w:val="28"/>
        </w:rPr>
        <w:t>73</w:t>
      </w:r>
      <w:r>
        <w:rPr>
          <w:sz w:val="28"/>
          <w:szCs w:val="28"/>
        </w:rPr>
        <w:t>,</w:t>
      </w:r>
      <w:r w:rsidR="00D04D17">
        <w:rPr>
          <w:sz w:val="28"/>
          <w:szCs w:val="28"/>
        </w:rPr>
        <w:t>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137">
        <w:t xml:space="preserve"> </w:t>
      </w:r>
      <w:r w:rsidR="00D04D17" w:rsidRPr="00D04D17">
        <w:rPr>
          <w:sz w:val="28"/>
          <w:szCs w:val="28"/>
        </w:rPr>
        <w:t>оплата коммунальных услуг</w:t>
      </w:r>
      <w:r>
        <w:rPr>
          <w:sz w:val="28"/>
          <w:szCs w:val="28"/>
        </w:rPr>
        <w:t xml:space="preserve">                             </w:t>
      </w:r>
      <w:r w:rsidR="00D04D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04D17">
        <w:rPr>
          <w:sz w:val="28"/>
          <w:szCs w:val="28"/>
        </w:rPr>
        <w:t>890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D04D17">
        <w:rPr>
          <w:sz w:val="28"/>
          <w:szCs w:val="28"/>
        </w:rPr>
        <w:t>;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rPr>
          <w:sz w:val="28"/>
          <w:szCs w:val="28"/>
        </w:rPr>
        <w:t>приобретение ГСМ</w:t>
      </w:r>
      <w:r>
        <w:rPr>
          <w:sz w:val="28"/>
          <w:szCs w:val="28"/>
        </w:rPr>
        <w:t xml:space="preserve"> для служебного автотранспорта   - 500,0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0710" w:rsidRDefault="00C5071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дорог                                              - минус 400,0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D7957">
        <w:rPr>
          <w:sz w:val="28"/>
          <w:szCs w:val="28"/>
        </w:rPr>
        <w:t>Отдельные мероприятия в области автомобильного транспорта</w:t>
      </w:r>
      <w:r>
        <w:rPr>
          <w:sz w:val="28"/>
          <w:szCs w:val="28"/>
        </w:rPr>
        <w:t xml:space="preserve"> (экономия с частичной неисполнением программы  перевозок) </w:t>
      </w:r>
    </w:p>
    <w:p w:rsidR="009D7957" w:rsidRDefault="009D795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минус  -1 321,7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муниципальных служащих в связи с вводом 1-ой штатной единицы в земельный отдел  управления муниципальной собственностью                                                                         -265,88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04D17">
        <w:rPr>
          <w:sz w:val="28"/>
          <w:szCs w:val="28"/>
        </w:rPr>
        <w:t>Муниципальное казенное учреждение "Муниципальная  служба Заказчика"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t xml:space="preserve"> </w:t>
      </w:r>
      <w:r w:rsidRPr="00D04D17">
        <w:rPr>
          <w:sz w:val="28"/>
          <w:szCs w:val="28"/>
        </w:rPr>
        <w:t>проведение комплексных мероприятий по текущему и капитальному ремонту муниципального  имущества (зданий, занимаемых БМУП "Районное АТП")</w:t>
      </w:r>
      <w:r>
        <w:rPr>
          <w:sz w:val="28"/>
          <w:szCs w:val="28"/>
        </w:rPr>
        <w:t xml:space="preserve"> экономия при проведении торгов                    - минус   606,5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A238C" w:rsidRDefault="00BA238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BA238C">
        <w:rPr>
          <w:sz w:val="28"/>
          <w:szCs w:val="28"/>
        </w:rPr>
        <w:t>капитальный ремонт здания  администрации</w:t>
      </w:r>
      <w:r>
        <w:rPr>
          <w:sz w:val="28"/>
          <w:szCs w:val="28"/>
        </w:rPr>
        <w:t xml:space="preserve"> (не определен подрядчик по результатам проведения торгов</w:t>
      </w:r>
      <w:r w:rsidRPr="00BA238C">
        <w:rPr>
          <w:sz w:val="28"/>
          <w:szCs w:val="28"/>
        </w:rPr>
        <w:t>)</w:t>
      </w:r>
      <w:r>
        <w:rPr>
          <w:sz w:val="28"/>
          <w:szCs w:val="28"/>
        </w:rPr>
        <w:t xml:space="preserve">        минус – 2 198,1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658E4" w:rsidRDefault="00C658E4" w:rsidP="00C658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ремонт  жилого помещения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ул. Терешкова 16А кв.8</w:t>
      </w:r>
      <w:r w:rsidR="00A64D0E">
        <w:rPr>
          <w:sz w:val="28"/>
          <w:szCs w:val="28"/>
        </w:rPr>
        <w:t xml:space="preserve">(замена </w:t>
      </w:r>
      <w:proofErr w:type="spellStart"/>
      <w:r w:rsidR="00A64D0E">
        <w:rPr>
          <w:sz w:val="28"/>
          <w:szCs w:val="28"/>
        </w:rPr>
        <w:t>электрокотла</w:t>
      </w:r>
      <w:proofErr w:type="spellEnd"/>
      <w:r w:rsidR="00A64D0E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                  - 35,9 тыс.руб.;</w:t>
      </w:r>
    </w:p>
    <w:p w:rsidR="00D04D17" w:rsidRDefault="00D04D1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04D17">
        <w:t xml:space="preserve"> </w:t>
      </w:r>
      <w:r w:rsidRPr="00D04D17">
        <w:rPr>
          <w:sz w:val="28"/>
          <w:szCs w:val="28"/>
        </w:rPr>
        <w:t>капитальный ремонт  объектов ЖКХ</w:t>
      </w:r>
      <w:r>
        <w:rPr>
          <w:sz w:val="28"/>
          <w:szCs w:val="28"/>
        </w:rPr>
        <w:t xml:space="preserve"> (экономия при  проведении работ)                                                                                 - минус 50,35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445B44" w:rsidP="00445B4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50742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="00650742">
        <w:rPr>
          <w:sz w:val="28"/>
          <w:szCs w:val="28"/>
        </w:rPr>
        <w:t xml:space="preserve">. </w:t>
      </w:r>
      <w:r w:rsidR="00650742" w:rsidRPr="00650742">
        <w:rPr>
          <w:sz w:val="28"/>
          <w:szCs w:val="28"/>
        </w:rPr>
        <w:t xml:space="preserve">Управление культуры администрации </w:t>
      </w:r>
      <w:proofErr w:type="spellStart"/>
      <w:r w:rsidR="00650742" w:rsidRPr="00650742">
        <w:rPr>
          <w:sz w:val="28"/>
          <w:szCs w:val="28"/>
        </w:rPr>
        <w:t>Богучанского</w:t>
      </w:r>
      <w:proofErr w:type="spellEnd"/>
      <w:r w:rsidR="00650742"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="00445B44" w:rsidRPr="00445B44">
        <w:rPr>
          <w:sz w:val="28"/>
          <w:szCs w:val="28"/>
        </w:rPr>
        <w:t xml:space="preserve">проведение открытого первенства района по волейболу (открытие </w:t>
      </w:r>
      <w:proofErr w:type="spellStart"/>
      <w:r w:rsidR="00445B44" w:rsidRPr="00445B44">
        <w:rPr>
          <w:sz w:val="28"/>
          <w:szCs w:val="28"/>
        </w:rPr>
        <w:t>ФОКа</w:t>
      </w:r>
      <w:proofErr w:type="spellEnd"/>
      <w:r w:rsidR="00445B44" w:rsidRPr="00445B4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                       </w:t>
      </w:r>
      <w:r w:rsidR="00445B44">
        <w:rPr>
          <w:sz w:val="28"/>
          <w:szCs w:val="28"/>
        </w:rPr>
        <w:t xml:space="preserve">                                          -121</w:t>
      </w:r>
      <w:r>
        <w:rPr>
          <w:sz w:val="28"/>
          <w:szCs w:val="28"/>
        </w:rPr>
        <w:t>,</w:t>
      </w:r>
      <w:r w:rsidR="00445B44">
        <w:rPr>
          <w:sz w:val="28"/>
          <w:szCs w:val="28"/>
        </w:rPr>
        <w:t>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6745">
        <w:rPr>
          <w:sz w:val="28"/>
          <w:szCs w:val="28"/>
        </w:rPr>
        <w:t>ремонт системы от</w:t>
      </w:r>
      <w:r>
        <w:rPr>
          <w:sz w:val="28"/>
          <w:szCs w:val="28"/>
        </w:rPr>
        <w:t>о</w:t>
      </w:r>
      <w:r w:rsidRPr="00986745">
        <w:rPr>
          <w:sz w:val="28"/>
          <w:szCs w:val="28"/>
        </w:rPr>
        <w:t>пления МБУ Дом культуры Янтарь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–596,6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86745" w:rsidRDefault="0098674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86745">
        <w:rPr>
          <w:sz w:val="28"/>
          <w:szCs w:val="28"/>
        </w:rPr>
        <w:t>оплата льготного проезда</w:t>
      </w:r>
      <w:r>
        <w:rPr>
          <w:sz w:val="28"/>
          <w:szCs w:val="28"/>
        </w:rPr>
        <w:t xml:space="preserve">                                          -1 087,7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445B44">
        <w:rPr>
          <w:sz w:val="28"/>
          <w:szCs w:val="28"/>
        </w:rPr>
        <w:t xml:space="preserve">Управление муниципальной собственностью  </w:t>
      </w:r>
      <w:proofErr w:type="spellStart"/>
      <w:r w:rsidRPr="00445B44">
        <w:rPr>
          <w:sz w:val="28"/>
          <w:szCs w:val="28"/>
        </w:rPr>
        <w:t>Богучанского</w:t>
      </w:r>
      <w:proofErr w:type="spellEnd"/>
      <w:r w:rsidRPr="00445B44">
        <w:rPr>
          <w:sz w:val="28"/>
          <w:szCs w:val="28"/>
        </w:rPr>
        <w:t xml:space="preserve"> района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выполнение комплекса геодезических и кадастровых работ (межевание), оформление межевых планов земельных участков и постановка участков на государственный кадастровый учёт, экономия по торгам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- минус  104,03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445B44" w:rsidRDefault="00445B4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5B44">
        <w:rPr>
          <w:sz w:val="28"/>
          <w:szCs w:val="28"/>
        </w:rPr>
        <w:t>оказание услуг по оценке рыночной стоимости арендной платы объектов недвижимого имущества, находящихс</w:t>
      </w:r>
      <w:r>
        <w:rPr>
          <w:sz w:val="28"/>
          <w:szCs w:val="28"/>
        </w:rPr>
        <w:t>я в муниципальной собственности</w:t>
      </w:r>
      <w:r w:rsidRPr="00445B44">
        <w:rPr>
          <w:sz w:val="28"/>
          <w:szCs w:val="28"/>
        </w:rPr>
        <w:t>, экономия  по торгам</w:t>
      </w:r>
      <w:r>
        <w:rPr>
          <w:sz w:val="28"/>
          <w:szCs w:val="28"/>
        </w:rPr>
        <w:t xml:space="preserve">                         - минус 219,76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D3A23" w:rsidRDefault="00BD3A23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D3A23">
        <w:rPr>
          <w:sz w:val="28"/>
          <w:szCs w:val="28"/>
        </w:rPr>
        <w:t xml:space="preserve">приобретение  гаража для  пожарного поста п. </w:t>
      </w:r>
      <w:proofErr w:type="spellStart"/>
      <w:r w:rsidRPr="00BD3A23">
        <w:rPr>
          <w:sz w:val="28"/>
          <w:szCs w:val="28"/>
        </w:rPr>
        <w:t>Артюгино</w:t>
      </w:r>
      <w:proofErr w:type="spellEnd"/>
    </w:p>
    <w:p w:rsidR="00BD3A23" w:rsidRDefault="00BD3A23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минус – 300,0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45B44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650742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="00445B44" w:rsidRPr="00445B44">
        <w:rPr>
          <w:sz w:val="28"/>
          <w:szCs w:val="28"/>
        </w:rPr>
        <w:t xml:space="preserve">на содержание  нового  </w:t>
      </w:r>
      <w:proofErr w:type="spellStart"/>
      <w:r w:rsidR="00445B44" w:rsidRPr="00445B44">
        <w:rPr>
          <w:sz w:val="28"/>
          <w:szCs w:val="28"/>
        </w:rPr>
        <w:t>физкультурно</w:t>
      </w:r>
      <w:proofErr w:type="spellEnd"/>
      <w:r w:rsidR="00445B44" w:rsidRPr="00445B44">
        <w:rPr>
          <w:sz w:val="28"/>
          <w:szCs w:val="28"/>
        </w:rPr>
        <w:t xml:space="preserve"> - спортивного комплекса в </w:t>
      </w:r>
      <w:proofErr w:type="spellStart"/>
      <w:r w:rsidR="00445B44" w:rsidRPr="00445B44">
        <w:rPr>
          <w:sz w:val="28"/>
          <w:szCs w:val="28"/>
        </w:rPr>
        <w:t>с</w:t>
      </w:r>
      <w:proofErr w:type="gramStart"/>
      <w:r w:rsidR="00445B44" w:rsidRPr="00445B44">
        <w:rPr>
          <w:sz w:val="28"/>
          <w:szCs w:val="28"/>
        </w:rPr>
        <w:t>.Б</w:t>
      </w:r>
      <w:proofErr w:type="gramEnd"/>
      <w:r w:rsidR="00445B44" w:rsidRPr="00445B44"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                                                                      - </w:t>
      </w:r>
      <w:r w:rsidR="00982576">
        <w:rPr>
          <w:sz w:val="28"/>
          <w:szCs w:val="28"/>
        </w:rPr>
        <w:t>19</w:t>
      </w:r>
      <w:r w:rsidR="00445B44">
        <w:rPr>
          <w:sz w:val="28"/>
          <w:szCs w:val="28"/>
        </w:rPr>
        <w:t xml:space="preserve"> 000</w:t>
      </w:r>
      <w:r>
        <w:rPr>
          <w:sz w:val="28"/>
          <w:szCs w:val="28"/>
        </w:rPr>
        <w:t>,0 тыс.руб.;</w:t>
      </w:r>
    </w:p>
    <w:p w:rsidR="00721DB2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A0FF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 w:rsidR="00721DB2">
        <w:rPr>
          <w:bCs/>
          <w:sz w:val="28"/>
          <w:szCs w:val="28"/>
        </w:rPr>
        <w:t xml:space="preserve">            </w:t>
      </w:r>
      <w:r w:rsidR="00A022D0">
        <w:rPr>
          <w:bCs/>
          <w:sz w:val="28"/>
          <w:szCs w:val="28"/>
        </w:rPr>
        <w:t xml:space="preserve">           </w:t>
      </w:r>
      <w:r w:rsidR="00721DB2">
        <w:rPr>
          <w:bCs/>
          <w:sz w:val="28"/>
          <w:szCs w:val="28"/>
        </w:rPr>
        <w:t xml:space="preserve">              </w:t>
      </w:r>
      <w:r w:rsidR="00A022D0">
        <w:rPr>
          <w:bCs/>
          <w:sz w:val="28"/>
          <w:szCs w:val="28"/>
        </w:rPr>
        <w:t>-</w:t>
      </w:r>
      <w:r w:rsidR="00721DB2">
        <w:rPr>
          <w:bCs/>
          <w:sz w:val="28"/>
          <w:szCs w:val="28"/>
        </w:rPr>
        <w:t xml:space="preserve">  </w:t>
      </w:r>
      <w:r w:rsidR="00402413">
        <w:rPr>
          <w:bCs/>
          <w:sz w:val="28"/>
          <w:szCs w:val="28"/>
        </w:rPr>
        <w:t>1</w:t>
      </w:r>
      <w:r w:rsidR="00721DB2">
        <w:rPr>
          <w:bCs/>
          <w:sz w:val="28"/>
          <w:szCs w:val="28"/>
        </w:rPr>
        <w:t> </w:t>
      </w:r>
      <w:r w:rsidR="00402413">
        <w:rPr>
          <w:bCs/>
          <w:sz w:val="28"/>
          <w:szCs w:val="28"/>
        </w:rPr>
        <w:t>684</w:t>
      </w:r>
      <w:r w:rsidR="00721DB2">
        <w:rPr>
          <w:bCs/>
          <w:sz w:val="28"/>
          <w:szCs w:val="28"/>
        </w:rPr>
        <w:t>,</w:t>
      </w:r>
      <w:r w:rsidR="00402413">
        <w:rPr>
          <w:bCs/>
          <w:sz w:val="28"/>
          <w:szCs w:val="28"/>
        </w:rPr>
        <w:t>0</w:t>
      </w:r>
      <w:r w:rsidR="00721DB2">
        <w:rPr>
          <w:bCs/>
          <w:sz w:val="28"/>
          <w:szCs w:val="28"/>
        </w:rPr>
        <w:t xml:space="preserve"> тыс</w:t>
      </w:r>
      <w:proofErr w:type="gramStart"/>
      <w:r w:rsidR="00721DB2">
        <w:rPr>
          <w:bCs/>
          <w:sz w:val="28"/>
          <w:szCs w:val="28"/>
        </w:rPr>
        <w:t>.р</w:t>
      </w:r>
      <w:proofErr w:type="gramEnd"/>
      <w:r w:rsidR="00721DB2">
        <w:rPr>
          <w:bCs/>
          <w:sz w:val="28"/>
          <w:szCs w:val="28"/>
        </w:rPr>
        <w:t>уб. в том числе: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>Адми</w:t>
      </w:r>
      <w:r>
        <w:rPr>
          <w:bCs/>
          <w:sz w:val="28"/>
          <w:szCs w:val="28"/>
        </w:rPr>
        <w:t xml:space="preserve">нистрация Ангарского сельсовета </w:t>
      </w:r>
      <w:r w:rsidRPr="00721DB2">
        <w:rPr>
          <w:bCs/>
          <w:sz w:val="28"/>
          <w:szCs w:val="28"/>
        </w:rPr>
        <w:t>(льготный проезд)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-271,2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Артюгинского</w:t>
      </w:r>
      <w:proofErr w:type="spellEnd"/>
      <w:r w:rsidRPr="00721DB2">
        <w:rPr>
          <w:bCs/>
          <w:sz w:val="28"/>
          <w:szCs w:val="28"/>
        </w:rPr>
        <w:t xml:space="preserve">  сельсовета (доставка трактора)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-170,0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21DB2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Говорковского</w:t>
      </w:r>
      <w:proofErr w:type="spellEnd"/>
      <w:r w:rsidRPr="00721DB2">
        <w:rPr>
          <w:bCs/>
          <w:sz w:val="28"/>
          <w:szCs w:val="28"/>
        </w:rPr>
        <w:t xml:space="preserve"> сельсовета (льготный проезд</w:t>
      </w:r>
      <w:r w:rsidR="00402413">
        <w:rPr>
          <w:bCs/>
          <w:sz w:val="28"/>
          <w:szCs w:val="28"/>
        </w:rPr>
        <w:t>, муниципальные пенсии</w:t>
      </w:r>
      <w:r w:rsidRPr="00721DB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                              </w:t>
      </w:r>
      <w:r w:rsidR="00402413">
        <w:rPr>
          <w:bCs/>
          <w:sz w:val="28"/>
          <w:szCs w:val="28"/>
        </w:rPr>
        <w:t xml:space="preserve">                            - 261</w:t>
      </w:r>
      <w:r>
        <w:rPr>
          <w:bCs/>
          <w:sz w:val="28"/>
          <w:szCs w:val="28"/>
        </w:rPr>
        <w:t>,</w:t>
      </w:r>
      <w:r w:rsidR="0040241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02413" w:rsidRDefault="0040241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02413">
        <w:rPr>
          <w:bCs/>
          <w:sz w:val="28"/>
          <w:szCs w:val="28"/>
        </w:rPr>
        <w:t xml:space="preserve">Администрация </w:t>
      </w:r>
      <w:proofErr w:type="spellStart"/>
      <w:r w:rsidRPr="00402413">
        <w:rPr>
          <w:bCs/>
          <w:sz w:val="28"/>
          <w:szCs w:val="28"/>
        </w:rPr>
        <w:t>Манзенского</w:t>
      </w:r>
      <w:proofErr w:type="spellEnd"/>
      <w:r w:rsidRPr="00402413">
        <w:rPr>
          <w:bCs/>
          <w:sz w:val="28"/>
          <w:szCs w:val="28"/>
        </w:rPr>
        <w:t xml:space="preserve">  сельсовета (муниципальные пенсии</w:t>
      </w:r>
      <w:proofErr w:type="gramStart"/>
      <w:r w:rsidRPr="00402413">
        <w:rPr>
          <w:bCs/>
          <w:sz w:val="28"/>
          <w:szCs w:val="28"/>
        </w:rPr>
        <w:t>,)</w:t>
      </w:r>
      <w:proofErr w:type="gramEnd"/>
    </w:p>
    <w:p w:rsidR="00402413" w:rsidRDefault="0040241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- 90,0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C96663" w:rsidRDefault="00721DB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721DB2">
        <w:rPr>
          <w:bCs/>
          <w:sz w:val="28"/>
          <w:szCs w:val="28"/>
        </w:rPr>
        <w:t xml:space="preserve">Администрация </w:t>
      </w:r>
      <w:proofErr w:type="spellStart"/>
      <w:r w:rsidRPr="00721DB2">
        <w:rPr>
          <w:bCs/>
          <w:sz w:val="28"/>
          <w:szCs w:val="28"/>
        </w:rPr>
        <w:t>Невонского</w:t>
      </w:r>
      <w:proofErr w:type="spellEnd"/>
      <w:r w:rsidRPr="00721DB2">
        <w:rPr>
          <w:bCs/>
          <w:sz w:val="28"/>
          <w:szCs w:val="28"/>
        </w:rPr>
        <w:t xml:space="preserve"> сельсовета (ремонт кровли ФОЦ "Кедр"</w:t>
      </w:r>
      <w:r w:rsidR="00A64D0E">
        <w:rPr>
          <w:bCs/>
          <w:sz w:val="28"/>
          <w:szCs w:val="28"/>
        </w:rPr>
        <w:t>100,0 тыс</w:t>
      </w:r>
      <w:proofErr w:type="gramStart"/>
      <w:r w:rsidR="00A64D0E">
        <w:rPr>
          <w:bCs/>
          <w:sz w:val="28"/>
          <w:szCs w:val="28"/>
        </w:rPr>
        <w:t>.р</w:t>
      </w:r>
      <w:proofErr w:type="gramEnd"/>
      <w:r w:rsidR="00A64D0E">
        <w:rPr>
          <w:bCs/>
          <w:sz w:val="28"/>
          <w:szCs w:val="28"/>
        </w:rPr>
        <w:t>уб.</w:t>
      </w:r>
      <w:r w:rsidRPr="00721DB2">
        <w:rPr>
          <w:bCs/>
          <w:sz w:val="28"/>
          <w:szCs w:val="28"/>
        </w:rPr>
        <w:t>, муниц</w:t>
      </w:r>
      <w:r>
        <w:rPr>
          <w:bCs/>
          <w:sz w:val="28"/>
          <w:szCs w:val="28"/>
        </w:rPr>
        <w:t>и</w:t>
      </w:r>
      <w:r w:rsidRPr="00721DB2">
        <w:rPr>
          <w:bCs/>
          <w:sz w:val="28"/>
          <w:szCs w:val="28"/>
        </w:rPr>
        <w:t>пальные пенсии 201</w:t>
      </w:r>
      <w:r w:rsidR="00491F27">
        <w:rPr>
          <w:bCs/>
          <w:sz w:val="28"/>
          <w:szCs w:val="28"/>
        </w:rPr>
        <w:t>,6 тыс.руб.</w:t>
      </w:r>
      <w:r w:rsidR="00C50710">
        <w:rPr>
          <w:bCs/>
          <w:sz w:val="28"/>
          <w:szCs w:val="28"/>
        </w:rPr>
        <w:t xml:space="preserve">; ремонт моста 450,0 </w:t>
      </w:r>
      <w:proofErr w:type="spellStart"/>
      <w:r w:rsidR="00C50710">
        <w:rPr>
          <w:bCs/>
          <w:sz w:val="28"/>
          <w:szCs w:val="28"/>
        </w:rPr>
        <w:t>тыс.руб</w:t>
      </w:r>
      <w:proofErr w:type="spellEnd"/>
      <w:r w:rsidRPr="00721DB2">
        <w:rPr>
          <w:bCs/>
          <w:sz w:val="28"/>
          <w:szCs w:val="28"/>
        </w:rPr>
        <w:t>)</w:t>
      </w:r>
      <w:r w:rsidR="00C50710">
        <w:rPr>
          <w:bCs/>
          <w:sz w:val="28"/>
          <w:szCs w:val="28"/>
        </w:rPr>
        <w:t xml:space="preserve">                                           </w:t>
      </w:r>
      <w:r w:rsidR="004A76C0">
        <w:rPr>
          <w:bCs/>
          <w:sz w:val="28"/>
          <w:szCs w:val="28"/>
        </w:rPr>
        <w:t xml:space="preserve">    </w:t>
      </w:r>
      <w:r w:rsidR="00C96663">
        <w:rPr>
          <w:bCs/>
          <w:sz w:val="28"/>
          <w:szCs w:val="28"/>
        </w:rPr>
        <w:t xml:space="preserve"> </w:t>
      </w:r>
      <w:r w:rsidR="00491F27">
        <w:rPr>
          <w:bCs/>
          <w:sz w:val="28"/>
          <w:szCs w:val="28"/>
        </w:rPr>
        <w:t xml:space="preserve">     </w:t>
      </w:r>
      <w:r w:rsidR="00C96663">
        <w:rPr>
          <w:bCs/>
          <w:sz w:val="28"/>
          <w:szCs w:val="28"/>
        </w:rPr>
        <w:t xml:space="preserve">                         - </w:t>
      </w:r>
      <w:r w:rsidR="00C50710">
        <w:rPr>
          <w:bCs/>
          <w:sz w:val="28"/>
          <w:szCs w:val="28"/>
        </w:rPr>
        <w:t>75</w:t>
      </w:r>
      <w:r w:rsidR="00C96663">
        <w:rPr>
          <w:bCs/>
          <w:sz w:val="28"/>
          <w:szCs w:val="28"/>
        </w:rPr>
        <w:t>1,6 тыс.руб.</w:t>
      </w:r>
    </w:p>
    <w:p w:rsidR="00C96663" w:rsidRDefault="00C9666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4A76C0">
        <w:rPr>
          <w:bCs/>
          <w:sz w:val="28"/>
          <w:szCs w:val="28"/>
        </w:rPr>
        <w:t xml:space="preserve">     </w:t>
      </w:r>
      <w:r w:rsidRPr="00C96663">
        <w:rPr>
          <w:bCs/>
          <w:sz w:val="28"/>
          <w:szCs w:val="28"/>
        </w:rPr>
        <w:t xml:space="preserve">Администрация </w:t>
      </w:r>
      <w:proofErr w:type="spellStart"/>
      <w:r w:rsidRPr="00C96663">
        <w:rPr>
          <w:bCs/>
          <w:sz w:val="28"/>
          <w:szCs w:val="28"/>
        </w:rPr>
        <w:t>Шиверского</w:t>
      </w:r>
      <w:proofErr w:type="spellEnd"/>
      <w:r w:rsidRPr="00C96663">
        <w:rPr>
          <w:bCs/>
          <w:sz w:val="28"/>
          <w:szCs w:val="28"/>
        </w:rPr>
        <w:t xml:space="preserve"> сельсовета (доставка трактора)</w:t>
      </w:r>
      <w:r w:rsidR="004A76C0">
        <w:rPr>
          <w:bCs/>
          <w:sz w:val="28"/>
          <w:szCs w:val="28"/>
        </w:rPr>
        <w:t xml:space="preserve"> </w:t>
      </w:r>
    </w:p>
    <w:p w:rsidR="00721DB2" w:rsidRDefault="00C9666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- 140,0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  <w:r w:rsidR="004A76C0">
        <w:rPr>
          <w:bCs/>
          <w:sz w:val="28"/>
          <w:szCs w:val="28"/>
        </w:rPr>
        <w:t xml:space="preserve">                                        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A0FFA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Pr="00650742">
        <w:t xml:space="preserve"> </w:t>
      </w:r>
      <w:r w:rsidRPr="00650742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650742">
        <w:rPr>
          <w:bCs/>
          <w:sz w:val="28"/>
          <w:szCs w:val="28"/>
        </w:rPr>
        <w:t>Богучанского</w:t>
      </w:r>
      <w:proofErr w:type="spellEnd"/>
      <w:r w:rsidRPr="00650742">
        <w:rPr>
          <w:bCs/>
          <w:sz w:val="28"/>
          <w:szCs w:val="28"/>
        </w:rPr>
        <w:t xml:space="preserve"> района</w:t>
      </w:r>
    </w:p>
    <w:p w:rsidR="000A0FFA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A0FFA">
        <w:rPr>
          <w:bCs/>
          <w:sz w:val="28"/>
          <w:szCs w:val="28"/>
        </w:rPr>
        <w:t xml:space="preserve">сокращение 1-ой штатной единицы муниципального служащего </w:t>
      </w:r>
    </w:p>
    <w:p w:rsidR="00650742" w:rsidRDefault="000A0FFA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-минус 265</w:t>
      </w:r>
      <w:r w:rsidR="0065074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88</w:t>
      </w:r>
      <w:r w:rsidR="00650742">
        <w:rPr>
          <w:bCs/>
          <w:sz w:val="28"/>
          <w:szCs w:val="28"/>
        </w:rPr>
        <w:t xml:space="preserve"> тыс</w:t>
      </w:r>
      <w:proofErr w:type="gramStart"/>
      <w:r w:rsidR="00650742">
        <w:rPr>
          <w:bCs/>
          <w:sz w:val="28"/>
          <w:szCs w:val="28"/>
        </w:rPr>
        <w:t>.р</w:t>
      </w:r>
      <w:proofErr w:type="gramEnd"/>
      <w:r w:rsidR="00650742"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2.8.</w:t>
      </w:r>
      <w:r w:rsidRPr="00491F27">
        <w:t xml:space="preserve"> </w:t>
      </w:r>
      <w:r w:rsidRPr="00491F27">
        <w:rPr>
          <w:bCs/>
          <w:sz w:val="28"/>
          <w:szCs w:val="28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bCs/>
          <w:sz w:val="28"/>
          <w:szCs w:val="28"/>
        </w:rPr>
        <w:t xml:space="preserve"> для выплаты  за  октябрь</w:t>
      </w:r>
      <w:r w:rsidR="00A022D0">
        <w:rPr>
          <w:bCs/>
          <w:sz w:val="28"/>
          <w:szCs w:val="28"/>
        </w:rPr>
        <w:t xml:space="preserve"> </w:t>
      </w:r>
      <w:r w:rsidR="007914E8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ноябрь</w:t>
      </w:r>
      <w:r w:rsidR="007914E8">
        <w:rPr>
          <w:bCs/>
          <w:sz w:val="28"/>
          <w:szCs w:val="28"/>
        </w:rPr>
        <w:t xml:space="preserve"> в сумме  2 042,0 </w:t>
      </w:r>
      <w:proofErr w:type="spellStart"/>
      <w:r w:rsidR="007914E8">
        <w:rPr>
          <w:bCs/>
          <w:sz w:val="28"/>
          <w:szCs w:val="28"/>
        </w:rPr>
        <w:t>тыс</w:t>
      </w:r>
      <w:proofErr w:type="gramStart"/>
      <w:r w:rsidR="007914E8">
        <w:rPr>
          <w:bCs/>
          <w:sz w:val="28"/>
          <w:szCs w:val="28"/>
        </w:rPr>
        <w:t>.р</w:t>
      </w:r>
      <w:proofErr w:type="gramEnd"/>
      <w:r w:rsidR="007914E8">
        <w:rPr>
          <w:bCs/>
          <w:sz w:val="28"/>
          <w:szCs w:val="28"/>
        </w:rPr>
        <w:t>уб</w:t>
      </w:r>
      <w:proofErr w:type="spellEnd"/>
      <w:r w:rsidR="007914E8">
        <w:rPr>
          <w:bCs/>
          <w:sz w:val="28"/>
          <w:szCs w:val="28"/>
        </w:rPr>
        <w:t>, в том числе</w:t>
      </w:r>
      <w:r>
        <w:rPr>
          <w:bCs/>
          <w:sz w:val="28"/>
          <w:szCs w:val="28"/>
        </w:rPr>
        <w:t>: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 xml:space="preserve">Администрация  </w:t>
      </w:r>
      <w:proofErr w:type="spellStart"/>
      <w:r w:rsidRPr="00491F27">
        <w:rPr>
          <w:bCs/>
          <w:sz w:val="28"/>
          <w:szCs w:val="28"/>
        </w:rPr>
        <w:t>Богучанского</w:t>
      </w:r>
      <w:proofErr w:type="spellEnd"/>
      <w:r w:rsidRPr="00491F27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                         - 794,0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>МПЧ №1</w:t>
      </w:r>
      <w:r>
        <w:rPr>
          <w:bCs/>
          <w:sz w:val="28"/>
          <w:szCs w:val="28"/>
        </w:rPr>
        <w:t xml:space="preserve">                                                                       - 1 038,0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491F27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491F27">
        <w:rPr>
          <w:bCs/>
          <w:sz w:val="28"/>
          <w:szCs w:val="28"/>
        </w:rPr>
        <w:t>Богучанского</w:t>
      </w:r>
      <w:proofErr w:type="spellEnd"/>
      <w:r w:rsidRPr="00491F27">
        <w:rPr>
          <w:bCs/>
          <w:sz w:val="28"/>
          <w:szCs w:val="28"/>
        </w:rPr>
        <w:t xml:space="preserve"> района</w:t>
      </w:r>
    </w:p>
    <w:p w:rsidR="00491F27" w:rsidRDefault="00491F2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- 210,0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914E8" w:rsidRDefault="007914E8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2.9. </w:t>
      </w:r>
      <w:r w:rsidRPr="007914E8">
        <w:rPr>
          <w:bCs/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7914E8">
        <w:rPr>
          <w:bCs/>
          <w:sz w:val="28"/>
          <w:szCs w:val="28"/>
        </w:rPr>
        <w:t>Богучанского</w:t>
      </w:r>
      <w:proofErr w:type="spellEnd"/>
      <w:r w:rsidRPr="007914E8">
        <w:rPr>
          <w:bCs/>
          <w:sz w:val="28"/>
          <w:szCs w:val="28"/>
        </w:rPr>
        <w:t xml:space="preserve"> района из районного бюджета на реализацию мероприятий по трудовому воспитанию несовершеннолетних  граждан в возрасте от 14 до 18 лет</w:t>
      </w:r>
      <w:r>
        <w:rPr>
          <w:bCs/>
          <w:sz w:val="28"/>
          <w:szCs w:val="28"/>
        </w:rPr>
        <w:t xml:space="preserve">  (</w:t>
      </w:r>
      <w:proofErr w:type="spellStart"/>
      <w:r>
        <w:rPr>
          <w:bCs/>
          <w:sz w:val="28"/>
          <w:szCs w:val="28"/>
        </w:rPr>
        <w:t>Таежнинский</w:t>
      </w:r>
      <w:proofErr w:type="spellEnd"/>
      <w:r>
        <w:rPr>
          <w:bCs/>
          <w:sz w:val="28"/>
          <w:szCs w:val="28"/>
        </w:rPr>
        <w:t xml:space="preserve"> сельсовет)                                        - минус – 4,2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7914E8">
        <w:rPr>
          <w:bCs/>
          <w:sz w:val="28"/>
          <w:szCs w:val="28"/>
        </w:rPr>
        <w:t>10</w:t>
      </w:r>
      <w:r w:rsidR="003F4502">
        <w:rPr>
          <w:bCs/>
          <w:sz w:val="28"/>
          <w:szCs w:val="28"/>
        </w:rPr>
        <w:t xml:space="preserve">. Резервные средства  минус    - </w:t>
      </w:r>
      <w:r w:rsidR="007914E8">
        <w:rPr>
          <w:bCs/>
          <w:sz w:val="28"/>
          <w:szCs w:val="28"/>
        </w:rPr>
        <w:t>7</w:t>
      </w:r>
      <w:r w:rsidR="003F4502">
        <w:rPr>
          <w:bCs/>
          <w:sz w:val="28"/>
          <w:szCs w:val="28"/>
        </w:rPr>
        <w:t> </w:t>
      </w:r>
      <w:r w:rsidR="007914E8">
        <w:rPr>
          <w:bCs/>
          <w:sz w:val="28"/>
          <w:szCs w:val="28"/>
        </w:rPr>
        <w:t>707</w:t>
      </w:r>
      <w:r w:rsidR="003F4502">
        <w:rPr>
          <w:bCs/>
          <w:sz w:val="28"/>
          <w:szCs w:val="28"/>
        </w:rPr>
        <w:t>,</w:t>
      </w:r>
      <w:r w:rsidR="007914E8">
        <w:rPr>
          <w:bCs/>
          <w:sz w:val="28"/>
          <w:szCs w:val="28"/>
        </w:rPr>
        <w:t>77</w:t>
      </w:r>
      <w:r w:rsidR="003F4502">
        <w:rPr>
          <w:bCs/>
          <w:sz w:val="28"/>
          <w:szCs w:val="28"/>
        </w:rPr>
        <w:t xml:space="preserve">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  <w:r w:rsidR="000A0FFA">
        <w:rPr>
          <w:bCs/>
          <w:sz w:val="28"/>
          <w:szCs w:val="28"/>
        </w:rPr>
        <w:t xml:space="preserve"> </w:t>
      </w:r>
    </w:p>
    <w:p w:rsidR="000A0FFA" w:rsidRDefault="000A0FFA" w:rsidP="00895653">
      <w:pPr>
        <w:ind w:firstLine="851"/>
        <w:jc w:val="both"/>
        <w:rPr>
          <w:bCs/>
          <w:sz w:val="28"/>
          <w:szCs w:val="28"/>
        </w:rPr>
      </w:pP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34E42"/>
    <w:rsid w:val="00071F63"/>
    <w:rsid w:val="000A0FFA"/>
    <w:rsid w:val="000B3398"/>
    <w:rsid w:val="000C5137"/>
    <w:rsid w:val="000D47B8"/>
    <w:rsid w:val="000F7FE7"/>
    <w:rsid w:val="00100F93"/>
    <w:rsid w:val="00120E8F"/>
    <w:rsid w:val="00135A91"/>
    <w:rsid w:val="001B7384"/>
    <w:rsid w:val="001F175D"/>
    <w:rsid w:val="002037A7"/>
    <w:rsid w:val="00212332"/>
    <w:rsid w:val="00213B71"/>
    <w:rsid w:val="00233393"/>
    <w:rsid w:val="002607BF"/>
    <w:rsid w:val="00271125"/>
    <w:rsid w:val="00283D88"/>
    <w:rsid w:val="003133BC"/>
    <w:rsid w:val="0037105F"/>
    <w:rsid w:val="00382362"/>
    <w:rsid w:val="003A0077"/>
    <w:rsid w:val="003A0AED"/>
    <w:rsid w:val="003C419D"/>
    <w:rsid w:val="003D0CB7"/>
    <w:rsid w:val="003F4502"/>
    <w:rsid w:val="003F61EB"/>
    <w:rsid w:val="00402413"/>
    <w:rsid w:val="00445B44"/>
    <w:rsid w:val="0047194F"/>
    <w:rsid w:val="00491F27"/>
    <w:rsid w:val="004935FC"/>
    <w:rsid w:val="004A76C0"/>
    <w:rsid w:val="004B2E75"/>
    <w:rsid w:val="004C4638"/>
    <w:rsid w:val="004E7D6A"/>
    <w:rsid w:val="004F2F8D"/>
    <w:rsid w:val="005314EF"/>
    <w:rsid w:val="00541D7D"/>
    <w:rsid w:val="005500B9"/>
    <w:rsid w:val="00585F5D"/>
    <w:rsid w:val="005B1F1C"/>
    <w:rsid w:val="005C13D2"/>
    <w:rsid w:val="005C2CC7"/>
    <w:rsid w:val="005C3729"/>
    <w:rsid w:val="00600336"/>
    <w:rsid w:val="006225C9"/>
    <w:rsid w:val="006265BE"/>
    <w:rsid w:val="006428E7"/>
    <w:rsid w:val="00647598"/>
    <w:rsid w:val="00650742"/>
    <w:rsid w:val="00660CC7"/>
    <w:rsid w:val="00675AFB"/>
    <w:rsid w:val="006B59D1"/>
    <w:rsid w:val="006C1E99"/>
    <w:rsid w:val="006D2F5F"/>
    <w:rsid w:val="006D5E71"/>
    <w:rsid w:val="00701377"/>
    <w:rsid w:val="007118E6"/>
    <w:rsid w:val="00721DB2"/>
    <w:rsid w:val="0073562E"/>
    <w:rsid w:val="007504FF"/>
    <w:rsid w:val="00785F3D"/>
    <w:rsid w:val="007914E8"/>
    <w:rsid w:val="007D4330"/>
    <w:rsid w:val="007F58F4"/>
    <w:rsid w:val="007F672A"/>
    <w:rsid w:val="00870C3B"/>
    <w:rsid w:val="00895653"/>
    <w:rsid w:val="00900841"/>
    <w:rsid w:val="00932354"/>
    <w:rsid w:val="00950BF3"/>
    <w:rsid w:val="00982576"/>
    <w:rsid w:val="00986745"/>
    <w:rsid w:val="009950FB"/>
    <w:rsid w:val="009D7957"/>
    <w:rsid w:val="009F5D88"/>
    <w:rsid w:val="00A00763"/>
    <w:rsid w:val="00A022D0"/>
    <w:rsid w:val="00A32719"/>
    <w:rsid w:val="00A32BC4"/>
    <w:rsid w:val="00A64D0E"/>
    <w:rsid w:val="00A80C38"/>
    <w:rsid w:val="00AA4EF2"/>
    <w:rsid w:val="00AD2CDC"/>
    <w:rsid w:val="00B047A0"/>
    <w:rsid w:val="00BA238C"/>
    <w:rsid w:val="00BC312C"/>
    <w:rsid w:val="00BD3A23"/>
    <w:rsid w:val="00C04EC8"/>
    <w:rsid w:val="00C16832"/>
    <w:rsid w:val="00C50710"/>
    <w:rsid w:val="00C658E4"/>
    <w:rsid w:val="00C70017"/>
    <w:rsid w:val="00C9083A"/>
    <w:rsid w:val="00C96663"/>
    <w:rsid w:val="00CA0088"/>
    <w:rsid w:val="00CA143B"/>
    <w:rsid w:val="00CC37FD"/>
    <w:rsid w:val="00CD7F3C"/>
    <w:rsid w:val="00D0240A"/>
    <w:rsid w:val="00D04D17"/>
    <w:rsid w:val="00D52001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0203"/>
    <w:rsid w:val="00F177FC"/>
    <w:rsid w:val="00F521DF"/>
    <w:rsid w:val="00F76D4E"/>
    <w:rsid w:val="00F94DC1"/>
    <w:rsid w:val="00FA3883"/>
    <w:rsid w:val="00FC3D8B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4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10228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59</cp:revision>
  <cp:lastPrinted>2024-03-04T05:46:00Z</cp:lastPrinted>
  <dcterms:created xsi:type="dcterms:W3CDTF">2024-03-01T09:41:00Z</dcterms:created>
  <dcterms:modified xsi:type="dcterms:W3CDTF">2024-10-29T03:51:00Z</dcterms:modified>
</cp:coreProperties>
</file>