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752FDB">
        <w:rPr>
          <w:rFonts w:ascii="Times New Roman" w:eastAsia="Times New Roman" w:hAnsi="Times New Roman"/>
          <w:b/>
          <w:sz w:val="56"/>
          <w:szCs w:val="56"/>
          <w:lang w:eastAsia="ru-RU"/>
        </w:rPr>
        <w:t>28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752FDB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 июня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486B2C" w:rsidRPr="00486B2C" w:rsidRDefault="002808AA" w:rsidP="00486B2C">
      <w:pPr>
        <w:pStyle w:val="affff9"/>
        <w:numPr>
          <w:ilvl w:val="4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Start w:id="1" w:name="_Toc77257401"/>
      <w:bookmarkStart w:id="2" w:name="_Toc77257476"/>
      <w:bookmarkEnd w:id="0"/>
      <w:r w:rsidRPr="00752FDB">
        <w:rPr>
          <w:rFonts w:ascii="Times New Roman" w:hAnsi="Times New Roman"/>
          <w:bCs/>
          <w:sz w:val="20"/>
          <w:szCs w:val="20"/>
          <w:lang w:eastAsia="ar-SA"/>
        </w:rPr>
        <w:t xml:space="preserve">Информационное </w:t>
      </w:r>
      <w:bookmarkEnd w:id="1"/>
      <w:bookmarkEnd w:id="2"/>
      <w:r w:rsidR="00486B2C" w:rsidRPr="00486B2C">
        <w:rPr>
          <w:rFonts w:ascii="Times New Roman" w:hAnsi="Times New Roman"/>
          <w:bCs/>
          <w:sz w:val="20"/>
          <w:szCs w:val="20"/>
          <w:lang w:eastAsia="ar-SA"/>
        </w:rPr>
        <w:t>информационное сообщение о проведении торгов посредством публичного предложения с открытой формой подачи заявок в электронной форме по продаже имущества, находящегося в муниципальной собственно</w:t>
      </w:r>
      <w:r w:rsidR="00486B2C">
        <w:rPr>
          <w:rFonts w:ascii="Times New Roman" w:hAnsi="Times New Roman"/>
          <w:bCs/>
          <w:sz w:val="20"/>
          <w:szCs w:val="20"/>
          <w:lang w:eastAsia="ar-SA"/>
        </w:rPr>
        <w:t>сти муниципального образования Богучанский район.</w:t>
      </w:r>
    </w:p>
    <w:p w:rsidR="0008413E" w:rsidRPr="00486B2C" w:rsidRDefault="00486B2C" w:rsidP="00486B2C">
      <w:pPr>
        <w:pStyle w:val="affff9"/>
        <w:numPr>
          <w:ilvl w:val="4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52FDB">
        <w:rPr>
          <w:rFonts w:ascii="Times New Roman" w:hAnsi="Times New Roman"/>
          <w:bCs/>
          <w:sz w:val="20"/>
          <w:szCs w:val="20"/>
          <w:lang w:eastAsia="ar-SA"/>
        </w:rPr>
        <w:t xml:space="preserve">Информационное </w:t>
      </w:r>
      <w:r w:rsidRPr="00486B2C">
        <w:rPr>
          <w:rFonts w:ascii="Times New Roman" w:hAnsi="Times New Roman"/>
          <w:bCs/>
          <w:sz w:val="20"/>
          <w:szCs w:val="20"/>
          <w:lang w:eastAsia="ar-SA"/>
        </w:rPr>
        <w:t>информационное сообщение о проведении торгов посредством публичного предложения с открытой формой подачи заявок в электронной форме по продаже имущества, находящегося в муниципальной собственно</w:t>
      </w:r>
      <w:r>
        <w:rPr>
          <w:rFonts w:ascii="Times New Roman" w:hAnsi="Times New Roman"/>
          <w:bCs/>
          <w:sz w:val="20"/>
          <w:szCs w:val="20"/>
          <w:lang w:eastAsia="ar-SA"/>
        </w:rPr>
        <w:t>сти муниципального образования Богучанский район.</w:t>
      </w: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Default="00526A2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Default="00526A2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0FA" w:rsidRDefault="00F160F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0FA" w:rsidRPr="002D7EAC" w:rsidRDefault="00F160F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225A" w:rsidRDefault="0052225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225A" w:rsidRDefault="0052225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225A" w:rsidRDefault="0052225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1781" w:rsidRPr="00C21781" w:rsidRDefault="00C21781" w:rsidP="00C217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lastRenderedPageBreak/>
        <w:t>1</w:t>
      </w:r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ИНФОРМАЦИОННОЕ СООБЩЕНИЕ </w:t>
      </w:r>
    </w:p>
    <w:p w:rsidR="00C21781" w:rsidRPr="00C21781" w:rsidRDefault="00C21781" w:rsidP="00C21781">
      <w:pPr>
        <w:tabs>
          <w:tab w:val="left" w:pos="3270"/>
        </w:tabs>
        <w:suppressAutoHyphens/>
        <w:autoSpaceDE w:val="0"/>
        <w:spacing w:before="170"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color w:val="000000"/>
          <w:sz w:val="20"/>
          <w:szCs w:val="20"/>
          <w:lang w:eastAsia="ar-SA"/>
        </w:rPr>
        <w:t xml:space="preserve">О ПРОВЕДЕНИИ ТОРГОВ ПОСРЕДСТВОМ ПУБЛИЧНОГО ПРЕДЛОЖЕНИЯ </w:t>
      </w:r>
      <w:r w:rsidRPr="00C21781">
        <w:rPr>
          <w:rFonts w:ascii="Times New Roman" w:eastAsia="Arial" w:hAnsi="Times New Roman"/>
          <w:b/>
          <w:bCs/>
          <w:caps/>
          <w:color w:val="000000"/>
          <w:sz w:val="20"/>
          <w:szCs w:val="20"/>
          <w:lang w:eastAsia="ar-SA"/>
        </w:rPr>
        <w:t>с открытой формой подачи заявок</w:t>
      </w:r>
      <w:r w:rsidRPr="00C21781">
        <w:rPr>
          <w:rFonts w:ascii="Times New Roman" w:eastAsia="Arial" w:hAnsi="Times New Roman"/>
          <w:b/>
          <w:bCs/>
          <w:color w:val="000000"/>
          <w:sz w:val="20"/>
          <w:szCs w:val="20"/>
          <w:lang w:eastAsia="ar-SA"/>
        </w:rPr>
        <w:t xml:space="preserve"> В ЭЛЕКТРОННОЙ ФОРМЕ ПО ПРОДАЖЕ ИМУЩЕСТВА, НАХОДЯЩЕГОСЯ В МУНИЦИПАЛЬНОЙ СОБСТВЕННОСТИ МУНИЦИПАЛЬНОГО ОБРАЗОВАНИЯ БОГУЧАНСКИЙ РАЙОН </w:t>
      </w:r>
    </w:p>
    <w:p w:rsidR="00C21781" w:rsidRPr="00C21781" w:rsidRDefault="00C21781" w:rsidP="00C21781">
      <w:pPr>
        <w:tabs>
          <w:tab w:val="left" w:pos="327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bookmarkStart w:id="3" w:name="_Hlk120184004"/>
      <w:r w:rsidRPr="00C21781">
        <w:rPr>
          <w:rFonts w:ascii="Times New Roman" w:eastAsia="Arial" w:hAnsi="Times New Roman"/>
          <w:sz w:val="20"/>
          <w:szCs w:val="20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sz w:val="20"/>
          <w:szCs w:val="20"/>
          <w:lang w:eastAsia="ar-SA"/>
        </w:rPr>
        <w:t>Способ приватизации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– продажа посредством публичного предложения в электронной форме. 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sz w:val="20"/>
          <w:szCs w:val="20"/>
          <w:lang w:eastAsia="ar-SA"/>
        </w:rPr>
        <w:t>Форма подачи предложений о цене такого имущества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- </w:t>
      </w:r>
      <w:bookmarkStart w:id="4" w:name="_Hlk120181165"/>
      <w:r w:rsidRPr="00C21781">
        <w:rPr>
          <w:rFonts w:ascii="Times New Roman" w:eastAsia="Arial" w:hAnsi="Times New Roman"/>
          <w:sz w:val="20"/>
          <w:szCs w:val="20"/>
          <w:lang w:eastAsia="ar-SA"/>
        </w:rPr>
        <w:t>с открытой формой подачи заявок</w:t>
      </w:r>
      <w:bookmarkEnd w:id="4"/>
      <w:r w:rsidRPr="00C21781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Собственник выставляемого на торги имущества 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– муниципальное образование  Богучанский район.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ar-SA"/>
        </w:rPr>
        <w:t>Организатор торгов: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 Управление муниципальной собственностью Богучанского района 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Номер контактного телефона: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8 (39162) 22-8-02</w:t>
      </w:r>
    </w:p>
    <w:p w:rsidR="00C21781" w:rsidRPr="00C21781" w:rsidRDefault="00C21781" w:rsidP="00C21781">
      <w:pPr>
        <w:widowControl w:val="0"/>
        <w:tabs>
          <w:tab w:val="left" w:pos="709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Оператор электронной площадки: 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АО </w:t>
      </w:r>
      <w:bookmarkStart w:id="5" w:name="_Hlk111458024"/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«Сбербанк-АСТ»</w:t>
      </w:r>
      <w:bookmarkEnd w:id="5"/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, владеющее сайтом </w:t>
      </w:r>
      <w:bookmarkStart w:id="6" w:name="_Hlk111458141"/>
      <w:r w:rsidRPr="00C2178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</w:t>
      </w:r>
      <w:bookmarkStart w:id="7" w:name="_Hlk111458053"/>
      <w:r w:rsidRPr="00C2178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utp.sberbank-ast.ru</w:t>
      </w:r>
      <w:bookmarkEnd w:id="7"/>
      <w:r w:rsidRPr="00C2178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/AP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End w:id="6"/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в информационно-телекоммуникационной сети «Интернет».</w:t>
      </w:r>
    </w:p>
    <w:p w:rsidR="00C21781" w:rsidRPr="00C21781" w:rsidRDefault="00C21781" w:rsidP="00C21781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Адрес: 119435, г. 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Москва, Большой Саввинский переулок, дом 12, стр. 9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, тел.: (495) 787-29-97, (495) 787-29-99. 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Основания приватизации – 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- Федеральный закон от 21.12.2001 № 178-ФЗ «О приватизации государственного и муниципального имущества»;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Богучанского районного Совета депутатов от </w:t>
      </w:r>
      <w:r w:rsidRPr="00C21781">
        <w:rPr>
          <w:rFonts w:ascii="Times New Roman" w:eastAsia="Times New Roman" w:hAnsi="Times New Roman"/>
          <w:bCs/>
          <w:sz w:val="20"/>
          <w:szCs w:val="20"/>
          <w:lang w:eastAsia="ru-RU"/>
        </w:rPr>
        <w:t>07.12.2023 №44/1-363 «Об утверждении прогнозного плана (программы) приватизации муниципального имущества муниципального образования Богучанский район на 2024 год и плановый период 2025 – 2026 годов»</w:t>
      </w: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(с изменениями);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- распоряжение администрации Богучанского района от 09.06.2025 г. № 334-р «Об изменении способа приватизации муниципального имущества, находящегося в собственности муниципального образования «Богучанский муниципальный район»»;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sz w:val="20"/>
          <w:szCs w:val="20"/>
          <w:lang w:eastAsia="ar-SA"/>
        </w:rPr>
        <w:t>- распоряжение администрации Богучанского района от «18» июня 2025 №  354-р «Об условиях приватизации муниципального имущества»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sz w:val="20"/>
          <w:szCs w:val="20"/>
          <w:lang w:eastAsia="ar-SA"/>
        </w:rPr>
        <w:t>Электронная торговая площадка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bookmarkStart w:id="8" w:name="_Hlk111458446"/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«Сбербанк-АСТ» </w:t>
      </w:r>
      <w:bookmarkEnd w:id="8"/>
      <w:r w:rsidRPr="00C21781">
        <w:rPr>
          <w:rFonts w:ascii="Times New Roman" w:eastAsia="Arial" w:hAnsi="Times New Roman"/>
          <w:sz w:val="20"/>
          <w:szCs w:val="20"/>
          <w:lang w:eastAsia="ar-SA"/>
        </w:rPr>
        <w:t>(</w:t>
      </w:r>
      <w:r w:rsidRPr="00C21781">
        <w:rPr>
          <w:rFonts w:ascii="Times New Roman" w:eastAsia="Arial" w:hAnsi="Times New Roman"/>
          <w:sz w:val="20"/>
          <w:szCs w:val="20"/>
          <w:lang w:val="en-US" w:eastAsia="ar-SA"/>
        </w:rPr>
        <w:t>http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>://</w:t>
      </w:r>
      <w:r w:rsidRPr="00C21781">
        <w:rPr>
          <w:rFonts w:ascii="Times New Roman" w:eastAsia="Arial" w:hAnsi="Times New Roman"/>
          <w:sz w:val="20"/>
          <w:szCs w:val="20"/>
          <w:lang w:val="en-US" w:eastAsia="ar-SA"/>
        </w:rPr>
        <w:t>utp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C21781">
        <w:rPr>
          <w:rFonts w:ascii="Times New Roman" w:eastAsia="Arial" w:hAnsi="Times New Roman"/>
          <w:sz w:val="20"/>
          <w:szCs w:val="20"/>
          <w:lang w:val="en-US" w:eastAsia="ar-SA"/>
        </w:rPr>
        <w:t>sberbank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>-</w:t>
      </w:r>
      <w:r w:rsidRPr="00C21781">
        <w:rPr>
          <w:rFonts w:ascii="Times New Roman" w:eastAsia="Arial" w:hAnsi="Times New Roman"/>
          <w:sz w:val="20"/>
          <w:szCs w:val="20"/>
          <w:lang w:val="en-US" w:eastAsia="ar-SA"/>
        </w:rPr>
        <w:t>ast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C21781">
        <w:rPr>
          <w:rFonts w:ascii="Times New Roman" w:eastAsia="Arial" w:hAnsi="Times New Roman"/>
          <w:sz w:val="20"/>
          <w:szCs w:val="20"/>
          <w:lang w:val="en-US" w:eastAsia="ar-SA"/>
        </w:rPr>
        <w:t>ru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>/</w:t>
      </w:r>
      <w:r w:rsidRPr="00C21781">
        <w:rPr>
          <w:rFonts w:ascii="Times New Roman" w:eastAsia="Arial" w:hAnsi="Times New Roman"/>
          <w:sz w:val="20"/>
          <w:szCs w:val="20"/>
          <w:lang w:val="en-US" w:eastAsia="ar-SA"/>
        </w:rPr>
        <w:t>AP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>).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начала подачи заявок на участие в торгах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– 21.06.2025 года в 6:00 (МСК), 10:00 (по местному времени)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окончания подачи заявок на участие в торгах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– 18.07.2025  года в 16:00 минут (МСК), 20:00 (по местному времени)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Место и порядок подачи заявок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 настоящей аукционной документацией и Федеральным законом о приватизации и документации.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 определения участников торгов – </w:t>
      </w:r>
      <w:r w:rsidRPr="00C21781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 23.07.2025 года.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Дата, время и место проведения торгов – </w:t>
      </w:r>
      <w:bookmarkStart w:id="9" w:name="_Hlk111545812"/>
      <w:r w:rsidRPr="00C21781">
        <w:rPr>
          <w:rFonts w:ascii="Times New Roman" w:eastAsia="Arial" w:hAnsi="Times New Roman"/>
          <w:iCs/>
          <w:sz w:val="20"/>
          <w:szCs w:val="20"/>
          <w:lang w:eastAsia="ar-SA"/>
        </w:rPr>
        <w:t>24</w:t>
      </w:r>
      <w:r w:rsidRPr="00C21781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.07.2025 в </w:t>
      </w:r>
      <w:bookmarkEnd w:id="9"/>
      <w:r w:rsidRPr="00C21781">
        <w:rPr>
          <w:rFonts w:ascii="Times New Roman" w:eastAsia="Arial" w:hAnsi="Times New Roman"/>
          <w:sz w:val="20"/>
          <w:szCs w:val="20"/>
          <w:lang w:eastAsia="ar-SA"/>
        </w:rPr>
        <w:t>6:00 (МСК), 10:00 (по местному времени)</w:t>
      </w:r>
      <w:r w:rsidRPr="00C21781">
        <w:rPr>
          <w:rFonts w:ascii="Times New Roman" w:eastAsia="Arial" w:hAnsi="Times New Roman"/>
          <w:bCs/>
          <w:iCs/>
          <w:sz w:val="20"/>
          <w:szCs w:val="20"/>
          <w:lang w:eastAsia="ar-SA"/>
        </w:rPr>
        <w:t>, 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прав»).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Дата подведения итогов торгов: 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24.07.2025 года, в течение часа 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 момента получения электронного журнала.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Место и срок подведения итогов продажи муниципального имущества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: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bookmarkStart w:id="10" w:name="_Hlk120198102"/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П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bookmarkEnd w:id="10"/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Место подведения итогов: 63430, Красноярский край, Богучанский район, с. Богучаны, ул. Октябрьская, 72 (УМС Богучанского района, каб. № 10).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>Срок, место и порядок предоставления документации по торгам: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отчетом об оценке,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ознакомиться</w:t>
      </w: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 xml:space="preserve">часов (МСК+4), по адресу: 663430, Красноярский край, Богучанский район, с. Богучаны, ул. Октябрьская, 72, 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Крестинина Светлана Александровна.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иной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ознакомиться</w:t>
      </w: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часов (МСК+4) по адресу: 663430, Красноярский край, Богучанский район, с. Богучаны, ул. Октябрьская, 72, 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Крестиинина Светлана Александровна.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Срок заключения договора купли-продажи: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Договор купли-продажи заключается н</w:t>
      </w:r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 позднее чем через пять рабочих дней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 с даты проведения продажи посредством публичного предложения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.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spacing w:val="-4"/>
          <w:sz w:val="20"/>
          <w:szCs w:val="20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«Интернет» </w:t>
      </w:r>
      <w:hyperlink r:id="rId10" w:history="1"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www</w:t>
        </w:r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torgi</w:t>
        </w:r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gov</w:t>
        </w:r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ru</w:t>
        </w:r>
      </w:hyperlink>
      <w:r w:rsidRPr="00C21781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, официальном сайте администрации Богучанского района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https://boguchansky-raion.gosuslugi.ru/. 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Сведения обо всех предыдущих торгах по продаже имущества: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- 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Лот № 1 Производственная база в составе: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- нежилое, склад, расположенные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1/2, с кадастровым номером 24:07:0000000:1137, общей площадью 24,0 кв.м.;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- жилое, общежитие, расположенное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1/1, с кадастровым номером 24:07:4101001:2770, общей площадью 278,9 кв.м.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- Земельный участок, адрес: Российская Федерация, Красноярский край, Богучанский муниципальный  район, сельское поселение Новохайский сельсовет, поселок Новохайский, территория станция Кучеткан, улица Лесная, 1, с кадастровым номером 24:07:4101001:3009, площадью 10260,0 кв.м.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 на торги: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на Сбербанк-АСТ извещение 16.04.2025 №  </w:t>
      </w:r>
      <w:r w:rsidRPr="00C21781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012-2504160075, извещение на www.torgi.gov.ru номер извещения </w:t>
      </w:r>
      <w:r w:rsidRPr="00C21781">
        <w:rPr>
          <w:rFonts w:ascii="Times New Roman" w:eastAsia="Times New Roman" w:hAnsi="Times New Roman"/>
          <w:color w:val="333333"/>
          <w:sz w:val="20"/>
          <w:szCs w:val="20"/>
          <w:shd w:val="clear" w:color="auto" w:fill="FFFFFF"/>
          <w:lang w:eastAsia="ru-RU"/>
        </w:rPr>
        <w:t xml:space="preserve">22000025720000000174 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от 16.04.2025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 Богучанского района» от 16.04.2025 № 17. 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C21781" w:rsidRPr="00C21781" w:rsidRDefault="00C21781" w:rsidP="00C217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Сведения о выставляемом на торги имуществе муниципального образования Богучанский район</w:t>
      </w:r>
    </w:p>
    <w:p w:rsidR="00C21781" w:rsidRPr="00C21781" w:rsidRDefault="00C21781" w:rsidP="00C21781">
      <w:pPr>
        <w:keepNext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sz w:val="20"/>
          <w:szCs w:val="20"/>
          <w:lang w:eastAsia="ar-SA"/>
        </w:rPr>
      </w:pPr>
      <w:r w:rsidRPr="00C21781">
        <w:rPr>
          <w:rFonts w:ascii="Times New Roman" w:eastAsia="Lucida Sans Unicode" w:hAnsi="Times New Roman"/>
          <w:sz w:val="20"/>
          <w:szCs w:val="20"/>
          <w:lang w:eastAsia="ar-SA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2294"/>
        <w:gridCol w:w="1364"/>
        <w:gridCol w:w="1235"/>
        <w:gridCol w:w="1235"/>
        <w:gridCol w:w="1052"/>
        <w:gridCol w:w="951"/>
        <w:gridCol w:w="848"/>
      </w:tblGrid>
      <w:tr w:rsidR="00C21781" w:rsidRPr="00C21781" w:rsidTr="00C21781">
        <w:trPr>
          <w:trHeight w:val="1196"/>
        </w:trPr>
        <w:tc>
          <w:tcPr>
            <w:tcW w:w="337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№ лота</w:t>
            </w:r>
          </w:p>
        </w:tc>
        <w:tc>
          <w:tcPr>
            <w:tcW w:w="1227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</w:tc>
        <w:tc>
          <w:tcPr>
            <w:tcW w:w="741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Основные характеристики</w:t>
            </w:r>
          </w:p>
        </w:tc>
        <w:tc>
          <w:tcPr>
            <w:tcW w:w="553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Цена первоначального предложения, в том числе НДС (руб.)</w:t>
            </w:r>
          </w:p>
        </w:tc>
        <w:tc>
          <w:tcPr>
            <w:tcW w:w="607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величина снижения цены первоначального предложения (Шаг понижения)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 xml:space="preserve"> (10 %) (руб.)</w:t>
            </w:r>
          </w:p>
        </w:tc>
        <w:tc>
          <w:tcPr>
            <w:tcW w:w="539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Минимальная цена имущества  (цена отсечения, 50%)</w:t>
            </w:r>
          </w:p>
        </w:tc>
        <w:tc>
          <w:tcPr>
            <w:tcW w:w="525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величина повышения цены (Шаг аукциона, 5%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(руб.)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2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Задаток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(10%)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</w:tr>
      <w:tr w:rsidR="00C21781" w:rsidRPr="00C21781" w:rsidTr="00C21781">
        <w:tc>
          <w:tcPr>
            <w:tcW w:w="337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27" w:type="pct"/>
          </w:tcPr>
          <w:p w:rsidR="00C21781" w:rsidRPr="00C21781" w:rsidRDefault="00C21781" w:rsidP="00C2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Производственная база в составе:</w:t>
            </w:r>
          </w:p>
          <w:p w:rsidR="00C21781" w:rsidRPr="00C21781" w:rsidRDefault="00C21781" w:rsidP="00C2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нежилое, склад, расположенные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1/2, с кадастровым номером 24:07:0000000:1137, общей площадью 24,0 кв.м.;</w:t>
            </w:r>
          </w:p>
          <w:p w:rsidR="00C21781" w:rsidRPr="00C21781" w:rsidRDefault="00C21781" w:rsidP="00C2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жилое, общежитие, </w:t>
            </w: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расположенное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1/1, с кадастровым номером 24:07:4101001:2770, общей площадью 278,9 кв.м.</w:t>
            </w:r>
          </w:p>
          <w:p w:rsidR="00C21781" w:rsidRPr="00C21781" w:rsidRDefault="00C21781" w:rsidP="00C2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Земельный участок, адрес: Российская Федерация, Красноярский край, Богучанский муниципальный  район, сельское поселение Новохайский сельсовет, поселок Новохайский, территория станция Кучеткан, улица Лесная, 1, с кадастровым номером 24:07:4101001:3009, площадью 10260,0 кв.м.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1.Склад: 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Назначение: нежилое. 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наружных стен: из прочих материалов.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Год ввода в эксплуатацию: неизвестен; 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Количество этажей, в том числе подземных </w:t>
            </w:r>
            <w:r w:rsidRPr="00C2178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этажей: </w:t>
            </w: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 в том числе подземных 0.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2.Общежитие: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Назначение: жилое. 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наружных бетонные.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Год ввода в эксплуатацию: 1989; 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Количество этажей, в том числе подземных этажей: </w:t>
            </w: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 в том числе подземных 0.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Земельный участок: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Вид разрешенного использования – для использования в целях эксплуатации и обслуживания производственной базы.</w:t>
            </w:r>
          </w:p>
        </w:tc>
        <w:tc>
          <w:tcPr>
            <w:tcW w:w="553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780 000,00</w:t>
            </w:r>
          </w:p>
        </w:tc>
        <w:tc>
          <w:tcPr>
            <w:tcW w:w="607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78 000,00</w:t>
            </w:r>
          </w:p>
        </w:tc>
        <w:tc>
          <w:tcPr>
            <w:tcW w:w="539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390 000,00</w:t>
            </w:r>
          </w:p>
        </w:tc>
        <w:tc>
          <w:tcPr>
            <w:tcW w:w="525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39 000,00</w:t>
            </w:r>
          </w:p>
        </w:tc>
        <w:tc>
          <w:tcPr>
            <w:tcW w:w="472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78 000,00</w:t>
            </w:r>
          </w:p>
        </w:tc>
      </w:tr>
      <w:bookmarkEnd w:id="3"/>
    </w:tbl>
    <w:p w:rsidR="00C21781" w:rsidRPr="00C21781" w:rsidRDefault="00C21781" w:rsidP="00C21781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</w:p>
    <w:p w:rsidR="00C21781" w:rsidRPr="00C21781" w:rsidRDefault="00C21781" w:rsidP="00C21781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Срок и порядок внесения задатка, необходимые реквизиты счетов и порядок возврата задатка</w:t>
      </w:r>
    </w:p>
    <w:p w:rsidR="00C21781" w:rsidRPr="00C21781" w:rsidRDefault="00C21781" w:rsidP="00C21781">
      <w:pPr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</w:pPr>
    </w:p>
    <w:p w:rsidR="00C21781" w:rsidRPr="00C21781" w:rsidRDefault="00C21781" w:rsidP="00C2178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:rsidR="00C21781" w:rsidRPr="00C21781" w:rsidRDefault="00C21781" w:rsidP="00C2178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Размер задатка указан в сведениях о выставляемом на торги имуществе муниципального образования Богучанский район по каждому лоту (таблица 1).</w:t>
      </w:r>
    </w:p>
    <w:p w:rsidR="00C21781" w:rsidRPr="00C21781" w:rsidRDefault="00C21781" w:rsidP="00C2178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:rsidR="00C21781" w:rsidRPr="00C21781" w:rsidRDefault="00C21781" w:rsidP="00C2178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Задаток перечисляется на счет оп</w:t>
      </w:r>
      <w:r w:rsidRPr="00C2178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ератора электронной площадки </w:t>
      </w: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ЗАО «Сбербанк-АСТ».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bookmarkStart w:id="11" w:name="_Toc76741546"/>
      <w:bookmarkStart w:id="12" w:name="_Toc77257493"/>
      <w:bookmarkStart w:id="13" w:name="_Toc120179350"/>
      <w:r w:rsidRPr="00C21781">
        <w:rPr>
          <w:rFonts w:ascii="Times New Roman" w:hAnsi="Times New Roman"/>
          <w:bCs/>
          <w:sz w:val="20"/>
          <w:szCs w:val="20"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11"/>
      <w:bookmarkEnd w:id="12"/>
      <w:bookmarkEnd w:id="13"/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bookmarkStart w:id="14" w:name="_Toc76741547"/>
      <w:bookmarkStart w:id="15" w:name="_Toc77257494"/>
      <w:bookmarkStart w:id="16" w:name="_Toc120179351"/>
      <w:r w:rsidRPr="00C21781">
        <w:rPr>
          <w:rFonts w:ascii="Times New Roman" w:hAnsi="Times New Roman"/>
          <w:sz w:val="20"/>
          <w:szCs w:val="20"/>
          <w:lang w:eastAsia="ar-SA"/>
        </w:rPr>
        <w:t>Оператор электронной площадки</w:t>
      </w:r>
      <w:r w:rsidRPr="00C21781">
        <w:rPr>
          <w:rFonts w:ascii="Times New Roman" w:hAnsi="Times New Roman"/>
          <w:bCs/>
          <w:sz w:val="20"/>
          <w:szCs w:val="20"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14"/>
      <w:bookmarkEnd w:id="15"/>
      <w:bookmarkEnd w:id="16"/>
    </w:p>
    <w:p w:rsidR="00C21781" w:rsidRPr="00C21781" w:rsidRDefault="00C21781" w:rsidP="00C21781">
      <w:pPr>
        <w:suppressAutoHyphens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Образец платежного поручения приведен на электронной площадке по адресу: </w:t>
      </w:r>
      <w:hyperlink r:id="rId11" w:history="1">
        <w:r w:rsidRPr="00C21781">
          <w:rPr>
            <w:rFonts w:ascii="Times New Roman" w:eastAsia="Times New Roman" w:hAnsi="Times New Roman"/>
            <w:b/>
            <w:sz w:val="20"/>
            <w:szCs w:val="20"/>
            <w:u w:val="single"/>
            <w:lang w:eastAsia="ar-SA"/>
          </w:rPr>
          <w:t>http://utp.sberbank-ast.ru/AP/Notice/653/Requisites</w:t>
        </w:r>
      </w:hyperlink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C21781">
          <w:rPr>
            <w:rFonts w:ascii="Times New Roman" w:eastAsia="Arial" w:hAnsi="Times New Roman"/>
            <w:b/>
            <w:sz w:val="20"/>
            <w:szCs w:val="20"/>
            <w:lang w:eastAsia="ar-SA"/>
          </w:rPr>
          <w:t>статьей 437</w:t>
        </w:r>
      </w:hyperlink>
      <w:r w:rsidRPr="00C21781">
        <w:rPr>
          <w:rFonts w:ascii="Times New Roman" w:eastAsia="Arial" w:hAnsi="Times New Roman"/>
          <w:b/>
          <w:sz w:val="20"/>
          <w:szCs w:val="20"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bookmarkStart w:id="17" w:name="_Toc76741548"/>
      <w:bookmarkStart w:id="18" w:name="_Toc77257495"/>
      <w:bookmarkStart w:id="19" w:name="_Toc120179352"/>
      <w:r w:rsidRPr="00C21781">
        <w:rPr>
          <w:rFonts w:ascii="Times New Roman" w:hAnsi="Times New Roman"/>
          <w:bCs/>
          <w:sz w:val="20"/>
          <w:szCs w:val="20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17"/>
      <w:bookmarkEnd w:id="18"/>
      <w:bookmarkEnd w:id="19"/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sz w:val="20"/>
          <w:szCs w:val="20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C21781" w:rsidRPr="00C21781" w:rsidRDefault="00C21781" w:rsidP="00C21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В случае расторжения договора купли-продажи по вине Покупателя, задаток не возвращается и остается у Продавца.</w:t>
      </w:r>
    </w:p>
    <w:p w:rsidR="00C21781" w:rsidRPr="00C21781" w:rsidRDefault="00C21781" w:rsidP="00C21781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5"/>
          <w:sz w:val="20"/>
          <w:szCs w:val="20"/>
          <w:lang w:eastAsia="ru-RU"/>
        </w:rPr>
      </w:pPr>
    </w:p>
    <w:p w:rsidR="00C21781" w:rsidRPr="00C21781" w:rsidRDefault="00C21781" w:rsidP="00C21781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Условия и сроки платежа, реквизиты счетов для оплаты</w:t>
      </w:r>
    </w:p>
    <w:p w:rsidR="00C21781" w:rsidRPr="00C21781" w:rsidRDefault="00C21781" w:rsidP="00C21781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i/>
          <w:iCs/>
          <w:sz w:val="20"/>
          <w:szCs w:val="20"/>
          <w:lang w:eastAsia="ru-RU"/>
        </w:rPr>
      </w:pPr>
      <w:r w:rsidRPr="00C21781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по договору купли-продажи</w:t>
      </w:r>
      <w:r w:rsidRPr="00C21781">
        <w:rPr>
          <w:rFonts w:ascii="Times New Roman" w:eastAsia="Lucida Sans Unicode" w:hAnsi="Times New Roman"/>
          <w:i/>
          <w:iCs/>
          <w:sz w:val="20"/>
          <w:szCs w:val="20"/>
          <w:lang w:eastAsia="ru-RU"/>
        </w:rPr>
        <w:t>.</w:t>
      </w:r>
    </w:p>
    <w:p w:rsidR="00C21781" w:rsidRPr="00C21781" w:rsidRDefault="00C21781" w:rsidP="00C2178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ru-RU"/>
        </w:rPr>
        <w:t>назначение платежа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C2178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«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C2178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(дата и номер договора)»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21781" w:rsidRPr="00C21781" w:rsidRDefault="00C21781" w:rsidP="00C21781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1781" w:rsidRPr="00C21781" w:rsidRDefault="00C21781" w:rsidP="00C21781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C21781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Порядок и место регистрации, подачи заявок на участие в аукционе</w:t>
      </w:r>
    </w:p>
    <w:p w:rsidR="00C21781" w:rsidRPr="00C21781" w:rsidRDefault="00C21781" w:rsidP="00C21781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p w:rsidR="00C21781" w:rsidRPr="00C21781" w:rsidRDefault="00C21781" w:rsidP="00C21781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Регистрация претендентов на электронной площадке осуществляется в соответствии с Регламентом </w:t>
      </w:r>
      <w:bookmarkStart w:id="20" w:name="_Hlk122699580"/>
      <w:r w:rsidRPr="00C21781">
        <w:rPr>
          <w:rFonts w:ascii="Times New Roman" w:eastAsia="Times New Roman" w:hAnsi="Times New Roman"/>
          <w:bCs/>
          <w:sz w:val="20"/>
          <w:szCs w:val="20"/>
          <w:lang w:eastAsia="ru-RU"/>
        </w:rPr>
        <w:t>ТС «Приватизация, аренда и продажа прав» универсальной торговой платформы АО «Сбербанк-АСТ»:</w:t>
      </w:r>
      <w:bookmarkEnd w:id="20"/>
    </w:p>
    <w:p w:rsidR="00C21781" w:rsidRPr="00C21781" w:rsidRDefault="00C21781" w:rsidP="00C217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C21781" w:rsidRPr="00C21781" w:rsidRDefault="00C21781" w:rsidP="00C217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C21781" w:rsidRPr="00C21781" w:rsidRDefault="00C21781" w:rsidP="00C217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C21781" w:rsidRPr="00C21781" w:rsidRDefault="00C21781" w:rsidP="00C2178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Подача заявки на участие в торгах (далее – заявка) может осуществляться лично Претендентом в </w:t>
      </w:r>
      <w:bookmarkStart w:id="21" w:name="_Hlk122699400"/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ТС «Приватизация, аренда и продажа прав» универсальной торговой платформы АО «Сбербанк-АСТ»</w:t>
      </w:r>
      <w:bookmarkEnd w:id="21"/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либо представителем Претендента, зарегистрированным в ТС «Приватизация, аренда и продажа прав» универсальной торговой платформы АО «Сбербанк-АСТ», из Личного кабинета Претендента либо представителя Претендента посредством штатного интерфейса </w:t>
      </w:r>
      <w:bookmarkStart w:id="22" w:name="_Hlk122699118"/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универсальной торговой платформы АО «Сбербанк-АСТ» </w:t>
      </w:r>
      <w:bookmarkEnd w:id="22"/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отдельно по каждому лоту в сроки, установленные в извещении.</w:t>
      </w:r>
    </w:p>
    <w:p w:rsidR="00C21781" w:rsidRPr="00C21781" w:rsidRDefault="00C21781" w:rsidP="00C21781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Инструкция для участника торгов по </w:t>
      </w:r>
      <w:r w:rsidRPr="00C2178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3" w:history="1">
        <w:r w:rsidRPr="00C21781">
          <w:rPr>
            <w:rFonts w:ascii="Times New Roman" w:eastAsia="Times New Roman" w:hAnsi="Times New Roman"/>
            <w:bCs/>
            <w:sz w:val="20"/>
            <w:szCs w:val="20"/>
            <w:u w:val="single"/>
            <w:lang w:eastAsia="ru-RU"/>
          </w:rPr>
          <w:t>http://utp.sberbank-ast.ru/AP/Notice/652/Instructions</w:t>
        </w:r>
      </w:hyperlink>
      <w:r w:rsidRPr="00C21781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C21781" w:rsidRPr="00C21781" w:rsidRDefault="00C21781" w:rsidP="00C21781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C2178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после чего обязательно прикрепить к ней </w:t>
      </w:r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заявку заполненную в соответствии с образцом (определенным продавцом и приведённым в приложении № 2, к настоящему информационному сообщению)</w:t>
      </w:r>
      <w:r w:rsidRPr="00C2178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</w:p>
    <w:p w:rsidR="00C21781" w:rsidRPr="00C21781" w:rsidRDefault="00C21781" w:rsidP="00C21781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ru-RU"/>
        </w:rPr>
        <w:t>После заполнения формы подачи заявки заявку необходимо подписать электронной</w:t>
      </w: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подписью. </w:t>
      </w:r>
    </w:p>
    <w:p w:rsidR="00C21781" w:rsidRPr="00C21781" w:rsidRDefault="00C21781" w:rsidP="00C21781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C21781" w:rsidRPr="00C21781" w:rsidRDefault="00C21781" w:rsidP="00C21781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Документооборот между претенд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либо лица, имеющего право действовать от имени претендента. </w:t>
      </w:r>
    </w:p>
    <w:p w:rsidR="00C21781" w:rsidRPr="00C21781" w:rsidRDefault="00C21781" w:rsidP="00C21781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Перечень представляемых участниками торгов документов и требования к их оформлению</w:t>
      </w:r>
    </w:p>
    <w:p w:rsidR="00C21781" w:rsidRPr="00C21781" w:rsidRDefault="00C21781" w:rsidP="00C217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Одновременно с заявкой и анкетой, заполнененой по форме продавца (приложения 2,3 к аукционной документации) претенденты представляют следующие документы для участия в торгах: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  <w:t>Для юридических лиц: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C21781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lastRenderedPageBreak/>
        <w:t>1.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 </w:t>
      </w:r>
      <w:r w:rsidRPr="00C21781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t>заверенные копии учредительных документов</w:t>
      </w:r>
      <w:r w:rsidRPr="00C21781">
        <w:rPr>
          <w:rFonts w:ascii="Times New Roman" w:eastAsia="Arial" w:hAnsi="Times New Roman"/>
          <w:sz w:val="20"/>
          <w:szCs w:val="20"/>
          <w:lang w:eastAsia="ru-RU"/>
        </w:rPr>
        <w:t>;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  <w:t>Для физических лиц, в том числе для индивидуальных предпринимателей:</w:t>
      </w:r>
    </w:p>
    <w:p w:rsidR="00C21781" w:rsidRPr="00C21781" w:rsidRDefault="00C21781" w:rsidP="00C21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ar-SA"/>
        </w:rPr>
        <w:t>1. копии документов, удостоверяющих личность (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представляются копии всех его листов).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1781" w:rsidRPr="00C21781" w:rsidRDefault="00C21781" w:rsidP="00C217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Ограничения участия отдельных категорий физических и юридических лиц</w:t>
      </w:r>
    </w:p>
    <w:p w:rsidR="00C21781" w:rsidRPr="00C21781" w:rsidRDefault="00C21781" w:rsidP="00C217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C21781" w:rsidRPr="00C21781" w:rsidRDefault="00C21781" w:rsidP="00C217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bookmarkStart w:id="23" w:name="_Hlk120197108"/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Порядок определения лиц, имеющих право приобретения муниципального имущества</w:t>
      </w:r>
    </w:p>
    <w:bookmarkEnd w:id="23"/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1781">
        <w:rPr>
          <w:rFonts w:ascii="Times New Roman" w:hAnsi="Times New Roman"/>
          <w:sz w:val="20"/>
          <w:szCs w:val="20"/>
          <w:lang w:eastAsia="ar-SA"/>
        </w:rPr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В случае если несколько участников продажи </w:t>
      </w: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 проведения аукциона, предусматривающим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1781">
        <w:rPr>
          <w:rFonts w:ascii="Times New Roman" w:hAnsi="Times New Roman"/>
          <w:sz w:val="20"/>
          <w:szCs w:val="20"/>
          <w:lang w:eastAsia="ar-SA"/>
        </w:rPr>
        <w:t xml:space="preserve">. В течение одного часа со времени подписания протокола об итогах продажи </w:t>
      </w:r>
      <w:r w:rsidRPr="00C21781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C21781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1781">
        <w:rPr>
          <w:rFonts w:ascii="Times New Roman" w:hAnsi="Times New Roman"/>
          <w:sz w:val="20"/>
          <w:szCs w:val="20"/>
          <w:lang w:eastAsia="ar-SA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1781">
        <w:rPr>
          <w:rFonts w:ascii="Times New Roman" w:hAnsi="Times New Roman"/>
          <w:sz w:val="20"/>
          <w:szCs w:val="20"/>
          <w:lang w:eastAsia="ar-SA"/>
        </w:rPr>
        <w:t>б) цена сделки;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1781">
        <w:rPr>
          <w:rFonts w:ascii="Times New Roman" w:hAnsi="Times New Roman"/>
          <w:sz w:val="20"/>
          <w:szCs w:val="20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:rsidR="00C21781" w:rsidRPr="00C21781" w:rsidRDefault="00C21781" w:rsidP="00C217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hAnsi="Times New Roman"/>
          <w:sz w:val="20"/>
          <w:szCs w:val="20"/>
          <w:lang w:eastAsia="ar-SA"/>
        </w:rPr>
        <w:t xml:space="preserve">Протокол об итогах продажи </w:t>
      </w:r>
      <w:r w:rsidRPr="00C21781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C21781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:rsidR="00C21781" w:rsidRPr="00C21781" w:rsidRDefault="00C21781" w:rsidP="00C21781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Внимание!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808AA" w:rsidRPr="00C21781" w:rsidRDefault="002808AA" w:rsidP="00C2178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1781" w:rsidRPr="00C21781" w:rsidRDefault="00C21781" w:rsidP="00C217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ИНФОРМАЦИОННОЕ СООБЩЕНИЕ </w:t>
      </w:r>
    </w:p>
    <w:p w:rsidR="00C21781" w:rsidRPr="00C21781" w:rsidRDefault="00C21781" w:rsidP="00C21781">
      <w:pPr>
        <w:tabs>
          <w:tab w:val="left" w:pos="3270"/>
        </w:tabs>
        <w:suppressAutoHyphens/>
        <w:autoSpaceDE w:val="0"/>
        <w:spacing w:before="170"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color w:val="000000"/>
          <w:sz w:val="20"/>
          <w:szCs w:val="20"/>
          <w:lang w:eastAsia="ar-SA"/>
        </w:rPr>
        <w:t xml:space="preserve">О ПРОВЕДЕНИИ ТОРГОВ ПОСРЕДСТВОМ ПУБЛИЧНОГО ПРЕДЛОЖЕНИЯ </w:t>
      </w:r>
      <w:r w:rsidRPr="00C21781">
        <w:rPr>
          <w:rFonts w:ascii="Times New Roman" w:eastAsia="Arial" w:hAnsi="Times New Roman"/>
          <w:b/>
          <w:bCs/>
          <w:caps/>
          <w:color w:val="000000"/>
          <w:sz w:val="20"/>
          <w:szCs w:val="20"/>
          <w:lang w:eastAsia="ar-SA"/>
        </w:rPr>
        <w:t>с открытой формой подачи заявок</w:t>
      </w:r>
      <w:r w:rsidRPr="00C21781">
        <w:rPr>
          <w:rFonts w:ascii="Times New Roman" w:eastAsia="Arial" w:hAnsi="Times New Roman"/>
          <w:b/>
          <w:bCs/>
          <w:color w:val="000000"/>
          <w:sz w:val="20"/>
          <w:szCs w:val="20"/>
          <w:lang w:eastAsia="ar-SA"/>
        </w:rPr>
        <w:t xml:space="preserve"> В ЭЛЕКТРОННОЙ ФОРМЕ ПО ПРОДАЖЕ ИМУЩЕСТВА, НАХОДЯЩЕГОСЯ В МУНИЦИПАЛЬНОЙ СОБСТВЕННОСТИ МУНИЦИПАЛЬНОГО ОБРАЗОВАНИЯ БОГУЧАНСКИЙ РАЙОН </w:t>
      </w:r>
    </w:p>
    <w:p w:rsidR="00C21781" w:rsidRPr="00C21781" w:rsidRDefault="00C21781" w:rsidP="00C21781">
      <w:pPr>
        <w:tabs>
          <w:tab w:val="left" w:pos="327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sz w:val="20"/>
          <w:szCs w:val="20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sz w:val="20"/>
          <w:szCs w:val="20"/>
          <w:lang w:eastAsia="ar-SA"/>
        </w:rPr>
        <w:t>Способ приватизации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– продажа посредством публичного предложения в электронной форме. 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sz w:val="20"/>
          <w:szCs w:val="20"/>
          <w:lang w:eastAsia="ar-SA"/>
        </w:rPr>
        <w:t>Форма подачи предложений о цене такого имущества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- с открытой формой подачи заявок.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Собственник выставляемого на торги имущества 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– муниципальное образование  Богучанский район.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ar-SA"/>
        </w:rPr>
        <w:t>Организатор торгов: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 Управление муниципальной собственностью Богучанского района 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Номер контактного телефона: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8 (39162) 22-8-02</w:t>
      </w:r>
    </w:p>
    <w:p w:rsidR="00C21781" w:rsidRPr="00C21781" w:rsidRDefault="00C21781" w:rsidP="00C21781">
      <w:pPr>
        <w:widowControl w:val="0"/>
        <w:tabs>
          <w:tab w:val="left" w:pos="709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Оператор электронной площадки: 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АО «Сбербанк-АСТ», владеющее сайтом </w:t>
      </w:r>
      <w:r w:rsidRPr="00C2178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 в информационно-телекоммуникационной сети «Интернет».</w:t>
      </w:r>
    </w:p>
    <w:p w:rsidR="00C21781" w:rsidRPr="00C21781" w:rsidRDefault="00C21781" w:rsidP="00C21781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Адрес: 119435, г. 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Москва, Большой Саввинский переулок, дом 12, стр. 9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, тел.: (495) 787-29-97, (495) 787-29-99. 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Основания приватизации – 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- Федеральный закон от 21.12.2001 № 178-ФЗ «О приватизации государственного и муниципального имущества»;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Богучанского районного Совета депутатов от </w:t>
      </w:r>
      <w:r w:rsidRPr="00C21781">
        <w:rPr>
          <w:rFonts w:ascii="Times New Roman" w:eastAsia="Times New Roman" w:hAnsi="Times New Roman"/>
          <w:bCs/>
          <w:sz w:val="20"/>
          <w:szCs w:val="20"/>
          <w:lang w:eastAsia="ru-RU"/>
        </w:rPr>
        <w:t>07.12.2023 №44/1-363 «Об утверждении прогнозного плана (программы) приватизации муниципального имущества муниципального образования Богучанский район на 2024 год и плановый период 2025 – 2026 годов»</w:t>
      </w: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(с изменениями);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- распоряжение администрации Богучанского района от 09.06.2025 г. № 335-р «Об изменении способа приватизации муниципального имущества, находящегося в собственности муниципального образования «Богучанский муниципальный район»»;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sz w:val="20"/>
          <w:szCs w:val="20"/>
          <w:lang w:eastAsia="ar-SA"/>
        </w:rPr>
        <w:t>- распоряжение администрации Богучанского района от «18» июня 2025 №  353-р «Об условиях приватизации муниципального имущества»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sz w:val="20"/>
          <w:szCs w:val="20"/>
          <w:lang w:eastAsia="ar-SA"/>
        </w:rPr>
        <w:t>Электронная торговая площадка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«Сбербанк-АСТ» (</w:t>
      </w:r>
      <w:r w:rsidRPr="00C21781">
        <w:rPr>
          <w:rFonts w:ascii="Times New Roman" w:eastAsia="Arial" w:hAnsi="Times New Roman"/>
          <w:sz w:val="20"/>
          <w:szCs w:val="20"/>
          <w:lang w:val="en-US" w:eastAsia="ar-SA"/>
        </w:rPr>
        <w:t>http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>://</w:t>
      </w:r>
      <w:r w:rsidRPr="00C21781">
        <w:rPr>
          <w:rFonts w:ascii="Times New Roman" w:eastAsia="Arial" w:hAnsi="Times New Roman"/>
          <w:sz w:val="20"/>
          <w:szCs w:val="20"/>
          <w:lang w:val="en-US" w:eastAsia="ar-SA"/>
        </w:rPr>
        <w:t>utp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C21781">
        <w:rPr>
          <w:rFonts w:ascii="Times New Roman" w:eastAsia="Arial" w:hAnsi="Times New Roman"/>
          <w:sz w:val="20"/>
          <w:szCs w:val="20"/>
          <w:lang w:val="en-US" w:eastAsia="ar-SA"/>
        </w:rPr>
        <w:t>sberbank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>-</w:t>
      </w:r>
      <w:r w:rsidRPr="00C21781">
        <w:rPr>
          <w:rFonts w:ascii="Times New Roman" w:eastAsia="Arial" w:hAnsi="Times New Roman"/>
          <w:sz w:val="20"/>
          <w:szCs w:val="20"/>
          <w:lang w:val="en-US" w:eastAsia="ar-SA"/>
        </w:rPr>
        <w:t>ast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C21781">
        <w:rPr>
          <w:rFonts w:ascii="Times New Roman" w:eastAsia="Arial" w:hAnsi="Times New Roman"/>
          <w:sz w:val="20"/>
          <w:szCs w:val="20"/>
          <w:lang w:val="en-US" w:eastAsia="ar-SA"/>
        </w:rPr>
        <w:t>ru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>/</w:t>
      </w:r>
      <w:r w:rsidRPr="00C21781">
        <w:rPr>
          <w:rFonts w:ascii="Times New Roman" w:eastAsia="Arial" w:hAnsi="Times New Roman"/>
          <w:sz w:val="20"/>
          <w:szCs w:val="20"/>
          <w:lang w:val="en-US" w:eastAsia="ar-SA"/>
        </w:rPr>
        <w:t>AP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>).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начала подачи заявок на участие в торгах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– 21.06.2025 года в 6:00 (МСК), 10:00 (по местному времени)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окончания подачи заявок на участие в торгах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– 18.07.2025  года в 16:00 минут (МСК), 20:00 (по местному времени)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Место и порядок подачи заявок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 настоящей аукционной документацией и Федеральным законом о приватизации и документации.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 определения участников торгов – </w:t>
      </w:r>
      <w:r w:rsidRPr="00C21781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 23.07.2025 года.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Дата, время и место проведения торгов – </w:t>
      </w:r>
      <w:r w:rsidRPr="00C21781">
        <w:rPr>
          <w:rFonts w:ascii="Times New Roman" w:eastAsia="Arial" w:hAnsi="Times New Roman"/>
          <w:iCs/>
          <w:sz w:val="20"/>
          <w:szCs w:val="20"/>
          <w:lang w:eastAsia="ar-SA"/>
        </w:rPr>
        <w:t>24</w:t>
      </w:r>
      <w:r w:rsidRPr="00C21781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.07.2025 в 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>6:00 (МСК), 10:00 (по местному времени)</w:t>
      </w:r>
      <w:r w:rsidRPr="00C21781">
        <w:rPr>
          <w:rFonts w:ascii="Times New Roman" w:eastAsia="Arial" w:hAnsi="Times New Roman"/>
          <w:bCs/>
          <w:iCs/>
          <w:sz w:val="20"/>
          <w:szCs w:val="20"/>
          <w:lang w:eastAsia="ar-SA"/>
        </w:rPr>
        <w:t>, 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прав»).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lastRenderedPageBreak/>
        <w:t xml:space="preserve">Дата подведения итогов торгов: 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24.07.2025 года, в течение часа 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 момента получения электронного журнала.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Место и срок подведения итогов продажи муниципального имущества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: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П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Место подведения итогов: 63430, Красноярский край, Богучанский район, с. Богучаны, ул. Октябрьская, 72 (УМС Богучанского района, каб. № 10).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>Срок, место и порядок предоставления документации по торгам: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отчетом об оценке,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ознакомиться</w:t>
      </w: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часов (МСК+4), по адресу: 663430, Красноярский край, Богучанский район, с. Богучаны, ул. Октябрьская, 72, 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Крестинина Светлана Александровна.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иной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ознакомиться</w:t>
      </w: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часов (МСК+4) по адресу: 663430, Красноярский край, Богучанский район, с. Богучаны, ул. Октябрьская, 72, 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Крестиинина Светлана Александровна.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Срок заключения договора купли-продажи: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Договор купли-продажи заключается н</w:t>
      </w:r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 позднее чем через пять рабочих дней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 с даты проведения продажи посредством публичного предложения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.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spacing w:val="-4"/>
          <w:sz w:val="20"/>
          <w:szCs w:val="20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«Интернет» </w:t>
      </w:r>
      <w:hyperlink r:id="rId14" w:history="1"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www</w:t>
        </w:r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torgi</w:t>
        </w:r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gov</w:t>
        </w:r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C21781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ru</w:t>
        </w:r>
      </w:hyperlink>
      <w:r w:rsidRPr="00C21781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, официальном сайте администрации Богучанского района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https://boguchansky-raion.gosuslugi.ru/. 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0"/>
          <w:szCs w:val="20"/>
          <w:u w:val="single"/>
          <w:lang w:eastAsia="ar-SA"/>
        </w:rPr>
      </w:pPr>
      <w:r w:rsidRPr="00C21781">
        <w:rPr>
          <w:rFonts w:ascii="Times New Roman" w:eastAsia="Times New Roman" w:hAnsi="Times New Roman"/>
          <w:b/>
          <w:spacing w:val="-4"/>
          <w:sz w:val="20"/>
          <w:szCs w:val="20"/>
          <w:u w:val="single"/>
          <w:lang w:eastAsia="ar-SA"/>
        </w:rPr>
        <w:t>Сведения обо всех предыдущих торгах по продаже имущества: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ru-RU"/>
        </w:rPr>
        <w:t>ЛОТ № 1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Нежилое помещение, расположенное по адресу: Россия, Красноярский край, Богучанский р-н, с. Богучаны, ул. Центральная, зд. 29, пом.1.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24:07:1201006:1991; Общая площадь: 662,1 кв. м.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 на торги: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на Сбербанк-АСТ извещение 16.04.2025 №  </w:t>
      </w:r>
      <w:r w:rsidRPr="00C21781">
        <w:rPr>
          <w:rFonts w:ascii="Times New Roman" w:eastAsia="Times New Roman" w:hAnsi="Times New Roman"/>
          <w:color w:val="333333"/>
          <w:sz w:val="20"/>
          <w:szCs w:val="20"/>
          <w:shd w:val="clear" w:color="auto" w:fill="FFFFFF"/>
          <w:lang w:eastAsia="ru-RU"/>
        </w:rPr>
        <w:t>SBR012-2504160067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, извещение на www.torgi.gov.ru номер извещения 22000025720000000173 от 16.04.2025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 Богучанского района» от 16.04.2025 № 17. 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ru-RU"/>
        </w:rPr>
        <w:t>ЛОТ № 2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Нежилое помещение, расположенное по адресуРоссийская Федерация, Красноярский край, Богучанский район, с.Богучаны, ул.Береговая, д.8, пом.9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24:07:1201002:3113, площадью 13.7 кв.м.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 на торги:</w:t>
      </w:r>
    </w:p>
    <w:p w:rsidR="00C21781" w:rsidRPr="00C21781" w:rsidRDefault="00C21781" w:rsidP="00C217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на Сбербанк-АСТ извещение 16.04.2025 №  </w:t>
      </w:r>
      <w:r w:rsidRPr="00C21781">
        <w:rPr>
          <w:rFonts w:ascii="Times New Roman" w:eastAsia="Times New Roman" w:hAnsi="Times New Roman"/>
          <w:color w:val="333333"/>
          <w:sz w:val="20"/>
          <w:szCs w:val="20"/>
          <w:shd w:val="clear" w:color="auto" w:fill="FFFFFF"/>
          <w:lang w:eastAsia="ru-RU"/>
        </w:rPr>
        <w:t>SBR012-2504160067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, извещение на www.torgi.gov.ru номер извещения 22000025720000000173 от 16.04.2025</w:t>
      </w:r>
      <w:r w:rsidRPr="00C21781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 Богучанского района» от 16.04.2025 № 17. </w:t>
      </w:r>
      <w:r w:rsidRPr="00C21781">
        <w:rPr>
          <w:rFonts w:ascii="Times New Roman" w:eastAsia="Times New Roman" w:hAnsi="Times New Roman"/>
          <w:sz w:val="20"/>
          <w:szCs w:val="20"/>
          <w:lang w:eastAsia="ru-RU" w:bidi="ru-RU"/>
        </w:rPr>
        <w:t>В связи с непоступлением задатка, претенденту отказано в допуске на участие в аукционе - отсутствуют заявки, допущенные к  участнию в аукционе.</w:t>
      </w:r>
    </w:p>
    <w:p w:rsidR="00C21781" w:rsidRPr="00C21781" w:rsidRDefault="00C21781" w:rsidP="00C217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Сведения о выставляемом на торги имуществе муниципального образования Богучанский район</w:t>
      </w:r>
    </w:p>
    <w:p w:rsidR="00C21781" w:rsidRPr="00C21781" w:rsidRDefault="00C21781" w:rsidP="00C21781">
      <w:pPr>
        <w:keepNext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sz w:val="20"/>
          <w:szCs w:val="20"/>
          <w:lang w:eastAsia="ar-SA"/>
        </w:rPr>
      </w:pPr>
      <w:r w:rsidRPr="00C21781">
        <w:rPr>
          <w:rFonts w:ascii="Times New Roman" w:eastAsia="Lucida Sans Unicode" w:hAnsi="Times New Roman"/>
          <w:sz w:val="20"/>
          <w:szCs w:val="20"/>
          <w:lang w:eastAsia="ar-SA"/>
        </w:rPr>
        <w:lastRenderedPageBreak/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2277"/>
        <w:gridCol w:w="1418"/>
        <w:gridCol w:w="1235"/>
        <w:gridCol w:w="1235"/>
        <w:gridCol w:w="1052"/>
        <w:gridCol w:w="934"/>
        <w:gridCol w:w="846"/>
      </w:tblGrid>
      <w:tr w:rsidR="00C21781" w:rsidRPr="00C21781" w:rsidTr="00C21781">
        <w:trPr>
          <w:trHeight w:val="1196"/>
        </w:trPr>
        <w:tc>
          <w:tcPr>
            <w:tcW w:w="337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№ лота</w:t>
            </w:r>
          </w:p>
        </w:tc>
        <w:tc>
          <w:tcPr>
            <w:tcW w:w="1227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</w:tc>
        <w:tc>
          <w:tcPr>
            <w:tcW w:w="741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Основные характеристики</w:t>
            </w:r>
          </w:p>
        </w:tc>
        <w:tc>
          <w:tcPr>
            <w:tcW w:w="553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Цена первоначального предложения, в том числе НДС (руб.)</w:t>
            </w:r>
          </w:p>
        </w:tc>
        <w:tc>
          <w:tcPr>
            <w:tcW w:w="607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величина снижения цены первоначального предложения (Шаг понижения)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 xml:space="preserve"> (10 %) (руб.)</w:t>
            </w:r>
          </w:p>
        </w:tc>
        <w:tc>
          <w:tcPr>
            <w:tcW w:w="539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Минимальная цена имущества  (цена отсечения, 50%)</w:t>
            </w:r>
          </w:p>
        </w:tc>
        <w:tc>
          <w:tcPr>
            <w:tcW w:w="525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величина повышения цены (Шаг аукциона, 5%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(руб.)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2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Задаток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(10%)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</w:tr>
      <w:tr w:rsidR="00C21781" w:rsidRPr="00C21781" w:rsidTr="00C21781">
        <w:tc>
          <w:tcPr>
            <w:tcW w:w="337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27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Нежилое помещение, расположенное по адресу: Красноярский край, Богучанский р-н, с. Богучаны, ул. Центральная, зд.29, пом.1.</w:t>
            </w:r>
          </w:p>
        </w:tc>
        <w:tc>
          <w:tcPr>
            <w:tcW w:w="741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 xml:space="preserve">Назначение: Нежилое. 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Общая площадь: 662,1 кв. м.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 xml:space="preserve"> Кадастровый номер: 24:07:1201006:1991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Номер, тип этажа, на котором расположено помещение, машиноместо: Этаж № 1.</w:t>
            </w:r>
          </w:p>
        </w:tc>
        <w:tc>
          <w:tcPr>
            <w:tcW w:w="553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2 100 000,00</w:t>
            </w:r>
          </w:p>
        </w:tc>
        <w:tc>
          <w:tcPr>
            <w:tcW w:w="607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210 000,00</w:t>
            </w:r>
          </w:p>
        </w:tc>
        <w:tc>
          <w:tcPr>
            <w:tcW w:w="539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1 050 000,00</w:t>
            </w:r>
          </w:p>
        </w:tc>
        <w:tc>
          <w:tcPr>
            <w:tcW w:w="525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105 000,00</w:t>
            </w:r>
          </w:p>
        </w:tc>
        <w:tc>
          <w:tcPr>
            <w:tcW w:w="472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210 000,00</w:t>
            </w:r>
          </w:p>
        </w:tc>
      </w:tr>
      <w:tr w:rsidR="00C21781" w:rsidRPr="00C21781" w:rsidTr="00C21781">
        <w:tc>
          <w:tcPr>
            <w:tcW w:w="337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27" w:type="pct"/>
          </w:tcPr>
          <w:p w:rsidR="00C21781" w:rsidRPr="00C21781" w:rsidRDefault="00C21781" w:rsidP="00C2178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</w:pPr>
            <w:r w:rsidRPr="00C21781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Нежилое помещение, расположенное по адресуРоссийская Федерация, Красноярский край, Богучанский район, с.Богучаны, ул.Береговая, д.8, пом.9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 помещение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Назначение: Нежилое.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Кадастровый номер 24:07:1201002:3113, площадью 13.7 кв.м.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Номер, тип этажа, на котором расположено помещение, машино-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место: Этаж № 1.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деревянные.</w:t>
            </w:r>
          </w:p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3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607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10 000,00</w:t>
            </w:r>
          </w:p>
        </w:tc>
        <w:tc>
          <w:tcPr>
            <w:tcW w:w="539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50 000,00</w:t>
            </w:r>
          </w:p>
        </w:tc>
        <w:tc>
          <w:tcPr>
            <w:tcW w:w="525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5 000,00</w:t>
            </w:r>
          </w:p>
        </w:tc>
        <w:tc>
          <w:tcPr>
            <w:tcW w:w="472" w:type="pct"/>
          </w:tcPr>
          <w:p w:rsidR="00C21781" w:rsidRPr="00C21781" w:rsidRDefault="00C21781" w:rsidP="00C217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21781">
              <w:rPr>
                <w:rFonts w:ascii="Times New Roman" w:hAnsi="Times New Roman"/>
                <w:sz w:val="14"/>
                <w:szCs w:val="14"/>
              </w:rPr>
              <w:t>10 000,00</w:t>
            </w:r>
          </w:p>
        </w:tc>
      </w:tr>
    </w:tbl>
    <w:p w:rsidR="00C21781" w:rsidRPr="00C21781" w:rsidRDefault="00C21781" w:rsidP="00C21781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</w:p>
    <w:p w:rsidR="00C21781" w:rsidRPr="00C21781" w:rsidRDefault="00C21781" w:rsidP="00C21781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Срок и порядок внесения задатка, необходимые реквизиты счетов и порядок возврата задатка</w:t>
      </w:r>
    </w:p>
    <w:p w:rsidR="00C21781" w:rsidRPr="00C21781" w:rsidRDefault="00C21781" w:rsidP="00C21781">
      <w:pPr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</w:pPr>
    </w:p>
    <w:p w:rsidR="00C21781" w:rsidRPr="00C21781" w:rsidRDefault="00C21781" w:rsidP="00C2178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:rsidR="00C21781" w:rsidRPr="00C21781" w:rsidRDefault="00C21781" w:rsidP="00C2178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Размер задатка указан в сведениях о выставляемом на торги имуществе муниципального образования Богучанский район по каждому лоту (таблица 1).</w:t>
      </w:r>
    </w:p>
    <w:p w:rsidR="00C21781" w:rsidRPr="00C21781" w:rsidRDefault="00C21781" w:rsidP="00C2178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:rsidR="00C21781" w:rsidRPr="00C21781" w:rsidRDefault="00C21781" w:rsidP="00C2178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Задаток перечисляется на счет оп</w:t>
      </w:r>
      <w:r w:rsidRPr="00C2178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ератора электронной площадки </w:t>
      </w: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ЗАО «Сбербанк-АСТ».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hAnsi="Times New Roman"/>
          <w:bCs/>
          <w:sz w:val="20"/>
          <w:szCs w:val="20"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hAnsi="Times New Roman"/>
          <w:sz w:val="20"/>
          <w:szCs w:val="20"/>
          <w:lang w:eastAsia="ar-SA"/>
        </w:rPr>
        <w:t>Оператор электронной площадки</w:t>
      </w:r>
      <w:r w:rsidRPr="00C21781">
        <w:rPr>
          <w:rFonts w:ascii="Times New Roman" w:hAnsi="Times New Roman"/>
          <w:bCs/>
          <w:sz w:val="20"/>
          <w:szCs w:val="20"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C21781" w:rsidRPr="00C21781" w:rsidRDefault="00C21781" w:rsidP="00C21781">
      <w:pPr>
        <w:suppressAutoHyphens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C21781">
          <w:rPr>
            <w:rFonts w:ascii="Times New Roman" w:eastAsia="Times New Roman" w:hAnsi="Times New Roman"/>
            <w:b/>
            <w:sz w:val="20"/>
            <w:szCs w:val="20"/>
            <w:u w:val="single"/>
            <w:lang w:eastAsia="ar-SA"/>
          </w:rPr>
          <w:t>http://utp.sberbank-ast.ru/AP/Notice/653/Requisites</w:t>
        </w:r>
      </w:hyperlink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C21781">
          <w:rPr>
            <w:rFonts w:ascii="Times New Roman" w:eastAsia="Arial" w:hAnsi="Times New Roman"/>
            <w:b/>
            <w:sz w:val="20"/>
            <w:szCs w:val="20"/>
            <w:lang w:eastAsia="ar-SA"/>
          </w:rPr>
          <w:t>статьей 437</w:t>
        </w:r>
      </w:hyperlink>
      <w:r w:rsidRPr="00C21781">
        <w:rPr>
          <w:rFonts w:ascii="Times New Roman" w:eastAsia="Arial" w:hAnsi="Times New Roman"/>
          <w:b/>
          <w:sz w:val="20"/>
          <w:szCs w:val="20"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21781">
        <w:rPr>
          <w:rFonts w:ascii="Times New Roman" w:hAnsi="Times New Roman"/>
          <w:bCs/>
          <w:sz w:val="20"/>
          <w:szCs w:val="20"/>
          <w:lang w:eastAsia="ru-RU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sz w:val="20"/>
          <w:szCs w:val="20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C21781" w:rsidRPr="00C21781" w:rsidRDefault="00C21781" w:rsidP="00C21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C21781" w:rsidRPr="00C21781" w:rsidRDefault="00C21781" w:rsidP="00C21781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5"/>
          <w:sz w:val="20"/>
          <w:szCs w:val="20"/>
          <w:lang w:eastAsia="ru-RU"/>
        </w:rPr>
      </w:pPr>
    </w:p>
    <w:p w:rsidR="00C21781" w:rsidRPr="00C21781" w:rsidRDefault="00C21781" w:rsidP="00C21781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Условия и сроки платежа, реквизиты счетов для оплаты</w:t>
      </w:r>
    </w:p>
    <w:p w:rsidR="00C21781" w:rsidRPr="00C21781" w:rsidRDefault="00C21781" w:rsidP="00C21781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i/>
          <w:iCs/>
          <w:sz w:val="20"/>
          <w:szCs w:val="20"/>
          <w:lang w:eastAsia="ru-RU"/>
        </w:rPr>
      </w:pPr>
      <w:r w:rsidRPr="00C21781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по договору купли-продажи</w:t>
      </w:r>
      <w:r w:rsidRPr="00C21781">
        <w:rPr>
          <w:rFonts w:ascii="Times New Roman" w:eastAsia="Lucida Sans Unicode" w:hAnsi="Times New Roman"/>
          <w:i/>
          <w:iCs/>
          <w:sz w:val="20"/>
          <w:szCs w:val="20"/>
          <w:lang w:eastAsia="ru-RU"/>
        </w:rPr>
        <w:t>.</w:t>
      </w:r>
    </w:p>
    <w:p w:rsidR="00C21781" w:rsidRPr="00C21781" w:rsidRDefault="00C21781" w:rsidP="00C2178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ru-RU"/>
        </w:rPr>
        <w:t>назначение платежа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C2178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«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C2178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(дата и номер договора)»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21781" w:rsidRPr="00C21781" w:rsidRDefault="00C21781" w:rsidP="00C21781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1781" w:rsidRPr="00C21781" w:rsidRDefault="00C21781" w:rsidP="00C21781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C21781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Порядок и место регистрации, подачи заявок на участие в аукционе</w:t>
      </w:r>
    </w:p>
    <w:p w:rsidR="00C21781" w:rsidRPr="00C21781" w:rsidRDefault="00C21781" w:rsidP="00C21781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p w:rsidR="00C21781" w:rsidRPr="00C21781" w:rsidRDefault="00C21781" w:rsidP="00C21781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претендентов на электронной площадке осуществляется в соответствии с Регламентом ТС «Приватизация, аренда и продажа прав» универсальной торговой платформы АО «Сбербанк-АСТ»:</w:t>
      </w:r>
    </w:p>
    <w:p w:rsidR="00C21781" w:rsidRPr="00C21781" w:rsidRDefault="00C21781" w:rsidP="00C217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C21781" w:rsidRPr="00C21781" w:rsidRDefault="00C21781" w:rsidP="00C217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C21781" w:rsidRPr="00C21781" w:rsidRDefault="00C21781" w:rsidP="00C217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C21781" w:rsidRPr="00C21781" w:rsidRDefault="00C21781" w:rsidP="00C2178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Подача заявки на участие в торгах (далее – заявка) может осуществляться лично Претендентом в ТС «Приватизация, аренда и продажа прав» универсальной торговой платформы АО «Сбербанк-АСТ», либо представителем Претендента, зарегистрированным в ТС «Приватизация, аренда и продажа прав» универсальной торговой платформы АО «Сбербанк-АСТ», из Личного кабинета Претендента либо представителя Претендента посредством штатного интерфейса универсальной торговой платформы АО «Сбербанк-АСТ» отдельно по каждому лоту в сроки, установленные в извещении.</w:t>
      </w:r>
    </w:p>
    <w:p w:rsidR="00C21781" w:rsidRPr="00C21781" w:rsidRDefault="00C21781" w:rsidP="00C21781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7" w:history="1">
        <w:r w:rsidRPr="00C21781">
          <w:rPr>
            <w:rFonts w:ascii="Times New Roman" w:eastAsia="Times New Roman" w:hAnsi="Times New Roman"/>
            <w:bCs/>
            <w:sz w:val="20"/>
            <w:szCs w:val="20"/>
            <w:u w:val="single"/>
            <w:lang w:eastAsia="ru-RU"/>
          </w:rPr>
          <w:t>http://utp.sberbank-ast.ru/AP/Notice/652/Instructions</w:t>
        </w:r>
      </w:hyperlink>
      <w:r w:rsidRPr="00C21781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C21781" w:rsidRPr="00C21781" w:rsidRDefault="00C21781" w:rsidP="00C21781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C2178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после чего обязательно прикрепить к ней </w:t>
      </w:r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заявку заполненную в соответствии с образцом (определенным продавцом и приведённым в приложении № 2, к настоящему информационному сообщению)</w:t>
      </w:r>
      <w:r w:rsidRPr="00C2178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</w:p>
    <w:p w:rsidR="00C21781" w:rsidRPr="00C21781" w:rsidRDefault="00C21781" w:rsidP="00C21781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После заполнения формы подачи заявки заявку необходимо подписать электронной подписью. </w:t>
      </w:r>
    </w:p>
    <w:p w:rsidR="00C21781" w:rsidRPr="00C21781" w:rsidRDefault="00C21781" w:rsidP="00C21781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C21781" w:rsidRPr="00C21781" w:rsidRDefault="00C21781" w:rsidP="00C21781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Документооборот между претенд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либо лица, имеющего право </w:t>
      </w:r>
      <w:r w:rsidRPr="00C2178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lastRenderedPageBreak/>
        <w:t xml:space="preserve">действовать от имени претендента. </w:t>
      </w:r>
    </w:p>
    <w:p w:rsidR="00C21781" w:rsidRPr="00C21781" w:rsidRDefault="00C21781" w:rsidP="00C21781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Перечень представляемых участниками торгов документов и требования к их оформлению</w:t>
      </w:r>
    </w:p>
    <w:p w:rsidR="00C21781" w:rsidRPr="00C21781" w:rsidRDefault="00C21781" w:rsidP="00C217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Одновременно с заявкой и анкетой, заполнененой по форме продавца (приложения 2,3 к аукционной документации) претенденты представляют следующие документы для участия в торгах: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  <w:t>Для юридических лиц: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C21781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t>1.</w:t>
      </w:r>
      <w:r w:rsidRPr="00C21781">
        <w:rPr>
          <w:rFonts w:ascii="Times New Roman" w:eastAsia="Arial" w:hAnsi="Times New Roman"/>
          <w:sz w:val="20"/>
          <w:szCs w:val="20"/>
          <w:lang w:eastAsia="ar-SA"/>
        </w:rPr>
        <w:t xml:space="preserve">  </w:t>
      </w:r>
      <w:r w:rsidRPr="00C21781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t>заверенные копии учредительных документов</w:t>
      </w:r>
      <w:r w:rsidRPr="00C21781">
        <w:rPr>
          <w:rFonts w:ascii="Times New Roman" w:eastAsia="Arial" w:hAnsi="Times New Roman"/>
          <w:sz w:val="20"/>
          <w:szCs w:val="20"/>
          <w:lang w:eastAsia="ru-RU"/>
        </w:rPr>
        <w:t>;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1781" w:rsidRPr="00C21781" w:rsidRDefault="00C21781" w:rsidP="00C21781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</w:pPr>
      <w:r w:rsidRPr="00C21781"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  <w:t>Для физических лиц, в том числе для индивидуальных предпринимателей:</w:t>
      </w:r>
    </w:p>
    <w:p w:rsidR="00C21781" w:rsidRPr="00C21781" w:rsidRDefault="00C21781" w:rsidP="00C21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ar-SA"/>
        </w:rPr>
        <w:t>1. копии документов, удостоверяющих личность (</w:t>
      </w: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представляются копии всех его листов).</w:t>
      </w:r>
    </w:p>
    <w:p w:rsidR="00C21781" w:rsidRPr="00C21781" w:rsidRDefault="00C21781" w:rsidP="00C21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781">
        <w:rPr>
          <w:rFonts w:ascii="Times New Roman" w:eastAsia="Times New Roman" w:hAnsi="Times New Roman"/>
          <w:sz w:val="20"/>
          <w:szCs w:val="20"/>
          <w:lang w:eastAsia="ru-RU"/>
        </w:rPr>
        <w:t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1781" w:rsidRPr="00C21781" w:rsidRDefault="00C21781" w:rsidP="00C217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Ограничения участия отдельных категорий физических и юридических лиц</w:t>
      </w:r>
    </w:p>
    <w:p w:rsidR="00C21781" w:rsidRPr="00C21781" w:rsidRDefault="00C21781" w:rsidP="00C217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C21781" w:rsidRPr="00C21781" w:rsidRDefault="00C21781" w:rsidP="00C217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C21781" w:rsidRPr="00C21781" w:rsidRDefault="00C21781" w:rsidP="00C217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Порядок определения лиц, имеющих право приобретения муниципального имущества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1781">
        <w:rPr>
          <w:rFonts w:ascii="Times New Roman" w:hAnsi="Times New Roman"/>
          <w:sz w:val="20"/>
          <w:szCs w:val="20"/>
          <w:lang w:eastAsia="ar-SA"/>
        </w:rPr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В случае если несколько участников продажи </w:t>
      </w: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C21781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 проведения аукциона, предусматривающим открытую форму подачи предложений о цене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1781">
        <w:rPr>
          <w:rFonts w:ascii="Times New Roman" w:hAnsi="Times New Roman"/>
          <w:sz w:val="20"/>
          <w:szCs w:val="20"/>
          <w:lang w:eastAsia="ar-SA"/>
        </w:rPr>
        <w:t xml:space="preserve">. В течение одного часа со времени подписания протокола об итогах продажи </w:t>
      </w:r>
      <w:r w:rsidRPr="00C21781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C21781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1781">
        <w:rPr>
          <w:rFonts w:ascii="Times New Roman" w:hAnsi="Times New Roman"/>
          <w:sz w:val="20"/>
          <w:szCs w:val="20"/>
          <w:lang w:eastAsia="ar-SA"/>
        </w:rPr>
        <w:t>а) наименование имущества и иные позволяющие его индивидуализировать сведения (спецификация лота);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1781">
        <w:rPr>
          <w:rFonts w:ascii="Times New Roman" w:hAnsi="Times New Roman"/>
          <w:sz w:val="20"/>
          <w:szCs w:val="20"/>
          <w:lang w:eastAsia="ar-SA"/>
        </w:rPr>
        <w:t>б) цена сделки;</w:t>
      </w:r>
    </w:p>
    <w:p w:rsidR="00C21781" w:rsidRPr="00C21781" w:rsidRDefault="00C21781" w:rsidP="00C217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1781">
        <w:rPr>
          <w:rFonts w:ascii="Times New Roman" w:hAnsi="Times New Roman"/>
          <w:sz w:val="20"/>
          <w:szCs w:val="20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:rsidR="00C21781" w:rsidRPr="00C21781" w:rsidRDefault="00C21781" w:rsidP="00C217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1781">
        <w:rPr>
          <w:rFonts w:ascii="Times New Roman" w:hAnsi="Times New Roman"/>
          <w:sz w:val="20"/>
          <w:szCs w:val="20"/>
          <w:lang w:eastAsia="ar-SA"/>
        </w:rPr>
        <w:t xml:space="preserve">Протокол об итогах продажи </w:t>
      </w:r>
      <w:r w:rsidRPr="00C21781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C21781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:rsidR="00C21781" w:rsidRPr="00C21781" w:rsidRDefault="00C21781" w:rsidP="00C21781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C21781" w:rsidRPr="00C21781" w:rsidRDefault="00C21781" w:rsidP="00C21781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1781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Внимание! </w:t>
      </w:r>
      <w:r w:rsidRPr="00C21781">
        <w:rPr>
          <w:rFonts w:ascii="Times New Roman" w:eastAsia="Times New Roman" w:hAnsi="Times New Roman"/>
          <w:sz w:val="20"/>
          <w:szCs w:val="20"/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86B2C" w:rsidRPr="00C21781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Pr="00C21781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Pr="00C21781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Pr="00C21781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Pr="00C21781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Pr="00C21781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B2C" w:rsidRDefault="00486B2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21781" w:rsidRPr="00C21781" w:rsidRDefault="00C21781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Pr="000F3C44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55B" w:rsidRPr="000F3C44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55B" w:rsidRPr="000F3C44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55B" w:rsidRPr="000F3C44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55B" w:rsidRPr="000F3C44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55B" w:rsidRPr="000F3C44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55B" w:rsidRPr="000F3C44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Pr="00650C19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0345FA">
      <w:footerReference w:type="default" r:id="rId18"/>
      <w:footerReference w:type="first" r:id="rId19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FA" w:rsidRDefault="005724FA" w:rsidP="00F3397A">
      <w:pPr>
        <w:spacing w:after="0" w:line="240" w:lineRule="auto"/>
      </w:pPr>
      <w:r>
        <w:separator/>
      </w:r>
    </w:p>
  </w:endnote>
  <w:endnote w:type="continuationSeparator" w:id="1">
    <w:p w:rsidR="005724FA" w:rsidRDefault="005724FA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CE7D0F" w:rsidRDefault="00727E2D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CE7D0F" w:rsidRDefault="00727E2D">
                      <w:pPr>
                        <w:jc w:val="center"/>
                      </w:pPr>
                      <w:r w:rsidRPr="00727E2D">
                        <w:fldChar w:fldCharType="begin"/>
                      </w:r>
                      <w:r w:rsidR="00CE7D0F">
                        <w:instrText>PAGE    \* MERGEFORMAT</w:instrText>
                      </w:r>
                      <w:r w:rsidRPr="00727E2D">
                        <w:fldChar w:fldCharType="separate"/>
                      </w:r>
                      <w:r w:rsidR="00C21781" w:rsidRPr="00C21781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CE7D0F" w:rsidRDefault="00CE7D0F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727E2D" w:rsidRPr="00727E2D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727E2D" w:rsidRPr="00727E2D">
                        <w:fldChar w:fldCharType="separate"/>
                      </w:r>
                      <w:r w:rsidR="00C21781" w:rsidRPr="00C21781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727E2D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CE7D0F" w:rsidRDefault="00CE7D0F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CE7D0F" w:rsidRDefault="00CE7D0F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CE7D0F" w:rsidRDefault="00727E2D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FA" w:rsidRDefault="005724FA" w:rsidP="00F3397A">
      <w:pPr>
        <w:spacing w:after="0" w:line="240" w:lineRule="auto"/>
      </w:pPr>
      <w:r>
        <w:separator/>
      </w:r>
    </w:p>
  </w:footnote>
  <w:footnote w:type="continuationSeparator" w:id="1">
    <w:p w:rsidR="005724FA" w:rsidRDefault="005724FA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5D11A0"/>
    <w:multiLevelType w:val="hybridMultilevel"/>
    <w:tmpl w:val="B7D8568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670D7B"/>
    <w:multiLevelType w:val="hybridMultilevel"/>
    <w:tmpl w:val="2FB6C000"/>
    <w:lvl w:ilvl="0" w:tplc="7626F548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1">
    <w:nsid w:val="019314F3"/>
    <w:multiLevelType w:val="multilevel"/>
    <w:tmpl w:val="AA7E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631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946EC9"/>
    <w:multiLevelType w:val="hybridMultilevel"/>
    <w:tmpl w:val="B548F92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F10124"/>
    <w:multiLevelType w:val="multilevel"/>
    <w:tmpl w:val="605AC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4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26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214730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39E25BCF"/>
    <w:multiLevelType w:val="multilevel"/>
    <w:tmpl w:val="AD9CAC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0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41CF5CCB"/>
    <w:multiLevelType w:val="multilevel"/>
    <w:tmpl w:val="818C6A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4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5">
    <w:nsid w:val="4B483FAC"/>
    <w:multiLevelType w:val="multilevel"/>
    <w:tmpl w:val="4FA2673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4C8B2AD5"/>
    <w:multiLevelType w:val="multilevel"/>
    <w:tmpl w:val="2050F9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7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123585"/>
    <w:multiLevelType w:val="hybridMultilevel"/>
    <w:tmpl w:val="CAA4A1B6"/>
    <w:lvl w:ilvl="0" w:tplc="E5C0A0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2985E03"/>
    <w:multiLevelType w:val="multilevel"/>
    <w:tmpl w:val="01B2546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41">
    <w:nsid w:val="52CD59CA"/>
    <w:multiLevelType w:val="multilevel"/>
    <w:tmpl w:val="B076494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3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CB29E8"/>
    <w:multiLevelType w:val="hybridMultilevel"/>
    <w:tmpl w:val="E0268F16"/>
    <w:lvl w:ilvl="0" w:tplc="463E2F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8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F200976"/>
    <w:multiLevelType w:val="multilevel"/>
    <w:tmpl w:val="4E5A403A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4F3013B"/>
    <w:multiLevelType w:val="multilevel"/>
    <w:tmpl w:val="188CFD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1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>
    <w:nsid w:val="676F5EE0"/>
    <w:multiLevelType w:val="hybridMultilevel"/>
    <w:tmpl w:val="BBB24C1C"/>
    <w:lvl w:ilvl="0" w:tplc="4E1C0A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4">
    <w:nsid w:val="6C425E5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E94AF4"/>
    <w:multiLevelType w:val="hybridMultilevel"/>
    <w:tmpl w:val="878C6E0E"/>
    <w:lvl w:ilvl="0" w:tplc="90442B3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FD64E2"/>
    <w:multiLevelType w:val="hybridMultilevel"/>
    <w:tmpl w:val="6400C352"/>
    <w:lvl w:ilvl="0" w:tplc="77C0908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0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>
    <w:nsid w:val="7C261D27"/>
    <w:multiLevelType w:val="multilevel"/>
    <w:tmpl w:val="8138C8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8"/>
      </w:rPr>
    </w:lvl>
  </w:abstractNum>
  <w:abstractNum w:abstractNumId="6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2"/>
  </w:num>
  <w:num w:numId="4">
    <w:abstractNumId w:val="14"/>
  </w:num>
  <w:num w:numId="5">
    <w:abstractNumId w:val="44"/>
  </w:num>
  <w:num w:numId="6">
    <w:abstractNumId w:val="39"/>
  </w:num>
  <w:num w:numId="7">
    <w:abstractNumId w:val="42"/>
  </w:num>
  <w:num w:numId="8">
    <w:abstractNumId w:val="28"/>
  </w:num>
  <w:num w:numId="9">
    <w:abstractNumId w:val="33"/>
  </w:num>
  <w:num w:numId="10">
    <w:abstractNumId w:val="58"/>
  </w:num>
  <w:num w:numId="11">
    <w:abstractNumId w:val="20"/>
  </w:num>
  <w:num w:numId="12">
    <w:abstractNumId w:val="23"/>
  </w:num>
  <w:num w:numId="13">
    <w:abstractNumId w:val="26"/>
  </w:num>
  <w:num w:numId="14">
    <w:abstractNumId w:val="48"/>
  </w:num>
  <w:num w:numId="15">
    <w:abstractNumId w:val="21"/>
  </w:num>
  <w:num w:numId="16">
    <w:abstractNumId w:val="37"/>
  </w:num>
  <w:num w:numId="17">
    <w:abstractNumId w:val="17"/>
  </w:num>
  <w:num w:numId="18">
    <w:abstractNumId w:val="45"/>
  </w:num>
  <w:num w:numId="19">
    <w:abstractNumId w:val="25"/>
  </w:num>
  <w:num w:numId="20">
    <w:abstractNumId w:val="20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41"/>
  </w:num>
  <w:num w:numId="24">
    <w:abstractNumId w:val="49"/>
  </w:num>
  <w:num w:numId="25">
    <w:abstractNumId w:val="36"/>
  </w:num>
  <w:num w:numId="26">
    <w:abstractNumId w:val="30"/>
  </w:num>
  <w:num w:numId="27">
    <w:abstractNumId w:val="15"/>
  </w:num>
  <w:num w:numId="28">
    <w:abstractNumId w:val="57"/>
  </w:num>
  <w:num w:numId="29">
    <w:abstractNumId w:val="19"/>
  </w:num>
  <w:num w:numId="30">
    <w:abstractNumId w:val="40"/>
  </w:num>
  <w:num w:numId="31">
    <w:abstractNumId w:val="12"/>
  </w:num>
  <w:num w:numId="32">
    <w:abstractNumId w:val="7"/>
  </w:num>
  <w:num w:numId="33">
    <w:abstractNumId w:val="43"/>
  </w:num>
  <w:num w:numId="34">
    <w:abstractNumId w:val="53"/>
  </w:num>
  <w:num w:numId="35">
    <w:abstractNumId w:val="16"/>
  </w:num>
  <w:num w:numId="36">
    <w:abstractNumId w:val="31"/>
  </w:num>
  <w:num w:numId="37">
    <w:abstractNumId w:val="32"/>
  </w:num>
  <w:num w:numId="38">
    <w:abstractNumId w:val="60"/>
  </w:num>
  <w:num w:numId="39">
    <w:abstractNumId w:val="34"/>
  </w:num>
  <w:num w:numId="40">
    <w:abstractNumId w:val="18"/>
  </w:num>
  <w:num w:numId="41">
    <w:abstractNumId w:val="9"/>
  </w:num>
  <w:num w:numId="42">
    <w:abstractNumId w:val="22"/>
  </w:num>
  <w:num w:numId="43">
    <w:abstractNumId w:val="46"/>
  </w:num>
  <w:num w:numId="44">
    <w:abstractNumId w:val="51"/>
  </w:num>
  <w:num w:numId="45">
    <w:abstractNumId w:val="55"/>
  </w:num>
  <w:num w:numId="46">
    <w:abstractNumId w:val="52"/>
  </w:num>
  <w:num w:numId="47">
    <w:abstractNumId w:val="29"/>
  </w:num>
  <w:num w:numId="48">
    <w:abstractNumId w:val="27"/>
  </w:num>
  <w:num w:numId="49">
    <w:abstractNumId w:val="47"/>
  </w:num>
  <w:num w:numId="50">
    <w:abstractNumId w:val="24"/>
  </w:num>
  <w:num w:numId="51">
    <w:abstractNumId w:val="61"/>
  </w:num>
  <w:num w:numId="52">
    <w:abstractNumId w:val="50"/>
  </w:num>
  <w:num w:numId="53">
    <w:abstractNumId w:val="11"/>
  </w:num>
  <w:num w:numId="54">
    <w:abstractNumId w:val="59"/>
  </w:num>
  <w:num w:numId="55">
    <w:abstractNumId w:val="35"/>
  </w:num>
  <w:num w:numId="56">
    <w:abstractNumId w:val="8"/>
  </w:num>
  <w:num w:numId="57">
    <w:abstractNumId w:val="56"/>
  </w:num>
  <w:num w:numId="58">
    <w:abstractNumId w:val="20"/>
  </w:num>
  <w:num w:numId="59">
    <w:abstractNumId w:val="13"/>
  </w:num>
  <w:num w:numId="60">
    <w:abstractNumId w:val="5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98306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0EE2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5FA"/>
    <w:rsid w:val="00034DF4"/>
    <w:rsid w:val="00034F7D"/>
    <w:rsid w:val="00035313"/>
    <w:rsid w:val="00035530"/>
    <w:rsid w:val="00036632"/>
    <w:rsid w:val="00036E2C"/>
    <w:rsid w:val="00036EB9"/>
    <w:rsid w:val="00036F38"/>
    <w:rsid w:val="00036FB2"/>
    <w:rsid w:val="00037213"/>
    <w:rsid w:val="00037435"/>
    <w:rsid w:val="000374A1"/>
    <w:rsid w:val="000375FE"/>
    <w:rsid w:val="00037980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BE8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3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2D6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FAE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EEB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00E"/>
    <w:rsid w:val="000F26FA"/>
    <w:rsid w:val="000F29AC"/>
    <w:rsid w:val="000F2A3F"/>
    <w:rsid w:val="000F2CD6"/>
    <w:rsid w:val="000F39AC"/>
    <w:rsid w:val="000F3A1E"/>
    <w:rsid w:val="000F3A3A"/>
    <w:rsid w:val="000F3C44"/>
    <w:rsid w:val="000F3D79"/>
    <w:rsid w:val="000F4447"/>
    <w:rsid w:val="000F493D"/>
    <w:rsid w:val="000F4C2F"/>
    <w:rsid w:val="000F4D62"/>
    <w:rsid w:val="000F4FEB"/>
    <w:rsid w:val="000F5092"/>
    <w:rsid w:val="000F5098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46"/>
    <w:rsid w:val="00147CD1"/>
    <w:rsid w:val="0015074E"/>
    <w:rsid w:val="0015141C"/>
    <w:rsid w:val="001515FB"/>
    <w:rsid w:val="001518C6"/>
    <w:rsid w:val="00151AFD"/>
    <w:rsid w:val="00151C4F"/>
    <w:rsid w:val="00151E10"/>
    <w:rsid w:val="0015218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1F1"/>
    <w:rsid w:val="001823FB"/>
    <w:rsid w:val="00182822"/>
    <w:rsid w:val="00182A0A"/>
    <w:rsid w:val="00182C7B"/>
    <w:rsid w:val="00183845"/>
    <w:rsid w:val="00183CC5"/>
    <w:rsid w:val="00184244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5D50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A09C9"/>
    <w:rsid w:val="001A1390"/>
    <w:rsid w:val="001A13E6"/>
    <w:rsid w:val="001A146A"/>
    <w:rsid w:val="001A185D"/>
    <w:rsid w:val="001A18BD"/>
    <w:rsid w:val="001A1DB5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56B"/>
    <w:rsid w:val="001B56D2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20B3"/>
    <w:rsid w:val="001D21FF"/>
    <w:rsid w:val="001D254D"/>
    <w:rsid w:val="001D25FB"/>
    <w:rsid w:val="001D2799"/>
    <w:rsid w:val="001D2A9E"/>
    <w:rsid w:val="001D2C05"/>
    <w:rsid w:val="001D2CB5"/>
    <w:rsid w:val="001D32C7"/>
    <w:rsid w:val="001D353F"/>
    <w:rsid w:val="001D37FE"/>
    <w:rsid w:val="001D54C5"/>
    <w:rsid w:val="001D554F"/>
    <w:rsid w:val="001D57E3"/>
    <w:rsid w:val="001D5EB2"/>
    <w:rsid w:val="001D5ED2"/>
    <w:rsid w:val="001D65C6"/>
    <w:rsid w:val="001D7213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CD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95D"/>
    <w:rsid w:val="00215FF5"/>
    <w:rsid w:val="00216114"/>
    <w:rsid w:val="00216270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354"/>
    <w:rsid w:val="00223579"/>
    <w:rsid w:val="002239C5"/>
    <w:rsid w:val="00223B08"/>
    <w:rsid w:val="00223C4A"/>
    <w:rsid w:val="00223DB3"/>
    <w:rsid w:val="002242F8"/>
    <w:rsid w:val="00224463"/>
    <w:rsid w:val="002249AB"/>
    <w:rsid w:val="00224D33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E7F"/>
    <w:rsid w:val="0023055B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99B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02C8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318"/>
    <w:rsid w:val="00266F06"/>
    <w:rsid w:val="002673BB"/>
    <w:rsid w:val="00267474"/>
    <w:rsid w:val="0026773B"/>
    <w:rsid w:val="00267B0A"/>
    <w:rsid w:val="002706E7"/>
    <w:rsid w:val="00270A3E"/>
    <w:rsid w:val="00270CBB"/>
    <w:rsid w:val="00270D44"/>
    <w:rsid w:val="00271B21"/>
    <w:rsid w:val="002722CB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AA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3C3"/>
    <w:rsid w:val="002A1509"/>
    <w:rsid w:val="002A193C"/>
    <w:rsid w:val="002A2BCF"/>
    <w:rsid w:val="002A307E"/>
    <w:rsid w:val="002A3A3C"/>
    <w:rsid w:val="002A46CE"/>
    <w:rsid w:val="002A4D56"/>
    <w:rsid w:val="002A5412"/>
    <w:rsid w:val="002A5707"/>
    <w:rsid w:val="002A5AF3"/>
    <w:rsid w:val="002A5B87"/>
    <w:rsid w:val="002A5DD5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B73"/>
    <w:rsid w:val="002B7CC4"/>
    <w:rsid w:val="002B7F0C"/>
    <w:rsid w:val="002C0201"/>
    <w:rsid w:val="002C0281"/>
    <w:rsid w:val="002C05B6"/>
    <w:rsid w:val="002C0EDC"/>
    <w:rsid w:val="002C1333"/>
    <w:rsid w:val="002C1D50"/>
    <w:rsid w:val="002C1EC4"/>
    <w:rsid w:val="002C2115"/>
    <w:rsid w:val="002C22DD"/>
    <w:rsid w:val="002C2384"/>
    <w:rsid w:val="002C27E8"/>
    <w:rsid w:val="002C2892"/>
    <w:rsid w:val="002C2A69"/>
    <w:rsid w:val="002C2CCD"/>
    <w:rsid w:val="002C2CFC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EAC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54E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666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3BC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9FA"/>
    <w:rsid w:val="00324E4C"/>
    <w:rsid w:val="003257D4"/>
    <w:rsid w:val="003260F5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A6D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57894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48A8"/>
    <w:rsid w:val="00365679"/>
    <w:rsid w:val="0036585D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1F35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6AA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4BA7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127"/>
    <w:rsid w:val="00401429"/>
    <w:rsid w:val="004015E2"/>
    <w:rsid w:val="00401772"/>
    <w:rsid w:val="00401A88"/>
    <w:rsid w:val="00401E8B"/>
    <w:rsid w:val="00402168"/>
    <w:rsid w:val="00402268"/>
    <w:rsid w:val="00402AA4"/>
    <w:rsid w:val="00402D2A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391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6E14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5F5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CD9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7E8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0E5"/>
    <w:rsid w:val="0048650A"/>
    <w:rsid w:val="00486613"/>
    <w:rsid w:val="00486680"/>
    <w:rsid w:val="00486B2C"/>
    <w:rsid w:val="00486B5A"/>
    <w:rsid w:val="0048714F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AE6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6F3"/>
    <w:rsid w:val="004D0910"/>
    <w:rsid w:val="004D096F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527"/>
    <w:rsid w:val="004F1B8E"/>
    <w:rsid w:val="004F2291"/>
    <w:rsid w:val="004F2420"/>
    <w:rsid w:val="004F2425"/>
    <w:rsid w:val="004F278B"/>
    <w:rsid w:val="004F2BD3"/>
    <w:rsid w:val="004F2EC5"/>
    <w:rsid w:val="004F307B"/>
    <w:rsid w:val="004F363E"/>
    <w:rsid w:val="004F4326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182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20F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25A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6A28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83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5CA"/>
    <w:rsid w:val="005347A8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04F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2DEC"/>
    <w:rsid w:val="005639C6"/>
    <w:rsid w:val="00563B3D"/>
    <w:rsid w:val="00563BFC"/>
    <w:rsid w:val="00563E78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4FA"/>
    <w:rsid w:val="005725A9"/>
    <w:rsid w:val="0057295F"/>
    <w:rsid w:val="00572E29"/>
    <w:rsid w:val="0057300C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C21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31B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97B35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B6A34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0E52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8E4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0AB"/>
    <w:rsid w:val="006072C2"/>
    <w:rsid w:val="00607371"/>
    <w:rsid w:val="00607FF7"/>
    <w:rsid w:val="00610484"/>
    <w:rsid w:val="006104E9"/>
    <w:rsid w:val="00611301"/>
    <w:rsid w:val="006113DE"/>
    <w:rsid w:val="006114E0"/>
    <w:rsid w:val="00611532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4EF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3B6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8C5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3EC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9D6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6D01"/>
    <w:rsid w:val="00667828"/>
    <w:rsid w:val="00667A7B"/>
    <w:rsid w:val="00667E4E"/>
    <w:rsid w:val="00670115"/>
    <w:rsid w:val="0067049F"/>
    <w:rsid w:val="00670775"/>
    <w:rsid w:val="00670C2D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6FC6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6AB3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4F8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2FB1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1D67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2A2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955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164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03F"/>
    <w:rsid w:val="00710214"/>
    <w:rsid w:val="00710B8D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232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27E2D"/>
    <w:rsid w:val="0073067E"/>
    <w:rsid w:val="007308E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A8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2FDB"/>
    <w:rsid w:val="007537BE"/>
    <w:rsid w:val="0075392D"/>
    <w:rsid w:val="00753F1B"/>
    <w:rsid w:val="0075415C"/>
    <w:rsid w:val="00754D90"/>
    <w:rsid w:val="007551F5"/>
    <w:rsid w:val="0075520C"/>
    <w:rsid w:val="00755372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64D"/>
    <w:rsid w:val="00771B99"/>
    <w:rsid w:val="00771C62"/>
    <w:rsid w:val="0077216B"/>
    <w:rsid w:val="007721C6"/>
    <w:rsid w:val="00772346"/>
    <w:rsid w:val="00772A7F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1C10"/>
    <w:rsid w:val="007821D8"/>
    <w:rsid w:val="0078220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7A6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4B0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2DF7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62A"/>
    <w:rsid w:val="007D7E96"/>
    <w:rsid w:val="007E0D61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B98"/>
    <w:rsid w:val="00813D11"/>
    <w:rsid w:val="00813DAA"/>
    <w:rsid w:val="008143AD"/>
    <w:rsid w:val="00814452"/>
    <w:rsid w:val="008144F7"/>
    <w:rsid w:val="0081451B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3B9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809"/>
    <w:rsid w:val="008469F8"/>
    <w:rsid w:val="00846B3C"/>
    <w:rsid w:val="00846EEE"/>
    <w:rsid w:val="008471FD"/>
    <w:rsid w:val="00847495"/>
    <w:rsid w:val="008474C9"/>
    <w:rsid w:val="008475F6"/>
    <w:rsid w:val="0084796F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577"/>
    <w:rsid w:val="008B1760"/>
    <w:rsid w:val="008B1914"/>
    <w:rsid w:val="008B1BDA"/>
    <w:rsid w:val="008B3001"/>
    <w:rsid w:val="008B334C"/>
    <w:rsid w:val="008B39B0"/>
    <w:rsid w:val="008B3E42"/>
    <w:rsid w:val="008B3F6F"/>
    <w:rsid w:val="008B4027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4F0D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2DC9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C03"/>
    <w:rsid w:val="00947ECF"/>
    <w:rsid w:val="00950379"/>
    <w:rsid w:val="0095046D"/>
    <w:rsid w:val="009504F3"/>
    <w:rsid w:val="009507AA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FF"/>
    <w:rsid w:val="00963BD6"/>
    <w:rsid w:val="00963D4C"/>
    <w:rsid w:val="00963E8E"/>
    <w:rsid w:val="00963FA4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48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DCD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1B78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3A8B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678"/>
    <w:rsid w:val="00A16886"/>
    <w:rsid w:val="00A16FF4"/>
    <w:rsid w:val="00A17789"/>
    <w:rsid w:val="00A17A55"/>
    <w:rsid w:val="00A200BF"/>
    <w:rsid w:val="00A20310"/>
    <w:rsid w:val="00A204E1"/>
    <w:rsid w:val="00A20A35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686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62B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465E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A2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A09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BA0"/>
    <w:rsid w:val="00AB1BAA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3DF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046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6DCB"/>
    <w:rsid w:val="00AE760C"/>
    <w:rsid w:val="00AE7669"/>
    <w:rsid w:val="00AE7703"/>
    <w:rsid w:val="00AE7A12"/>
    <w:rsid w:val="00AF01AD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BB9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36DB"/>
    <w:rsid w:val="00B24349"/>
    <w:rsid w:val="00B24D41"/>
    <w:rsid w:val="00B25012"/>
    <w:rsid w:val="00B258D2"/>
    <w:rsid w:val="00B25BA9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1AE5"/>
    <w:rsid w:val="00B321AB"/>
    <w:rsid w:val="00B3266C"/>
    <w:rsid w:val="00B326E6"/>
    <w:rsid w:val="00B32764"/>
    <w:rsid w:val="00B3280C"/>
    <w:rsid w:val="00B32836"/>
    <w:rsid w:val="00B32BE9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7F7"/>
    <w:rsid w:val="00B550EF"/>
    <w:rsid w:val="00B551E4"/>
    <w:rsid w:val="00B5551A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852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57F0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0EB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6CCB"/>
    <w:rsid w:val="00B97009"/>
    <w:rsid w:val="00B972E7"/>
    <w:rsid w:val="00B97865"/>
    <w:rsid w:val="00B97A12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1B8"/>
    <w:rsid w:val="00BA49DC"/>
    <w:rsid w:val="00BA4F05"/>
    <w:rsid w:val="00BA5019"/>
    <w:rsid w:val="00BA5842"/>
    <w:rsid w:val="00BA586D"/>
    <w:rsid w:val="00BA607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715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3AE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4EC9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1F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A10"/>
    <w:rsid w:val="00C16E6C"/>
    <w:rsid w:val="00C17922"/>
    <w:rsid w:val="00C2046C"/>
    <w:rsid w:val="00C20843"/>
    <w:rsid w:val="00C20D29"/>
    <w:rsid w:val="00C20D73"/>
    <w:rsid w:val="00C21302"/>
    <w:rsid w:val="00C214DE"/>
    <w:rsid w:val="00C21781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46"/>
    <w:rsid w:val="00C46762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BBE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120"/>
    <w:rsid w:val="00C97793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E44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2EEB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005"/>
    <w:rsid w:val="00CE71C8"/>
    <w:rsid w:val="00CE7818"/>
    <w:rsid w:val="00CE7A11"/>
    <w:rsid w:val="00CE7D0F"/>
    <w:rsid w:val="00CF03CB"/>
    <w:rsid w:val="00CF04F3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C49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8EB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23F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C0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C69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049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4FC7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2C93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213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932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195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6ECF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185A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0D5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4E7F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E92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29B4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210A"/>
    <w:rsid w:val="00EB336C"/>
    <w:rsid w:val="00EB3633"/>
    <w:rsid w:val="00EB38D1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D7FFD"/>
    <w:rsid w:val="00EE05E6"/>
    <w:rsid w:val="00EE0A7E"/>
    <w:rsid w:val="00EE1A72"/>
    <w:rsid w:val="00EE20D4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3F93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223"/>
    <w:rsid w:val="00F10710"/>
    <w:rsid w:val="00F10889"/>
    <w:rsid w:val="00F10D00"/>
    <w:rsid w:val="00F110F3"/>
    <w:rsid w:val="00F125D4"/>
    <w:rsid w:val="00F125E7"/>
    <w:rsid w:val="00F12B9E"/>
    <w:rsid w:val="00F1353E"/>
    <w:rsid w:val="00F137F0"/>
    <w:rsid w:val="00F13BA2"/>
    <w:rsid w:val="00F13C18"/>
    <w:rsid w:val="00F141A3"/>
    <w:rsid w:val="00F14BFC"/>
    <w:rsid w:val="00F14C9C"/>
    <w:rsid w:val="00F1508D"/>
    <w:rsid w:val="00F156DB"/>
    <w:rsid w:val="00F158BF"/>
    <w:rsid w:val="00F15BAE"/>
    <w:rsid w:val="00F15E84"/>
    <w:rsid w:val="00F160FA"/>
    <w:rsid w:val="00F16911"/>
    <w:rsid w:val="00F16D30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4D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5D"/>
    <w:rsid w:val="00F41DAB"/>
    <w:rsid w:val="00F42015"/>
    <w:rsid w:val="00F421EF"/>
    <w:rsid w:val="00F426A3"/>
    <w:rsid w:val="00F42908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B55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3BE6"/>
    <w:rsid w:val="00F73E6E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8D9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0CF5"/>
    <w:rsid w:val="00F91416"/>
    <w:rsid w:val="00F91535"/>
    <w:rsid w:val="00F9175C"/>
    <w:rsid w:val="00F919B7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BE7"/>
    <w:rsid w:val="00FB5C7C"/>
    <w:rsid w:val="00FB5FF0"/>
    <w:rsid w:val="00FB637A"/>
    <w:rsid w:val="00FB6762"/>
    <w:rsid w:val="00FB6B07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4B3F"/>
    <w:rsid w:val="00FD52BB"/>
    <w:rsid w:val="00FD6722"/>
    <w:rsid w:val="00FD6BCD"/>
    <w:rsid w:val="00FD6BF2"/>
    <w:rsid w:val="00FD7A87"/>
    <w:rsid w:val="00FD7ABE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03C"/>
    <w:rsid w:val="00FE68F8"/>
    <w:rsid w:val="00FE6BF0"/>
    <w:rsid w:val="00FE70F5"/>
    <w:rsid w:val="00FE7878"/>
    <w:rsid w:val="00FE79E4"/>
    <w:rsid w:val="00FE7C5A"/>
    <w:rsid w:val="00FF0838"/>
    <w:rsid w:val="00FF09C8"/>
    <w:rsid w:val="00FF09E2"/>
    <w:rsid w:val="00FF0F8F"/>
    <w:rsid w:val="00FF1258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a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uiPriority w:val="99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c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a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b">
    <w:name w:val="Текст абзаца"/>
    <w:basedOn w:val="a3"/>
    <w:link w:val="afffffffc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c">
    <w:name w:val="Текст абзаца Знак"/>
    <w:link w:val="afffffffb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e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0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1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  <w:style w:type="table" w:customStyle="1" w:styleId="940">
    <w:name w:val="Сетка таблицы94"/>
    <w:basedOn w:val="a5"/>
    <w:next w:val="a9"/>
    <w:uiPriority w:val="39"/>
    <w:rsid w:val="00E84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CF4C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0345FA"/>
  </w:style>
  <w:style w:type="table" w:customStyle="1" w:styleId="960">
    <w:name w:val="Сетка таблицы96"/>
    <w:basedOn w:val="a5"/>
    <w:next w:val="a9"/>
    <w:rsid w:val="00034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5E0E52"/>
  </w:style>
  <w:style w:type="table" w:customStyle="1" w:styleId="970">
    <w:name w:val="Сетка таблицы97"/>
    <w:basedOn w:val="a5"/>
    <w:next w:val="a9"/>
    <w:locked/>
    <w:rsid w:val="005E0E5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5E0E52"/>
    <w:rPr>
      <w:rFonts w:ascii="Times New Roman" w:eastAsia="Times New Roman" w:hAnsi="Times New Roman"/>
      <w:sz w:val="24"/>
      <w:szCs w:val="24"/>
    </w:rPr>
  </w:style>
  <w:style w:type="numbering" w:customStyle="1" w:styleId="631">
    <w:name w:val="Нет списка63"/>
    <w:next w:val="a6"/>
    <w:uiPriority w:val="99"/>
    <w:semiHidden/>
    <w:unhideWhenUsed/>
    <w:rsid w:val="006A6AB3"/>
  </w:style>
  <w:style w:type="numbering" w:customStyle="1" w:styleId="1170">
    <w:name w:val="Нет списка117"/>
    <w:next w:val="a6"/>
    <w:uiPriority w:val="99"/>
    <w:semiHidden/>
    <w:rsid w:val="006A6AB3"/>
  </w:style>
  <w:style w:type="table" w:customStyle="1" w:styleId="980">
    <w:name w:val="Сетка таблицы98"/>
    <w:basedOn w:val="a5"/>
    <w:next w:val="a9"/>
    <w:locked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6A6AB3"/>
  </w:style>
  <w:style w:type="numbering" w:customStyle="1" w:styleId="3120">
    <w:name w:val="Нет списка312"/>
    <w:next w:val="a6"/>
    <w:semiHidden/>
    <w:rsid w:val="006A6AB3"/>
  </w:style>
  <w:style w:type="numbering" w:customStyle="1" w:styleId="412">
    <w:name w:val="Нет списка412"/>
    <w:next w:val="a6"/>
    <w:semiHidden/>
    <w:rsid w:val="006A6AB3"/>
  </w:style>
  <w:style w:type="table" w:customStyle="1" w:styleId="3121">
    <w:name w:val="Сетка таблицы312"/>
    <w:basedOn w:val="a5"/>
    <w:next w:val="a9"/>
    <w:rsid w:val="006A6AB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6A6AB3"/>
  </w:style>
  <w:style w:type="table" w:customStyle="1" w:styleId="4111">
    <w:name w:val="Сетка таблицы4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6A6AB3"/>
  </w:style>
  <w:style w:type="table" w:customStyle="1" w:styleId="5110">
    <w:name w:val="Сетка таблицы5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6A6AB3"/>
  </w:style>
  <w:style w:type="table" w:customStyle="1" w:styleId="6100">
    <w:name w:val="Сетка таблицы610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B06B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76CD9"/>
  </w:style>
  <w:style w:type="table" w:customStyle="1" w:styleId="1000">
    <w:name w:val="Сетка таблицы100"/>
    <w:basedOn w:val="a5"/>
    <w:next w:val="a9"/>
    <w:uiPriority w:val="59"/>
    <w:rsid w:val="004A2AE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hyperlink" Target="http://utp.sberbank-ast.ru/AP/Notice/652/Instruc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10" Type="http://schemas.openxmlformats.org/officeDocument/2006/relationships/hyperlink" Target="http://www.gov39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://www.gov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C5C8-E07F-434E-A23F-A0986487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6664</Words>
  <Characters>37990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44565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2025-06-19T08:29:00Z</cp:lastPrinted>
  <dcterms:created xsi:type="dcterms:W3CDTF">2025-06-19T08:33:00Z</dcterms:created>
  <dcterms:modified xsi:type="dcterms:W3CDTF">2025-06-19T08:33:00Z</dcterms:modified>
</cp:coreProperties>
</file>