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90" w:rsidRPr="005A2990" w:rsidRDefault="005A2990" w:rsidP="005A29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A2990" w:rsidRPr="005A2990" w:rsidRDefault="005A2990" w:rsidP="005A29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A2990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2757153</wp:posOffset>
            </wp:positionH>
            <wp:positionV relativeFrom="paragraph">
              <wp:posOffset>-287604</wp:posOffset>
            </wp:positionV>
            <wp:extent cx="541106" cy="679622"/>
            <wp:effectExtent l="19050" t="0" r="0" b="0"/>
            <wp:wrapNone/>
            <wp:docPr id="2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06" cy="67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299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5A2990" w:rsidRPr="005A2990" w:rsidRDefault="005A2990" w:rsidP="005A29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A2990" w:rsidRPr="005A2990" w:rsidRDefault="005A2990" w:rsidP="005A29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A2990" w:rsidRPr="005A2990" w:rsidRDefault="005A2990" w:rsidP="005A2990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</w:p>
    <w:p w:rsidR="005A2990" w:rsidRPr="005A2990" w:rsidRDefault="005A2990" w:rsidP="005A299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A2990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5A2990" w:rsidRPr="005A2990" w:rsidRDefault="005A2990" w:rsidP="005A2990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A2990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5A2990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5A2990" w:rsidRPr="005A2990" w:rsidRDefault="005A2990" w:rsidP="005A299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A2990">
        <w:rPr>
          <w:rFonts w:ascii="Arial" w:eastAsia="Times New Roman" w:hAnsi="Arial" w:cs="Arial"/>
          <w:sz w:val="26"/>
          <w:szCs w:val="26"/>
          <w:lang w:eastAsia="ru-RU"/>
        </w:rPr>
        <w:t>14.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01.2025                       </w:t>
      </w:r>
      <w:r w:rsidRPr="005A2990">
        <w:rPr>
          <w:rFonts w:ascii="Arial" w:eastAsia="Times New Roman" w:hAnsi="Arial" w:cs="Arial"/>
          <w:sz w:val="26"/>
          <w:szCs w:val="26"/>
          <w:lang w:eastAsia="ru-RU"/>
        </w:rPr>
        <w:t xml:space="preserve">    с. </w:t>
      </w:r>
      <w:proofErr w:type="spellStart"/>
      <w:r w:rsidRPr="005A2990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5A299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</w:t>
      </w:r>
      <w:r w:rsidRPr="005A299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№ 3 - </w:t>
      </w:r>
      <w:proofErr w:type="spellStart"/>
      <w:proofErr w:type="gramStart"/>
      <w:r w:rsidRPr="005A2990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5A2990" w:rsidRPr="005A2990" w:rsidRDefault="005A2990" w:rsidP="005A29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A2990" w:rsidRPr="005A2990" w:rsidRDefault="005A2990" w:rsidP="005A2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A299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5A2990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5A299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19.11.2015 №1031-п «Об утверждении перечня автомобильных дорог общего пользования местного значения на межселенной территории </w:t>
      </w:r>
      <w:proofErr w:type="spellStart"/>
      <w:r w:rsidRPr="005A2990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5A299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</w:t>
      </w:r>
    </w:p>
    <w:p w:rsidR="005A2990" w:rsidRPr="005A2990" w:rsidRDefault="005A2990" w:rsidP="005A299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A2990" w:rsidRPr="005A2990" w:rsidRDefault="005A2990" w:rsidP="005A2990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A2990">
        <w:rPr>
          <w:rFonts w:ascii="Arial" w:eastAsia="Times New Roman" w:hAnsi="Arial" w:cs="Arial"/>
          <w:sz w:val="26"/>
          <w:szCs w:val="26"/>
          <w:lang w:eastAsia="ru-RU"/>
        </w:rPr>
        <w:t xml:space="preserve">Руководствуясь Федеральным Законом от 06.10.2003г.  № 131 – ФЗ «Об общих принципах организации местного самоуправления в Российской Федерации», Федеральным Законом от 08.11.2007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статьей 7, 43, 47 Устава </w:t>
      </w:r>
      <w:proofErr w:type="spellStart"/>
      <w:r w:rsidRPr="005A299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A299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  <w:proofErr w:type="gramEnd"/>
    </w:p>
    <w:p w:rsidR="005A2990" w:rsidRPr="005A2990" w:rsidRDefault="005A2990" w:rsidP="005A29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A2990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5A299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A299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19.11.2015 № 1031-п «Об утверждении перечня автомобильных дорог общего пользования местного значения на межселенной территории </w:t>
      </w:r>
      <w:proofErr w:type="spellStart"/>
      <w:r w:rsidRPr="005A299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A2990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следующего содержания:</w:t>
      </w:r>
    </w:p>
    <w:p w:rsidR="005A2990" w:rsidRPr="005A2990" w:rsidRDefault="005A2990" w:rsidP="005A29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A2990">
        <w:rPr>
          <w:rFonts w:ascii="Arial" w:eastAsia="Times New Roman" w:hAnsi="Arial" w:cs="Arial"/>
          <w:sz w:val="26"/>
          <w:szCs w:val="26"/>
          <w:lang w:eastAsia="ru-RU"/>
        </w:rPr>
        <w:t>Приложение № 1 к постановлению изложить в новой редакции, согласно приложению.</w:t>
      </w:r>
    </w:p>
    <w:p w:rsidR="005A2990" w:rsidRPr="005A2990" w:rsidRDefault="005A2990" w:rsidP="005A29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A2990">
        <w:rPr>
          <w:rFonts w:ascii="Arial" w:eastAsia="Times New Roman" w:hAnsi="Arial" w:cs="Arial"/>
          <w:sz w:val="26"/>
          <w:szCs w:val="26"/>
          <w:lang w:eastAsia="ru-RU"/>
        </w:rPr>
        <w:t xml:space="preserve">2. Контроль за исполнением настоящего постановления возложить на первого заместителя Главы </w:t>
      </w:r>
      <w:proofErr w:type="spellStart"/>
      <w:r w:rsidRPr="005A299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A299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5A2990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5A2990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5A2990" w:rsidRPr="005A2990" w:rsidRDefault="005A2990" w:rsidP="005A2990">
      <w:pPr>
        <w:tabs>
          <w:tab w:val="num" w:pos="1260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A2990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вступает в силу со дня, следующего за днем его опубликования в Официальном вестнике </w:t>
      </w:r>
      <w:proofErr w:type="spellStart"/>
      <w:r w:rsidRPr="005A299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A2990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распространяется на правоотношения, возникшие с 01.01.2025 г. </w:t>
      </w:r>
    </w:p>
    <w:tbl>
      <w:tblPr>
        <w:tblW w:w="0" w:type="auto"/>
        <w:tblLook w:val="01E0"/>
      </w:tblPr>
      <w:tblGrid>
        <w:gridCol w:w="4785"/>
        <w:gridCol w:w="4785"/>
      </w:tblGrid>
      <w:tr w:rsidR="005A2990" w:rsidRPr="005A2990" w:rsidTr="006802AD">
        <w:tc>
          <w:tcPr>
            <w:tcW w:w="4785" w:type="dxa"/>
          </w:tcPr>
          <w:p w:rsidR="005A2990" w:rsidRPr="005A2990" w:rsidRDefault="005A2990" w:rsidP="006802A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5A2990" w:rsidRPr="005A2990" w:rsidRDefault="005A2990" w:rsidP="006802A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5A299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5A299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4785" w:type="dxa"/>
          </w:tcPr>
          <w:p w:rsidR="005A2990" w:rsidRPr="005A2990" w:rsidRDefault="005A2990" w:rsidP="006802AD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       </w:t>
            </w:r>
          </w:p>
          <w:p w:rsidR="005A2990" w:rsidRPr="005A2990" w:rsidRDefault="005A2990" w:rsidP="006802AD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А.С. Медведев</w:t>
            </w:r>
          </w:p>
        </w:tc>
      </w:tr>
    </w:tbl>
    <w:p w:rsidR="005A2990" w:rsidRPr="005A2990" w:rsidRDefault="005A2990" w:rsidP="005A29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A2990" w:rsidRPr="005A2990" w:rsidRDefault="005A2990" w:rsidP="005A299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A2990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5A2990" w:rsidRPr="005A2990" w:rsidRDefault="005A2990" w:rsidP="005A299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A2990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5A299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A2990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</w:t>
      </w:r>
    </w:p>
    <w:p w:rsidR="005A2990" w:rsidRPr="005A2990" w:rsidRDefault="005A2990" w:rsidP="005A299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A2990">
        <w:rPr>
          <w:rFonts w:ascii="Arial" w:eastAsia="Times New Roman" w:hAnsi="Arial" w:cs="Arial"/>
          <w:sz w:val="18"/>
          <w:szCs w:val="20"/>
          <w:lang w:eastAsia="ru-RU"/>
        </w:rPr>
        <w:t xml:space="preserve">от 14.01.2025  </w:t>
      </w:r>
    </w:p>
    <w:p w:rsidR="005A2990" w:rsidRPr="005A2990" w:rsidRDefault="005A2990" w:rsidP="005A299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A2990">
        <w:rPr>
          <w:rFonts w:ascii="Arial" w:eastAsia="Times New Roman" w:hAnsi="Arial" w:cs="Arial"/>
          <w:sz w:val="18"/>
          <w:szCs w:val="20"/>
          <w:lang w:eastAsia="ru-RU"/>
        </w:rPr>
        <w:t xml:space="preserve">№ 3 - </w:t>
      </w:r>
      <w:proofErr w:type="spellStart"/>
      <w:proofErr w:type="gramStart"/>
      <w:r w:rsidRPr="005A2990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5A2990" w:rsidRPr="005A2990" w:rsidRDefault="005A2990" w:rsidP="005A299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5A2990" w:rsidRPr="005A2990" w:rsidRDefault="005A2990" w:rsidP="005A299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A2990">
        <w:rPr>
          <w:rFonts w:ascii="Arial" w:eastAsia="Times New Roman" w:hAnsi="Arial" w:cs="Arial"/>
          <w:sz w:val="18"/>
          <w:szCs w:val="20"/>
          <w:lang w:eastAsia="ru-RU"/>
        </w:rPr>
        <w:t>Приложение №1</w:t>
      </w:r>
    </w:p>
    <w:p w:rsidR="005A2990" w:rsidRPr="005A2990" w:rsidRDefault="005A2990" w:rsidP="005A299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A2990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5A2990" w:rsidRPr="005A2990" w:rsidRDefault="005A2990" w:rsidP="005A299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5A299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A2990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5A2990" w:rsidRPr="005A2990" w:rsidRDefault="005A2990" w:rsidP="005A299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A2990">
        <w:rPr>
          <w:rFonts w:ascii="Arial" w:eastAsia="Times New Roman" w:hAnsi="Arial" w:cs="Arial"/>
          <w:sz w:val="18"/>
          <w:szCs w:val="20"/>
          <w:lang w:eastAsia="ru-RU"/>
        </w:rPr>
        <w:t>от 19.11.2015 № 1031-п</w:t>
      </w:r>
    </w:p>
    <w:p w:rsidR="005A2990" w:rsidRPr="005A2990" w:rsidRDefault="005A2990" w:rsidP="005A299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5A2990" w:rsidRPr="005A2990" w:rsidRDefault="005A2990" w:rsidP="005A29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A2990" w:rsidRPr="005A2990" w:rsidRDefault="005A2990" w:rsidP="005A29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A2990">
        <w:rPr>
          <w:rFonts w:ascii="Arial" w:eastAsia="Times New Roman" w:hAnsi="Arial" w:cs="Arial"/>
          <w:sz w:val="20"/>
          <w:szCs w:val="20"/>
          <w:lang w:eastAsia="ru-RU"/>
        </w:rPr>
        <w:t>ПЕРЕЧЕНЬ</w:t>
      </w:r>
    </w:p>
    <w:p w:rsidR="005A2990" w:rsidRPr="005A2990" w:rsidRDefault="005A2990" w:rsidP="005A29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A2990">
        <w:rPr>
          <w:rFonts w:ascii="Arial" w:eastAsia="Times New Roman" w:hAnsi="Arial" w:cs="Arial"/>
          <w:sz w:val="20"/>
          <w:szCs w:val="20"/>
          <w:lang w:eastAsia="ru-RU"/>
        </w:rPr>
        <w:t>автомобильных дорог общего пользования местного значения</w:t>
      </w:r>
    </w:p>
    <w:p w:rsidR="005A2990" w:rsidRPr="005A2990" w:rsidRDefault="005A2990" w:rsidP="005A29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A2990">
        <w:rPr>
          <w:rFonts w:ascii="Arial" w:eastAsia="Times New Roman" w:hAnsi="Arial" w:cs="Arial"/>
          <w:sz w:val="20"/>
          <w:szCs w:val="20"/>
          <w:lang w:eastAsia="ru-RU"/>
        </w:rPr>
        <w:t xml:space="preserve">на межселенной территории </w:t>
      </w:r>
      <w:proofErr w:type="spellStart"/>
      <w:r w:rsidRPr="005A2990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A2990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5A2990" w:rsidRPr="005A2990" w:rsidRDefault="005A2990" w:rsidP="005A29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"/>
        <w:gridCol w:w="1795"/>
        <w:gridCol w:w="2215"/>
        <w:gridCol w:w="1418"/>
        <w:gridCol w:w="1595"/>
        <w:gridCol w:w="974"/>
        <w:gridCol w:w="1152"/>
      </w:tblGrid>
      <w:tr w:rsidR="005A2990" w:rsidRPr="005A2990" w:rsidTr="006802AD">
        <w:tc>
          <w:tcPr>
            <w:tcW w:w="220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</w:t>
            </w:r>
          </w:p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937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Идентификационный номер</w:t>
            </w:r>
          </w:p>
        </w:tc>
        <w:tc>
          <w:tcPr>
            <w:tcW w:w="1157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автомобильной дороги</w:t>
            </w:r>
          </w:p>
        </w:tc>
        <w:tc>
          <w:tcPr>
            <w:tcW w:w="741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Протяженность, </w:t>
            </w:r>
            <w:proofErr w:type="gramStart"/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proofErr w:type="gramEnd"/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833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Ширина, </w:t>
            </w:r>
            <w:proofErr w:type="gramStart"/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proofErr w:type="gramEnd"/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09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Покрытие</w:t>
            </w:r>
          </w:p>
        </w:tc>
        <w:tc>
          <w:tcPr>
            <w:tcW w:w="602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Категория</w:t>
            </w:r>
          </w:p>
        </w:tc>
      </w:tr>
      <w:tr w:rsidR="005A2990" w:rsidRPr="005A2990" w:rsidTr="006802AD">
        <w:tc>
          <w:tcPr>
            <w:tcW w:w="220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37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04 209 ОП МР 01</w:t>
            </w:r>
          </w:p>
        </w:tc>
        <w:tc>
          <w:tcPr>
            <w:tcW w:w="1157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Заимка, ул. Нагорная</w:t>
            </w:r>
          </w:p>
        </w:tc>
        <w:tc>
          <w:tcPr>
            <w:tcW w:w="741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969</w:t>
            </w:r>
          </w:p>
        </w:tc>
        <w:tc>
          <w:tcPr>
            <w:tcW w:w="833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3,0</w:t>
            </w:r>
          </w:p>
        </w:tc>
        <w:tc>
          <w:tcPr>
            <w:tcW w:w="509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грунт</w:t>
            </w:r>
          </w:p>
        </w:tc>
        <w:tc>
          <w:tcPr>
            <w:tcW w:w="602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V</w:t>
            </w:r>
          </w:p>
        </w:tc>
      </w:tr>
      <w:tr w:rsidR="005A2990" w:rsidRPr="005A2990" w:rsidTr="006802AD">
        <w:tc>
          <w:tcPr>
            <w:tcW w:w="220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37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04 209 ОП МР 02</w:t>
            </w:r>
          </w:p>
        </w:tc>
        <w:tc>
          <w:tcPr>
            <w:tcW w:w="1157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Заимка, ул. Речная</w:t>
            </w:r>
          </w:p>
        </w:tc>
        <w:tc>
          <w:tcPr>
            <w:tcW w:w="741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833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3,0</w:t>
            </w:r>
          </w:p>
        </w:tc>
        <w:tc>
          <w:tcPr>
            <w:tcW w:w="509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грунт</w:t>
            </w:r>
          </w:p>
        </w:tc>
        <w:tc>
          <w:tcPr>
            <w:tcW w:w="602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V</w:t>
            </w:r>
          </w:p>
        </w:tc>
      </w:tr>
      <w:tr w:rsidR="005A2990" w:rsidRPr="005A2990" w:rsidTr="006802AD">
        <w:tc>
          <w:tcPr>
            <w:tcW w:w="220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37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04 209 ОП МР 03</w:t>
            </w:r>
          </w:p>
        </w:tc>
        <w:tc>
          <w:tcPr>
            <w:tcW w:w="1157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д. Каменка, пер. </w:t>
            </w:r>
            <w:proofErr w:type="gramStart"/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Горный</w:t>
            </w:r>
            <w:proofErr w:type="gramEnd"/>
          </w:p>
        </w:tc>
        <w:tc>
          <w:tcPr>
            <w:tcW w:w="741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833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4,0 </w:t>
            </w:r>
          </w:p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(с 38 м. по 322 м.)</w:t>
            </w:r>
          </w:p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5,3 </w:t>
            </w:r>
          </w:p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(с 322 м. по 360 м.)</w:t>
            </w:r>
          </w:p>
        </w:tc>
        <w:tc>
          <w:tcPr>
            <w:tcW w:w="509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щебень</w:t>
            </w:r>
          </w:p>
        </w:tc>
        <w:tc>
          <w:tcPr>
            <w:tcW w:w="602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V</w:t>
            </w:r>
          </w:p>
        </w:tc>
      </w:tr>
      <w:tr w:rsidR="005A2990" w:rsidRPr="005A2990" w:rsidTr="006802AD">
        <w:tc>
          <w:tcPr>
            <w:tcW w:w="220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937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04 209 ОП МР 04</w:t>
            </w:r>
          </w:p>
        </w:tc>
        <w:tc>
          <w:tcPr>
            <w:tcW w:w="1157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Каменка, ул. Джапаридзе</w:t>
            </w:r>
          </w:p>
        </w:tc>
        <w:tc>
          <w:tcPr>
            <w:tcW w:w="741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833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3,4 </w:t>
            </w:r>
          </w:p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(с 0 м. по 309 м.)</w:t>
            </w:r>
          </w:p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3,5 </w:t>
            </w:r>
          </w:p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(с 309 м. по 330 м.)</w:t>
            </w:r>
          </w:p>
        </w:tc>
        <w:tc>
          <w:tcPr>
            <w:tcW w:w="509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щебень</w:t>
            </w:r>
          </w:p>
        </w:tc>
        <w:tc>
          <w:tcPr>
            <w:tcW w:w="602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V</w:t>
            </w:r>
          </w:p>
        </w:tc>
      </w:tr>
      <w:tr w:rsidR="005A2990" w:rsidRPr="005A2990" w:rsidTr="006802AD">
        <w:tc>
          <w:tcPr>
            <w:tcW w:w="220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37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04 209 ОП МР 05</w:t>
            </w:r>
          </w:p>
        </w:tc>
        <w:tc>
          <w:tcPr>
            <w:tcW w:w="1157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Каменка, ул. Мира</w:t>
            </w:r>
          </w:p>
        </w:tc>
        <w:tc>
          <w:tcPr>
            <w:tcW w:w="741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833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4,0</w:t>
            </w:r>
          </w:p>
        </w:tc>
        <w:tc>
          <w:tcPr>
            <w:tcW w:w="509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щебень</w:t>
            </w:r>
          </w:p>
        </w:tc>
        <w:tc>
          <w:tcPr>
            <w:tcW w:w="602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V</w:t>
            </w:r>
          </w:p>
        </w:tc>
      </w:tr>
      <w:tr w:rsidR="005A2990" w:rsidRPr="005A2990" w:rsidTr="006802AD">
        <w:tc>
          <w:tcPr>
            <w:tcW w:w="220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37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04 209 ОП МР 06</w:t>
            </w:r>
          </w:p>
        </w:tc>
        <w:tc>
          <w:tcPr>
            <w:tcW w:w="1157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д. Каменка, ул. Юбилейная</w:t>
            </w:r>
          </w:p>
        </w:tc>
        <w:tc>
          <w:tcPr>
            <w:tcW w:w="741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833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4,5 </w:t>
            </w:r>
          </w:p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(с 0 м. по 371 м.)</w:t>
            </w:r>
          </w:p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3,8 </w:t>
            </w:r>
          </w:p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(с 371 м. по 480 м.)</w:t>
            </w:r>
          </w:p>
        </w:tc>
        <w:tc>
          <w:tcPr>
            <w:tcW w:w="509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щебень</w:t>
            </w:r>
          </w:p>
        </w:tc>
        <w:tc>
          <w:tcPr>
            <w:tcW w:w="602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V</w:t>
            </w:r>
          </w:p>
        </w:tc>
      </w:tr>
      <w:tr w:rsidR="005A2990" w:rsidRPr="005A2990" w:rsidTr="006802AD">
        <w:tc>
          <w:tcPr>
            <w:tcW w:w="220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37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04 209 ОП МР 07</w:t>
            </w:r>
          </w:p>
        </w:tc>
        <w:tc>
          <w:tcPr>
            <w:tcW w:w="1157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Подъезд к п. </w:t>
            </w:r>
            <w:proofErr w:type="spellStart"/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</w:p>
        </w:tc>
        <w:tc>
          <w:tcPr>
            <w:tcW w:w="741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833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509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щебень</w:t>
            </w:r>
          </w:p>
        </w:tc>
        <w:tc>
          <w:tcPr>
            <w:tcW w:w="602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IV</w:t>
            </w:r>
          </w:p>
        </w:tc>
      </w:tr>
      <w:tr w:rsidR="005A2990" w:rsidRPr="005A2990" w:rsidTr="006802AD">
        <w:tc>
          <w:tcPr>
            <w:tcW w:w="220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37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04 209 ОП МР 08</w:t>
            </w:r>
          </w:p>
        </w:tc>
        <w:tc>
          <w:tcPr>
            <w:tcW w:w="1157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Подъезд к п. </w:t>
            </w:r>
            <w:proofErr w:type="spellStart"/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</w:p>
        </w:tc>
        <w:tc>
          <w:tcPr>
            <w:tcW w:w="741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1481</w:t>
            </w:r>
          </w:p>
        </w:tc>
        <w:tc>
          <w:tcPr>
            <w:tcW w:w="833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509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щебень</w:t>
            </w:r>
          </w:p>
        </w:tc>
        <w:tc>
          <w:tcPr>
            <w:tcW w:w="602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V</w:t>
            </w:r>
          </w:p>
        </w:tc>
      </w:tr>
      <w:tr w:rsidR="005A2990" w:rsidRPr="005A2990" w:rsidTr="006802AD">
        <w:tc>
          <w:tcPr>
            <w:tcW w:w="220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37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04 209 ОП МР 09</w:t>
            </w:r>
          </w:p>
        </w:tc>
        <w:tc>
          <w:tcPr>
            <w:tcW w:w="1157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Подъезд к п. </w:t>
            </w:r>
            <w:proofErr w:type="spellStart"/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  <w:tc>
          <w:tcPr>
            <w:tcW w:w="741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1053</w:t>
            </w:r>
          </w:p>
        </w:tc>
        <w:tc>
          <w:tcPr>
            <w:tcW w:w="833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509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щебень</w:t>
            </w:r>
          </w:p>
        </w:tc>
        <w:tc>
          <w:tcPr>
            <w:tcW w:w="602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IV</w:t>
            </w:r>
          </w:p>
        </w:tc>
      </w:tr>
      <w:tr w:rsidR="005A2990" w:rsidRPr="005A2990" w:rsidTr="006802AD">
        <w:tc>
          <w:tcPr>
            <w:tcW w:w="220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37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04 209 ОП МР 10</w:t>
            </w:r>
          </w:p>
        </w:tc>
        <w:tc>
          <w:tcPr>
            <w:tcW w:w="1157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Подъезд </w:t>
            </w:r>
            <w:proofErr w:type="gramStart"/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</w:t>
            </w:r>
            <w:proofErr w:type="gramEnd"/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с. Чунояр</w:t>
            </w:r>
          </w:p>
        </w:tc>
        <w:tc>
          <w:tcPr>
            <w:tcW w:w="741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604</w:t>
            </w:r>
          </w:p>
        </w:tc>
        <w:tc>
          <w:tcPr>
            <w:tcW w:w="833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9,0</w:t>
            </w:r>
          </w:p>
        </w:tc>
        <w:tc>
          <w:tcPr>
            <w:tcW w:w="509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грунт</w:t>
            </w:r>
          </w:p>
        </w:tc>
        <w:tc>
          <w:tcPr>
            <w:tcW w:w="602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V</w:t>
            </w:r>
          </w:p>
        </w:tc>
      </w:tr>
      <w:tr w:rsidR="005A2990" w:rsidRPr="005A2990" w:rsidTr="006802AD">
        <w:tc>
          <w:tcPr>
            <w:tcW w:w="220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37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04 209 ОП МР 11</w:t>
            </w:r>
          </w:p>
        </w:tc>
        <w:tc>
          <w:tcPr>
            <w:tcW w:w="1157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д. Прилуки, ул. </w:t>
            </w:r>
            <w:proofErr w:type="gramStart"/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Школьная</w:t>
            </w:r>
            <w:proofErr w:type="gramEnd"/>
          </w:p>
        </w:tc>
        <w:tc>
          <w:tcPr>
            <w:tcW w:w="741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1082</w:t>
            </w:r>
          </w:p>
        </w:tc>
        <w:tc>
          <w:tcPr>
            <w:tcW w:w="833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509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грунт</w:t>
            </w:r>
          </w:p>
        </w:tc>
        <w:tc>
          <w:tcPr>
            <w:tcW w:w="602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V</w:t>
            </w:r>
          </w:p>
        </w:tc>
      </w:tr>
      <w:tr w:rsidR="005A2990" w:rsidRPr="005A2990" w:rsidTr="006802AD">
        <w:tc>
          <w:tcPr>
            <w:tcW w:w="220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37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04 209 ОП МР 12</w:t>
            </w:r>
          </w:p>
        </w:tc>
        <w:tc>
          <w:tcPr>
            <w:tcW w:w="1157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 перекрестка с автомобильной дорогой </w:t>
            </w:r>
            <w:proofErr w:type="spellStart"/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</w:t>
            </w:r>
            <w:proofErr w:type="spellStart"/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Кодинск</w:t>
            </w:r>
            <w:proofErr w:type="spellEnd"/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до д. Заимка</w:t>
            </w:r>
          </w:p>
        </w:tc>
        <w:tc>
          <w:tcPr>
            <w:tcW w:w="741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8823</w:t>
            </w:r>
          </w:p>
        </w:tc>
        <w:tc>
          <w:tcPr>
            <w:tcW w:w="833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509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щебень</w:t>
            </w:r>
          </w:p>
        </w:tc>
        <w:tc>
          <w:tcPr>
            <w:tcW w:w="602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V</w:t>
            </w:r>
          </w:p>
        </w:tc>
      </w:tr>
      <w:tr w:rsidR="005A2990" w:rsidRPr="005A2990" w:rsidTr="006802AD">
        <w:tc>
          <w:tcPr>
            <w:tcW w:w="220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37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04 209 ОП МР 13</w:t>
            </w:r>
          </w:p>
        </w:tc>
        <w:tc>
          <w:tcPr>
            <w:tcW w:w="1157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 перекрестка с автодорогой Октябрьский – Чунояр – Осиновый Мыс – </w:t>
            </w:r>
            <w:proofErr w:type="spellStart"/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до ул. Энергетиков п. Октябрьский</w:t>
            </w:r>
          </w:p>
        </w:tc>
        <w:tc>
          <w:tcPr>
            <w:tcW w:w="741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882</w:t>
            </w:r>
          </w:p>
        </w:tc>
        <w:tc>
          <w:tcPr>
            <w:tcW w:w="833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6,1</w:t>
            </w:r>
          </w:p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(с 22 м. по 873 м.)</w:t>
            </w:r>
          </w:p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5,0</w:t>
            </w:r>
          </w:p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(с 873 м. по 882 м.)</w:t>
            </w:r>
          </w:p>
        </w:tc>
        <w:tc>
          <w:tcPr>
            <w:tcW w:w="509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щебень</w:t>
            </w:r>
          </w:p>
        </w:tc>
        <w:tc>
          <w:tcPr>
            <w:tcW w:w="602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V</w:t>
            </w:r>
          </w:p>
        </w:tc>
      </w:tr>
      <w:tr w:rsidR="005A2990" w:rsidRPr="005A2990" w:rsidTr="006802AD">
        <w:tc>
          <w:tcPr>
            <w:tcW w:w="220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37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04 209 ОП МР 14</w:t>
            </w:r>
          </w:p>
        </w:tc>
        <w:tc>
          <w:tcPr>
            <w:tcW w:w="1157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Автодорога </w:t>
            </w:r>
            <w:proofErr w:type="spellStart"/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</w:t>
            </w:r>
            <w:proofErr w:type="spellStart"/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Кежек</w:t>
            </w:r>
            <w:proofErr w:type="spellEnd"/>
          </w:p>
        </w:tc>
        <w:tc>
          <w:tcPr>
            <w:tcW w:w="741" w:type="pct"/>
            <w:shd w:val="clear" w:color="auto" w:fill="auto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25275</w:t>
            </w:r>
          </w:p>
        </w:tc>
        <w:tc>
          <w:tcPr>
            <w:tcW w:w="833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509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щебень</w:t>
            </w:r>
          </w:p>
        </w:tc>
        <w:tc>
          <w:tcPr>
            <w:tcW w:w="602" w:type="pct"/>
          </w:tcPr>
          <w:p w:rsidR="005A2990" w:rsidRPr="005A2990" w:rsidRDefault="005A2990" w:rsidP="006802AD">
            <w:pPr>
              <w:spacing w:after="0" w:line="240" w:lineRule="auto"/>
              <w:ind w:right="-6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A2990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V</w:t>
            </w:r>
          </w:p>
        </w:tc>
      </w:tr>
    </w:tbl>
    <w:p w:rsidR="005A2990" w:rsidRPr="005A2990" w:rsidRDefault="005A2990" w:rsidP="005A29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5A2990"/>
    <w:sectPr w:rsidR="00341EF7" w:rsidSect="0065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2990"/>
    <w:rsid w:val="0059435E"/>
    <w:rsid w:val="005A2990"/>
    <w:rsid w:val="0065423D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2025-01-22T09:59:00Z</dcterms:created>
  <dcterms:modified xsi:type="dcterms:W3CDTF">2025-01-22T09:59:00Z</dcterms:modified>
</cp:coreProperties>
</file>