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BC" w:rsidRPr="0046599B" w:rsidRDefault="000B31BC" w:rsidP="000B31BC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80808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color w:val="80808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2540635</wp:posOffset>
            </wp:positionH>
            <wp:positionV relativeFrom="paragraph">
              <wp:posOffset>-155575</wp:posOffset>
            </wp:positionV>
            <wp:extent cx="552450" cy="683260"/>
            <wp:effectExtent l="19050" t="0" r="0" b="0"/>
            <wp:wrapNone/>
            <wp:docPr id="20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599B">
        <w:rPr>
          <w:rFonts w:ascii="Times New Roman" w:eastAsia="Times New Roman" w:hAnsi="Times New Roman"/>
          <w:b/>
          <w:color w:val="808080"/>
          <w:sz w:val="20"/>
          <w:szCs w:val="20"/>
          <w:lang w:eastAsia="ru-RU"/>
        </w:rPr>
        <w:t xml:space="preserve">                              </w:t>
      </w:r>
    </w:p>
    <w:p w:rsidR="000B31BC" w:rsidRPr="000B31BC" w:rsidRDefault="000B31BC" w:rsidP="000B31BC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B31BC" w:rsidRPr="000B31BC" w:rsidRDefault="000B31BC" w:rsidP="000B31BC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09.06. 2025г.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№ 483-п</w:t>
      </w: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№1391-п «Об утверждении муниципальной программы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0B31BC" w:rsidRPr="000B31BC" w:rsidRDefault="000B31BC" w:rsidP="000B31B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порядком принятия решений о разработке муниципальных программ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№849-п, статьями 7,43,47 Устава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№1391-п «Об утверждении муниципальной программы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>1.1. Муниципальную программу «Реформирование и модернизация жилищно-коммунального хозяйства и повышение энергетической эффективности» паспорт муниципальной программы, читать в новой редакции, согласно приложению №1 к настоящему постановлению;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№2 к муниципальной программе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 читать в новой редакции, согласно приложению №2 к настоящему постановлению;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№3 к муниципальной программе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расходов на реализацию целей муниципальной программы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 учётом источников финансирования, в том числе по уровням бюджетной системы читать в новой редакции, согласно приложению №3 к настоящему постановлению;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         1.4. </w:t>
      </w:r>
      <w:proofErr w:type="gram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№8 к муниципальной программе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«Реконструкция и капитальный ремонт объектов коммунальной инфраструктуры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район, реализуемой в рамках муниципальной программы «Реформирование и </w:t>
      </w:r>
      <w:r w:rsidRPr="000B31B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модернизация жилищно-коммунального хозяйства и повышение энергетической эффективности», читать в новой редакции согласно приложению №4 к настоящему постановлению;</w:t>
      </w:r>
      <w:proofErr w:type="gramEnd"/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         1.5. Приложение №2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№5 к настоящему постановлению;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         1.6. Приложение №10 к муниципальной программе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        ««Чистая вода» на территории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в новой редакции согласно приложению №6 к настоящему постановлению;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         1.7. Приложение №2 к подпрограмме ««Чистая вода» на территории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№7 к настоящему постановлению;</w:t>
      </w:r>
    </w:p>
    <w:p w:rsidR="000B31BC" w:rsidRPr="000B31BC" w:rsidRDefault="000B31BC" w:rsidP="000B31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         1.8. Приложение №3 к паспорту муниципальной программы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перечень объектов капитального строительства (за счёт всех источников финансирования), читать в новой редакции согласно приложению №8 к настоящему постановлению.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         2. Контроль за исполнением настоящего постановления возложить на первого заместителя Главы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.               </w:t>
      </w:r>
    </w:p>
    <w:p w:rsidR="000B31BC" w:rsidRPr="000B31BC" w:rsidRDefault="000B31BC" w:rsidP="000B31B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0B31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0B31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0B31B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B31BC" w:rsidRPr="000B31BC" w:rsidRDefault="000B31BC" w:rsidP="000B31B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B31BC" w:rsidRPr="000B31BC" w:rsidRDefault="000B31BC" w:rsidP="000B31B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0B31B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В.М. Любим</w:t>
      </w:r>
    </w:p>
    <w:p w:rsidR="000B31BC" w:rsidRPr="000B31BC" w:rsidRDefault="000B31BC" w:rsidP="000B31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bookmarkStart w:id="0" w:name="_Hlk176878559"/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№1 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0B31BC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администрации </w:t>
      </w:r>
      <w:proofErr w:type="spellStart"/>
      <w:r w:rsidRPr="000B31B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09.06.2025 № 483-п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0B31BC" w:rsidRPr="000B31BC" w:rsidTr="000D6060">
        <w:trPr>
          <w:trHeight w:val="20"/>
        </w:trPr>
        <w:tc>
          <w:tcPr>
            <w:tcW w:w="1397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0B31BC" w:rsidRPr="000B31BC" w:rsidTr="000D6060">
        <w:trPr>
          <w:trHeight w:val="20"/>
        </w:trPr>
        <w:tc>
          <w:tcPr>
            <w:tcW w:w="1397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0B31BC" w:rsidRPr="000B31BC" w:rsidRDefault="000B31BC" w:rsidP="000D6060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0B31BC" w:rsidRPr="000B31BC" w:rsidTr="000D6060">
        <w:trPr>
          <w:trHeight w:val="20"/>
        </w:trPr>
        <w:tc>
          <w:tcPr>
            <w:tcW w:w="1397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B31BC" w:rsidRPr="000B31BC" w:rsidTr="000D6060">
        <w:trPr>
          <w:trHeight w:val="20"/>
        </w:trPr>
        <w:tc>
          <w:tcPr>
            <w:tcW w:w="1397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(далее – УМС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района); 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 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 (действ</w:t>
            </w:r>
            <w:proofErr w:type="gram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2014 году, до 31.12.2014); 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 (действ</w:t>
            </w:r>
            <w:proofErr w:type="gram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2014 году, до 31.12.2014); 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</w:rPr>
              <w:t xml:space="preserve"> района (действие до 31.12.2019 г.);</w:t>
            </w: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B31BC" w:rsidRPr="000B31BC" w:rsidTr="000D6060">
        <w:trPr>
          <w:trHeight w:val="20"/>
        </w:trPr>
        <w:tc>
          <w:tcPr>
            <w:tcW w:w="1397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1" w:name="_Hlk119431535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Подпрограммы:</w:t>
            </w:r>
          </w:p>
          <w:p w:rsidR="000B31BC" w:rsidRPr="000B31BC" w:rsidRDefault="000B31BC" w:rsidP="000D606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2.«Создание условий для безубыточной деятельности организаций жилищно-коммунального комплекса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3.«Организация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(с 2021 года </w:t>
            </w:r>
            <w:proofErr w:type="gram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программы);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7.«” Чистая вода” на территории муниципального образования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8.«Развитие информационного общества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(реализована в 2017 году (п. Беляки) и реализация на 2024 год (п.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)).</w:t>
            </w:r>
          </w:p>
        </w:tc>
      </w:tr>
      <w:bookmarkEnd w:id="1"/>
      <w:tr w:rsidR="000B31BC" w:rsidRPr="000B31BC" w:rsidTr="000D6060">
        <w:trPr>
          <w:trHeight w:val="20"/>
        </w:trPr>
        <w:tc>
          <w:tcPr>
            <w:tcW w:w="1397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</w:t>
            </w:r>
          </w:p>
        </w:tc>
      </w:tr>
      <w:tr w:rsidR="000B31BC" w:rsidRPr="000B31BC" w:rsidTr="000D6060">
        <w:trPr>
          <w:trHeight w:val="20"/>
        </w:trPr>
        <w:tc>
          <w:tcPr>
            <w:tcW w:w="1397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0B31BC" w:rsidRPr="000B31BC" w:rsidRDefault="000B31BC" w:rsidP="000D6060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0B31BC" w:rsidRPr="000B31BC" w:rsidRDefault="000B31BC" w:rsidP="000D6060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0B31BC" w:rsidRPr="000B31BC" w:rsidRDefault="000B31BC" w:rsidP="000D6060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Сохранение жилищного фонда на территории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не признанного в установленном порядке аварийным и подлежащим сносу;</w:t>
            </w:r>
          </w:p>
          <w:p w:rsidR="000B31BC" w:rsidRPr="000B31BC" w:rsidRDefault="000B31BC" w:rsidP="000D6060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энергосбережения и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0B31BC" w:rsidRPr="000B31BC" w:rsidRDefault="000B31BC" w:rsidP="000D6060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0B31BC" w:rsidRPr="000B31BC" w:rsidRDefault="000B31BC" w:rsidP="000D6060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0B31BC" w:rsidRPr="000B31BC" w:rsidRDefault="000B31BC" w:rsidP="000D6060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0B31BC" w:rsidRPr="000B31BC" w:rsidRDefault="000B31BC" w:rsidP="000D6060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0B31BC" w:rsidRPr="000B31BC" w:rsidTr="000D6060">
        <w:trPr>
          <w:trHeight w:val="20"/>
        </w:trPr>
        <w:tc>
          <w:tcPr>
            <w:tcW w:w="1397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0B31BC" w:rsidRPr="000B31BC" w:rsidTr="000D6060">
        <w:trPr>
          <w:trHeight w:val="20"/>
        </w:trPr>
        <w:tc>
          <w:tcPr>
            <w:tcW w:w="1397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0B31BC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31BC" w:rsidRPr="000B31BC" w:rsidTr="000D6060">
        <w:trPr>
          <w:trHeight w:val="20"/>
        </w:trPr>
        <w:tc>
          <w:tcPr>
            <w:tcW w:w="1397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4 689 337 673,93 рублей, из них:</w:t>
            </w:r>
          </w:p>
          <w:p w:rsidR="000B31BC" w:rsidRPr="000B31BC" w:rsidRDefault="000B31BC" w:rsidP="000D6060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278 890 459,97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315 681 124,02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328 302 137,21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262 479 397,11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250 342 478,28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263 895 496,08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276 946 835,19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286 040 297,10 рублей, 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446 826 192,51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490 993 275,29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691 915 513,14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288 941 664,03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254 041 402,00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254 041 402,00 рублей.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44 094 000,00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0,00 рублей.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3 955 914 423,38 рублей, из них: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170 841 596,46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192 325 465,45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207 732 819,00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2017 году – 234 212 870,42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234 493 282,00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221 900 360,00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202 944 500,00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177 291 300,00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417 075 542,65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467 369 227,40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672 459 460,00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272 296 200,00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242 485 900,00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242 485 900,00 рублей.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509 296 250,55 рублей, из них:</w:t>
            </w:r>
          </w:p>
          <w:p w:rsidR="000B31BC" w:rsidRPr="000B31BC" w:rsidRDefault="000B31BC" w:rsidP="000D6060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48 015 863,51 рублей,</w:t>
            </w:r>
          </w:p>
          <w:p w:rsidR="000B31BC" w:rsidRPr="000B31BC" w:rsidRDefault="000B31BC" w:rsidP="000D6060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63 355 658,57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60 569 318,21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28 266 526,69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15 849 196,28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41 995 136,08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74 002 335,19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64 654 997,10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29 750 649,86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23 624 047,89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19 456 053,14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16 645 464,03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11 555 502,00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11 555 502,00 рублей.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33 000,00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0,00 рублей,</w:t>
            </w:r>
          </w:p>
          <w:p w:rsidR="000B31BC" w:rsidRPr="000B31BC" w:rsidRDefault="000B31BC" w:rsidP="000D6060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0B31BC" w:rsidRPr="000B31BC" w:rsidRDefault="000B31BC" w:rsidP="000D6060">
            <w:pPr>
              <w:tabs>
                <w:tab w:val="left" w:pos="244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0,00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0,00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               0,00 рублей.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0B31BC" w:rsidRPr="000B31BC" w:rsidRDefault="000B31BC" w:rsidP="000D6060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        0,00 рублей,</w:t>
            </w:r>
          </w:p>
          <w:p w:rsidR="000B31BC" w:rsidRPr="000B31BC" w:rsidRDefault="000B31BC" w:rsidP="000D6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                0,00 рублей,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  0,00 рублей.</w:t>
            </w:r>
          </w:p>
        </w:tc>
      </w:tr>
      <w:tr w:rsidR="000B31BC" w:rsidRPr="000B31BC" w:rsidTr="000D6060">
        <w:trPr>
          <w:trHeight w:val="20"/>
        </w:trPr>
        <w:tc>
          <w:tcPr>
            <w:tcW w:w="1397" w:type="pct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0B31BC" w:rsidRPr="000B31BC" w:rsidRDefault="000B31BC" w:rsidP="000D6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Капитальные ремонты на территории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0B31BC" w:rsidRPr="000B31BC" w:rsidRDefault="000B31BC" w:rsidP="000D6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</w:t>
            </w:r>
            <w:proofErr w:type="gram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приложение № 3 к паспорту)</w:t>
            </w:r>
          </w:p>
        </w:tc>
      </w:tr>
    </w:tbl>
    <w:p w:rsidR="000B31BC" w:rsidRPr="000B31BC" w:rsidRDefault="000B31BC" w:rsidP="000B31BC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numPr>
          <w:ilvl w:val="0"/>
          <w:numId w:val="19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Характеристика текущего состояния соответствующей отрасли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0B31BC" w:rsidRPr="000B31BC" w:rsidRDefault="000B31BC" w:rsidP="000B31B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Жилищно-коммунальное хозяйство является одной из главных отраслей экономики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показателями, характеризующими отрасль ЖКХ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являются: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Услуги в сфере теплоснабжения жилищно-коммунального хозяйства предоставляют 42 котельных: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39 – муниципальные котельные (26 ед. в эксплуатации у 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КрасЭКо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», 8 ед. – ООО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ТеплоСервис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», 5 ед. – ООО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ЛесСервис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».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В июле 2024 года котельная ОАО «РЖД» передана в муниципальную собственность, эксплуатацию осуществляет с 01.11.2024 года 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КрасЭКо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»)  </w:t>
      </w:r>
      <w:proofErr w:type="gramEnd"/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2 – производственные (1 ед. - ООО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ЛесСервис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» - отапливает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промзону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, 1 ед. –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электрокотельная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», отапливает 8 многоквартирных домов),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1 – в собственности 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Краснорсккрайгаз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». 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16 муниципальных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мощностью менее 3 Гкал/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147,15 км сетей теплоснабжения необходимо произвести замену 100,58 км, что составляет 68,4%.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0B31BC" w:rsidRPr="000B31BC" w:rsidRDefault="000B31BC" w:rsidP="000B3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52,9% населения,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48,62% потребителей. Доля жителей, пользующихся привозной водой, составляет 11,0 %. 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ств тр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ебованиям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СанПиНа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Значительная часть подземных вод, используемых водозаборными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сооружениями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,п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количественному химическому составу гидрокарбонатные, с минерализацией 0,1-0,2 мг/дм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8 до 11,1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ммоль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/дм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С 01.10.2024 года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сфере водоснабжения, водоотведения осуществляют деятельность ООО «Коммунальные ресурсы»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и ООО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ТеплоСервис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 (до указанного срока - ГПКК «Центр развития коммунального комплекса»).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По состоянию на 01.01.2024, по отчетным данным 1-водопровод, число насосных станций 1-го подъема составляет 104 единицы, их установленная производственная мощность – 45,1 тыс. 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>/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сут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191,410 км, из них 124,46 км нуждается в замене, что составляет 65,0% от общей протяженности сетей. 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Центральным водоснабжением обеспечивается около 21 тыс. чел. населения (потребность по нормативу 383,13 тыс. 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Централизованное водоотведение имеется в п.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Таежный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и в  п.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0B31BC" w:rsidRPr="000B31BC" w:rsidRDefault="000B31BC" w:rsidP="000B31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Действующая система водоотведения в п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аежный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работает следующим образом - сточные воды от абонентов центральной части поселка самотеком поступают в камеру гашения напора КК-10 по ул. Чапаева, куда под напором подаются сточные воды от КНС-1 по ул. Мельничная, 1а. Далее стоки самотеком поступают в приемное отделение КНС-2 по ул.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Зеленая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и перекачиваются на очистку на действующие очистные сооружения. Муниципальные объекты водоотведения п. Таежный построены в 70-е годы прошлого века, физически и морально устарели, фактически очистка сточных вод номинальная, </w:t>
      </w:r>
      <w:r w:rsidRPr="000B31BC">
        <w:rPr>
          <w:rFonts w:ascii="Arial" w:hAnsi="Arial" w:cs="Arial"/>
          <w:sz w:val="20"/>
          <w:szCs w:val="20"/>
        </w:rPr>
        <w:t xml:space="preserve">сброс сточных </w:t>
      </w:r>
      <w:r w:rsidRPr="000B31BC">
        <w:rPr>
          <w:rFonts w:ascii="Arial" w:hAnsi="Arial" w:cs="Arial"/>
          <w:sz w:val="20"/>
          <w:szCs w:val="20"/>
        </w:rPr>
        <w:lastRenderedPageBreak/>
        <w:t>вод осуществляется за пределами населенного пункта береговым выпуском на расстоянии 4 км</w:t>
      </w:r>
      <w:proofErr w:type="gramStart"/>
      <w:r w:rsidRPr="000B31BC">
        <w:rPr>
          <w:rFonts w:ascii="Arial" w:hAnsi="Arial" w:cs="Arial"/>
          <w:sz w:val="20"/>
          <w:szCs w:val="20"/>
        </w:rPr>
        <w:t>.</w:t>
      </w:r>
      <w:proofErr w:type="gramEnd"/>
      <w:r w:rsidRPr="000B31B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B31BC">
        <w:rPr>
          <w:rFonts w:ascii="Arial" w:hAnsi="Arial" w:cs="Arial"/>
          <w:sz w:val="20"/>
          <w:szCs w:val="20"/>
        </w:rPr>
        <w:t>о</w:t>
      </w:r>
      <w:proofErr w:type="gramEnd"/>
      <w:r w:rsidRPr="000B31BC">
        <w:rPr>
          <w:rFonts w:ascii="Arial" w:hAnsi="Arial" w:cs="Arial"/>
          <w:sz w:val="20"/>
          <w:szCs w:val="20"/>
        </w:rPr>
        <w:t xml:space="preserve">т р. </w:t>
      </w:r>
      <w:proofErr w:type="spellStart"/>
      <w:r w:rsidRPr="000B31BC">
        <w:rPr>
          <w:rFonts w:ascii="Arial" w:hAnsi="Arial" w:cs="Arial"/>
          <w:sz w:val="20"/>
          <w:szCs w:val="20"/>
        </w:rPr>
        <w:t>Карабулы</w:t>
      </w:r>
      <w:proofErr w:type="spellEnd"/>
      <w:r w:rsidRPr="000B31BC">
        <w:rPr>
          <w:rFonts w:ascii="Arial" w:hAnsi="Arial" w:cs="Arial"/>
          <w:sz w:val="20"/>
          <w:szCs w:val="20"/>
        </w:rPr>
        <w:t xml:space="preserve"> в ручей </w:t>
      </w:r>
      <w:proofErr w:type="spellStart"/>
      <w:r w:rsidRPr="000B31BC">
        <w:rPr>
          <w:rFonts w:ascii="Arial" w:hAnsi="Arial" w:cs="Arial"/>
          <w:sz w:val="20"/>
          <w:szCs w:val="20"/>
        </w:rPr>
        <w:t>Зекаликон</w:t>
      </w:r>
      <w:proofErr w:type="spellEnd"/>
      <w:r w:rsidRPr="000B31BC">
        <w:rPr>
          <w:rFonts w:ascii="Arial" w:hAnsi="Arial" w:cs="Arial"/>
          <w:sz w:val="20"/>
          <w:szCs w:val="20"/>
        </w:rPr>
        <w:t xml:space="preserve"> (разрешение на сброс отсутствует).</w:t>
      </w:r>
    </w:p>
    <w:p w:rsidR="000B31BC" w:rsidRPr="000B31BC" w:rsidRDefault="000B31BC" w:rsidP="000B31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2021 году АО «</w:t>
      </w:r>
      <w:proofErr w:type="spellStart"/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БоАЗ</w:t>
      </w:r>
      <w:proofErr w:type="spellEnd"/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 в п. Таежный для микрорайона, где проживают работники завода и их семьи построены объекты водоотведения - к</w:t>
      </w: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анализационные очистные сооружения,</w:t>
      </w:r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станция полной биологической очистки 1 блок </w:t>
      </w:r>
      <w:proofErr w:type="spell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spell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800м</w:t>
      </w:r>
      <w:r w:rsidRPr="000B31B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3</w:t>
      </w: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spell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сут</w:t>
      </w:r>
      <w:proofErr w:type="spell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напорный коллектор от КНС №3 до площадки КОС,  канализационные сети.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>Сточные воды от построенных объектов микрорайона ЗАО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» подаются под напором от КНС-3 на новые очистные сооружения.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целях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обеспечения подачи сточных вод абонентов централизованной системы водоотведения поселка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Таежный на построенные очистные сооружения канализации ЗАО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 в 2021 году принято решение о необходимости их объединения. Данный вопрос неоднократно обсуждался с министерством промышленности, энергетики и жилищно-коммунального хозяйства Красноярского края, 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», ГПКК «ЦРКК». По результатам – в 2023 год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у ООО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«Липецкий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инженерно-технический центр» по заказу ГПКК «ЦРКК» разработана проектная документация по объекту «</w:t>
      </w:r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Канализационные сети в п. Таежный </w:t>
      </w:r>
      <w:proofErr w:type="spellStart"/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района», получено положительное заключение государственной экспертизы проектной документации.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Данный объект внесен в «Перечень строек и объектов на 2023 год и плановый период 2024-2025 годов» (приложение 39) к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Закону Красноярского края от 29.09.2023 № 6-2010 «О внесении изменений в Закон края «О краевом бюджете на 2023 год и плановый период 2024-2025 годов". Средства, предусмотренные данным Законом, составили 46,7 </w:t>
      </w:r>
      <w:proofErr w:type="spellStart"/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spellEnd"/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рублей.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Субсидия на строительство 0,8594 км канализационных сетей в п. Таежный   была предусмотрена в 2023 году ГПКК «ЦРКК» в рамках  подпрограммы «Модернизация, реконструкция и капитальный ремонт объектов коммунальной инфраструктуры муниципальных образований», государственной  программы Красноярского края «Реформирование и модернизация жилищно-коммунального хозяйства </w:t>
      </w: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повышение энергетической эффективности», утвержденной постановлением Правительства №503-П, однако в последней редакции постановления от 20.02.2024 №105-п данное мероприятие исключено (в предыдущей</w:t>
      </w:r>
      <w:proofErr w:type="gram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редакции постановления №987-п от 13.12.2023 «Канализационные сети п</w:t>
      </w:r>
      <w:proofErr w:type="gram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аежный» еще не были исключены), а также исключено из проекта краевого бюджета на 2024 год.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данного проекта носит экологический, а также социально-экономический характер, необходимо включить мероприятие по объекту «Канализационные сети п</w:t>
      </w:r>
      <w:proofErr w:type="gram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аежный» на 2025 год в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государственную программу Красноярского края «Реформирование и модернизация жилищно-коммунального хозяйства </w:t>
      </w: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повышение энергетической эффективности», а также в проект краевого бюджета на 2025 год. </w:t>
      </w:r>
    </w:p>
    <w:p w:rsidR="000B31BC" w:rsidRPr="000B31BC" w:rsidRDefault="000B31BC" w:rsidP="000B3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п.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отвод и транспортировка хозяйственно-бытовых стоков от абонентов осуществляется через систему самотечных трубопроводов, поступающих в канализационную сеть, а затем в   выгребную яму, которая заилена, капитальный ремонт выгребной ямы не производился с момента ее эксплуатации, очистные сооружения в населенном пункте отсутствуют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, Каменка, Прилуки с общей численностью населения 298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, работающих на жидком топливе.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Красноярскэнергосбыт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Высокий износ основных фондов предприятий жилищно-коммунального комплекса района обусловлен: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ремонт, реконструкцию и обновление основных фондов;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статистическими данными площадь многоквартирных домов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составляет 183,38 тыс. м</w:t>
      </w:r>
      <w:proofErr w:type="gramStart"/>
      <w:r w:rsidRPr="000B31B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(далее – МКД), без учета домов блокированной застройки, в том числе 6 МКД площадью 2,372 тыс. 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расположенных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была введена в эксплуатацию за период 1964-1983 годы.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410"/>
        <w:gridCol w:w="1091"/>
        <w:gridCol w:w="1808"/>
        <w:gridCol w:w="1779"/>
      </w:tblGrid>
      <w:tr w:rsidR="000B31BC" w:rsidRPr="000B31BC" w:rsidTr="000D6060">
        <w:tc>
          <w:tcPr>
            <w:tcW w:w="2268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(годы)</w:t>
            </w:r>
          </w:p>
        </w:tc>
        <w:tc>
          <w:tcPr>
            <w:tcW w:w="2410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эксплуатации МКД</w:t>
            </w:r>
          </w:p>
        </w:tc>
        <w:tc>
          <w:tcPr>
            <w:tcW w:w="1091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МКД</w:t>
            </w:r>
          </w:p>
        </w:tc>
        <w:tc>
          <w:tcPr>
            <w:tcW w:w="1808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МКД, тыс. м</w:t>
            </w:r>
            <w:proofErr w:type="gramStart"/>
            <w:r w:rsidRPr="000B31B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79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от общего количества МКД</w:t>
            </w:r>
          </w:p>
        </w:tc>
      </w:tr>
      <w:tr w:rsidR="000B31BC" w:rsidRPr="000B31BC" w:rsidTr="000D6060">
        <w:tc>
          <w:tcPr>
            <w:tcW w:w="2268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2004г - 2020г</w:t>
            </w:r>
          </w:p>
        </w:tc>
        <w:tc>
          <w:tcPr>
            <w:tcW w:w="2410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10 лет</w:t>
            </w:r>
          </w:p>
        </w:tc>
        <w:tc>
          <w:tcPr>
            <w:tcW w:w="1091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8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65,86</w:t>
            </w:r>
          </w:p>
        </w:tc>
        <w:tc>
          <w:tcPr>
            <w:tcW w:w="1779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8,07%</w:t>
            </w:r>
          </w:p>
        </w:tc>
      </w:tr>
      <w:tr w:rsidR="000B31BC" w:rsidRPr="000B31BC" w:rsidTr="000D6060">
        <w:tc>
          <w:tcPr>
            <w:tcW w:w="2268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2003г - 1984г</w:t>
            </w:r>
          </w:p>
        </w:tc>
        <w:tc>
          <w:tcPr>
            <w:tcW w:w="2410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 до 30 лет</w:t>
            </w:r>
          </w:p>
        </w:tc>
        <w:tc>
          <w:tcPr>
            <w:tcW w:w="1091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08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26,76</w:t>
            </w:r>
          </w:p>
        </w:tc>
        <w:tc>
          <w:tcPr>
            <w:tcW w:w="1779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15,24%</w:t>
            </w:r>
          </w:p>
        </w:tc>
      </w:tr>
      <w:tr w:rsidR="000B31BC" w:rsidRPr="000B31BC" w:rsidTr="000D6060">
        <w:tc>
          <w:tcPr>
            <w:tcW w:w="2268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1983г - 1964г</w:t>
            </w:r>
          </w:p>
        </w:tc>
        <w:tc>
          <w:tcPr>
            <w:tcW w:w="2410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31 до 50 лет</w:t>
            </w:r>
          </w:p>
        </w:tc>
        <w:tc>
          <w:tcPr>
            <w:tcW w:w="1091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808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779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73,09%</w:t>
            </w:r>
          </w:p>
        </w:tc>
      </w:tr>
      <w:tr w:rsidR="000B31BC" w:rsidRPr="000B31BC" w:rsidTr="000D6060">
        <w:tc>
          <w:tcPr>
            <w:tcW w:w="2268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1963г и более</w:t>
            </w:r>
          </w:p>
        </w:tc>
        <w:tc>
          <w:tcPr>
            <w:tcW w:w="2410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 50 лет</w:t>
            </w:r>
          </w:p>
        </w:tc>
        <w:tc>
          <w:tcPr>
            <w:tcW w:w="1091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779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3,6%</w:t>
            </w:r>
          </w:p>
        </w:tc>
      </w:tr>
      <w:tr w:rsidR="000B31BC" w:rsidRPr="000B31BC" w:rsidTr="000D6060">
        <w:tc>
          <w:tcPr>
            <w:tcW w:w="2268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08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183,38</w:t>
            </w:r>
          </w:p>
        </w:tc>
        <w:tc>
          <w:tcPr>
            <w:tcW w:w="1779" w:type="dxa"/>
            <w:vAlign w:val="center"/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</w:tbl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наймодателем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0B31BC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0B31BC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показывает, что за последние годы произошло существенное изменение структуры тепловых и электрических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нагрузок. Наблюдается значительный прирост потребления электроэнергии в бытовом секторе и промышленности.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являются: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Для решения существующих проблем в области энергосбережения и повышения энергетической эффективности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предусмотрено решение следующих задач: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энергетической эффективности экономики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Еще одной из основных проблем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0B31BC" w:rsidRPr="000B31BC" w:rsidRDefault="000B31BC" w:rsidP="000B31B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0B31BC" w:rsidRPr="000B31BC" w:rsidRDefault="000B31BC" w:rsidP="000B31B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0B31BC" w:rsidRPr="000B31BC" w:rsidRDefault="000B31BC" w:rsidP="000B31B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среде, что приводит к нанесению существенного экологического ущерба, ухудшению санитарно-эпидемиологической ситуации.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0B31BC" w:rsidRPr="000B31BC" w:rsidRDefault="000B31BC" w:rsidP="000B31BC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районе действуют три оператора стационарной связи – «</w:t>
      </w:r>
      <w:proofErr w:type="spell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Альфаком</w:t>
      </w:r>
      <w:proofErr w:type="spell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ЗАО «Искра».  Компания «</w:t>
      </w:r>
      <w:proofErr w:type="spell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</w:t>
      </w:r>
      <w:proofErr w:type="gram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Билайн</w:t>
      </w:r>
      <w:proofErr w:type="spell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«МТС» и «Мегафон». Сотовой связью охвачено 27 населенных пунктов, т.е. 93 % от общего количества населенных пунктов района, за исключением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малочисленных и труднодоступных населенных пунктов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0B31BC" w:rsidRPr="000B31BC" w:rsidRDefault="000B31BC" w:rsidP="000B31B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numPr>
          <w:ilvl w:val="0"/>
          <w:numId w:val="19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0B31BC" w:rsidRPr="000B31BC" w:rsidRDefault="000B31BC" w:rsidP="000B31BC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долгосрочную перспективу является повышение комфортного проживания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proofErr w:type="gramStart"/>
      <w:r w:rsidRPr="000B31BC">
        <w:rPr>
          <w:rFonts w:ascii="Arial" w:eastAsia="Times New Roman" w:hAnsi="Arial" w:cs="Arial"/>
          <w:sz w:val="20"/>
          <w:szCs w:val="20"/>
        </w:rPr>
        <w:t xml:space="preserve">Приоритеты социально-экономического развития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</w:t>
      </w:r>
      <w:r w:rsidRPr="000B31BC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стратегией социально-экономического развития Красноярского края до 2030 года, утвержденной постановлением  </w:t>
      </w:r>
      <w:r w:rsidRPr="000B31BC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0B31BC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  <w:proofErr w:type="gramEnd"/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 xml:space="preserve">Первым приоритетом </w:t>
      </w:r>
      <w:r w:rsidRPr="000B31BC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Вторым приоритетом</w:t>
      </w:r>
      <w:r w:rsidRPr="000B31BC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0B31BC">
        <w:rPr>
          <w:rFonts w:ascii="Arial" w:eastAsia="Times New Roman" w:hAnsi="Arial" w:cs="Arial"/>
          <w:sz w:val="20"/>
          <w:szCs w:val="20"/>
        </w:rPr>
        <w:t xml:space="preserve">является модернизация и повышение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энергоэффективности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объектов коммунального хозяйства.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lastRenderedPageBreak/>
        <w:t xml:space="preserve"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энергоэффективности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i/>
          <w:sz w:val="20"/>
          <w:szCs w:val="20"/>
          <w:shd w:val="clear" w:color="auto" w:fill="FFFFFF"/>
        </w:rPr>
        <w:t>Третьим приоритетом</w:t>
      </w:r>
      <w:r w:rsidRPr="000B31BC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0B31BC">
        <w:rPr>
          <w:rFonts w:ascii="Arial" w:eastAsia="Times New Roman" w:hAnsi="Arial" w:cs="Arial"/>
          <w:sz w:val="20"/>
          <w:szCs w:val="20"/>
        </w:rPr>
        <w:t>является развитие современной информационной и телекоммуникационной инфраструктуры.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Планируется реализовать меры по обеспечению доступности телекоммуникационных услуг для граждан и организаций, оказываемых на основе информационн</w:t>
      </w:r>
      <w:proofErr w:type="gramStart"/>
      <w:r w:rsidRPr="000B31BC">
        <w:rPr>
          <w:rFonts w:ascii="Arial" w:eastAsia="Times New Roman" w:hAnsi="Arial" w:cs="Arial"/>
          <w:sz w:val="20"/>
          <w:szCs w:val="20"/>
        </w:rPr>
        <w:t>о-</w:t>
      </w:r>
      <w:proofErr w:type="gramEnd"/>
      <w:r w:rsidRPr="000B31BC">
        <w:rPr>
          <w:rFonts w:ascii="Arial" w:eastAsia="Times New Roman" w:hAnsi="Arial" w:cs="Arial"/>
          <w:sz w:val="20"/>
          <w:szCs w:val="20"/>
        </w:rPr>
        <w:t xml:space="preserve"> телекоммуникационной инфраструктуры. Проведение мероприятий по организации беспроводного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широкополостного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доступа в сеть Интернет посредством сети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val="en-US"/>
        </w:rPr>
        <w:t>Wi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>-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val="en-US"/>
        </w:rPr>
        <w:t>Fi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в п.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Кежек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>.</w:t>
      </w:r>
    </w:p>
    <w:p w:rsidR="000B31BC" w:rsidRPr="000B31BC" w:rsidRDefault="000B31BC" w:rsidP="000B31BC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0B31BC" w:rsidRPr="000B31BC" w:rsidRDefault="000B31BC" w:rsidP="000B31BC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0B31BC" w:rsidRPr="000B31BC" w:rsidRDefault="000B31BC" w:rsidP="000B31BC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0B31BC" w:rsidRPr="000B31BC" w:rsidRDefault="000B31BC" w:rsidP="000B31BC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 </w:t>
      </w:r>
    </w:p>
    <w:p w:rsidR="000B31BC" w:rsidRPr="000B31BC" w:rsidRDefault="000B31BC" w:rsidP="000B31BC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Задача 1.  Содержание объектов коммунальной инфраструктуры района в надлежащем состоянии (не реализуется с 2017 года).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 сбережения в коммунальном хозяйстве района.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Подпрограмма «Развитие и модернизация объектов коммунальной инфраструктуры» (не реализуется с 2017 года).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1.  По данному мероприятию запланированы капитальные ремонты наружных сетей тепло-, водоснабжения (не реализуется с 2017 года).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2. 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по реконструкции и модернизации объектов коммунальной инфраструктуры (не реализуется с 2017 года).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3. Подготовка котельных к отопительному сезону (выполнение регламентных работ), - не реализуется с 2017 года.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4.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на разработку схемы и программы перспективного развития электроэнергетики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пятилетний период (не реализуется с 2017 года).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Задача 2.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«Создание условий для безубыточной деятельности организаций жилищно-коммунального комплекса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1. Запланировано предоставление субвенций на компенсацию выпадающих доходов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для населения;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2. Запланировано предоставление субвенций на реализацию мер дополнительной поддержки населения, направленных на соблюдение размера вносимой платы за коммунальные услуги.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3.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  4.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5. Расходы организации за счёт доходов от оказания платных услуг по подвозу воды населению, предприятиям, организациям.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Задача 3.  Сохранение жилищного фонда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не признанного в установленном порядке аварийным и подлежащим сносу.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эффективных и устойчивых механизмов финансирования капитального ремонта МКД за счет организационного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обеспечения процесса планирования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проведения капитального ремонта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МКД и вовлечения в его финансирование средств собственников помещений в МКД.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Мероприятие 1.  Запланировано перечисление взносов на капитальный ремонт общего имущества в МКД в части муниципального жилищного фонда МО </w:t>
      </w:r>
      <w:proofErr w:type="spell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на счет Регионального оператора.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Задача 4.  Повышение энергосбережения 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«Энергосбережение и повышение энергетической эффективности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Задача 1 подпрограммы. Повышение энергетической эффективности экономики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1. По данному мероприятию   будет произведена оплата из сре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за выполненные в 2013 году мероприятия по замене ламп накаливания на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энергоэффективные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осветительные устройства по бюджетным учреждениям образования и культуры;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2. Запланирована замена деревянных оконных блоков на окна из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ПВХ-профиля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со стеклопакетами в зданиях учреждений образования.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3.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4.  Повышение эффективности использования тепловой энергии в зданиях муниципальных учреждений. Будет произведена оплата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5. Разработка схем теплоснабжения муниципальных образований. Запланирована разработка схем теплоснабжения муниципальных образований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 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Таежнинский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Задача 2 подпрограммы.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1.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произвести замену насосного оборудования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более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энергоэффективное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котельных и установку   приборов учета отпуска тепловой энергии.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Задача 3 подпрограммы.   Информационное обеспечение мероприятий по энергосбережению и повышению энергетической эффективности.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Мероприятие 1. Планируется подготовка специалистов муниципальных бюджетных учреждений в области энергосбережения 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Задача 5. Обеспечение надежной эксплуатации объектов коммунальной инфраструктуры района.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уровня износа основных фондов коммунального комплекса района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«Реконструкция и капитальный ремонт объектов коммунальной инфраструктуры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1. Проведение капитального ремонта сетей тепло-, водоснабжения.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2. Проведение капитального ремонта сетей водоснабжения.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3. Капитальный ремонт котлов.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4. Капитальный ремонт объектов водоснабжения и водоотведения.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5. Капитальный ремонт объектов теплоснабжения и сооружений коммунального назначения.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6. Подготовка проектно-сметной документации. Проведение обследований и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7. Разработка проектной документации строительства сетей для присоединения, проектируемого ФОК.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Мероприятие 8. Приобретение оборудования.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Задача 6. Снижение негативного воздействия отходов на окружающую среду и здоровье населения района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планировалось проведение мероприятий по снижению несанкционированных мест размещения бытовых отходов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(не реализуется с 2021 года).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«Обращение с отходами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(с 2021 года исключена из муниципальной программы ««Реформирование и модернизация жилищно-коммунального хозяйства и повышение энергетической эффективности»).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1.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проектно-сметной документации на строительство полигона ТБО в с.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(с 2021 года нет в муниципальной программе).</w:t>
      </w:r>
      <w:proofErr w:type="gramEnd"/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2. Запланировано строительство полигона ТБО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с.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объемом захоронения 6,5 тыс. тонн в год (исключено с 2021 года из муниципальной программы).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3. 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4. Перечисление иных межбюджетных трансфертов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0B31BC" w:rsidRPr="000B31BC" w:rsidRDefault="000B31BC" w:rsidP="000B31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        Мероприятие 5.  Выполнение работ по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буртовке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мусора и санитарному содержанию объекта временного размещения твердых бытовых отходов в районе 9-й км автодороги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, установка ограждения (не реализуется с 2021 года, исключено из муниципальной программы).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Задача 7.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«” Чистая вода” на территории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1. Строительство сетей круглогодичного холодного водоснабжения 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Мероприятие 2.    Приобретение водовозной автоцистерны для нужд развоза питьевой воды населению.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3. 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Реконструкция очистных сооружений бытовых сточных вод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районной больницы со строительством трубопровода сброса очищенных сточных вод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с.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B31BC" w:rsidRPr="000B31BC" w:rsidRDefault="000B31BC" w:rsidP="000B31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         Задача 8. Создание условий для развития услуг, обеспечение доступности телекоммуникационных услуг для населения в малочисленных населенных пунктах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«Развитие информационного общества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(реализация была в 2017 году (п. Беляки) и будет в 2024 году (п.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Кежек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)).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1. Организация услуг беспроводного доступа в сеть Интернет посредствам сети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Wi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в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.К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ежек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B31BC" w:rsidRPr="000B31BC" w:rsidRDefault="000B31BC" w:rsidP="000B31BC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numPr>
          <w:ilvl w:val="0"/>
          <w:numId w:val="19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0B31BC" w:rsidRPr="000B31BC" w:rsidRDefault="000B31BC" w:rsidP="000B31B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numPr>
          <w:ilvl w:val="0"/>
          <w:numId w:val="19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0B31BC" w:rsidRPr="000B31BC" w:rsidRDefault="000B31BC" w:rsidP="000B31BC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проектом Стратегии социально-экономического развития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человека, к достижению качественно нового уровня состояния жилищно-коммунальной сферы со следующими характеристиками: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повышением удовлетворенности населения района уровнем жилищно-коммунального обслуживания;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издержек при производстве и поставке коммунальных ресурсов за счет повышения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, внедрения современных форм управления и, как следствие, снижение себестоимости коммунальных услуг;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улучшение показателей качества, надежности, безопасности 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поставляемых коммунальных услуг;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увеличение количества малочисленных и труднодоступных населенных пунктов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обеспеченных доступом в сеть Интернет, ранее не имевшим эту возможность.</w:t>
      </w:r>
    </w:p>
    <w:p w:rsidR="000B31BC" w:rsidRPr="000B31BC" w:rsidRDefault="000B31BC" w:rsidP="000B31BC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numPr>
          <w:ilvl w:val="0"/>
          <w:numId w:val="19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</w:p>
    <w:p w:rsidR="000B31BC" w:rsidRPr="000B31BC" w:rsidRDefault="000B31BC" w:rsidP="000B31BC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рамках программы в период с 2024 года по 2027 год реализуются следующие подпрограммы: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- «Создание условий для безубыточной деятельности организаций жилищно-коммунального комплекса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подпрограммы: 2024-2027 годы.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</w:t>
      </w:r>
      <w:r w:rsidRPr="000B31B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6 к настоящей программе).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2024-2027годы.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0B31B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7 к настоящей программе).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0B31B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район» (приложение № 8 к настоящей программе).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район» приведены</w:t>
      </w:r>
      <w:r w:rsidRPr="000B31B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- «” Чистая вода” на территории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район» (приложение № 10 к настоящей программе).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_Hlk176344086"/>
      <w:r w:rsidRPr="000B31BC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bookmarkEnd w:id="2"/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 Чистая вода” на территории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район» приведены</w:t>
      </w:r>
      <w:r w:rsidRPr="000B31B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- «Развитие информационного общества на территории </w:t>
      </w:r>
      <w:proofErr w:type="spellStart"/>
      <w:r w:rsidRPr="000B31BC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района» (приложение № 12 к настоящей программе).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Срок реализации подпрограммы: 2024-2024 годы (реализация 2024 год в п.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Кежек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«Развитие информационного общества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0B31BC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0B31BC" w:rsidRPr="000B31BC" w:rsidRDefault="000B31BC" w:rsidP="000B31BC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0B31BC" w:rsidRPr="000B31BC" w:rsidRDefault="000B31BC" w:rsidP="000B31BC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жилищно-коммунальном хозяйстве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0B31BC" w:rsidRPr="000B31BC" w:rsidRDefault="000B31BC" w:rsidP="000B31B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0B31BC" w:rsidRPr="000B31BC" w:rsidRDefault="000B31BC" w:rsidP="000B31B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0B31BC" w:rsidRPr="000B31BC" w:rsidRDefault="000B31BC" w:rsidP="000B31B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0B31BC" w:rsidRPr="000B31BC" w:rsidRDefault="000B31BC" w:rsidP="000B31B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0B31BC" w:rsidRPr="000B31BC" w:rsidRDefault="000B31BC" w:rsidP="000B31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0B31B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bookmarkEnd w:id="0"/>
    <w:p w:rsidR="000B31BC" w:rsidRPr="000B31BC" w:rsidRDefault="000B31BC" w:rsidP="000B31BC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Style w:val="1260"/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0B31BC" w:rsidRPr="000B31BC" w:rsidTr="000D6060">
        <w:trPr>
          <w:trHeight w:val="1035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82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0B31BC">
              <w:rPr>
                <w:rFonts w:ascii="Arial" w:hAnsi="Arial" w:cs="Arial"/>
                <w:sz w:val="18"/>
              </w:rPr>
              <w:t xml:space="preserve">Приложение № 2 к постановлению администрации </w:t>
            </w:r>
            <w:proofErr w:type="spellStart"/>
            <w:r w:rsidRPr="000B31BC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8"/>
              </w:rPr>
              <w:t xml:space="preserve"> района от 09.06.2025 № 483-п</w:t>
            </w:r>
          </w:p>
        </w:tc>
      </w:tr>
      <w:tr w:rsidR="000B31BC" w:rsidRPr="000B31BC" w:rsidTr="000D6060">
        <w:trPr>
          <w:trHeight w:val="1425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82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0B31BC">
              <w:rPr>
                <w:rFonts w:ascii="Arial" w:hAnsi="Arial" w:cs="Arial"/>
                <w:sz w:val="18"/>
              </w:rPr>
              <w:t>Приложение № 2</w:t>
            </w:r>
            <w:r w:rsidRPr="000B31BC">
              <w:rPr>
                <w:rFonts w:ascii="Arial" w:hAnsi="Arial" w:cs="Arial"/>
                <w:sz w:val="18"/>
              </w:rPr>
              <w:br/>
              <w:t xml:space="preserve">к муниципальной программе </w:t>
            </w:r>
            <w:proofErr w:type="spellStart"/>
            <w:r w:rsidRPr="000B31BC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8"/>
              </w:rPr>
              <w:t xml:space="preserve">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0B31BC" w:rsidRPr="000B31BC" w:rsidTr="000D6060">
        <w:trPr>
          <w:trHeight w:val="20"/>
        </w:trPr>
        <w:tc>
          <w:tcPr>
            <w:tcW w:w="5000" w:type="pct"/>
            <w:gridSpan w:val="9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Распределение планируемых расходов за счет средств бюджета по мероприятиям и подпрограммам муниципальной программы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773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921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Наименовние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главного распорядителя бюджетных средств</w:t>
            </w:r>
          </w:p>
        </w:tc>
        <w:tc>
          <w:tcPr>
            <w:tcW w:w="300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49" w:type="pct"/>
            <w:gridSpan w:val="5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2024</w:t>
            </w:r>
          </w:p>
        </w:tc>
        <w:tc>
          <w:tcPr>
            <w:tcW w:w="529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2025</w:t>
            </w:r>
          </w:p>
        </w:tc>
        <w:tc>
          <w:tcPr>
            <w:tcW w:w="45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5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7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Итого на период 2024-2027гг.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73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0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29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29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5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5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7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773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691 915 513,14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288 941 664,03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1 488 939 981,17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663 771 692,00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246 757 413,85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1 395 500 905,85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25 553 319,14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41 228 748,18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86 782 067,32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2 400 000,00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>856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УМС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1 990 502,00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3 057 008,00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 w:val="restar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73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257 262 982,00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246 757 413,85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988 992 195,85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257 262 982,00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246 757 413,85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988 992 195,85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73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УМС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73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3 600 000,00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2 400 000,00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856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73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район" </w:t>
            </w: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420 702 029,14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29 468 348,18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470 170 377,32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18 453 319,14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29 468 348,18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67 921 667,32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400 758 710,00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400 758 710,00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УМС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73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"&lt;Чистая вода&gt; на территории муниципального образования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район"</w:t>
            </w: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11 760 400,00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18 860 400,00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УМС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11 760 400,00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18 860 400,00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73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"Развитие информационного общества на </w:t>
            </w:r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 xml:space="preserve">территории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>всего расходные обязательств</w:t>
            </w:r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>а  по подпрограмме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>Х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20"/>
        </w:trPr>
        <w:tc>
          <w:tcPr>
            <w:tcW w:w="65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0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52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</w:tr>
    </w:tbl>
    <w:p w:rsidR="000B31BC" w:rsidRPr="000B31BC" w:rsidRDefault="000B31BC" w:rsidP="000B31BC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tabs>
          <w:tab w:val="left" w:pos="1605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1260"/>
        <w:tblW w:w="0" w:type="auto"/>
        <w:tblInd w:w="108" w:type="dxa"/>
        <w:tblLook w:val="04A0"/>
      </w:tblPr>
      <w:tblGrid>
        <w:gridCol w:w="1214"/>
        <w:gridCol w:w="1532"/>
        <w:gridCol w:w="1734"/>
        <w:gridCol w:w="1062"/>
        <w:gridCol w:w="1009"/>
        <w:gridCol w:w="1004"/>
        <w:gridCol w:w="969"/>
        <w:gridCol w:w="939"/>
      </w:tblGrid>
      <w:tr w:rsidR="000B31BC" w:rsidRPr="000B31BC" w:rsidTr="000D6060">
        <w:trPr>
          <w:trHeight w:val="10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31BC">
              <w:rPr>
                <w:rFonts w:ascii="Arial" w:hAnsi="Arial" w:cs="Arial"/>
                <w:sz w:val="18"/>
                <w:szCs w:val="18"/>
              </w:rPr>
              <w:t xml:space="preserve">Приложение № 3 к постановлению администрации </w:t>
            </w:r>
            <w:proofErr w:type="spellStart"/>
            <w:r w:rsidRPr="000B31BC">
              <w:rPr>
                <w:rFonts w:ascii="Arial" w:hAnsi="Arial" w:cs="Arial"/>
                <w:sz w:val="18"/>
                <w:szCs w:val="18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8"/>
                <w:szCs w:val="18"/>
              </w:rPr>
              <w:t xml:space="preserve"> района от 09.06.2025 № 483-п</w:t>
            </w:r>
          </w:p>
        </w:tc>
      </w:tr>
      <w:tr w:rsidR="000B31BC" w:rsidRPr="000B31BC" w:rsidTr="000D6060">
        <w:trPr>
          <w:trHeight w:val="2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31BC">
              <w:rPr>
                <w:rFonts w:ascii="Arial" w:hAnsi="Arial" w:cs="Arial"/>
                <w:sz w:val="18"/>
                <w:szCs w:val="18"/>
              </w:rPr>
              <w:t>Приложение № 3</w:t>
            </w:r>
            <w:r w:rsidRPr="000B31BC">
              <w:rPr>
                <w:rFonts w:ascii="Arial" w:hAnsi="Arial" w:cs="Arial"/>
                <w:sz w:val="18"/>
                <w:szCs w:val="18"/>
              </w:rPr>
              <w:br/>
              <w:t xml:space="preserve">к муниципальной программе </w:t>
            </w:r>
            <w:proofErr w:type="spellStart"/>
            <w:r w:rsidRPr="000B31BC">
              <w:rPr>
                <w:rFonts w:ascii="Arial" w:hAnsi="Arial" w:cs="Arial"/>
                <w:sz w:val="18"/>
                <w:szCs w:val="18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8"/>
                <w:szCs w:val="18"/>
              </w:rPr>
              <w:t xml:space="preserve"> района </w:t>
            </w:r>
            <w:r w:rsidRPr="000B31BC">
              <w:rPr>
                <w:rFonts w:ascii="Arial" w:hAnsi="Arial" w:cs="Arial"/>
                <w:sz w:val="18"/>
                <w:szCs w:val="18"/>
              </w:rPr>
              <w:br/>
              <w:t xml:space="preserve">"Реформирование и модернизация жилищно-коммунального хозяйства  и повышение энергетической эффективности" </w:t>
            </w:r>
          </w:p>
        </w:tc>
      </w:tr>
      <w:tr w:rsidR="000B31BC" w:rsidRPr="000B31BC" w:rsidTr="000D6060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0B31BC">
              <w:rPr>
                <w:rFonts w:ascii="Arial" w:hAnsi="Arial" w:cs="Aria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0B31BC" w:rsidRPr="000B31BC" w:rsidTr="000D6060">
        <w:trPr>
          <w:trHeight w:val="600"/>
        </w:trPr>
        <w:tc>
          <w:tcPr>
            <w:tcW w:w="9244" w:type="dxa"/>
            <w:gridSpan w:val="8"/>
            <w:tcBorders>
              <w:top w:val="single" w:sz="4" w:space="0" w:color="auto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  <w:tr w:rsidR="000B31BC" w:rsidRPr="000B31BC" w:rsidTr="000D6060">
        <w:trPr>
          <w:trHeight w:val="435"/>
        </w:trPr>
        <w:tc>
          <w:tcPr>
            <w:tcW w:w="709" w:type="dxa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8" w:type="dxa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7" w:type="dxa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1" w:type="dxa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0" w:type="dxa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trHeight w:val="510"/>
        </w:trPr>
        <w:tc>
          <w:tcPr>
            <w:tcW w:w="709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1588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9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148" w:type="dxa"/>
            <w:gridSpan w:val="5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0B31BC" w:rsidRPr="000B31BC" w:rsidTr="000D6060">
        <w:trPr>
          <w:trHeight w:val="750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8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1042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2025</w:t>
            </w:r>
          </w:p>
        </w:tc>
        <w:tc>
          <w:tcPr>
            <w:tcW w:w="1037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1001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второй год планового периода  2027</w:t>
            </w:r>
          </w:p>
        </w:tc>
        <w:tc>
          <w:tcPr>
            <w:tcW w:w="970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Итого на период 2024-2027гг.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7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1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0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8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88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691 915 513,14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288 941 664,03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1 488 939 981,17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672 459 460,00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272 296 200,00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1 429 727 460,00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19 456 053,14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16 645 464,03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11 555 502,00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11 555 502,00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59 212 521,17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450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бюджеты муниципальных   образований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90"/>
        </w:trPr>
        <w:tc>
          <w:tcPr>
            <w:tcW w:w="709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1588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257 262 982,00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246 757 413,85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988 992 195,85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250 537 900,00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241 772 600,00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977 282 300,00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4 984 813,85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11 709 895,85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43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450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 xml:space="preserve"> на территории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3 600 000,00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3 600 000,00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49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район" </w:t>
            </w: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420 702 029,14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29 468 348,18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470 170 377,32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409 177 310,00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18 919 200,00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428 096 510,00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11 524 719,14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10 549 148,18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42 073 867,32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46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 w:val="restar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"Развитие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инфориационного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общества на территории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90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"&lt;Чистая вода&gt; на территории </w:t>
            </w:r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 xml:space="preserve">муниципального образования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район" </w:t>
            </w: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 xml:space="preserve">Всего   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11 760 400,00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18 860 400,00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7 000 000,00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11 604 400,00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18 604 400,00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156 000,00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256 000,00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450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бюджеты муниципальных образований 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0B31BC" w:rsidRPr="000B31BC" w:rsidTr="000D6060">
        <w:trPr>
          <w:trHeight w:val="375"/>
        </w:trPr>
        <w:tc>
          <w:tcPr>
            <w:tcW w:w="709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8" w:type="dxa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098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2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37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01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70" w:type="dxa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0B31BC" w:rsidRPr="000B31BC" w:rsidRDefault="000B31BC" w:rsidP="000B31BC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0B31BC" w:rsidRPr="000B31BC" w:rsidRDefault="000B31BC" w:rsidP="000B31BC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4 к постановлению администрации </w:t>
      </w:r>
      <w:proofErr w:type="spellStart"/>
      <w:r w:rsidRPr="000B31B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09.06.2025 № 483-п</w:t>
      </w:r>
    </w:p>
    <w:p w:rsidR="000B31BC" w:rsidRPr="000B31BC" w:rsidRDefault="000B31BC" w:rsidP="000B31BC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B31BC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0B31BC" w:rsidRPr="000B31BC" w:rsidRDefault="000B31BC" w:rsidP="000B31BC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0B31B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0B31BC" w:rsidRPr="000B31BC" w:rsidRDefault="000B31BC" w:rsidP="000B31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«Реконструкция и капитальный ремонт объектов коммунальной инфраструктуры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numPr>
          <w:ilvl w:val="0"/>
          <w:numId w:val="21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0B31BC" w:rsidRPr="000B31BC" w:rsidRDefault="000B31BC" w:rsidP="000B31BC">
      <w:pPr>
        <w:spacing w:after="0" w:line="240" w:lineRule="auto"/>
        <w:ind w:left="1065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0B31BC" w:rsidRPr="000B31BC" w:rsidTr="000D6060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(далее – подпрограмма)</w:t>
            </w:r>
          </w:p>
        </w:tc>
      </w:tr>
      <w:tr w:rsidR="000B31BC" w:rsidRPr="000B31BC" w:rsidTr="000D6060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0B31BC" w:rsidRPr="000B31BC" w:rsidTr="000D6060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</w:tc>
      </w:tr>
      <w:tr w:rsidR="000B31BC" w:rsidRPr="000B31BC" w:rsidTr="000D6060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B31BC" w:rsidRPr="000B31BC" w:rsidTr="000D6060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1BC" w:rsidRPr="000B31BC" w:rsidRDefault="000B31BC" w:rsidP="000D6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  <w:p w:rsidR="000B31BC" w:rsidRPr="000B31BC" w:rsidRDefault="000B31BC" w:rsidP="000D6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0B31BC" w:rsidRPr="000B31BC" w:rsidRDefault="000B31BC" w:rsidP="000D6060">
            <w:pPr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0B31BC" w:rsidRPr="000B31BC" w:rsidTr="000D6060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1BC" w:rsidRPr="000B31BC" w:rsidRDefault="000B31BC" w:rsidP="000D6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0B31BC" w:rsidRPr="000B31BC" w:rsidTr="000D6060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– 2027 годы</w:t>
            </w:r>
          </w:p>
        </w:tc>
      </w:tr>
      <w:tr w:rsidR="000B31BC" w:rsidRPr="000B31BC" w:rsidTr="000D6060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470 170 377,32 рублей, из них: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420 702 029,14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29 468 348,18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10 000 000,00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10 000 000,00 рублей.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</w:t>
            </w:r>
            <w:proofErr w:type="gram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0,00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2026году –                    0,00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 0,00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428 096 510,00 рублей, из них: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409 177 310,00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18 919 200,00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 0,00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 0,00 рублей.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бюджет– 42 073 867,32 рублей, из них: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11 524 719,14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10 549 148,18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10 000 000,00 рублей;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10 000 000,00 рублей.</w:t>
            </w:r>
          </w:p>
        </w:tc>
      </w:tr>
      <w:tr w:rsidR="000B31BC" w:rsidRPr="000B31BC" w:rsidTr="000D6060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</w:tbl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2.1. Постановка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обоснование необходимости разработки подпрограммы.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Коммунальный комплекс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район) характеризуется: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42 котельных: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39 – муниципальные котельные (26 ед. в эксплуатации у 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КрасЭКо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», 8 ед. – ООО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ТеплоСервис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», 5 ед. – ООО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ЛесСервис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».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В июле 2024 года котельная  ОАО «РЖД» передана в муниципальную собственность, эксплуатацию осуществляет с 01.11.2024 года 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КрасЭКо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»)  </w:t>
      </w:r>
      <w:proofErr w:type="gramEnd"/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2 – производственные (1 ед. - ООО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ЛесСервис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» - отапливает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промзону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, 1 ед. –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электрокотельная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», отапливает 8 многоквартирных домов),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1 – в собственности 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Краснорсккрайгаз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». 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16 муниципальных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мощностью менее 3 Гкал/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147,15 км сетей теплоснабжения необходимо произвести замену 100,58 км, что составляет 68,4%.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0B31BC" w:rsidRPr="000B31BC" w:rsidRDefault="000B31BC" w:rsidP="000B3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52,9% населения,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48,62% потребителей. Доля жителей, пользующихся привозной водой, составляет 11,0 %. 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ств тр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ебованиям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СанПиНа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Значительная часть подземных вод, используемых водозаборными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сооружениями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,п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количественному химическому составу гидрокарбонатные, с минерализацией 0,1-0,2 мг/дм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8 до 11,1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ммоль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/дм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С 01.10.2024 года на территории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сфере водоснабжения, водоотведения осуществляют деятельность ООО «Коммунальные ресурсы»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и ООО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ТеплоСервис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 (до указанного срока - ГПКК «Центр развития коммунального комплекса»).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 состоянию на 01.01.2024, по отчетным данным 1-водопровод, число насосных станций 1-го подъема составляет 104 единицы, их установленная производственная мощность – 45,1 тыс. 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>/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сут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191,410 км, из них 124,46 км нуждается в замене, что составляет 65,0% от общей протяженности сетей. 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Центральным водоснабжением обеспечивается около 21 тыс. чел. населения (потребность по нормативу 383,13 тыс. 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Централизованное водоотведение имеется в п.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Таежный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и в п.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0B31BC" w:rsidRPr="000B31BC" w:rsidRDefault="000B31BC" w:rsidP="000B31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Действующая система водоотведения в п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аежный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работает следующим образом - сточные воды от абонентов центральной части поселка самотеком поступают в камеру гашения напора КК-10 по ул. Чапаева, куда под напором подаются сточные воды от КНС-1 по ул. Мельничная, 1а. Далее стоки самотеком поступают в приемное отделение КНС-2 по ул.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Зеленая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и перекачиваются на очистку на действующие очистные сооружения. Муниципальные объекты водоотведения п. Таежный построены в 70-е годы прошлого века, физически и морально устарели, фактически очистка сточных вод номинальная, </w:t>
      </w:r>
      <w:r w:rsidRPr="000B31BC">
        <w:rPr>
          <w:rFonts w:ascii="Arial" w:hAnsi="Arial" w:cs="Arial"/>
          <w:sz w:val="20"/>
          <w:szCs w:val="20"/>
        </w:rPr>
        <w:t>сброс сточных вод осуществляется за пределами населенного пункта береговым выпуском на расстоянии 4 км</w:t>
      </w:r>
      <w:proofErr w:type="gramStart"/>
      <w:r w:rsidRPr="000B31BC">
        <w:rPr>
          <w:rFonts w:ascii="Arial" w:hAnsi="Arial" w:cs="Arial"/>
          <w:sz w:val="20"/>
          <w:szCs w:val="20"/>
        </w:rPr>
        <w:t>.</w:t>
      </w:r>
      <w:proofErr w:type="gramEnd"/>
      <w:r w:rsidRPr="000B31B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B31BC">
        <w:rPr>
          <w:rFonts w:ascii="Arial" w:hAnsi="Arial" w:cs="Arial"/>
          <w:sz w:val="20"/>
          <w:szCs w:val="20"/>
        </w:rPr>
        <w:t>о</w:t>
      </w:r>
      <w:proofErr w:type="gramEnd"/>
      <w:r w:rsidRPr="000B31BC">
        <w:rPr>
          <w:rFonts w:ascii="Arial" w:hAnsi="Arial" w:cs="Arial"/>
          <w:sz w:val="20"/>
          <w:szCs w:val="20"/>
        </w:rPr>
        <w:t xml:space="preserve">т р. </w:t>
      </w:r>
      <w:proofErr w:type="spellStart"/>
      <w:r w:rsidRPr="000B31BC">
        <w:rPr>
          <w:rFonts w:ascii="Arial" w:hAnsi="Arial" w:cs="Arial"/>
          <w:sz w:val="20"/>
          <w:szCs w:val="20"/>
        </w:rPr>
        <w:t>Карабулы</w:t>
      </w:r>
      <w:proofErr w:type="spellEnd"/>
      <w:r w:rsidRPr="000B31BC">
        <w:rPr>
          <w:rFonts w:ascii="Arial" w:hAnsi="Arial" w:cs="Arial"/>
          <w:sz w:val="20"/>
          <w:szCs w:val="20"/>
        </w:rPr>
        <w:t xml:space="preserve"> в ручей </w:t>
      </w:r>
      <w:proofErr w:type="spellStart"/>
      <w:r w:rsidRPr="000B31BC">
        <w:rPr>
          <w:rFonts w:ascii="Arial" w:hAnsi="Arial" w:cs="Arial"/>
          <w:sz w:val="20"/>
          <w:szCs w:val="20"/>
        </w:rPr>
        <w:t>Зекаликон</w:t>
      </w:r>
      <w:proofErr w:type="spellEnd"/>
      <w:r w:rsidRPr="000B31BC">
        <w:rPr>
          <w:rFonts w:ascii="Arial" w:hAnsi="Arial" w:cs="Arial"/>
          <w:sz w:val="20"/>
          <w:szCs w:val="20"/>
        </w:rPr>
        <w:t xml:space="preserve"> (разрешение на сброс отсутствует).</w:t>
      </w:r>
    </w:p>
    <w:p w:rsidR="000B31BC" w:rsidRPr="000B31BC" w:rsidRDefault="000B31BC" w:rsidP="000B31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2021 году АО «</w:t>
      </w:r>
      <w:proofErr w:type="spellStart"/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БоАЗ</w:t>
      </w:r>
      <w:proofErr w:type="spellEnd"/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 в п. Таежный для микрорайона, где проживают работники завода и их семьи построены объекты водоотведения - к</w:t>
      </w: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анализационные очистные сооружения,</w:t>
      </w:r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станция полной биологической очистки 1 блок </w:t>
      </w:r>
      <w:proofErr w:type="spell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spell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800м</w:t>
      </w:r>
      <w:r w:rsidRPr="000B31B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3</w:t>
      </w: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spell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сут</w:t>
      </w:r>
      <w:proofErr w:type="spell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напорный коллектор от КНС №3 до площадки КОС,  канализационные сети.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>Сточные воды от построенных объектов микрорайона ЗАО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» подаются под напором от КНС-3 на новые очистные сооружения.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целях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обеспечения подачи сточных вод абонентов централизованной системы водоотведения поселка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Таежный на построенные очистные сооружения канализации ЗАО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 в 2021 году принято решение о необходимости их объединения. Данный вопрос неоднократно обсуждался с министерством промышленности, энергетики и жилищно-коммунального хозяйства Красноярского края, АО «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», ГПКК «ЦРКК». По результатам – в 2023 год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у ООО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«Липецкий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инженерно-технический центр» по заказу ГПКК «ЦРКК» разработана проектная документация по объекту «</w:t>
      </w:r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Канализационные сети в п. Таежный </w:t>
      </w:r>
      <w:proofErr w:type="spellStart"/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района», получено положительное заключение государственной экспертизы проектной документации.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Данный объект внесен в «Перечень строек и объектов на 2023 год и плановый период 2024-2025 годов» (приложение 39) к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Закону Красноярского края от 29.09.2023 № 6-2010 «О внесении изменений в Закон края «О краевом бюджете на 2023 год и плановый период 2024-2025 годов". Средства, предусмотренные данным Законом, составили 46,7 </w:t>
      </w:r>
      <w:proofErr w:type="spellStart"/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spellEnd"/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рублей.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Субсидия на строительство 0,8594 км канализационных сетей в п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аежный   была предусмотрена в 2023 году ГПКК «ЦРКК» в рамках  подпрограммы «Модернизация, реконструкция и капитальный ремонт объектов коммунальной инфраструктуры муниципальных образований», государственной  программы Красноярского края «Реформирование и модернизация жилищно-коммунального хозяйства </w:t>
      </w: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повышение энергетической эффективности», утвержденной постановлением Правительства №503-П, однако в последней редакции постановления от 20.02.2024 №105-п данное мероприятие исключено (в предыдущей редакции постановления №987-п от 13.12.2023 «Канализационные сети п</w:t>
      </w:r>
      <w:proofErr w:type="gram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аежный» еще не были исключены), а также исключено из проекта краевого бюджета на 2024 год.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данного проекта носит экологический, а также социально-экономический характер, необходимо включить мероприятие по объекту «Канализационные сети п</w:t>
      </w:r>
      <w:proofErr w:type="gramStart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аежный» на 2025 год в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государственную программу Красноярского края «Реформирование и модернизация жилищно-коммунального хозяйства </w:t>
      </w:r>
      <w:r w:rsidRPr="000B3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повышение энергетической эффективности», а также в проект краевого бюджета на 2025 год. </w:t>
      </w:r>
    </w:p>
    <w:p w:rsidR="000B31BC" w:rsidRPr="000B31BC" w:rsidRDefault="000B31BC" w:rsidP="000B3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п.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отвод и транспортировка хозяйственно-бытовых стоков от абонентов осуществляется через систему самотечных трубопроводов, поступающих в канализационную сеть, а затем в   выгребную яму, которая заилена, капитальный ремонт выгребной ямы не производился с момента ее эксплуатации, очистные сооружения в населенном пункте отсутствуют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, Каменка, Прилуки с общей численностью населения 298 человек, из-за удаленности от централизованной системы электроснабжения,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электроэнергию получают от стационарных дизельных электростанций суммарной мощностью 490 кВт/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, работающих на жидком топливе. </w:t>
      </w:r>
    </w:p>
    <w:p w:rsidR="000B31BC" w:rsidRPr="000B31BC" w:rsidRDefault="000B31BC" w:rsidP="000B31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         Подача электроэнергии потребителям производится по электрическим сетям протяженностью 14,29 км.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0B31BC" w:rsidRPr="000B31BC" w:rsidRDefault="000B31BC" w:rsidP="000B31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функционирования систем жизнеобеспечения населения муниципальных образований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 подпрограммы, показатели результативности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задачей является обеспечение надежной эксплуатации объектов коммунальной инфраструктуры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сформирована подпрограмма. 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консолидация сре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я реализации приоритетных направлений развития коммунального комплекса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End"/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B31BC" w:rsidRPr="000B31BC" w:rsidRDefault="000B31BC" w:rsidP="000B31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0B31BC" w:rsidRPr="000B31BC" w:rsidRDefault="000B31BC" w:rsidP="000B31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измеряемость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0B31BC" w:rsidRPr="000B31BC" w:rsidRDefault="000B31BC" w:rsidP="000B31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Администрация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 которые осуществляют расходование бюджетных сре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дств в п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0B31BC" w:rsidRPr="000B31BC" w:rsidRDefault="000B31BC" w:rsidP="000B31B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Порядком принятия решений о разработке муниципальных программ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Ответственными за подготовку и представление отчетных данных является администрация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 в сроки установленные постановлением администрации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МКУ «Муниципальная служба Заказчика», УМС </w:t>
      </w:r>
      <w:proofErr w:type="spellStart"/>
      <w:r w:rsidRPr="000B31B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2.5. Оценка социально-экономической эффективности от реализации подпрограммы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0B31BC" w:rsidRPr="000B31BC" w:rsidRDefault="000B31BC" w:rsidP="000B31B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B31BC" w:rsidRPr="000B31BC" w:rsidRDefault="000B31BC" w:rsidP="000B31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0B31BC" w:rsidRPr="000B31BC" w:rsidRDefault="000B31BC" w:rsidP="000B31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tbl>
      <w:tblPr>
        <w:tblStyle w:val="1260"/>
        <w:tblW w:w="5000" w:type="pct"/>
        <w:tblLook w:val="04A0"/>
      </w:tblPr>
      <w:tblGrid>
        <w:gridCol w:w="843"/>
        <w:gridCol w:w="853"/>
        <w:gridCol w:w="423"/>
        <w:gridCol w:w="408"/>
        <w:gridCol w:w="677"/>
        <w:gridCol w:w="949"/>
        <w:gridCol w:w="1148"/>
        <w:gridCol w:w="949"/>
        <w:gridCol w:w="904"/>
        <w:gridCol w:w="993"/>
        <w:gridCol w:w="1424"/>
      </w:tblGrid>
      <w:tr w:rsidR="000B31BC" w:rsidRPr="000B31BC" w:rsidTr="000D6060">
        <w:trPr>
          <w:trHeight w:val="660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pct"/>
            <w:vMerge w:val="restart"/>
            <w:tcBorders>
              <w:top w:val="nil"/>
              <w:left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0B31BC">
              <w:rPr>
                <w:rFonts w:ascii="Arial" w:hAnsi="Arial" w:cs="Arial"/>
                <w:sz w:val="18"/>
              </w:rPr>
              <w:t>Приложение № 5</w:t>
            </w:r>
          </w:p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0B31BC">
              <w:rPr>
                <w:rFonts w:ascii="Arial" w:hAnsi="Arial" w:cs="Arial"/>
                <w:sz w:val="18"/>
              </w:rPr>
              <w:t xml:space="preserve">к постановлению администрации </w:t>
            </w:r>
            <w:proofErr w:type="spellStart"/>
            <w:r w:rsidRPr="000B31BC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8"/>
              </w:rPr>
              <w:t xml:space="preserve"> района от 09.06.2025 № 483-п</w:t>
            </w:r>
          </w:p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0B31BC">
              <w:rPr>
                <w:rFonts w:ascii="Arial" w:hAnsi="Arial" w:cs="Arial"/>
                <w:sz w:val="18"/>
              </w:rPr>
              <w:t>Приложение № 2</w:t>
            </w:r>
            <w:r w:rsidRPr="000B31BC">
              <w:rPr>
                <w:rFonts w:ascii="Arial" w:hAnsi="Arial" w:cs="Arial"/>
                <w:sz w:val="18"/>
              </w:rPr>
              <w:br/>
              <w:t xml:space="preserve">к подпрограмме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0B31BC">
              <w:rPr>
                <w:rFonts w:ascii="Arial" w:hAnsi="Arial" w:cs="Arial"/>
                <w:sz w:val="18"/>
              </w:rPr>
              <w:t>Богучанский</w:t>
            </w:r>
            <w:proofErr w:type="spellEnd"/>
            <w:r w:rsidRPr="000B31BC">
              <w:rPr>
                <w:rFonts w:ascii="Arial" w:hAnsi="Arial" w:cs="Arial"/>
                <w:sz w:val="18"/>
              </w:rPr>
              <w:t xml:space="preserve"> район»</w:t>
            </w:r>
          </w:p>
        </w:tc>
      </w:tr>
      <w:tr w:rsidR="000B31BC" w:rsidRPr="000B31BC" w:rsidTr="000D6060">
        <w:trPr>
          <w:trHeight w:val="585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pct"/>
            <w:vMerge/>
            <w:tcBorders>
              <w:left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B31BC" w:rsidRPr="000B31BC" w:rsidTr="000D6060">
        <w:trPr>
          <w:trHeight w:val="1470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pct"/>
            <w:vMerge/>
            <w:tcBorders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B31BC" w:rsidRPr="000B31BC" w:rsidTr="000D6060">
        <w:trPr>
          <w:trHeight w:val="435"/>
        </w:trPr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</w:rPr>
            </w:pPr>
          </w:p>
        </w:tc>
      </w:tr>
      <w:tr w:rsidR="000B31BC" w:rsidRPr="000B31BC" w:rsidTr="000D6060">
        <w:trPr>
          <w:trHeight w:val="465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B31BC" w:rsidRPr="000B31BC" w:rsidTr="000D6060">
        <w:trPr>
          <w:trHeight w:val="390"/>
        </w:trPr>
        <w:tc>
          <w:tcPr>
            <w:tcW w:w="56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trHeight w:val="517"/>
        </w:trPr>
        <w:tc>
          <w:tcPr>
            <w:tcW w:w="561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Наименование  програм</w:t>
            </w:r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>мы, подпрограммы</w:t>
            </w:r>
          </w:p>
        </w:tc>
        <w:tc>
          <w:tcPr>
            <w:tcW w:w="570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 xml:space="preserve">Главный распорядитель </w:t>
            </w:r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>бюджетных средств</w:t>
            </w:r>
          </w:p>
        </w:tc>
        <w:tc>
          <w:tcPr>
            <w:tcW w:w="950" w:type="pct"/>
            <w:gridSpan w:val="3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>Код бюджетной классификации</w:t>
            </w:r>
          </w:p>
        </w:tc>
        <w:tc>
          <w:tcPr>
            <w:tcW w:w="1959" w:type="pct"/>
            <w:gridSpan w:val="5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 (рублей)</w:t>
            </w:r>
          </w:p>
        </w:tc>
        <w:tc>
          <w:tcPr>
            <w:tcW w:w="960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Ожидаемый результат от реализации </w:t>
            </w:r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>подпрограммного мероприятия (в натуральном выражении)</w:t>
            </w:r>
          </w:p>
        </w:tc>
      </w:tr>
      <w:tr w:rsidR="000B31BC" w:rsidRPr="000B31BC" w:rsidTr="000D6060">
        <w:trPr>
          <w:trHeight w:val="570"/>
        </w:trPr>
        <w:tc>
          <w:tcPr>
            <w:tcW w:w="56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0" w:type="pct"/>
            <w:gridSpan w:val="3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9" w:type="pct"/>
            <w:gridSpan w:val="5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trHeight w:val="2070"/>
        </w:trPr>
        <w:tc>
          <w:tcPr>
            <w:tcW w:w="56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48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4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42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финансовый год 2024</w:t>
            </w:r>
          </w:p>
        </w:tc>
        <w:tc>
          <w:tcPr>
            <w:tcW w:w="442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финансовый год 2025</w:t>
            </w:r>
          </w:p>
        </w:tc>
        <w:tc>
          <w:tcPr>
            <w:tcW w:w="385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385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04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96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trHeight w:val="375"/>
        </w:trPr>
        <w:tc>
          <w:tcPr>
            <w:tcW w:w="56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7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48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4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42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42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70" w:type="pct"/>
            <w:gridSpan w:val="2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4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6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0B31BC" w:rsidRPr="000B31BC" w:rsidTr="000D6060">
        <w:trPr>
          <w:trHeight w:val="375"/>
        </w:trPr>
        <w:tc>
          <w:tcPr>
            <w:tcW w:w="5000" w:type="pct"/>
            <w:gridSpan w:val="11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0B31BC" w:rsidRPr="000B31BC" w:rsidTr="000D6060">
        <w:trPr>
          <w:trHeight w:val="375"/>
        </w:trPr>
        <w:tc>
          <w:tcPr>
            <w:tcW w:w="5000" w:type="pct"/>
            <w:gridSpan w:val="11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район» </w:t>
            </w:r>
          </w:p>
        </w:tc>
      </w:tr>
      <w:tr w:rsidR="000B31BC" w:rsidRPr="000B31BC" w:rsidTr="000D6060">
        <w:trPr>
          <w:trHeight w:val="375"/>
        </w:trPr>
        <w:tc>
          <w:tcPr>
            <w:tcW w:w="5000" w:type="pct"/>
            <w:gridSpan w:val="11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</w:t>
            </w:r>
          </w:p>
        </w:tc>
      </w:tr>
      <w:tr w:rsidR="000B31BC" w:rsidRPr="000B31BC" w:rsidTr="000D6060">
        <w:trPr>
          <w:trHeight w:val="375"/>
        </w:trPr>
        <w:tc>
          <w:tcPr>
            <w:tcW w:w="5000" w:type="pct"/>
            <w:gridSpan w:val="11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</w:t>
            </w:r>
          </w:p>
        </w:tc>
      </w:tr>
      <w:tr w:rsidR="000B31BC" w:rsidRPr="000B31BC" w:rsidTr="000D6060">
        <w:trPr>
          <w:trHeight w:val="300"/>
        </w:trPr>
        <w:tc>
          <w:tcPr>
            <w:tcW w:w="56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1935"/>
        </w:trPr>
        <w:tc>
          <w:tcPr>
            <w:tcW w:w="56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1.1. Капитальный ремонт сетей теплоснабжения</w:t>
            </w:r>
          </w:p>
        </w:tc>
        <w:tc>
          <w:tcPr>
            <w:tcW w:w="57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6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48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44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0350097110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400 758 710,00   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04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400 758 710,00</w:t>
            </w:r>
          </w:p>
        </w:tc>
        <w:tc>
          <w:tcPr>
            <w:tcW w:w="96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На 2024 год: Капитальный ремонт сетей теплоснабжения в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с</w:t>
            </w:r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>огучаны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>, в с. Чунояр, в п. Таёжный. Средства единого казначейского счёт</w:t>
            </w:r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а-</w:t>
            </w:r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 xml:space="preserve"> бюджетного кредита (федерация)</w:t>
            </w:r>
          </w:p>
        </w:tc>
      </w:tr>
      <w:tr w:rsidR="000B31BC" w:rsidRPr="000B31BC" w:rsidTr="000D6060">
        <w:trPr>
          <w:trHeight w:val="765"/>
        </w:trPr>
        <w:tc>
          <w:tcPr>
            <w:tcW w:w="561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1.2.Капитальный ремонт сетей водоснабжения</w:t>
            </w:r>
          </w:p>
        </w:tc>
        <w:tc>
          <w:tcPr>
            <w:tcW w:w="570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261" w:type="pct"/>
            <w:vMerge w:val="restar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48" w:type="pct"/>
            <w:vMerge w:val="restar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441" w:type="pct"/>
            <w:vMerge w:val="restar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03500S5710</w:t>
            </w:r>
          </w:p>
        </w:tc>
        <w:tc>
          <w:tcPr>
            <w:tcW w:w="442" w:type="pct"/>
            <w:vMerge w:val="restar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8 503 673,39</w:t>
            </w:r>
          </w:p>
        </w:tc>
        <w:tc>
          <w:tcPr>
            <w:tcW w:w="442" w:type="pct"/>
            <w:vMerge w:val="restar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19 468 348,18</w:t>
            </w:r>
          </w:p>
        </w:tc>
        <w:tc>
          <w:tcPr>
            <w:tcW w:w="385" w:type="pct"/>
            <w:vMerge w:val="restar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5" w:type="pct"/>
            <w:vMerge w:val="restar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04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27 972 021,57</w:t>
            </w:r>
          </w:p>
        </w:tc>
        <w:tc>
          <w:tcPr>
            <w:tcW w:w="960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На 2024 год: Капитальный ремонт сетей водоснабжения в с.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(ул. Красноармейская, ул. Комсомольская);0,745 км </w:t>
            </w:r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 xml:space="preserve">( </w:t>
            </w:r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>сумма 8418600+85073,39=8503673,39). Краевое финансирование +</w:t>
            </w:r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м</w:t>
            </w:r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 xml:space="preserve">/б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;                                                                                                      На 2025 год: Капитальный ремонт тепловой сети п.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(совместно с водопроводной сетью)-775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пог</w:t>
            </w:r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>етров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и капитальный ремонт тепловой сети п. Хребтовый (совместно с водопроводной сетью)-371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пог.метр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B31BC" w:rsidRPr="000B31BC" w:rsidTr="000D6060">
        <w:trPr>
          <w:trHeight w:val="705"/>
        </w:trPr>
        <w:tc>
          <w:tcPr>
            <w:tcW w:w="56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trHeight w:val="900"/>
        </w:trPr>
        <w:tc>
          <w:tcPr>
            <w:tcW w:w="56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trHeight w:val="930"/>
        </w:trPr>
        <w:tc>
          <w:tcPr>
            <w:tcW w:w="56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trHeight w:val="765"/>
        </w:trPr>
        <w:tc>
          <w:tcPr>
            <w:tcW w:w="56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trHeight w:val="6690"/>
        </w:trPr>
        <w:tc>
          <w:tcPr>
            <w:tcW w:w="56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lastRenderedPageBreak/>
              <w:t xml:space="preserve">1.3. Капитальный ремонт  сетей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тепло-водо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снабжения и объектов коммунального назначения</w:t>
            </w:r>
          </w:p>
        </w:tc>
        <w:tc>
          <w:tcPr>
            <w:tcW w:w="57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0350080000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9 949 645,75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304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39 949 645,75</w:t>
            </w:r>
          </w:p>
        </w:tc>
        <w:tc>
          <w:tcPr>
            <w:tcW w:w="96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На 2024 год: на ремонт водозаборных сооружений в п.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, п. Октябрьский, п. Осиновый Мыс ;                                                                                                                                        На 2025 год:   капитальный ремонт сетей водоснабжения, с.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, ул. 8 Марта от дома №23 (3713,794 тыс. руб.); капитальный ремонт сетей водоснабжения в с.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ул</w:t>
            </w:r>
            <w:proofErr w:type="spellEnd"/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 xml:space="preserve"> Заречная от жилого дома № 13 (6286,206 тыс.руб.); капитальный ремонт тепловой сети в п.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(совместно с водопроводной сетью) -775мп на сумму 277,65493 тыс.руб.; капитальный ремонт тепловой сети в п</w:t>
            </w:r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.Х</w:t>
            </w:r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 xml:space="preserve">ребтовый (совместно с водопроводной сетью)-371пм на сумму 327,49325 тыс. руб.                                                                                                                                                                                                    На 2026 год: (предварительно)- ремонт сетей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тепловодоснабжения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в с.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, а так же текущие ремонты сетей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тепло-водоснабжения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2027 год: (предварительно)- на текущие ремонты (порывы) сетей </w:t>
            </w:r>
            <w:proofErr w:type="spellStart"/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тепло-водоснабжения</w:t>
            </w:r>
            <w:proofErr w:type="spellEnd"/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 xml:space="preserve"> на территории района.</w:t>
            </w:r>
          </w:p>
        </w:tc>
      </w:tr>
      <w:tr w:rsidR="000B31BC" w:rsidRPr="000B31BC" w:rsidTr="000D6060">
        <w:trPr>
          <w:trHeight w:val="1290"/>
        </w:trPr>
        <w:tc>
          <w:tcPr>
            <w:tcW w:w="56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1.4. Приобретение оборудования</w:t>
            </w:r>
          </w:p>
        </w:tc>
        <w:tc>
          <w:tcPr>
            <w:tcW w:w="57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УМС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6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48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44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035008Ф000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04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96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В 2023-2024 году: Приобретение </w:t>
            </w:r>
            <w:proofErr w:type="spellStart"/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дизель-генератора</w:t>
            </w:r>
            <w:proofErr w:type="spellEnd"/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 xml:space="preserve"> для п. Беляки</w:t>
            </w:r>
          </w:p>
        </w:tc>
      </w:tr>
      <w:tr w:rsidR="000B31BC" w:rsidRPr="000B31BC" w:rsidTr="000D6060">
        <w:trPr>
          <w:trHeight w:val="450"/>
        </w:trPr>
        <w:tc>
          <w:tcPr>
            <w:tcW w:w="2081" w:type="pct"/>
            <w:gridSpan w:val="5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Итого по подпрограмме: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420 702 029,14   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29 468 348,18   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10 000 000,00   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10 000 000,00   </w:t>
            </w:r>
          </w:p>
        </w:tc>
        <w:tc>
          <w:tcPr>
            <w:tcW w:w="30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470 170 377,32   </w:t>
            </w:r>
          </w:p>
        </w:tc>
        <w:tc>
          <w:tcPr>
            <w:tcW w:w="96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375"/>
        </w:trPr>
        <w:tc>
          <w:tcPr>
            <w:tcW w:w="2081" w:type="pct"/>
            <w:gridSpan w:val="5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В том числе по источникам финансирования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4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     -     </w:t>
            </w:r>
          </w:p>
        </w:tc>
        <w:tc>
          <w:tcPr>
            <w:tcW w:w="96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510"/>
        </w:trPr>
        <w:tc>
          <w:tcPr>
            <w:tcW w:w="2081" w:type="pct"/>
            <w:gridSpan w:val="5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   -     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   -     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  -     </w:t>
            </w:r>
          </w:p>
        </w:tc>
        <w:tc>
          <w:tcPr>
            <w:tcW w:w="30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     -     </w:t>
            </w:r>
          </w:p>
        </w:tc>
        <w:tc>
          <w:tcPr>
            <w:tcW w:w="96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540"/>
        </w:trPr>
        <w:tc>
          <w:tcPr>
            <w:tcW w:w="2081" w:type="pct"/>
            <w:gridSpan w:val="5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409 177 310,00   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18 919 200,00   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   -     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  -     </w:t>
            </w:r>
          </w:p>
        </w:tc>
        <w:tc>
          <w:tcPr>
            <w:tcW w:w="30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428 096 510,00   </w:t>
            </w:r>
          </w:p>
        </w:tc>
        <w:tc>
          <w:tcPr>
            <w:tcW w:w="96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645"/>
        </w:trPr>
        <w:tc>
          <w:tcPr>
            <w:tcW w:w="2081" w:type="pct"/>
            <w:gridSpan w:val="5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11 524 719,14   </w:t>
            </w:r>
          </w:p>
        </w:tc>
        <w:tc>
          <w:tcPr>
            <w:tcW w:w="44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10 549 148,18   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10 000 000,00   </w:t>
            </w:r>
          </w:p>
        </w:tc>
        <w:tc>
          <w:tcPr>
            <w:tcW w:w="385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10 000 000,00   </w:t>
            </w:r>
          </w:p>
        </w:tc>
        <w:tc>
          <w:tcPr>
            <w:tcW w:w="30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42 073 867,32   </w:t>
            </w:r>
          </w:p>
        </w:tc>
        <w:tc>
          <w:tcPr>
            <w:tcW w:w="96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0B31BC" w:rsidRPr="000B31BC" w:rsidRDefault="000B31BC" w:rsidP="000B31BC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6 к постановлению администрации </w:t>
      </w:r>
      <w:proofErr w:type="spellStart"/>
      <w:r w:rsidRPr="000B31B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09.06.2025 № 483-п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0B31BC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                                                                                    Приложение № 10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0B31B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«Реформирование </w:t>
      </w:r>
      <w:r w:rsidRPr="000B31BC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0B31BC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Подпрограмма «"Чистая вода" на территории муниципального образования </w:t>
      </w:r>
    </w:p>
    <w:p w:rsidR="000B31BC" w:rsidRPr="000B31BC" w:rsidRDefault="000B31BC" w:rsidP="000B31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</w:t>
      </w:r>
    </w:p>
    <w:p w:rsidR="000B31BC" w:rsidRPr="000B31BC" w:rsidRDefault="000B31BC" w:rsidP="000B31BC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Паспорт подпрограммы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0B31BC" w:rsidRPr="000B31BC" w:rsidTr="000D6060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«"Чистая вода" на территории муниципального образования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(далее - подпрограмма)</w:t>
            </w:r>
          </w:p>
        </w:tc>
      </w:tr>
      <w:tr w:rsidR="000B31BC" w:rsidRPr="000B31BC" w:rsidTr="000D6060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0B31BC" w:rsidRPr="000B31BC" w:rsidTr="000D6060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0B31BC" w:rsidRPr="000B31BC" w:rsidTr="000D6060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0B31BC" w:rsidRPr="000B31BC" w:rsidRDefault="000B31BC" w:rsidP="000D6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0B31BC" w:rsidRPr="000B31BC" w:rsidRDefault="000B31BC" w:rsidP="000D6060">
            <w:pPr>
              <w:numPr>
                <w:ilvl w:val="0"/>
                <w:numId w:val="24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 xml:space="preserve">Модернизация систем водоснабжения, водоотведения и очистки сточных вод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</w:rPr>
              <w:t xml:space="preserve"> района.</w:t>
            </w:r>
          </w:p>
        </w:tc>
      </w:tr>
      <w:tr w:rsidR="000B31BC" w:rsidRPr="000B31BC" w:rsidTr="000D6060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 xml:space="preserve">Показатели результативности подпрограммы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0B31BC" w:rsidRPr="000B31BC" w:rsidTr="000D6060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2024 – 2027 годы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 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18 860 400,00 рублей, из них по годам: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2024 год –   7 100 000,00 рублей;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2025 год – 11 760 400,00 рублей;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2026 год –                 0,00 рублей;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2027 год –                 0,00 рублей.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федеральный бюджет: 0,00,00 рублей, из них: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2024 год –                  0,00 рублей;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2025 год –                  0,00 рублей;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2026 год –                  0,00 рублей;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2027 год –                  0,00 рублей.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краевой бюджет: 18 604 400,00 рублей, из них: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2024 год –   7 000 000,00 рублей;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2025 год – 11 604 400,00 рублей;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2026 год –                 0,00 рублей;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2027 год –                 0,00 рублей.</w:t>
            </w:r>
          </w:p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районный бюджет: 256 000,00 рублей, из них:</w:t>
            </w:r>
          </w:p>
          <w:p w:rsidR="000B31BC" w:rsidRPr="000B31BC" w:rsidRDefault="000B31BC" w:rsidP="000D6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2024 год –     100 000,00 рублей:</w:t>
            </w:r>
          </w:p>
          <w:p w:rsidR="000B31BC" w:rsidRPr="000B31BC" w:rsidRDefault="000B31BC" w:rsidP="000D6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2025 год –     156 000,00 рублей;</w:t>
            </w:r>
          </w:p>
          <w:p w:rsidR="000B31BC" w:rsidRPr="000B31BC" w:rsidRDefault="000B31BC" w:rsidP="000D6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2026 год –                0,00 рублей;</w:t>
            </w:r>
          </w:p>
          <w:p w:rsidR="000B31BC" w:rsidRPr="000B31BC" w:rsidRDefault="000B31BC" w:rsidP="000D6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2027 год –                0,00 рублей.</w:t>
            </w:r>
          </w:p>
          <w:p w:rsidR="000B31BC" w:rsidRPr="000B31BC" w:rsidRDefault="000B31BC" w:rsidP="000D6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контроля за</w:t>
            </w:r>
            <w:proofErr w:type="gramEnd"/>
            <w:r w:rsidRPr="000B31BC">
              <w:rPr>
                <w:rFonts w:ascii="Arial" w:eastAsia="Times New Roman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eastAsia="Times New Roman" w:hAnsi="Arial" w:cs="Arial"/>
                <w:sz w:val="14"/>
                <w:szCs w:val="14"/>
              </w:rPr>
              <w:t xml:space="preserve"> района 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0B31BC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Заказчика».</w:t>
            </w:r>
          </w:p>
          <w:p w:rsidR="000B31BC" w:rsidRPr="000B31BC" w:rsidRDefault="000B31BC" w:rsidP="000D6060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2. Основные разделы подпрограммы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numPr>
          <w:ilvl w:val="1"/>
          <w:numId w:val="23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2.1. Постановка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общерайонной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проблемы и обоснование необходимости разработки подпрограммы.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0B31BC">
        <w:rPr>
          <w:rFonts w:ascii="Arial" w:eastAsia="Times New Roman" w:hAnsi="Arial" w:cs="Arial"/>
          <w:sz w:val="20"/>
          <w:szCs w:val="20"/>
        </w:rPr>
        <w:t>ств тр</w:t>
      </w:r>
      <w:proofErr w:type="gramEnd"/>
      <w:r w:rsidRPr="000B31BC">
        <w:rPr>
          <w:rFonts w:ascii="Arial" w:eastAsia="Times New Roman" w:hAnsi="Arial" w:cs="Arial"/>
          <w:sz w:val="20"/>
          <w:szCs w:val="20"/>
        </w:rPr>
        <w:t xml:space="preserve">ебованиям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СанПиНа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lastRenderedPageBreak/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0B31BC">
        <w:rPr>
          <w:rFonts w:ascii="Arial" w:eastAsia="Times New Roman" w:hAnsi="Arial" w:cs="Arial"/>
          <w:sz w:val="20"/>
          <w:szCs w:val="20"/>
        </w:rPr>
        <w:t>. По усредненным данным результатов лабораторных исследований за 2010г.-2012г.  питьевая вода, подаваемая от артезианских скважин, содержит от 0,01 до 0,1 мг/дм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0B31BC">
        <w:rPr>
          <w:rFonts w:ascii="Arial" w:eastAsia="Times New Roman" w:hAnsi="Arial" w:cs="Arial"/>
          <w:sz w:val="20"/>
          <w:szCs w:val="20"/>
        </w:rPr>
        <w:t xml:space="preserve"> общего железа, цветность до 12,2 град. до 26,3 град. что превышает норматив на 6,3 град.  Общая жесткость </w:t>
      </w:r>
      <w:proofErr w:type="gramStart"/>
      <w:r w:rsidRPr="000B31BC">
        <w:rPr>
          <w:rFonts w:ascii="Arial" w:eastAsia="Times New Roman" w:hAnsi="Arial" w:cs="Arial"/>
          <w:sz w:val="20"/>
          <w:szCs w:val="20"/>
        </w:rPr>
        <w:t>от</w:t>
      </w:r>
      <w:proofErr w:type="gramEnd"/>
      <w:r w:rsidRPr="000B31BC">
        <w:rPr>
          <w:rFonts w:ascii="Arial" w:eastAsia="Times New Roman" w:hAnsi="Arial" w:cs="Arial"/>
          <w:sz w:val="20"/>
          <w:szCs w:val="20"/>
        </w:rPr>
        <w:t xml:space="preserve"> 8 до 11,1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ммоль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>/дм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0B31BC">
        <w:rPr>
          <w:rFonts w:ascii="Arial" w:eastAsia="Times New Roman" w:hAnsi="Arial" w:cs="Arial"/>
          <w:sz w:val="20"/>
          <w:szCs w:val="20"/>
        </w:rPr>
        <w:t xml:space="preserve">.      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В настоящее время муниципальное образование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 обеспечивают водой: ООО  «Коммунальные ресурсы» </w:t>
      </w:r>
      <w:proofErr w:type="gramStart"/>
      <w:r w:rsidRPr="000B31BC">
        <w:rPr>
          <w:rFonts w:ascii="Arial" w:eastAsia="Times New Roman" w:hAnsi="Arial" w:cs="Arial"/>
          <w:sz w:val="20"/>
          <w:szCs w:val="20"/>
        </w:rPr>
        <w:t>и ООО</w:t>
      </w:r>
      <w:proofErr w:type="gramEnd"/>
      <w:r w:rsidRPr="000B31BC">
        <w:rPr>
          <w:rFonts w:ascii="Arial" w:eastAsia="Times New Roman" w:hAnsi="Arial" w:cs="Arial"/>
          <w:sz w:val="20"/>
          <w:szCs w:val="20"/>
        </w:rPr>
        <w:t xml:space="preserve"> «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ТеплоСервис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ХВС», от водозаборных сооружений, которых в районе 96 единиц в 28 населенных пунктах (мощность 1879,17 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0B31BC">
        <w:rPr>
          <w:rFonts w:ascii="Arial" w:eastAsia="Times New Roman" w:hAnsi="Arial" w:cs="Arial"/>
          <w:sz w:val="20"/>
          <w:szCs w:val="20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 км. Центральным водоснабжением обеспечивается 10,77 тыс. человек населения (потребность по нормативу 383,13 тыс. м</w:t>
      </w:r>
      <w:r w:rsidRPr="000B31BC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0B31BC">
        <w:rPr>
          <w:rFonts w:ascii="Arial" w:eastAsia="Times New Roman" w:hAnsi="Arial" w:cs="Arial"/>
          <w:sz w:val="20"/>
          <w:szCs w:val="20"/>
        </w:rPr>
        <w:t xml:space="preserve">). Износ водопроводных сетей достигает до 90 %, что также значительно снижает качество питьевой воды.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 Имеется значительная часть небольших населенных пунктов, которые не имеют водоснабжения от артезианских скважин.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Решение проблемы водоснабжения и водоотведения на территории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0B31BC">
        <w:rPr>
          <w:rFonts w:ascii="Arial" w:eastAsia="Times New Roman" w:hAnsi="Arial" w:cs="Arial"/>
          <w:sz w:val="20"/>
          <w:szCs w:val="20"/>
        </w:rPr>
        <w:t xml:space="preserve">В предстоящий период на территории муниципального образования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 должны быть выполнены требования Федерального закона от 30.03.1999  № 52-ФЗ «О санитарно-эпидемиологическом благополучии населения» (с учетом  изменений, внесенных  Федеральными законами), Постановления Правительства Российской Федерации от 06.03.1998 № 292 «О концепции федеральной целевой программы 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  <w:proofErr w:type="gramEnd"/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- применение технологий восстановления водозаборов;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- применение методов дезинфекции, предотвращения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пескования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>, обезжелезивания водозаборных скважин;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- текущий и капитальный ремонт существующих источников водоснабжения;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- строительство новых источников водоснабжения на базе новых технологий и оборудования;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- обеспечение обустройства внутренним водопроводом населенных пунктов.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Повышение эффективности использования различных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подпрограммы, показатели результативности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lastRenderedPageBreak/>
        <w:tab/>
        <w:t xml:space="preserve">Программно-целевой метод позволит решить проблему качества питьевой воды в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Богучанском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районе. Гарантированное обеспечение населения района питьевой водой, снижение потерь в сетях водоснабжения и сверхнормативного потребления населением воды, а также обеспечение питьевой водой жителей района послужило выбором подпрограммных мероприятий.  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Целью подпрограммы является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Основной задачей является модернизация систем водоснабжения, водоотведения и очистки сточных вод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В рамках настоящей задачи планируется строительство сетей круглогодичного холодного водоснабжения и реконструкция канализационных очистных сооружений.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Срок реализации подпрограммы: 2024 – 2027 годы.</w:t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0B31BC">
        <w:rPr>
          <w:rFonts w:ascii="Arial" w:eastAsia="Times New Roman" w:hAnsi="Arial" w:cs="Arial"/>
          <w:sz w:val="20"/>
          <w:szCs w:val="20"/>
        </w:rPr>
        <w:tab/>
      </w:r>
      <w:r w:rsidRPr="000B31BC">
        <w:rPr>
          <w:rFonts w:ascii="Arial" w:eastAsia="Times New Roman" w:hAnsi="Arial" w:cs="Arial"/>
          <w:sz w:val="20"/>
          <w:szCs w:val="20"/>
        </w:rPr>
        <w:tab/>
      </w:r>
      <w:r w:rsidRPr="000B31BC">
        <w:rPr>
          <w:rFonts w:ascii="Arial" w:eastAsia="Times New Roman" w:hAnsi="Arial" w:cs="Arial"/>
          <w:sz w:val="20"/>
          <w:szCs w:val="20"/>
        </w:rPr>
        <w:tab/>
      </w:r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В рамках задач, стоящих перед администрацией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района сформирована данная подпрограмма.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Цель данной  подпрограммы</w:t>
      </w:r>
      <w:proofErr w:type="gramStart"/>
      <w:r w:rsidRPr="000B31BC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0B31BC">
        <w:rPr>
          <w:rFonts w:ascii="Arial" w:eastAsia="Times New Roman" w:hAnsi="Arial" w:cs="Arial"/>
          <w:sz w:val="20"/>
          <w:szCs w:val="20"/>
        </w:rPr>
        <w:t>в</w:t>
      </w:r>
      <w:proofErr w:type="gramEnd"/>
      <w:r w:rsidRPr="000B31BC">
        <w:rPr>
          <w:rFonts w:ascii="Arial" w:eastAsia="Times New Roman" w:hAnsi="Arial" w:cs="Arial"/>
          <w:sz w:val="20"/>
          <w:szCs w:val="20"/>
        </w:rPr>
        <w:t>: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0B31BC">
        <w:rPr>
          <w:rFonts w:ascii="Arial" w:eastAsia="Times New Roman" w:hAnsi="Arial" w:cs="Arial"/>
          <w:sz w:val="20"/>
          <w:szCs w:val="20"/>
        </w:rPr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  <w:proofErr w:type="gramEnd"/>
    </w:p>
    <w:p w:rsidR="000B31BC" w:rsidRPr="000B31BC" w:rsidRDefault="000B31BC" w:rsidP="000B31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К компетенции администрации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0B31BC">
        <w:rPr>
          <w:rFonts w:ascii="Arial" w:eastAsia="Times New Roman" w:hAnsi="Arial" w:cs="Arial"/>
          <w:sz w:val="20"/>
          <w:szCs w:val="20"/>
        </w:rPr>
        <w:tab/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0B31BC">
        <w:rPr>
          <w:rFonts w:ascii="Arial" w:eastAsia="Times New Roman" w:hAnsi="Arial" w:cs="Arial"/>
          <w:sz w:val="20"/>
          <w:szCs w:val="20"/>
        </w:rPr>
        <w:tab/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- обеспечение целевого, эффективного расходования средств, предусмотренных на реализацию подпрограммы;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- подготовка ежегодного отчета о ходе реализации подпрограммы.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ab/>
      </w:r>
    </w:p>
    <w:p w:rsidR="000B31BC" w:rsidRPr="000B31BC" w:rsidRDefault="000B31BC" w:rsidP="000B31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Перечень  показателей результативности подпрограммы представлены в приложении 1 к настоящей подпрограмме.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0B31BC" w:rsidRPr="000B31BC" w:rsidRDefault="000B31BC" w:rsidP="000B31B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0B31BC">
        <w:rPr>
          <w:rFonts w:ascii="Arial" w:eastAsia="Times New Roman" w:hAnsi="Arial" w:cs="Arial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0B31BC">
        <w:rPr>
          <w:rFonts w:ascii="Arial" w:eastAsia="Times New Roman" w:hAnsi="Arial" w:cs="Arial"/>
          <w:sz w:val="20"/>
          <w:szCs w:val="20"/>
        </w:rPr>
        <w:t xml:space="preserve"> и достижения показателей результативности.</w:t>
      </w:r>
    </w:p>
    <w:p w:rsidR="000B31BC" w:rsidRPr="000B31BC" w:rsidRDefault="000B31BC" w:rsidP="000B31BC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Администрация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0B31BC" w:rsidRPr="000B31BC" w:rsidRDefault="000B31BC" w:rsidP="000B31B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0B31BC" w:rsidRPr="000B31BC" w:rsidRDefault="000B31BC" w:rsidP="000B31B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0B31BC" w:rsidRPr="000B31BC" w:rsidRDefault="000B31BC" w:rsidP="000B31B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0B31BC" w:rsidRPr="000B31BC" w:rsidRDefault="000B31BC" w:rsidP="000B31B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</w:t>
      </w:r>
      <w:r w:rsidRPr="000B31BC">
        <w:rPr>
          <w:rFonts w:ascii="Arial" w:eastAsia="Times New Roman" w:hAnsi="Arial" w:cs="Arial"/>
          <w:sz w:val="20"/>
          <w:szCs w:val="20"/>
        </w:rPr>
        <w:br/>
        <w:t xml:space="preserve">в соответствии с основными параметрами и приоритетами социально-экономического развития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0B31BC" w:rsidRPr="000B31BC" w:rsidRDefault="000B31BC" w:rsidP="000B31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lastRenderedPageBreak/>
        <w:t>Исполнителями мероприятий подпрограммы и главным распорядителем бюджетных средств подпрограммы является МКУ «Муниципальная служба Заказчика» осуществляют расходование бюджетных сре</w:t>
      </w:r>
      <w:proofErr w:type="gramStart"/>
      <w:r w:rsidRPr="000B31BC">
        <w:rPr>
          <w:rFonts w:ascii="Arial" w:eastAsia="Times New Roman" w:hAnsi="Arial" w:cs="Arial"/>
          <w:sz w:val="20"/>
          <w:szCs w:val="20"/>
        </w:rPr>
        <w:t>дств в с</w:t>
      </w:r>
      <w:proofErr w:type="gramEnd"/>
      <w:r w:rsidRPr="000B31BC">
        <w:rPr>
          <w:rFonts w:ascii="Arial" w:eastAsia="Times New Roman" w:hAnsi="Arial" w:cs="Arial"/>
          <w:sz w:val="20"/>
          <w:szCs w:val="20"/>
        </w:rPr>
        <w:t>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B31BC" w:rsidRPr="000B31BC" w:rsidRDefault="000B31BC" w:rsidP="000B31B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В основу механизма реализации подпрограммы заложены следующие принципы:</w:t>
      </w:r>
    </w:p>
    <w:p w:rsidR="000B31BC" w:rsidRPr="000B31BC" w:rsidRDefault="000B31BC" w:rsidP="000B31B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0B31BC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0B31BC" w:rsidRPr="000B31BC" w:rsidRDefault="000B31BC" w:rsidP="000B31B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0B31BC" w:rsidRPr="000B31BC" w:rsidRDefault="000B31BC" w:rsidP="000B31B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0B31BC" w:rsidRPr="000B31BC" w:rsidRDefault="000B31BC" w:rsidP="000B31B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0B31BC" w:rsidRPr="000B31BC" w:rsidRDefault="000B31BC" w:rsidP="000B31BC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0B31BC">
        <w:rPr>
          <w:rFonts w:ascii="Arial" w:eastAsia="Times New Roman" w:hAnsi="Arial" w:cs="Arial"/>
          <w:sz w:val="20"/>
          <w:szCs w:val="20"/>
        </w:rPr>
        <w:t>экономических и правовых механизмов</w:t>
      </w:r>
      <w:proofErr w:type="gramEnd"/>
      <w:r w:rsidRPr="000B31BC">
        <w:rPr>
          <w:rFonts w:ascii="Arial" w:eastAsia="Times New Roman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N 416-ФЗ «О водоснабжении и водоотведении»;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30.03.1999г. № 52-ФЗ «О санитарно-эпидемиологическом благополучии населения»;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РФ от 06.03.1998г. № 292 «О концепции Федеральной целевой программы «Обеспечение населения России питьевой водой»».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0B31BC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0B31BC">
        <w:rPr>
          <w:rFonts w:ascii="Arial" w:eastAsia="Times New Roman" w:hAnsi="Arial" w:cs="Arial"/>
          <w:sz w:val="20"/>
          <w:szCs w:val="20"/>
        </w:rPr>
        <w:t xml:space="preserve"> ходом ее выполнения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Управление подпрограммой и </w:t>
      </w:r>
      <w:proofErr w:type="gramStart"/>
      <w:r w:rsidRPr="000B31BC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0B31BC">
        <w:rPr>
          <w:rFonts w:ascii="Arial" w:eastAsia="Times New Roman" w:hAnsi="Arial" w:cs="Arial"/>
          <w:sz w:val="20"/>
          <w:szCs w:val="20"/>
        </w:rPr>
        <w:t xml:space="preserve"> ходом ее выполнения осуществляется в соответствии с </w:t>
      </w:r>
      <w:hyperlink r:id="rId6" w:history="1">
        <w:r w:rsidRPr="000B31BC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0B31BC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района от 17.07.2013 № 849-п. </w:t>
      </w:r>
      <w:r w:rsidRPr="000B31BC">
        <w:rPr>
          <w:rFonts w:ascii="Arial" w:eastAsia="Times New Roman" w:hAnsi="Arial" w:cs="Arial"/>
          <w:sz w:val="20"/>
          <w:szCs w:val="20"/>
        </w:rPr>
        <w:tab/>
      </w:r>
      <w:r w:rsidRPr="000B31BC">
        <w:rPr>
          <w:rFonts w:ascii="Arial" w:eastAsia="Times New Roman" w:hAnsi="Arial" w:cs="Arial"/>
          <w:sz w:val="20"/>
          <w:szCs w:val="20"/>
        </w:rPr>
        <w:tab/>
      </w:r>
    </w:p>
    <w:p w:rsidR="000B31BC" w:rsidRPr="000B31BC" w:rsidRDefault="000B31BC" w:rsidP="000B31BC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ab/>
        <w:t xml:space="preserve">Ответственными за подготовку и представление отчетных данных является администрация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района (отдел жилищной политики, транспорта и связи) в сроки, установленные постановлением администрации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района от 17.07.2013 № 849-п.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осуществляют администрация </w:t>
      </w:r>
      <w:proofErr w:type="spellStart"/>
      <w:r w:rsidRPr="000B31BC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0B31BC">
        <w:rPr>
          <w:rFonts w:ascii="Arial" w:eastAsia="Times New Roman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улучшению состояния объектов водоснабжения и водоотведения, увеличится количество населения, обеспеченного централизованным водоснабжением, снизится аварийность на системах водоснабжения и водоотведения, что приведет к улучшению качества жизни населения района.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 xml:space="preserve">2.6 Мероприятия подпрограммы. 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ab/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1BC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lastRenderedPageBreak/>
        <w:tab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0B31BC" w:rsidRPr="000B31BC" w:rsidRDefault="000B31BC" w:rsidP="000B31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B31BC">
        <w:rPr>
          <w:rFonts w:ascii="Arial" w:eastAsia="Times New Roman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0B31BC" w:rsidRPr="000B31BC" w:rsidRDefault="000B31BC" w:rsidP="000B31BC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260"/>
        <w:tblW w:w="5000" w:type="pct"/>
        <w:tblLook w:val="04A0"/>
      </w:tblPr>
      <w:tblGrid>
        <w:gridCol w:w="737"/>
        <w:gridCol w:w="707"/>
        <w:gridCol w:w="379"/>
        <w:gridCol w:w="368"/>
        <w:gridCol w:w="574"/>
        <w:gridCol w:w="934"/>
        <w:gridCol w:w="952"/>
        <w:gridCol w:w="519"/>
        <w:gridCol w:w="519"/>
        <w:gridCol w:w="619"/>
        <w:gridCol w:w="3263"/>
      </w:tblGrid>
      <w:tr w:rsidR="000B31BC" w:rsidRPr="000B31BC" w:rsidTr="000D6060">
        <w:trPr>
          <w:trHeight w:val="570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</w:rPr>
            </w:pPr>
            <w:r w:rsidRPr="000B31BC">
              <w:rPr>
                <w:rFonts w:ascii="Arial" w:hAnsi="Arial" w:cs="Arial"/>
              </w:rPr>
              <w:t xml:space="preserve">Приложение № 7 к постановлению администрации </w:t>
            </w:r>
            <w:proofErr w:type="spellStart"/>
            <w:r w:rsidRPr="000B31BC">
              <w:rPr>
                <w:rFonts w:ascii="Arial" w:hAnsi="Arial" w:cs="Arial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</w:rPr>
              <w:t xml:space="preserve"> района</w:t>
            </w:r>
          </w:p>
        </w:tc>
      </w:tr>
      <w:tr w:rsidR="000B31BC" w:rsidRPr="000B31BC" w:rsidTr="000D6060">
        <w:trPr>
          <w:trHeight w:val="480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</w:rPr>
            </w:pPr>
            <w:r w:rsidRPr="000B31BC">
              <w:rPr>
                <w:rFonts w:ascii="Arial" w:hAnsi="Arial" w:cs="Arial"/>
              </w:rPr>
              <w:t>от 09.06.2025 № 483-п</w:t>
            </w:r>
          </w:p>
        </w:tc>
      </w:tr>
      <w:tr w:rsidR="000B31BC" w:rsidRPr="000B31BC" w:rsidTr="000D6060">
        <w:trPr>
          <w:trHeight w:val="1125"/>
        </w:trPr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</w:rPr>
            </w:pPr>
            <w:r w:rsidRPr="000B31BC">
              <w:rPr>
                <w:rFonts w:ascii="Arial" w:hAnsi="Arial" w:cs="Arial"/>
              </w:rPr>
              <w:t>Приложение № 2</w:t>
            </w:r>
            <w:r w:rsidRPr="000B31BC">
              <w:rPr>
                <w:rFonts w:ascii="Arial" w:hAnsi="Arial" w:cs="Arial"/>
              </w:rPr>
              <w:br/>
              <w:t xml:space="preserve">к подпрограмме "Чистая вода" на территории </w:t>
            </w:r>
            <w:r w:rsidRPr="000B31BC">
              <w:rPr>
                <w:rFonts w:ascii="Arial" w:hAnsi="Arial" w:cs="Arial"/>
              </w:rPr>
              <w:br/>
              <w:t xml:space="preserve">муниципального образования </w:t>
            </w:r>
            <w:proofErr w:type="spellStart"/>
            <w:r w:rsidRPr="000B31BC">
              <w:rPr>
                <w:rFonts w:ascii="Arial" w:hAnsi="Arial" w:cs="Arial"/>
              </w:rPr>
              <w:t>Богучанский</w:t>
            </w:r>
            <w:proofErr w:type="spellEnd"/>
            <w:r w:rsidRPr="000B31BC">
              <w:rPr>
                <w:rFonts w:ascii="Arial" w:hAnsi="Arial" w:cs="Arial"/>
              </w:rPr>
              <w:t xml:space="preserve"> район»</w:t>
            </w:r>
          </w:p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</w:rPr>
            </w:pPr>
          </w:p>
        </w:tc>
      </w:tr>
      <w:tr w:rsidR="000B31BC" w:rsidRPr="000B31BC" w:rsidTr="000D606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B31BC" w:rsidRPr="000B31BC" w:rsidTr="000D6060">
        <w:trPr>
          <w:trHeight w:val="171"/>
        </w:trPr>
        <w:tc>
          <w:tcPr>
            <w:tcW w:w="598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80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55" w:type="pct"/>
            <w:gridSpan w:val="3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005" w:type="pct"/>
            <w:gridSpan w:val="5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 (рублей)</w:t>
            </w:r>
          </w:p>
        </w:tc>
        <w:tc>
          <w:tcPr>
            <w:tcW w:w="861" w:type="pct"/>
            <w:vMerge w:val="restar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B31BC" w:rsidRPr="000B31BC" w:rsidTr="000D6060">
        <w:trPr>
          <w:trHeight w:val="171"/>
        </w:trPr>
        <w:tc>
          <w:tcPr>
            <w:tcW w:w="59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5" w:type="pct"/>
            <w:gridSpan w:val="3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5" w:type="pct"/>
            <w:gridSpan w:val="5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trHeight w:val="20"/>
        </w:trPr>
        <w:tc>
          <w:tcPr>
            <w:tcW w:w="598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53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36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53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53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394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394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1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861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1BC" w:rsidRPr="000B31BC" w:rsidTr="000D6060">
        <w:trPr>
          <w:trHeight w:val="20"/>
        </w:trPr>
        <w:tc>
          <w:tcPr>
            <w:tcW w:w="598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6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3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6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53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53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94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94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1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6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0B31BC" w:rsidRPr="000B31BC" w:rsidTr="000D6060">
        <w:trPr>
          <w:trHeight w:val="20"/>
        </w:trPr>
        <w:tc>
          <w:tcPr>
            <w:tcW w:w="5000" w:type="pct"/>
            <w:gridSpan w:val="11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Муниципальная программа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0B31BC" w:rsidRPr="000B31BC" w:rsidTr="000D6060">
        <w:trPr>
          <w:trHeight w:val="20"/>
        </w:trPr>
        <w:tc>
          <w:tcPr>
            <w:tcW w:w="5000" w:type="pct"/>
            <w:gridSpan w:val="11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Подпрограмма  «"Чистая вода" на территории муниципального образования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район»</w:t>
            </w:r>
          </w:p>
        </w:tc>
      </w:tr>
      <w:tr w:rsidR="000B31BC" w:rsidRPr="000B31BC" w:rsidTr="000D6060">
        <w:trPr>
          <w:trHeight w:val="20"/>
        </w:trPr>
        <w:tc>
          <w:tcPr>
            <w:tcW w:w="5000" w:type="pct"/>
            <w:gridSpan w:val="11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0B31BC">
              <w:rPr>
                <w:rFonts w:ascii="Arial" w:hAnsi="Arial" w:cs="Arial"/>
                <w:sz w:val="14"/>
                <w:szCs w:val="14"/>
              </w:rPr>
              <w:br/>
              <w:t>установленным санитарно-эпидемиологическими правилами</w:t>
            </w:r>
          </w:p>
        </w:tc>
      </w:tr>
      <w:tr w:rsidR="000B31BC" w:rsidRPr="000B31BC" w:rsidTr="000D6060">
        <w:trPr>
          <w:trHeight w:val="20"/>
        </w:trPr>
        <w:tc>
          <w:tcPr>
            <w:tcW w:w="5000" w:type="pct"/>
            <w:gridSpan w:val="11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Задача 1. Модернизация систем водоснабжения, водоотведения и очистки сточных вод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0B31BC" w:rsidRPr="000B31BC" w:rsidTr="000D6060">
        <w:trPr>
          <w:trHeight w:val="20"/>
        </w:trPr>
        <w:tc>
          <w:tcPr>
            <w:tcW w:w="598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66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436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03700S5720</w:t>
            </w:r>
          </w:p>
        </w:tc>
        <w:tc>
          <w:tcPr>
            <w:tcW w:w="4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7 100 000,00   </w:t>
            </w:r>
          </w:p>
        </w:tc>
        <w:tc>
          <w:tcPr>
            <w:tcW w:w="4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7 100 000,00   </w:t>
            </w:r>
          </w:p>
        </w:tc>
        <w:tc>
          <w:tcPr>
            <w:tcW w:w="39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14 200 000,00</w:t>
            </w:r>
          </w:p>
        </w:tc>
        <w:tc>
          <w:tcPr>
            <w:tcW w:w="86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ПЕРЕНЕСЕНО НА  2025 год с 2024 года: Разработка ПСД на реконструкцию канализационных очистных сооружений в с.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согласно технического задания </w:t>
            </w:r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 xml:space="preserve">( </w:t>
            </w:r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 xml:space="preserve">Реконструкция очистных сооружений бытовых сточных вод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Богучанской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районной больницы со строительством трубопровода сброса очищенных сточных вод в с.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района Красноярского края);                                                                                   </w:t>
            </w:r>
          </w:p>
        </w:tc>
      </w:tr>
      <w:tr w:rsidR="000B31BC" w:rsidRPr="000B31BC" w:rsidTr="000D6060">
        <w:trPr>
          <w:trHeight w:val="20"/>
        </w:trPr>
        <w:tc>
          <w:tcPr>
            <w:tcW w:w="598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1.1. Разработка проектной документации для реконструкции канализационных сооружений</w:t>
            </w:r>
          </w:p>
        </w:tc>
        <w:tc>
          <w:tcPr>
            <w:tcW w:w="58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66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436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03700S5720</w:t>
            </w:r>
          </w:p>
        </w:tc>
        <w:tc>
          <w:tcPr>
            <w:tcW w:w="4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7 100 000,00   </w:t>
            </w:r>
          </w:p>
        </w:tc>
        <w:tc>
          <w:tcPr>
            <w:tcW w:w="4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4 660 400,00   </w:t>
            </w:r>
          </w:p>
        </w:tc>
        <w:tc>
          <w:tcPr>
            <w:tcW w:w="39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11 760 400,00</w:t>
            </w:r>
          </w:p>
        </w:tc>
        <w:tc>
          <w:tcPr>
            <w:tcW w:w="86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На 2025 год (деньги края выделены в мае 2025)- На разработку проектной документации для реконструкции водонапорной башни по ул. Свердлова, д.2, строительство водовода от  ВКН-1 до существующего водовода по ул</w:t>
            </w:r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.О</w:t>
            </w:r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 xml:space="preserve">лимпийская в п. Таёжный. Сумма 4604400,00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кр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/б+56000,00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софин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м/б</w:t>
            </w:r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B31BC" w:rsidRPr="000B31BC" w:rsidTr="000D6060">
        <w:trPr>
          <w:trHeight w:val="20"/>
        </w:trPr>
        <w:tc>
          <w:tcPr>
            <w:tcW w:w="2133" w:type="pct"/>
            <w:gridSpan w:val="5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Итого по подпрограмме:</w:t>
            </w:r>
          </w:p>
        </w:tc>
        <w:tc>
          <w:tcPr>
            <w:tcW w:w="4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4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11 760 400,00</w:t>
            </w:r>
          </w:p>
        </w:tc>
        <w:tc>
          <w:tcPr>
            <w:tcW w:w="39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18 860 400,00</w:t>
            </w:r>
          </w:p>
        </w:tc>
        <w:tc>
          <w:tcPr>
            <w:tcW w:w="86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20"/>
        </w:trPr>
        <w:tc>
          <w:tcPr>
            <w:tcW w:w="5000" w:type="pct"/>
            <w:gridSpan w:val="11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В том числе по источникам финансирования</w:t>
            </w:r>
          </w:p>
        </w:tc>
      </w:tr>
      <w:tr w:rsidR="000B31BC" w:rsidRPr="000B31BC" w:rsidTr="000D6060">
        <w:trPr>
          <w:trHeight w:val="20"/>
        </w:trPr>
        <w:tc>
          <w:tcPr>
            <w:tcW w:w="2133" w:type="pct"/>
            <w:gridSpan w:val="5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4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100 000,00   </w:t>
            </w:r>
          </w:p>
        </w:tc>
        <w:tc>
          <w:tcPr>
            <w:tcW w:w="4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156 000,00</w:t>
            </w:r>
          </w:p>
        </w:tc>
        <w:tc>
          <w:tcPr>
            <w:tcW w:w="39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256 000,00</w:t>
            </w:r>
          </w:p>
        </w:tc>
        <w:tc>
          <w:tcPr>
            <w:tcW w:w="86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20"/>
        </w:trPr>
        <w:tc>
          <w:tcPr>
            <w:tcW w:w="2133" w:type="pct"/>
            <w:gridSpan w:val="5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7 000 000,00   </w:t>
            </w:r>
          </w:p>
        </w:tc>
        <w:tc>
          <w:tcPr>
            <w:tcW w:w="4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11 604 400,00   </w:t>
            </w:r>
          </w:p>
        </w:tc>
        <w:tc>
          <w:tcPr>
            <w:tcW w:w="39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18 604 400,00</w:t>
            </w:r>
          </w:p>
        </w:tc>
        <w:tc>
          <w:tcPr>
            <w:tcW w:w="86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20"/>
        </w:trPr>
        <w:tc>
          <w:tcPr>
            <w:tcW w:w="2133" w:type="pct"/>
            <w:gridSpan w:val="5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4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3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6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0B31BC" w:rsidRPr="000B31BC" w:rsidRDefault="000B31BC" w:rsidP="000B31BC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260"/>
        <w:tblW w:w="5000" w:type="pct"/>
        <w:tblLook w:val="04A0"/>
      </w:tblPr>
      <w:tblGrid>
        <w:gridCol w:w="398"/>
        <w:gridCol w:w="2664"/>
        <w:gridCol w:w="1127"/>
        <w:gridCol w:w="1184"/>
        <w:gridCol w:w="1259"/>
        <w:gridCol w:w="859"/>
        <w:gridCol w:w="859"/>
        <w:gridCol w:w="1221"/>
      </w:tblGrid>
      <w:tr w:rsidR="000B31BC" w:rsidRPr="000B31BC" w:rsidTr="000D6060">
        <w:trPr>
          <w:trHeight w:val="705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086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0B31BC">
              <w:rPr>
                <w:rFonts w:ascii="Arial" w:hAnsi="Arial" w:cs="Arial"/>
                <w:sz w:val="18"/>
              </w:rPr>
              <w:t xml:space="preserve">Приложение № 8 к постановлению администрации </w:t>
            </w:r>
            <w:proofErr w:type="spellStart"/>
            <w:r w:rsidRPr="000B31BC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8"/>
              </w:rPr>
              <w:t xml:space="preserve"> района от 09.06.2025 № 483-п</w:t>
            </w:r>
          </w:p>
        </w:tc>
      </w:tr>
      <w:tr w:rsidR="000B31BC" w:rsidRPr="000B31BC" w:rsidTr="000D6060">
        <w:trPr>
          <w:trHeight w:val="1725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086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0B31BC">
              <w:rPr>
                <w:rFonts w:ascii="Arial" w:hAnsi="Arial" w:cs="Arial"/>
                <w:sz w:val="18"/>
              </w:rPr>
              <w:t xml:space="preserve">Приложение № 3 </w:t>
            </w:r>
            <w:r w:rsidRPr="000B31BC">
              <w:rPr>
                <w:rFonts w:ascii="Arial" w:hAnsi="Arial" w:cs="Arial"/>
                <w:sz w:val="18"/>
              </w:rPr>
              <w:br/>
              <w:t xml:space="preserve">к паспорту муниципальной программы </w:t>
            </w:r>
            <w:proofErr w:type="spellStart"/>
            <w:r w:rsidRPr="000B31BC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8"/>
              </w:rPr>
              <w:t xml:space="preserve"> района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0B31BC" w:rsidRPr="000B31BC" w:rsidTr="000D6060">
        <w:trPr>
          <w:trHeight w:val="7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0B31BC">
              <w:rPr>
                <w:rFonts w:ascii="Arial" w:hAnsi="Arial" w:cs="Arial"/>
              </w:rPr>
              <w:t>Перечень объектов капитального строительства</w:t>
            </w:r>
            <w:r w:rsidRPr="000B31BC">
              <w:rPr>
                <w:rFonts w:ascii="Arial" w:hAnsi="Arial" w:cs="Arial"/>
              </w:rPr>
              <w:br/>
              <w:t>(за счет всех источников финансирования)</w:t>
            </w:r>
          </w:p>
        </w:tc>
      </w:tr>
      <w:tr w:rsidR="000B31BC" w:rsidRPr="000B31BC" w:rsidTr="000D6060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637" w:type="pct"/>
            <w:vMerge w:val="restart"/>
            <w:tcBorders>
              <w:top w:val="single" w:sz="4" w:space="0" w:color="auto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</w:tcBorders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Остаток стоимости строительства в ценах контракта**</w:t>
            </w:r>
          </w:p>
        </w:tc>
        <w:tc>
          <w:tcPr>
            <w:tcW w:w="2620" w:type="pct"/>
            <w:gridSpan w:val="5"/>
            <w:tcBorders>
              <w:top w:val="single" w:sz="4" w:space="0" w:color="auto"/>
            </w:tcBorders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" w:type="pct"/>
            <w:vMerge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отчётный  финансовый год 2024</w:t>
            </w:r>
          </w:p>
        </w:tc>
        <w:tc>
          <w:tcPr>
            <w:tcW w:w="571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текущий финансовый год 2025</w:t>
            </w:r>
          </w:p>
        </w:tc>
        <w:tc>
          <w:tcPr>
            <w:tcW w:w="482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82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55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по годам до ввода объекта 2024-2027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34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0B31BC" w:rsidRPr="000B31BC" w:rsidTr="000D6060">
        <w:trPr>
          <w:trHeight w:val="20"/>
        </w:trPr>
        <w:tc>
          <w:tcPr>
            <w:tcW w:w="5000" w:type="pct"/>
            <w:gridSpan w:val="8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Главный распорядитель -  МКУ «Муниципальная служба Заказчика»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Разработка проектной документации для реконструкции водонапорной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бащни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по ул. Свердлова, д.2,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строительмтво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водовода от ВКН-1 до существующего водовода по ул. Олимпийская в п</w:t>
            </w:r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.Т</w:t>
            </w:r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>аёжный.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4 660 400,00   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4 660 400,00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4 604 400,00   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4 604 400,00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56 000,00   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56 000,00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7" w:type="pct"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Реконструкция очистных сооружений бытовых сточных вод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Богучанской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районной больницы со строительством трубопровода сброса очищенных сточных вод </w:t>
            </w:r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 xml:space="preserve"> с.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B31B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0B31B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0B31BC">
              <w:rPr>
                <w:rFonts w:ascii="Arial" w:hAnsi="Arial" w:cs="Arial"/>
                <w:sz w:val="14"/>
                <w:szCs w:val="14"/>
              </w:rPr>
              <w:t>района</w:t>
            </w:r>
            <w:proofErr w:type="gramEnd"/>
            <w:r w:rsidRPr="000B31BC">
              <w:rPr>
                <w:rFonts w:ascii="Arial" w:hAnsi="Arial" w:cs="Arial"/>
                <w:sz w:val="14"/>
                <w:szCs w:val="14"/>
              </w:rPr>
              <w:t xml:space="preserve"> Красноярского края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7 100 000,00   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7 100 000,00   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14 200 000,00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7 000 000,00   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7 000 000,00   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14 000 000,00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100 000,00   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100 000,00   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200 000,00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Всего по муниципальной программе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7 100 000,00   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11 760 400,00   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18 860 400,00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7 000 000,00   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11 604 400,00   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18 604 400,00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100 000,00   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156 000,00   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256 000,00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0B31BC" w:rsidRPr="000B31BC" w:rsidTr="000D6060">
        <w:trPr>
          <w:trHeight w:val="20"/>
        </w:trPr>
        <w:tc>
          <w:tcPr>
            <w:tcW w:w="209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37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2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0" w:type="pct"/>
            <w:noWrap/>
            <w:hideMark/>
          </w:tcPr>
          <w:p w:rsidR="000B31BC" w:rsidRPr="000B31BC" w:rsidRDefault="000B31BC" w:rsidP="000D6060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0B31BC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</w:tbl>
    <w:p w:rsidR="00341EF7" w:rsidRDefault="000B31BC"/>
    <w:sectPr w:rsidR="00341EF7" w:rsidSect="00D4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C5807026"/>
    <w:lvl w:ilvl="0" w:tplc="CEC6117C">
      <w:start w:val="1"/>
      <w:numFmt w:val="decimal"/>
      <w:lvlText w:val="%1."/>
      <w:lvlJc w:val="left"/>
      <w:pPr>
        <w:ind w:left="733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57B018E"/>
    <w:multiLevelType w:val="hybridMultilevel"/>
    <w:tmpl w:val="FD10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D31063"/>
    <w:multiLevelType w:val="hybridMultilevel"/>
    <w:tmpl w:val="B6DE0254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F2229"/>
    <w:multiLevelType w:val="multilevel"/>
    <w:tmpl w:val="492A59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614ECD"/>
    <w:multiLevelType w:val="multilevel"/>
    <w:tmpl w:val="16B44E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2">
    <w:nsid w:val="28EF1EB1"/>
    <w:multiLevelType w:val="hybridMultilevel"/>
    <w:tmpl w:val="C3FC50AC"/>
    <w:lvl w:ilvl="0" w:tplc="D07CA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E66409"/>
    <w:multiLevelType w:val="hybridMultilevel"/>
    <w:tmpl w:val="828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96EB4"/>
    <w:multiLevelType w:val="multilevel"/>
    <w:tmpl w:val="656445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14730C"/>
    <w:multiLevelType w:val="multilevel"/>
    <w:tmpl w:val="D21AC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A2685"/>
    <w:multiLevelType w:val="hybridMultilevel"/>
    <w:tmpl w:val="100A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C3D61"/>
    <w:multiLevelType w:val="multilevel"/>
    <w:tmpl w:val="5E8A5E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2">
    <w:nsid w:val="4B7F03C9"/>
    <w:multiLevelType w:val="hybridMultilevel"/>
    <w:tmpl w:val="D21ABBB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C8B2AD5"/>
    <w:multiLevelType w:val="multilevel"/>
    <w:tmpl w:val="2050F9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4A45249"/>
    <w:multiLevelType w:val="hybridMultilevel"/>
    <w:tmpl w:val="029C5F46"/>
    <w:lvl w:ilvl="0" w:tplc="DE002E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DA26AA7"/>
    <w:multiLevelType w:val="multilevel"/>
    <w:tmpl w:val="A3022F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9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031129"/>
    <w:multiLevelType w:val="hybridMultilevel"/>
    <w:tmpl w:val="9C0AD660"/>
    <w:lvl w:ilvl="0" w:tplc="D30CE92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A69"/>
    <w:multiLevelType w:val="multilevel"/>
    <w:tmpl w:val="B900B6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1743CF"/>
    <w:multiLevelType w:val="hybridMultilevel"/>
    <w:tmpl w:val="07604E40"/>
    <w:lvl w:ilvl="0" w:tplc="4AF4E7E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7D16AC2"/>
    <w:multiLevelType w:val="hybridMultilevel"/>
    <w:tmpl w:val="57A82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F182D"/>
    <w:multiLevelType w:val="hybridMultilevel"/>
    <w:tmpl w:val="9208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B4A0E898">
      <w:start w:val="1"/>
      <w:numFmt w:val="decimal"/>
      <w:lvlText w:val="%5."/>
      <w:lvlJc w:val="left"/>
      <w:pPr>
        <w:ind w:left="3600" w:hanging="360"/>
      </w:pPr>
      <w:rPr>
        <w:b w:val="0"/>
        <w:sz w:val="20"/>
        <w:szCs w:val="20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87979"/>
    <w:multiLevelType w:val="multilevel"/>
    <w:tmpl w:val="60E48A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F7F79C9"/>
    <w:multiLevelType w:val="hybridMultilevel"/>
    <w:tmpl w:val="01B26A42"/>
    <w:lvl w:ilvl="0" w:tplc="F53A71C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7"/>
  </w:num>
  <w:num w:numId="4">
    <w:abstractNumId w:val="6"/>
  </w:num>
  <w:num w:numId="5">
    <w:abstractNumId w:val="27"/>
  </w:num>
  <w:num w:numId="6">
    <w:abstractNumId w:val="24"/>
  </w:num>
  <w:num w:numId="7">
    <w:abstractNumId w:val="26"/>
  </w:num>
  <w:num w:numId="8">
    <w:abstractNumId w:val="16"/>
  </w:num>
  <w:num w:numId="9">
    <w:abstractNumId w:val="21"/>
  </w:num>
  <w:num w:numId="10">
    <w:abstractNumId w:val="35"/>
  </w:num>
  <w:num w:numId="11">
    <w:abstractNumId w:val="15"/>
  </w:num>
  <w:num w:numId="12">
    <w:abstractNumId w:val="23"/>
  </w:num>
  <w:num w:numId="13">
    <w:abstractNumId w:val="18"/>
  </w:num>
  <w:num w:numId="14">
    <w:abstractNumId w:val="28"/>
  </w:num>
  <w:num w:numId="15">
    <w:abstractNumId w:val="11"/>
  </w:num>
  <w:num w:numId="16">
    <w:abstractNumId w:val="30"/>
  </w:num>
  <w:num w:numId="17">
    <w:abstractNumId w:val="8"/>
  </w:num>
  <w:num w:numId="18">
    <w:abstractNumId w:val="4"/>
  </w:num>
  <w:num w:numId="19">
    <w:abstractNumId w:val="2"/>
  </w:num>
  <w:num w:numId="20">
    <w:abstractNumId w:val="1"/>
  </w:num>
  <w:num w:numId="21">
    <w:abstractNumId w:val="17"/>
  </w:num>
  <w:num w:numId="22">
    <w:abstractNumId w:val="7"/>
  </w:num>
  <w:num w:numId="2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</w:num>
  <w:num w:numId="25">
    <w:abstractNumId w:val="29"/>
  </w:num>
  <w:num w:numId="26">
    <w:abstractNumId w:val="32"/>
  </w:num>
  <w:num w:numId="27">
    <w:abstractNumId w:val="36"/>
  </w:num>
  <w:num w:numId="28">
    <w:abstractNumId w:val="19"/>
  </w:num>
  <w:num w:numId="29">
    <w:abstractNumId w:val="10"/>
  </w:num>
  <w:num w:numId="30">
    <w:abstractNumId w:val="14"/>
  </w:num>
  <w:num w:numId="31">
    <w:abstractNumId w:val="33"/>
  </w:num>
  <w:num w:numId="32">
    <w:abstractNumId w:val="25"/>
  </w:num>
  <w:num w:numId="33">
    <w:abstractNumId w:val="12"/>
  </w:num>
  <w:num w:numId="34">
    <w:abstractNumId w:val="38"/>
  </w:num>
  <w:num w:numId="35">
    <w:abstractNumId w:val="5"/>
  </w:num>
  <w:num w:numId="36">
    <w:abstractNumId w:val="22"/>
  </w:num>
  <w:num w:numId="37">
    <w:abstractNumId w:val="34"/>
  </w:num>
  <w:num w:numId="38">
    <w:abstractNumId w:val="9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31BC"/>
    <w:rsid w:val="000B31BC"/>
    <w:rsid w:val="0059435E"/>
    <w:rsid w:val="00D4184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qFormat="1"/>
    <w:lsdException w:name="footnote reference" w:uiPriority="0"/>
    <w:lsdException w:name="annotation reference" w:uiPriority="0" w:qFormat="1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qFormat="1"/>
    <w:lsdException w:name="Table Web 1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B31BC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0B31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B31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0B31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0B31BC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0B31B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0B31BC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0B31B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0B31BC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0B31B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qFormat/>
    <w:rsid w:val="000B31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qFormat/>
    <w:rsid w:val="000B31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qFormat/>
    <w:rsid w:val="000B31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qFormat/>
    <w:rsid w:val="000B31B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qFormat/>
    <w:rsid w:val="000B31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qFormat/>
    <w:rsid w:val="000B31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qFormat/>
    <w:rsid w:val="000B31BC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qFormat/>
    <w:rsid w:val="000B31BC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qFormat/>
    <w:rsid w:val="000B31B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qFormat/>
    <w:rsid w:val="000B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qFormat/>
    <w:rsid w:val="000B31BC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0B31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B31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qFormat/>
    <w:rsid w:val="000B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B31BC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B3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B3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0B31BC"/>
    <w:pPr>
      <w:spacing w:after="120"/>
    </w:pPr>
  </w:style>
  <w:style w:type="character" w:customStyle="1" w:styleId="ad">
    <w:name w:val="Основной текст Знак"/>
    <w:basedOn w:val="a4"/>
    <w:link w:val="ac"/>
    <w:rsid w:val="000B31BC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B31B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0B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qFormat/>
    <w:rsid w:val="000B31BC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0B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qFormat/>
    <w:rsid w:val="000B31B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0B31B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0B31BC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0B31B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B31BC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B31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B31BC"/>
  </w:style>
  <w:style w:type="paragraph" w:customStyle="1" w:styleId="ConsNonformat">
    <w:name w:val="ConsNonformat"/>
    <w:rsid w:val="000B31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0B31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0B31B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0B31B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0B31BC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rsid w:val="000B31BC"/>
    <w:rPr>
      <w:color w:val="0000FF"/>
      <w:u w:val="single"/>
    </w:rPr>
  </w:style>
  <w:style w:type="character" w:customStyle="1" w:styleId="FontStyle12">
    <w:name w:val="Font Style12"/>
    <w:basedOn w:val="a4"/>
    <w:rsid w:val="000B31B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0B31B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qFormat/>
    <w:rsid w:val="000B31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0B31BC"/>
  </w:style>
  <w:style w:type="paragraph" w:customStyle="1" w:styleId="17">
    <w:name w:val="Стиль1"/>
    <w:basedOn w:val="ConsPlusNormal"/>
    <w:rsid w:val="000B31B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uiPriority w:val="99"/>
    <w:qFormat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0B31BC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0B31BC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0B31B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B31B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B31BC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0B31BC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0B31BC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uiPriority w:val="39"/>
    <w:rsid w:val="000B31BC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uiPriority w:val="39"/>
    <w:rsid w:val="000B31BC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uiPriority w:val="39"/>
    <w:rsid w:val="000B31BC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uiPriority w:val="39"/>
    <w:rsid w:val="000B31BC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uiPriority w:val="39"/>
    <w:rsid w:val="000B31BC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uiPriority w:val="39"/>
    <w:rsid w:val="000B31BC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uiPriority w:val="39"/>
    <w:rsid w:val="000B31BC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qFormat/>
    <w:rsid w:val="000B31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qFormat/>
    <w:rsid w:val="000B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0B31B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0B31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0B31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B31BC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0B31BC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B31B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B31B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B31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B31B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B31B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B31B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B31B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B31B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B31BC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B31B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B31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B31B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B31B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B31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B31B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B31B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B3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0B31B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0B31BC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B31B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B31B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B31B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B31B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B31B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B31B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B31B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B31B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B31B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B31B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B31B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B31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B31B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B31B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B31B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B31B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B31B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B31BC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B31BC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B31BC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B31BC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B31BC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B31BC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B31BC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B31BC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B31BC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B31B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B31B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B31BC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B31BC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B31BC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B31BC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B31BC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B31BC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B31BC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B31BC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rsid w:val="000B31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0B31BC"/>
    <w:rPr>
      <w:color w:val="800080"/>
      <w:u w:val="single"/>
    </w:rPr>
  </w:style>
  <w:style w:type="paragraph" w:customStyle="1" w:styleId="fd">
    <w:name w:val="Обычfd"/>
    <w:rsid w:val="000B3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0B31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0B3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0B31B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B31BC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0B31BC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0B31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0B31BC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B31BC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B31BC"/>
    <w:pPr>
      <w:ind w:right="-596" w:firstLine="709"/>
      <w:jc w:val="both"/>
    </w:pPr>
  </w:style>
  <w:style w:type="paragraph" w:customStyle="1" w:styleId="1f0">
    <w:name w:val="Список1"/>
    <w:basedOn w:val="2b"/>
    <w:rsid w:val="000B31BC"/>
    <w:pPr>
      <w:ind w:left="283" w:hanging="283"/>
    </w:pPr>
  </w:style>
  <w:style w:type="paragraph" w:customStyle="1" w:styleId="1f1">
    <w:name w:val="Название объекта1"/>
    <w:basedOn w:val="2b"/>
    <w:next w:val="2b"/>
    <w:qFormat/>
    <w:rsid w:val="000B31BC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B31BC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B31BC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B31BC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B31B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0B31B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0B31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0B31BC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0B31BC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B31B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0B31BC"/>
    <w:pPr>
      <w:ind w:left="85"/>
    </w:pPr>
  </w:style>
  <w:style w:type="paragraph" w:customStyle="1" w:styleId="afff4">
    <w:name w:val="Единицы"/>
    <w:basedOn w:val="a3"/>
    <w:rsid w:val="000B31BC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0B31BC"/>
    <w:pPr>
      <w:ind w:left="170"/>
    </w:pPr>
  </w:style>
  <w:style w:type="paragraph" w:customStyle="1" w:styleId="afff5">
    <w:name w:val="текст сноски"/>
    <w:basedOn w:val="a3"/>
    <w:rsid w:val="000B31BC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0B31BC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0B31BC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B31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B31B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0B31BC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0B31BC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0B31BC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0B31B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0B3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3"/>
    <w:rsid w:val="000B31B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0B31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0B31BC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B31BC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B31BC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0B31BC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B31B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B31B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B31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rsid w:val="000B31BC"/>
    <w:rPr>
      <w:vertAlign w:val="superscript"/>
    </w:rPr>
  </w:style>
  <w:style w:type="paragraph" w:customStyle="1" w:styleId="ConsTitle">
    <w:name w:val="ConsTitle"/>
    <w:rsid w:val="000B31B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B31BC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0B31B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0B31BC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B31BC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0B31BC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qFormat/>
    <w:rsid w:val="000B31B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B31BC"/>
  </w:style>
  <w:style w:type="character" w:customStyle="1" w:styleId="affff4">
    <w:name w:val="знак сноски"/>
    <w:basedOn w:val="a4"/>
    <w:rsid w:val="000B31BC"/>
    <w:rPr>
      <w:vertAlign w:val="superscript"/>
    </w:rPr>
  </w:style>
  <w:style w:type="character" w:customStyle="1" w:styleId="affff5">
    <w:name w:val="Îñíîâíîé øðèôò"/>
    <w:rsid w:val="000B31BC"/>
  </w:style>
  <w:style w:type="character" w:customStyle="1" w:styleId="2f">
    <w:name w:val="Осно&quot;2"/>
    <w:rsid w:val="000B31BC"/>
  </w:style>
  <w:style w:type="paragraph" w:customStyle="1" w:styleId="a1">
    <w:name w:val="маркированный"/>
    <w:basedOn w:val="a3"/>
    <w:rsid w:val="000B31BC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B31BC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0B31BC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0B31BC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0B31BC"/>
    <w:pPr>
      <w:ind w:left="57"/>
      <w:jc w:val="left"/>
    </w:pPr>
  </w:style>
  <w:style w:type="paragraph" w:customStyle="1" w:styleId="FR1">
    <w:name w:val="FR1"/>
    <w:rsid w:val="000B31BC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B31B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B31B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B31BC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B31BC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B31BC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0B31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0B31BC"/>
    <w:pPr>
      <w:ind w:left="720"/>
      <w:contextualSpacing/>
    </w:pPr>
  </w:style>
  <w:style w:type="paragraph" w:customStyle="1" w:styleId="38">
    <w:name w:val="Обычный3"/>
    <w:basedOn w:val="a3"/>
    <w:rsid w:val="000B31BC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B31BC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B31B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3"/>
    <w:link w:val="affffd"/>
    <w:rsid w:val="000B31BC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0B3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B31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0B31B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qFormat/>
    <w:rsid w:val="000B31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4"/>
    <w:qFormat/>
    <w:rsid w:val="000B31BC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qFormat/>
    <w:rsid w:val="000B31BC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qFormat/>
    <w:rsid w:val="000B31BC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B31B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B3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B31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B31B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B31B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B31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B31B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B3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B31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B3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B31B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B3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B3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B31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B31B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B3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B31B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B3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B31B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B3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B3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B3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B31B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B3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B3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B3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B31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B31BC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B31B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B31BC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B31BC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B31BC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B3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B31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B3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B3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B3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B3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B3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B3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B3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B3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B3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B3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B31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0B31BC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0B31BC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0B31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0B3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0B3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0B31B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0B31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B31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B31B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qFormat/>
    <w:rsid w:val="000B31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B31BC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B31B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B31B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B31B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B31B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B31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B31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B31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B3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B3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B31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B31B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B31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B31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B31B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B31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B31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B31B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B31B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B31B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B31B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B31B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B31B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B31B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B31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B31B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B31B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B31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B31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B31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B31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B31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B31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B31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B31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B31B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B31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B31B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B31B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B31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B31B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B31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B31BC"/>
  </w:style>
  <w:style w:type="paragraph" w:customStyle="1" w:styleId="1">
    <w:name w:val="марк список 1"/>
    <w:basedOn w:val="a3"/>
    <w:rsid w:val="000B31BC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B31BC"/>
    <w:pPr>
      <w:numPr>
        <w:numId w:val="7"/>
      </w:numPr>
    </w:pPr>
  </w:style>
  <w:style w:type="paragraph" w:customStyle="1" w:styleId="xl280">
    <w:name w:val="xl280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B31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B31B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B31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B31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B31B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B31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B31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B31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B31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B31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B31BC"/>
  </w:style>
  <w:style w:type="paragraph" w:customStyle="1" w:styleId="font0">
    <w:name w:val="font0"/>
    <w:basedOn w:val="a3"/>
    <w:rsid w:val="000B31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0B31BC"/>
    <w:rPr>
      <w:b/>
      <w:bCs/>
    </w:rPr>
  </w:style>
  <w:style w:type="paragraph" w:customStyle="1" w:styleId="2f3">
    <w:name w:val="Обычный (веб)2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B31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B31BC"/>
  </w:style>
  <w:style w:type="character" w:customStyle="1" w:styleId="WW-Absatz-Standardschriftart">
    <w:name w:val="WW-Absatz-Standardschriftart"/>
    <w:rsid w:val="000B31BC"/>
  </w:style>
  <w:style w:type="character" w:customStyle="1" w:styleId="WW-Absatz-Standardschriftart1">
    <w:name w:val="WW-Absatz-Standardschriftart1"/>
    <w:rsid w:val="000B31BC"/>
  </w:style>
  <w:style w:type="character" w:customStyle="1" w:styleId="WW-Absatz-Standardschriftart11">
    <w:name w:val="WW-Absatz-Standardschriftart11"/>
    <w:rsid w:val="000B31BC"/>
  </w:style>
  <w:style w:type="character" w:customStyle="1" w:styleId="WW-Absatz-Standardschriftart111">
    <w:name w:val="WW-Absatz-Standardschriftart111"/>
    <w:rsid w:val="000B31BC"/>
  </w:style>
  <w:style w:type="character" w:customStyle="1" w:styleId="WW-Absatz-Standardschriftart1111">
    <w:name w:val="WW-Absatz-Standardschriftart1111"/>
    <w:rsid w:val="000B31BC"/>
  </w:style>
  <w:style w:type="character" w:customStyle="1" w:styleId="WW-Absatz-Standardschriftart11111">
    <w:name w:val="WW-Absatz-Standardschriftart11111"/>
    <w:rsid w:val="000B31BC"/>
  </w:style>
  <w:style w:type="character" w:customStyle="1" w:styleId="WW-Absatz-Standardschriftart111111">
    <w:name w:val="WW-Absatz-Standardschriftart111111"/>
    <w:rsid w:val="000B31BC"/>
  </w:style>
  <w:style w:type="character" w:customStyle="1" w:styleId="WW-Absatz-Standardschriftart1111111">
    <w:name w:val="WW-Absatz-Standardschriftart1111111"/>
    <w:rsid w:val="000B31BC"/>
  </w:style>
  <w:style w:type="character" w:customStyle="1" w:styleId="WW-Absatz-Standardschriftart11111111">
    <w:name w:val="WW-Absatz-Standardschriftart11111111"/>
    <w:rsid w:val="000B31BC"/>
  </w:style>
  <w:style w:type="character" w:customStyle="1" w:styleId="WW-Absatz-Standardschriftart111111111">
    <w:name w:val="WW-Absatz-Standardschriftart111111111"/>
    <w:rsid w:val="000B31BC"/>
  </w:style>
  <w:style w:type="character" w:customStyle="1" w:styleId="WW-Absatz-Standardschriftart1111111111">
    <w:name w:val="WW-Absatz-Standardschriftart1111111111"/>
    <w:rsid w:val="000B31BC"/>
  </w:style>
  <w:style w:type="character" w:customStyle="1" w:styleId="WW-Absatz-Standardschriftart11111111111">
    <w:name w:val="WW-Absatz-Standardschriftart11111111111"/>
    <w:rsid w:val="000B31BC"/>
  </w:style>
  <w:style w:type="character" w:customStyle="1" w:styleId="WW-Absatz-Standardschriftart111111111111">
    <w:name w:val="WW-Absatz-Standardschriftart111111111111"/>
    <w:rsid w:val="000B31BC"/>
  </w:style>
  <w:style w:type="character" w:customStyle="1" w:styleId="WW-Absatz-Standardschriftart1111111111111">
    <w:name w:val="WW-Absatz-Standardschriftart1111111111111"/>
    <w:rsid w:val="000B31BC"/>
  </w:style>
  <w:style w:type="character" w:customStyle="1" w:styleId="WW-Absatz-Standardschriftart11111111111111">
    <w:name w:val="WW-Absatz-Standardschriftart11111111111111"/>
    <w:rsid w:val="000B31BC"/>
  </w:style>
  <w:style w:type="character" w:customStyle="1" w:styleId="WW-Absatz-Standardschriftart111111111111111">
    <w:name w:val="WW-Absatz-Standardschriftart111111111111111"/>
    <w:rsid w:val="000B31BC"/>
  </w:style>
  <w:style w:type="character" w:customStyle="1" w:styleId="WW-Absatz-Standardschriftart1111111111111111">
    <w:name w:val="WW-Absatz-Standardschriftart1111111111111111"/>
    <w:rsid w:val="000B31BC"/>
  </w:style>
  <w:style w:type="character" w:customStyle="1" w:styleId="WW-Absatz-Standardschriftart11111111111111111">
    <w:name w:val="WW-Absatz-Standardschriftart11111111111111111"/>
    <w:rsid w:val="000B31BC"/>
  </w:style>
  <w:style w:type="character" w:customStyle="1" w:styleId="WW-Absatz-Standardschriftart111111111111111111">
    <w:name w:val="WW-Absatz-Standardschriftart111111111111111111"/>
    <w:rsid w:val="000B31BC"/>
  </w:style>
  <w:style w:type="character" w:customStyle="1" w:styleId="WW-Absatz-Standardschriftart1111111111111111111">
    <w:name w:val="WW-Absatz-Standardschriftart1111111111111111111"/>
    <w:rsid w:val="000B31BC"/>
  </w:style>
  <w:style w:type="character" w:customStyle="1" w:styleId="WW-Absatz-Standardschriftart11111111111111111111">
    <w:name w:val="WW-Absatz-Standardschriftart11111111111111111111"/>
    <w:rsid w:val="000B31BC"/>
  </w:style>
  <w:style w:type="character" w:customStyle="1" w:styleId="WW-Absatz-Standardschriftart111111111111111111111">
    <w:name w:val="WW-Absatz-Standardschriftart111111111111111111111"/>
    <w:rsid w:val="000B31BC"/>
  </w:style>
  <w:style w:type="character" w:customStyle="1" w:styleId="WW-Absatz-Standardschriftart1111111111111111111111">
    <w:name w:val="WW-Absatz-Standardschriftart1111111111111111111111"/>
    <w:rsid w:val="000B31BC"/>
  </w:style>
  <w:style w:type="character" w:customStyle="1" w:styleId="WW-Absatz-Standardschriftart11111111111111111111111">
    <w:name w:val="WW-Absatz-Standardschriftart11111111111111111111111"/>
    <w:rsid w:val="000B31BC"/>
  </w:style>
  <w:style w:type="character" w:customStyle="1" w:styleId="WW-Absatz-Standardschriftart111111111111111111111111">
    <w:name w:val="WW-Absatz-Standardschriftart111111111111111111111111"/>
    <w:rsid w:val="000B31BC"/>
  </w:style>
  <w:style w:type="character" w:customStyle="1" w:styleId="WW-Absatz-Standardschriftart1111111111111111111111111">
    <w:name w:val="WW-Absatz-Standardschriftart1111111111111111111111111"/>
    <w:rsid w:val="000B31BC"/>
  </w:style>
  <w:style w:type="character" w:customStyle="1" w:styleId="WW-Absatz-Standardschriftart11111111111111111111111111">
    <w:name w:val="WW-Absatz-Standardschriftart11111111111111111111111111"/>
    <w:rsid w:val="000B31BC"/>
  </w:style>
  <w:style w:type="character" w:customStyle="1" w:styleId="WW-Absatz-Standardschriftart111111111111111111111111111">
    <w:name w:val="WW-Absatz-Standardschriftart111111111111111111111111111"/>
    <w:rsid w:val="000B31BC"/>
  </w:style>
  <w:style w:type="character" w:customStyle="1" w:styleId="WW-Absatz-Standardschriftart1111111111111111111111111111">
    <w:name w:val="WW-Absatz-Standardschriftart1111111111111111111111111111"/>
    <w:rsid w:val="000B31BC"/>
  </w:style>
  <w:style w:type="character" w:customStyle="1" w:styleId="WW-Absatz-Standardschriftart11111111111111111111111111111">
    <w:name w:val="WW-Absatz-Standardschriftart11111111111111111111111111111"/>
    <w:rsid w:val="000B31BC"/>
  </w:style>
  <w:style w:type="character" w:customStyle="1" w:styleId="WW-Absatz-Standardschriftart111111111111111111111111111111">
    <w:name w:val="WW-Absatz-Standardschriftart111111111111111111111111111111"/>
    <w:rsid w:val="000B31BC"/>
  </w:style>
  <w:style w:type="character" w:customStyle="1" w:styleId="WW-Absatz-Standardschriftart1111111111111111111111111111111">
    <w:name w:val="WW-Absatz-Standardschriftart1111111111111111111111111111111"/>
    <w:rsid w:val="000B31BC"/>
  </w:style>
  <w:style w:type="character" w:customStyle="1" w:styleId="WW-Absatz-Standardschriftart11111111111111111111111111111111">
    <w:name w:val="WW-Absatz-Standardschriftart11111111111111111111111111111111"/>
    <w:rsid w:val="000B31BC"/>
  </w:style>
  <w:style w:type="character" w:customStyle="1" w:styleId="WW-Absatz-Standardschriftart111111111111111111111111111111111">
    <w:name w:val="WW-Absatz-Standardschriftart111111111111111111111111111111111"/>
    <w:rsid w:val="000B31BC"/>
  </w:style>
  <w:style w:type="character" w:customStyle="1" w:styleId="WW-Absatz-Standardschriftart1111111111111111111111111111111111">
    <w:name w:val="WW-Absatz-Standardschriftart1111111111111111111111111111111111"/>
    <w:rsid w:val="000B31BC"/>
  </w:style>
  <w:style w:type="character" w:customStyle="1" w:styleId="WW-Absatz-Standardschriftart11111111111111111111111111111111111">
    <w:name w:val="WW-Absatz-Standardschriftart11111111111111111111111111111111111"/>
    <w:rsid w:val="000B31BC"/>
  </w:style>
  <w:style w:type="character" w:customStyle="1" w:styleId="WW-Absatz-Standardschriftart111111111111111111111111111111111111">
    <w:name w:val="WW-Absatz-Standardschriftart111111111111111111111111111111111111"/>
    <w:rsid w:val="000B31BC"/>
  </w:style>
  <w:style w:type="character" w:customStyle="1" w:styleId="WW-Absatz-Standardschriftart1111111111111111111111111111111111111">
    <w:name w:val="WW-Absatz-Standardschriftart1111111111111111111111111111111111111"/>
    <w:rsid w:val="000B31BC"/>
  </w:style>
  <w:style w:type="character" w:customStyle="1" w:styleId="WW-Absatz-Standardschriftart11111111111111111111111111111111111111">
    <w:name w:val="WW-Absatz-Standardschriftart11111111111111111111111111111111111111"/>
    <w:rsid w:val="000B31BC"/>
  </w:style>
  <w:style w:type="character" w:customStyle="1" w:styleId="WW-Absatz-Standardschriftart111111111111111111111111111111111111111">
    <w:name w:val="WW-Absatz-Standardschriftart111111111111111111111111111111111111111"/>
    <w:rsid w:val="000B31BC"/>
  </w:style>
  <w:style w:type="character" w:customStyle="1" w:styleId="2f4">
    <w:name w:val="Основной шрифт абзаца2"/>
    <w:qFormat/>
    <w:rsid w:val="000B31BC"/>
  </w:style>
  <w:style w:type="character" w:customStyle="1" w:styleId="WW-Absatz-Standardschriftart1111111111111111111111111111111111111111">
    <w:name w:val="WW-Absatz-Standardschriftart1111111111111111111111111111111111111111"/>
    <w:rsid w:val="000B31BC"/>
  </w:style>
  <w:style w:type="character" w:customStyle="1" w:styleId="WW-Absatz-Standardschriftart11111111111111111111111111111111111111111">
    <w:name w:val="WW-Absatz-Standardschriftart11111111111111111111111111111111111111111"/>
    <w:rsid w:val="000B31BC"/>
  </w:style>
  <w:style w:type="character" w:customStyle="1" w:styleId="WW-Absatz-Standardschriftart111111111111111111111111111111111111111111">
    <w:name w:val="WW-Absatz-Standardschriftart111111111111111111111111111111111111111111"/>
    <w:rsid w:val="000B31BC"/>
  </w:style>
  <w:style w:type="character" w:customStyle="1" w:styleId="WW-Absatz-Standardschriftart1111111111111111111111111111111111111111111">
    <w:name w:val="WW-Absatz-Standardschriftart1111111111111111111111111111111111111111111"/>
    <w:rsid w:val="000B31BC"/>
  </w:style>
  <w:style w:type="character" w:customStyle="1" w:styleId="1fa">
    <w:name w:val="Основной шрифт абзаца1"/>
    <w:qFormat/>
    <w:rsid w:val="000B31BC"/>
  </w:style>
  <w:style w:type="character" w:customStyle="1" w:styleId="WW-Absatz-Standardschriftart11111111111111111111111111111111111111111111">
    <w:name w:val="WW-Absatz-Standardschriftart11111111111111111111111111111111111111111111"/>
    <w:rsid w:val="000B31BC"/>
  </w:style>
  <w:style w:type="character" w:customStyle="1" w:styleId="WW-Absatz-Standardschriftart111111111111111111111111111111111111111111111">
    <w:name w:val="WW-Absatz-Standardschriftart111111111111111111111111111111111111111111111"/>
    <w:rsid w:val="000B31BC"/>
  </w:style>
  <w:style w:type="character" w:customStyle="1" w:styleId="WW-Absatz-Standardschriftart1111111111111111111111111111111111111111111111">
    <w:name w:val="WW-Absatz-Standardschriftart1111111111111111111111111111111111111111111111"/>
    <w:rsid w:val="000B31BC"/>
  </w:style>
  <w:style w:type="character" w:customStyle="1" w:styleId="WW-Absatz-Standardschriftart11111111111111111111111111111111111111111111111">
    <w:name w:val="WW-Absatz-Standardschriftart11111111111111111111111111111111111111111111111"/>
    <w:rsid w:val="000B31BC"/>
  </w:style>
  <w:style w:type="character" w:customStyle="1" w:styleId="WW-Absatz-Standardschriftart111111111111111111111111111111111111111111111111">
    <w:name w:val="WW-Absatz-Standardschriftart111111111111111111111111111111111111111111111111"/>
    <w:rsid w:val="000B31BC"/>
  </w:style>
  <w:style w:type="character" w:customStyle="1" w:styleId="afffffd">
    <w:name w:val="Символ нумерации"/>
    <w:qFormat/>
    <w:rsid w:val="000B31BC"/>
  </w:style>
  <w:style w:type="paragraph" w:customStyle="1" w:styleId="2f5">
    <w:name w:val="Заголовок2"/>
    <w:basedOn w:val="a3"/>
    <w:next w:val="ac"/>
    <w:rsid w:val="000B31B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B31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qFormat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0B31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qFormat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B31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qFormat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qFormat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qFormat/>
    <w:rsid w:val="000B31BC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0B31B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0B31B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B31B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B31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B31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0B31BC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B31B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B31BC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0B31B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B31B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B31B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rsid w:val="000B31B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B31BC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B31BC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B31B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B31B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B31B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0B31BC"/>
    <w:rPr>
      <w:i/>
      <w:iCs w:val="0"/>
    </w:rPr>
  </w:style>
  <w:style w:type="character" w:customStyle="1" w:styleId="text">
    <w:name w:val="text"/>
    <w:basedOn w:val="a4"/>
    <w:rsid w:val="000B31BC"/>
  </w:style>
  <w:style w:type="paragraph" w:customStyle="1" w:styleId="affffff4">
    <w:name w:val="Основной текст ГД Знак Знак Знак"/>
    <w:basedOn w:val="afc"/>
    <w:link w:val="affffff5"/>
    <w:rsid w:val="000B31B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0B3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0B31B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B31BC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0B31BC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B31B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0B31BC"/>
  </w:style>
  <w:style w:type="paragraph" w:customStyle="1" w:styleId="oaenoniinee">
    <w:name w:val="oaeno niinee"/>
    <w:basedOn w:val="a3"/>
    <w:rsid w:val="000B31B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B31B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B31B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B31B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B31B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B31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B31B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B31BC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B31BC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0B31B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B31BC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0B31BC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0B31BC"/>
  </w:style>
  <w:style w:type="paragraph" w:customStyle="1" w:styleId="65">
    <w:name w:val="Обычный (веб)6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B31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B31B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0B31B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0B31BC"/>
    <w:rPr>
      <w:sz w:val="28"/>
      <w:lang w:val="ru-RU" w:eastAsia="ru-RU" w:bidi="ar-SA"/>
    </w:rPr>
  </w:style>
  <w:style w:type="paragraph" w:customStyle="1" w:styleId="Noeeu32">
    <w:name w:val="Noeeu32"/>
    <w:rsid w:val="000B31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B31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B31B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B31BC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0B31BC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B31BC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0B31BC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B31B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B31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B31B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B31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B31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B31BC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qFormat/>
    <w:rsid w:val="000B31BC"/>
    <w:rPr>
      <w:rFonts w:ascii="Symbol" w:hAnsi="Symbol"/>
    </w:rPr>
  </w:style>
  <w:style w:type="character" w:customStyle="1" w:styleId="WW8Num3z0">
    <w:name w:val="WW8Num3z0"/>
    <w:rsid w:val="000B31BC"/>
    <w:rPr>
      <w:rFonts w:ascii="Symbol" w:hAnsi="Symbol"/>
    </w:rPr>
  </w:style>
  <w:style w:type="character" w:customStyle="1" w:styleId="WW8Num4z0">
    <w:name w:val="WW8Num4z0"/>
    <w:rsid w:val="000B31BC"/>
    <w:rPr>
      <w:rFonts w:ascii="Symbol" w:hAnsi="Symbol"/>
    </w:rPr>
  </w:style>
  <w:style w:type="character" w:customStyle="1" w:styleId="WW8Num5z0">
    <w:name w:val="WW8Num5z0"/>
    <w:rsid w:val="000B31BC"/>
    <w:rPr>
      <w:rFonts w:ascii="Symbol" w:hAnsi="Symbol"/>
    </w:rPr>
  </w:style>
  <w:style w:type="character" w:customStyle="1" w:styleId="WW8Num6z0">
    <w:name w:val="WW8Num6z0"/>
    <w:rsid w:val="000B31BC"/>
    <w:rPr>
      <w:rFonts w:ascii="Symbol" w:hAnsi="Symbol"/>
    </w:rPr>
  </w:style>
  <w:style w:type="character" w:customStyle="1" w:styleId="WW8Num7z0">
    <w:name w:val="WW8Num7z0"/>
    <w:rsid w:val="000B31BC"/>
    <w:rPr>
      <w:rFonts w:ascii="Symbol" w:hAnsi="Symbol"/>
    </w:rPr>
  </w:style>
  <w:style w:type="character" w:customStyle="1" w:styleId="WW8Num8z0">
    <w:name w:val="WW8Num8z0"/>
    <w:rsid w:val="000B31BC"/>
    <w:rPr>
      <w:rFonts w:ascii="Symbol" w:hAnsi="Symbol"/>
    </w:rPr>
  </w:style>
  <w:style w:type="character" w:customStyle="1" w:styleId="WW8Num9z0">
    <w:name w:val="WW8Num9z0"/>
    <w:rsid w:val="000B31BC"/>
    <w:rPr>
      <w:rFonts w:ascii="Symbol" w:hAnsi="Symbol"/>
    </w:rPr>
  </w:style>
  <w:style w:type="character" w:customStyle="1" w:styleId="affffffb">
    <w:name w:val="?????? ?????????"/>
    <w:rsid w:val="000B31BC"/>
  </w:style>
  <w:style w:type="character" w:customStyle="1" w:styleId="affffffc">
    <w:name w:val="??????? ??????"/>
    <w:rsid w:val="000B31BC"/>
    <w:rPr>
      <w:rFonts w:ascii="OpenSymbol" w:hAnsi="OpenSymbol"/>
    </w:rPr>
  </w:style>
  <w:style w:type="character" w:customStyle="1" w:styleId="affffffd">
    <w:name w:val="Маркеры списка"/>
    <w:qFormat/>
    <w:rsid w:val="000B31BC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0B31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B31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0B31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B31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B31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B31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B31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B31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B31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B31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B31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B31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B31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B31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B31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B31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B31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B31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B31B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B31B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0B31BC"/>
    <w:pPr>
      <w:jc w:val="center"/>
    </w:pPr>
    <w:rPr>
      <w:b/>
    </w:rPr>
  </w:style>
  <w:style w:type="paragraph" w:customStyle="1" w:styleId="WW-13">
    <w:name w:val="WW-?????????? ???????1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B31BC"/>
    <w:pPr>
      <w:jc w:val="center"/>
    </w:pPr>
    <w:rPr>
      <w:b/>
    </w:rPr>
  </w:style>
  <w:style w:type="paragraph" w:customStyle="1" w:styleId="WW-120">
    <w:name w:val="WW-?????????? ???????12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B31BC"/>
    <w:pPr>
      <w:jc w:val="center"/>
    </w:pPr>
    <w:rPr>
      <w:b/>
    </w:rPr>
  </w:style>
  <w:style w:type="paragraph" w:customStyle="1" w:styleId="WW-123">
    <w:name w:val="WW-?????????? ???????123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B31BC"/>
    <w:pPr>
      <w:jc w:val="center"/>
    </w:pPr>
    <w:rPr>
      <w:b/>
    </w:rPr>
  </w:style>
  <w:style w:type="paragraph" w:customStyle="1" w:styleId="WW-1234">
    <w:name w:val="WW-?????????? ???????1234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B31BC"/>
    <w:pPr>
      <w:jc w:val="center"/>
    </w:pPr>
    <w:rPr>
      <w:b/>
    </w:rPr>
  </w:style>
  <w:style w:type="paragraph" w:customStyle="1" w:styleId="WW-12345">
    <w:name w:val="WW-?????????? ???????12345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B31BC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B31BC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B31BC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B31BC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B31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B31BC"/>
    <w:pPr>
      <w:jc w:val="center"/>
    </w:pPr>
    <w:rPr>
      <w:b/>
    </w:rPr>
  </w:style>
  <w:style w:type="paragraph" w:customStyle="1" w:styleId="56">
    <w:name w:val="Абзац списка5"/>
    <w:basedOn w:val="a3"/>
    <w:rsid w:val="000B31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B31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B31BC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B31BC"/>
    <w:rPr>
      <w:rFonts w:ascii="Calibri" w:eastAsia="Calibri" w:hAnsi="Calibri" w:cs="Times New Roman"/>
    </w:rPr>
  </w:style>
  <w:style w:type="paragraph" w:customStyle="1" w:styleId="150">
    <w:name w:val="Обычный (веб)15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B31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B31BC"/>
    <w:rPr>
      <w:color w:val="0000FF"/>
      <w:u w:val="single"/>
    </w:rPr>
  </w:style>
  <w:style w:type="paragraph" w:customStyle="1" w:styleId="160">
    <w:name w:val="Обычный (веб)16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0B31B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0B31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0B31BC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0B31BC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B31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B31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0B31BC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0B31B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B31BC"/>
    <w:rPr>
      <w:b/>
      <w:sz w:val="22"/>
    </w:rPr>
  </w:style>
  <w:style w:type="paragraph" w:customStyle="1" w:styleId="200">
    <w:name w:val="Обычный (веб)20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B31BC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B31BC"/>
  </w:style>
  <w:style w:type="table" w:customStyle="1" w:styleId="3f2">
    <w:name w:val="Сетка таблицы3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B31BC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B31BC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B31BC"/>
  </w:style>
  <w:style w:type="paragraph" w:customStyle="1" w:styleId="3f4">
    <w:name w:val="Заголовок3"/>
    <w:basedOn w:val="a3"/>
    <w:rsid w:val="000B3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B3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B3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B3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B31B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uiPriority w:val="99"/>
    <w:qFormat/>
    <w:locked/>
    <w:rsid w:val="000B31BC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B31BC"/>
    <w:rPr>
      <w:rFonts w:cs="Calibri"/>
      <w:lang w:eastAsia="en-US"/>
    </w:rPr>
  </w:style>
  <w:style w:type="paragraph" w:styleId="HTML">
    <w:name w:val="HTML Preformatted"/>
    <w:basedOn w:val="a3"/>
    <w:link w:val="HTML0"/>
    <w:rsid w:val="000B3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B31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B31BC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B31BC"/>
  </w:style>
  <w:style w:type="table" w:customStyle="1" w:styleId="122">
    <w:name w:val="Сетка таблицы12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B31BC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B31BC"/>
  </w:style>
  <w:style w:type="character" w:customStyle="1" w:styleId="ei">
    <w:name w:val="ei"/>
    <w:basedOn w:val="a4"/>
    <w:rsid w:val="000B31BC"/>
  </w:style>
  <w:style w:type="character" w:customStyle="1" w:styleId="apple-converted-space">
    <w:name w:val="apple-converted-space"/>
    <w:basedOn w:val="a4"/>
    <w:rsid w:val="000B31BC"/>
  </w:style>
  <w:style w:type="paragraph" w:customStyle="1" w:styleId="2fd">
    <w:name w:val="Основной текст2"/>
    <w:basedOn w:val="a3"/>
    <w:rsid w:val="000B31BC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B31BC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B31BC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B31BC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B31BC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B31BC"/>
  </w:style>
  <w:style w:type="table" w:customStyle="1" w:styleId="151">
    <w:name w:val="Сетка таблицы15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B31BC"/>
  </w:style>
  <w:style w:type="table" w:customStyle="1" w:styleId="161">
    <w:name w:val="Сетка таблицы16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31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0B31BC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B31BC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B31BC"/>
  </w:style>
  <w:style w:type="table" w:customStyle="1" w:styleId="171">
    <w:name w:val="Сетка таблицы17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B31BC"/>
  </w:style>
  <w:style w:type="character" w:customStyle="1" w:styleId="blk">
    <w:name w:val="blk"/>
    <w:basedOn w:val="a4"/>
    <w:rsid w:val="000B31BC"/>
  </w:style>
  <w:style w:type="character" w:styleId="afffffff6">
    <w:name w:val="endnote reference"/>
    <w:unhideWhenUsed/>
    <w:rsid w:val="000B31BC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0B31BC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B31BC"/>
  </w:style>
  <w:style w:type="character" w:customStyle="1" w:styleId="5Exact">
    <w:name w:val="Основной текст (5) Exact"/>
    <w:basedOn w:val="a4"/>
    <w:rsid w:val="000B31BC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B31B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B31BC"/>
  </w:style>
  <w:style w:type="table" w:customStyle="1" w:styleId="181">
    <w:name w:val="Сетка таблицы18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B31BC"/>
  </w:style>
  <w:style w:type="paragraph" w:customStyle="1" w:styleId="142">
    <w:name w:val="Знак14"/>
    <w:basedOn w:val="a3"/>
    <w:uiPriority w:val="99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B31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B31BC"/>
  </w:style>
  <w:style w:type="paragraph" w:customStyle="1" w:styleId="1ff6">
    <w:name w:val="Текст1"/>
    <w:basedOn w:val="a3"/>
    <w:rsid w:val="000B31BC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B31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B31BC"/>
  </w:style>
  <w:style w:type="table" w:customStyle="1" w:styleId="222">
    <w:name w:val="Сетка таблицы22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B31BC"/>
  </w:style>
  <w:style w:type="table" w:customStyle="1" w:styleId="232">
    <w:name w:val="Сетка таблицы23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B31BC"/>
  </w:style>
  <w:style w:type="paragraph" w:customStyle="1" w:styleId="3f5">
    <w:name w:val="Знак Знак3 Знак Знак"/>
    <w:basedOn w:val="a3"/>
    <w:uiPriority w:val="99"/>
    <w:rsid w:val="000B31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B31BC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B31BC"/>
  </w:style>
  <w:style w:type="character" w:customStyle="1" w:styleId="WW8Num1z0">
    <w:name w:val="WW8Num1z0"/>
    <w:qFormat/>
    <w:rsid w:val="000B31BC"/>
    <w:rPr>
      <w:rFonts w:ascii="Symbol" w:hAnsi="Symbol" w:cs="OpenSymbol"/>
    </w:rPr>
  </w:style>
  <w:style w:type="character" w:customStyle="1" w:styleId="3f6">
    <w:name w:val="Основной шрифт абзаца3"/>
    <w:qFormat/>
    <w:rsid w:val="000B31BC"/>
  </w:style>
  <w:style w:type="paragraph" w:customStyle="1" w:styleId="215">
    <w:name w:val="Обычный (веб)21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B31BC"/>
  </w:style>
  <w:style w:type="table" w:customStyle="1" w:styleId="260">
    <w:name w:val="Сетка таблицы26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0B31B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0B31BC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B31BC"/>
  </w:style>
  <w:style w:type="paragraph" w:customStyle="1" w:styleId="88">
    <w:name w:val="Абзац списка8"/>
    <w:basedOn w:val="a3"/>
    <w:rsid w:val="000B31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B31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B31BC"/>
  </w:style>
  <w:style w:type="table" w:customStyle="1" w:styleId="312">
    <w:name w:val="Сетка таблицы31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0B31B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B31BC"/>
  </w:style>
  <w:style w:type="table" w:customStyle="1" w:styleId="321">
    <w:name w:val="Сетка таблицы32"/>
    <w:basedOn w:val="a5"/>
    <w:next w:val="a9"/>
    <w:uiPriority w:val="99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B31BC"/>
  </w:style>
  <w:style w:type="character" w:customStyle="1" w:styleId="1ff8">
    <w:name w:val="Подзаголовок Знак1"/>
    <w:uiPriority w:val="11"/>
    <w:rsid w:val="000B31B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B31B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B31B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B31B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B31BC"/>
  </w:style>
  <w:style w:type="numbering" w:customStyle="1" w:styleId="252">
    <w:name w:val="Нет списка25"/>
    <w:next w:val="a6"/>
    <w:semiHidden/>
    <w:rsid w:val="000B31BC"/>
  </w:style>
  <w:style w:type="table" w:customStyle="1" w:styleId="380">
    <w:name w:val="Сетка таблицы38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B31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B31BC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0B31B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B31B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B31BC"/>
  </w:style>
  <w:style w:type="numbering" w:customStyle="1" w:styleId="271">
    <w:name w:val="Нет списка27"/>
    <w:next w:val="a6"/>
    <w:uiPriority w:val="99"/>
    <w:semiHidden/>
    <w:unhideWhenUsed/>
    <w:rsid w:val="000B31BC"/>
  </w:style>
  <w:style w:type="numbering" w:customStyle="1" w:styleId="281">
    <w:name w:val="Нет списка28"/>
    <w:next w:val="a6"/>
    <w:uiPriority w:val="99"/>
    <w:semiHidden/>
    <w:unhideWhenUsed/>
    <w:rsid w:val="000B31BC"/>
  </w:style>
  <w:style w:type="paragraph" w:customStyle="1" w:styleId="Style3">
    <w:name w:val="Style3"/>
    <w:basedOn w:val="a3"/>
    <w:uiPriority w:val="99"/>
    <w:rsid w:val="000B31BC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B31BC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B31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B31B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B31B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B31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B31B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B31BC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B31BC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B3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B31B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B31BC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B31B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B31BC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B31B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B31BC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B31B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B31B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B31B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0B31BC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0B31BC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B31BC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B31BC"/>
  </w:style>
  <w:style w:type="numbering" w:customStyle="1" w:styleId="291">
    <w:name w:val="Нет списка29"/>
    <w:next w:val="a6"/>
    <w:uiPriority w:val="99"/>
    <w:semiHidden/>
    <w:unhideWhenUsed/>
    <w:rsid w:val="000B31BC"/>
  </w:style>
  <w:style w:type="table" w:customStyle="1" w:styleId="420">
    <w:name w:val="Сетка таблицы42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0B31BC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B31BC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B31BC"/>
  </w:style>
  <w:style w:type="table" w:customStyle="1" w:styleId="430">
    <w:name w:val="Сетка таблицы43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B31BC"/>
  </w:style>
  <w:style w:type="numbering" w:customStyle="1" w:styleId="322">
    <w:name w:val="Нет списка32"/>
    <w:next w:val="a6"/>
    <w:uiPriority w:val="99"/>
    <w:semiHidden/>
    <w:unhideWhenUsed/>
    <w:rsid w:val="000B31BC"/>
  </w:style>
  <w:style w:type="numbering" w:customStyle="1" w:styleId="331">
    <w:name w:val="Нет списка33"/>
    <w:next w:val="a6"/>
    <w:uiPriority w:val="99"/>
    <w:semiHidden/>
    <w:unhideWhenUsed/>
    <w:rsid w:val="000B31BC"/>
  </w:style>
  <w:style w:type="table" w:customStyle="1" w:styleId="440">
    <w:name w:val="Сетка таблицы44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B31BC"/>
  </w:style>
  <w:style w:type="numbering" w:customStyle="1" w:styleId="351">
    <w:name w:val="Нет списка35"/>
    <w:next w:val="a6"/>
    <w:semiHidden/>
    <w:rsid w:val="000B31BC"/>
  </w:style>
  <w:style w:type="paragraph" w:customStyle="1" w:styleId="afffffff9">
    <w:name w:val="Знак Знак Знак"/>
    <w:basedOn w:val="a3"/>
    <w:rsid w:val="000B31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0B31B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B31B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B31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0B3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0B31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0B31BC"/>
  </w:style>
  <w:style w:type="paragraph" w:customStyle="1" w:styleId="262">
    <w:name w:val="Основной текст 26"/>
    <w:basedOn w:val="a3"/>
    <w:rsid w:val="000B31BC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0B31BC"/>
  </w:style>
  <w:style w:type="character" w:customStyle="1" w:styleId="apple-style-span">
    <w:name w:val="apple-style-span"/>
    <w:basedOn w:val="a4"/>
    <w:rsid w:val="000B31BC"/>
  </w:style>
  <w:style w:type="numbering" w:customStyle="1" w:styleId="1100">
    <w:name w:val="Нет списка110"/>
    <w:next w:val="a6"/>
    <w:uiPriority w:val="99"/>
    <w:semiHidden/>
    <w:unhideWhenUsed/>
    <w:rsid w:val="000B31BC"/>
  </w:style>
  <w:style w:type="paragraph" w:customStyle="1" w:styleId="msonormal0">
    <w:name w:val="msonormal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0B31BC"/>
  </w:style>
  <w:style w:type="paragraph" w:customStyle="1" w:styleId="5d">
    <w:name w:val="Основной текст5"/>
    <w:basedOn w:val="a3"/>
    <w:rsid w:val="000B31BC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0B31BC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0B31BC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qFormat/>
    <w:rsid w:val="000B31BC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qFormat/>
    <w:rsid w:val="000B31BC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0B31BC"/>
  </w:style>
  <w:style w:type="table" w:customStyle="1" w:styleId="550">
    <w:name w:val="Сетка таблицы55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0B31BC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0B31BC"/>
  </w:style>
  <w:style w:type="paragraph" w:customStyle="1" w:styleId="western">
    <w:name w:val="western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0B31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0B31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0B31B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0B31BC"/>
    <w:rPr>
      <w:sz w:val="20"/>
      <w:szCs w:val="20"/>
    </w:rPr>
  </w:style>
  <w:style w:type="character" w:customStyle="1" w:styleId="spanbodyheader11">
    <w:name w:val="span_body_header_11"/>
    <w:rsid w:val="000B31BC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0B31BC"/>
  </w:style>
  <w:style w:type="numbering" w:customStyle="1" w:styleId="1111">
    <w:name w:val="Нет списка111"/>
    <w:next w:val="a6"/>
    <w:uiPriority w:val="99"/>
    <w:semiHidden/>
    <w:unhideWhenUsed/>
    <w:rsid w:val="000B31BC"/>
  </w:style>
  <w:style w:type="paragraph" w:customStyle="1" w:styleId="323">
    <w:name w:val="32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0B31BC"/>
  </w:style>
  <w:style w:type="character" w:customStyle="1" w:styleId="253">
    <w:name w:val="25"/>
    <w:basedOn w:val="a4"/>
    <w:rsid w:val="000B31BC"/>
  </w:style>
  <w:style w:type="character" w:customStyle="1" w:styleId="211pt">
    <w:name w:val="211pt"/>
    <w:basedOn w:val="a4"/>
    <w:rsid w:val="000B31BC"/>
  </w:style>
  <w:style w:type="character" w:customStyle="1" w:styleId="29pt">
    <w:name w:val="29pt"/>
    <w:basedOn w:val="a4"/>
    <w:rsid w:val="000B31BC"/>
  </w:style>
  <w:style w:type="paragraph" w:customStyle="1" w:styleId="710">
    <w:name w:val="71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0B31BC"/>
  </w:style>
  <w:style w:type="paragraph" w:customStyle="1" w:styleId="272">
    <w:name w:val="27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0B31BC"/>
  </w:style>
  <w:style w:type="paragraph" w:customStyle="1" w:styleId="a11">
    <w:name w:val="a11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0B31BC"/>
  </w:style>
  <w:style w:type="character" w:customStyle="1" w:styleId="711pt">
    <w:name w:val="711pt"/>
    <w:basedOn w:val="a4"/>
    <w:rsid w:val="000B31BC"/>
  </w:style>
  <w:style w:type="paragraph" w:customStyle="1" w:styleId="1210">
    <w:name w:val="1210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0B31BC"/>
  </w:style>
  <w:style w:type="paragraph" w:customStyle="1" w:styleId="2100">
    <w:name w:val="210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0B31BC"/>
  </w:style>
  <w:style w:type="paragraph" w:customStyle="1" w:styleId="173">
    <w:name w:val="17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0B31BC"/>
  </w:style>
  <w:style w:type="paragraph" w:customStyle="1" w:styleId="1400">
    <w:name w:val="140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0B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0B31BC"/>
  </w:style>
  <w:style w:type="numbering" w:customStyle="1" w:styleId="1120">
    <w:name w:val="Нет списка112"/>
    <w:next w:val="a6"/>
    <w:uiPriority w:val="99"/>
    <w:semiHidden/>
    <w:unhideWhenUsed/>
    <w:rsid w:val="000B31BC"/>
  </w:style>
  <w:style w:type="paragraph" w:customStyle="1" w:styleId="footnotedescription">
    <w:name w:val="footnotedescription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0B31BC"/>
  </w:style>
  <w:style w:type="paragraph" w:customStyle="1" w:styleId="afffffffc">
    <w:name w:val="Текст абзаца"/>
    <w:basedOn w:val="a3"/>
    <w:link w:val="afffffffd"/>
    <w:qFormat/>
    <w:rsid w:val="000B31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0B3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0B3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0B31BC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B31B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B31B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B31B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0B31BC"/>
  </w:style>
  <w:style w:type="paragraph" w:customStyle="1" w:styleId="font524538">
    <w:name w:val="font524538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0B31B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0B31B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0B31B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0B31B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0B31BC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0B31BC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0B31BC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0B31B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0B31B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0B31B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0B31B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0B31BC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0B31B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0B31B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0B31B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0B31BC"/>
  </w:style>
  <w:style w:type="table" w:customStyle="1" w:styleId="610">
    <w:name w:val="Сетка таблицы61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0B31BC"/>
  </w:style>
  <w:style w:type="table" w:customStyle="1" w:styleId="620">
    <w:name w:val="Сетка таблицы62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0B31BC"/>
  </w:style>
  <w:style w:type="paragraph" w:customStyle="1" w:styleId="ConsPlusTitlePage">
    <w:name w:val="ConsPlusTitlePage"/>
    <w:uiPriority w:val="99"/>
    <w:rsid w:val="000B31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0B31BC"/>
  </w:style>
  <w:style w:type="numbering" w:customStyle="1" w:styleId="1130">
    <w:name w:val="Нет списка113"/>
    <w:next w:val="a6"/>
    <w:uiPriority w:val="99"/>
    <w:semiHidden/>
    <w:unhideWhenUsed/>
    <w:rsid w:val="000B31BC"/>
  </w:style>
  <w:style w:type="character" w:customStyle="1" w:styleId="1ff9">
    <w:name w:val="Текст примечания Знак1"/>
    <w:basedOn w:val="a4"/>
    <w:uiPriority w:val="99"/>
    <w:semiHidden/>
    <w:rsid w:val="000B31BC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0B31BC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0B31B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0B3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0B31B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0B31B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0B31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B31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0B31BC"/>
  </w:style>
  <w:style w:type="paragraph" w:customStyle="1" w:styleId="2ff0">
    <w:name w:val="2"/>
    <w:basedOn w:val="a3"/>
    <w:next w:val="af4"/>
    <w:uiPriority w:val="99"/>
    <w:unhideWhenUsed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0B31BC"/>
  </w:style>
  <w:style w:type="table" w:customStyle="1" w:styleId="780">
    <w:name w:val="Сетка таблицы78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0B31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0B31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0B31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0B31BC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0B31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0B31BC"/>
  </w:style>
  <w:style w:type="numbering" w:customStyle="1" w:styleId="1140">
    <w:name w:val="Нет списка114"/>
    <w:next w:val="a6"/>
    <w:uiPriority w:val="99"/>
    <w:semiHidden/>
    <w:rsid w:val="000B31BC"/>
  </w:style>
  <w:style w:type="table" w:customStyle="1" w:styleId="812">
    <w:name w:val="Сетка таблицы81"/>
    <w:basedOn w:val="a5"/>
    <w:next w:val="a9"/>
    <w:locked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0B31BC"/>
  </w:style>
  <w:style w:type="numbering" w:customStyle="1" w:styleId="511">
    <w:name w:val="Нет списка51"/>
    <w:next w:val="a6"/>
    <w:uiPriority w:val="99"/>
    <w:semiHidden/>
    <w:unhideWhenUsed/>
    <w:rsid w:val="000B31BC"/>
  </w:style>
  <w:style w:type="numbering" w:customStyle="1" w:styleId="1150">
    <w:name w:val="Нет списка115"/>
    <w:next w:val="a6"/>
    <w:uiPriority w:val="99"/>
    <w:semiHidden/>
    <w:rsid w:val="000B31BC"/>
  </w:style>
  <w:style w:type="table" w:customStyle="1" w:styleId="820">
    <w:name w:val="Сетка таблицы82"/>
    <w:basedOn w:val="a5"/>
    <w:next w:val="a9"/>
    <w:locked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0B31BC"/>
  </w:style>
  <w:style w:type="numbering" w:customStyle="1" w:styleId="3100">
    <w:name w:val="Нет списка310"/>
    <w:next w:val="a6"/>
    <w:semiHidden/>
    <w:rsid w:val="000B31BC"/>
  </w:style>
  <w:style w:type="numbering" w:customStyle="1" w:styleId="4100">
    <w:name w:val="Нет списка410"/>
    <w:next w:val="a6"/>
    <w:semiHidden/>
    <w:rsid w:val="000B31BC"/>
  </w:style>
  <w:style w:type="table" w:customStyle="1" w:styleId="3101">
    <w:name w:val="Сетка таблицы310"/>
    <w:basedOn w:val="a5"/>
    <w:next w:val="a9"/>
    <w:rsid w:val="000B31B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0B31BC"/>
  </w:style>
  <w:style w:type="table" w:customStyle="1" w:styleId="830">
    <w:name w:val="Сетка таблицы83"/>
    <w:basedOn w:val="a5"/>
    <w:next w:val="a9"/>
    <w:uiPriority w:val="3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0B31BC"/>
  </w:style>
  <w:style w:type="table" w:customStyle="1" w:styleId="870">
    <w:name w:val="Сетка таблицы87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0B31BC"/>
  </w:style>
  <w:style w:type="table" w:customStyle="1" w:styleId="880">
    <w:name w:val="Сетка таблицы88"/>
    <w:basedOn w:val="a5"/>
    <w:next w:val="a9"/>
    <w:uiPriority w:val="3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0B31BC"/>
  </w:style>
  <w:style w:type="table" w:customStyle="1" w:styleId="89">
    <w:name w:val="Сетка таблицы89"/>
    <w:basedOn w:val="a5"/>
    <w:next w:val="a9"/>
    <w:locked/>
    <w:rsid w:val="000B31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0B31BC"/>
  </w:style>
  <w:style w:type="table" w:customStyle="1" w:styleId="900">
    <w:name w:val="Сетка таблицы90"/>
    <w:basedOn w:val="a5"/>
    <w:next w:val="a9"/>
    <w:locked/>
    <w:rsid w:val="000B31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0B31BC"/>
  </w:style>
  <w:style w:type="numbering" w:customStyle="1" w:styleId="1160">
    <w:name w:val="Нет списка116"/>
    <w:next w:val="a6"/>
    <w:uiPriority w:val="99"/>
    <w:semiHidden/>
    <w:rsid w:val="000B31BC"/>
  </w:style>
  <w:style w:type="table" w:customStyle="1" w:styleId="911">
    <w:name w:val="Сетка таблицы91"/>
    <w:basedOn w:val="a5"/>
    <w:next w:val="a9"/>
    <w:locked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0B31BC"/>
  </w:style>
  <w:style w:type="numbering" w:customStyle="1" w:styleId="3110">
    <w:name w:val="Нет списка311"/>
    <w:next w:val="a6"/>
    <w:semiHidden/>
    <w:rsid w:val="000B31BC"/>
  </w:style>
  <w:style w:type="numbering" w:customStyle="1" w:styleId="4110">
    <w:name w:val="Нет списка411"/>
    <w:next w:val="a6"/>
    <w:semiHidden/>
    <w:rsid w:val="000B31BC"/>
  </w:style>
  <w:style w:type="table" w:customStyle="1" w:styleId="3111">
    <w:name w:val="Сетка таблицы311"/>
    <w:basedOn w:val="a5"/>
    <w:next w:val="a9"/>
    <w:rsid w:val="000B31B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0B31BC"/>
  </w:style>
  <w:style w:type="table" w:customStyle="1" w:styleId="4101">
    <w:name w:val="Сетка таблицы410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0B31BC"/>
  </w:style>
  <w:style w:type="table" w:customStyle="1" w:styleId="5100">
    <w:name w:val="Сетка таблицы510"/>
    <w:basedOn w:val="a5"/>
    <w:next w:val="a9"/>
    <w:rsid w:val="000B31B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B31B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B31B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B31B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B31B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B31BC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B31BC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B31BC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B31B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B31B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B31B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B31B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B31BC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B31B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0B31B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0B31B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0B31B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0B31B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0B31B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0B31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0B31B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0B31B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0B31B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0B31B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0B31B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0B31B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0B31BC"/>
  </w:style>
  <w:style w:type="table" w:customStyle="1" w:styleId="940">
    <w:name w:val="Сетка таблицы94"/>
    <w:basedOn w:val="a5"/>
    <w:next w:val="a9"/>
    <w:uiPriority w:val="3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0B31BC"/>
  </w:style>
  <w:style w:type="table" w:customStyle="1" w:styleId="960">
    <w:name w:val="Сетка таблицы96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0B31BC"/>
  </w:style>
  <w:style w:type="table" w:customStyle="1" w:styleId="970">
    <w:name w:val="Сетка таблицы97"/>
    <w:basedOn w:val="a5"/>
    <w:next w:val="a9"/>
    <w:locked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0B31B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0B31BC"/>
  </w:style>
  <w:style w:type="numbering" w:customStyle="1" w:styleId="1170">
    <w:name w:val="Нет списка117"/>
    <w:next w:val="a6"/>
    <w:uiPriority w:val="99"/>
    <w:semiHidden/>
    <w:rsid w:val="000B31BC"/>
  </w:style>
  <w:style w:type="table" w:customStyle="1" w:styleId="980">
    <w:name w:val="Сетка таблицы98"/>
    <w:basedOn w:val="a5"/>
    <w:next w:val="a9"/>
    <w:locked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0B31BC"/>
  </w:style>
  <w:style w:type="numbering" w:customStyle="1" w:styleId="3120">
    <w:name w:val="Нет списка312"/>
    <w:next w:val="a6"/>
    <w:semiHidden/>
    <w:rsid w:val="000B31BC"/>
  </w:style>
  <w:style w:type="numbering" w:customStyle="1" w:styleId="412">
    <w:name w:val="Нет списка412"/>
    <w:next w:val="a6"/>
    <w:semiHidden/>
    <w:rsid w:val="000B31BC"/>
  </w:style>
  <w:style w:type="table" w:customStyle="1" w:styleId="3121">
    <w:name w:val="Сетка таблицы312"/>
    <w:basedOn w:val="a5"/>
    <w:next w:val="a9"/>
    <w:rsid w:val="000B31B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0B31BC"/>
  </w:style>
  <w:style w:type="table" w:customStyle="1" w:styleId="4111">
    <w:name w:val="Сетка таблицы411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0B31BC"/>
  </w:style>
  <w:style w:type="table" w:customStyle="1" w:styleId="5110">
    <w:name w:val="Сетка таблицы511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0B31BC"/>
  </w:style>
  <w:style w:type="table" w:customStyle="1" w:styleId="6100">
    <w:name w:val="Сетка таблицы610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0B31BC"/>
  </w:style>
  <w:style w:type="numbering" w:customStyle="1" w:styleId="661">
    <w:name w:val="Нет списка66"/>
    <w:next w:val="a6"/>
    <w:uiPriority w:val="99"/>
    <w:semiHidden/>
    <w:unhideWhenUsed/>
    <w:rsid w:val="000B31BC"/>
  </w:style>
  <w:style w:type="numbering" w:customStyle="1" w:styleId="671">
    <w:name w:val="Нет списка67"/>
    <w:next w:val="a6"/>
    <w:uiPriority w:val="99"/>
    <w:semiHidden/>
    <w:unhideWhenUsed/>
    <w:rsid w:val="000B31BC"/>
  </w:style>
  <w:style w:type="character" w:customStyle="1" w:styleId="WW8Num3z1">
    <w:name w:val="WW8Num3z1"/>
    <w:rsid w:val="000B31BC"/>
  </w:style>
  <w:style w:type="character" w:customStyle="1" w:styleId="WW8Num3z2">
    <w:name w:val="WW8Num3z2"/>
    <w:rsid w:val="000B31BC"/>
  </w:style>
  <w:style w:type="character" w:customStyle="1" w:styleId="WW8Num3z3">
    <w:name w:val="WW8Num3z3"/>
    <w:rsid w:val="000B31BC"/>
  </w:style>
  <w:style w:type="character" w:customStyle="1" w:styleId="WW8Num3z4">
    <w:name w:val="WW8Num3z4"/>
    <w:rsid w:val="000B31BC"/>
  </w:style>
  <w:style w:type="character" w:customStyle="1" w:styleId="WW8Num3z5">
    <w:name w:val="WW8Num3z5"/>
    <w:rsid w:val="000B31BC"/>
  </w:style>
  <w:style w:type="character" w:customStyle="1" w:styleId="WW8Num3z6">
    <w:name w:val="WW8Num3z6"/>
    <w:rsid w:val="000B31BC"/>
  </w:style>
  <w:style w:type="character" w:customStyle="1" w:styleId="WW8Num3z7">
    <w:name w:val="WW8Num3z7"/>
    <w:rsid w:val="000B31BC"/>
  </w:style>
  <w:style w:type="character" w:customStyle="1" w:styleId="WW8Num3z8">
    <w:name w:val="WW8Num3z8"/>
    <w:rsid w:val="000B31BC"/>
  </w:style>
  <w:style w:type="character" w:customStyle="1" w:styleId="WW8Num1z1">
    <w:name w:val="WW8Num1z1"/>
    <w:qFormat/>
    <w:rsid w:val="000B31BC"/>
  </w:style>
  <w:style w:type="character" w:customStyle="1" w:styleId="WW8Num1z2">
    <w:name w:val="WW8Num1z2"/>
    <w:qFormat/>
    <w:rsid w:val="000B31BC"/>
  </w:style>
  <w:style w:type="character" w:customStyle="1" w:styleId="WW8Num1z3">
    <w:name w:val="WW8Num1z3"/>
    <w:qFormat/>
    <w:rsid w:val="000B31BC"/>
  </w:style>
  <w:style w:type="character" w:customStyle="1" w:styleId="WW8Num1z4">
    <w:name w:val="WW8Num1z4"/>
    <w:qFormat/>
    <w:rsid w:val="000B31BC"/>
  </w:style>
  <w:style w:type="character" w:customStyle="1" w:styleId="WW8Num1z5">
    <w:name w:val="WW8Num1z5"/>
    <w:qFormat/>
    <w:rsid w:val="000B31BC"/>
  </w:style>
  <w:style w:type="character" w:customStyle="1" w:styleId="WW8Num1z6">
    <w:name w:val="WW8Num1z6"/>
    <w:qFormat/>
    <w:rsid w:val="000B31BC"/>
  </w:style>
  <w:style w:type="character" w:customStyle="1" w:styleId="WW8Num1z7">
    <w:name w:val="WW8Num1z7"/>
    <w:qFormat/>
    <w:rsid w:val="000B31BC"/>
  </w:style>
  <w:style w:type="character" w:customStyle="1" w:styleId="WW8Num1z8">
    <w:name w:val="WW8Num1z8"/>
    <w:qFormat/>
    <w:rsid w:val="000B31BC"/>
  </w:style>
  <w:style w:type="character" w:customStyle="1" w:styleId="WW8Num2z1">
    <w:name w:val="WW8Num2z1"/>
    <w:qFormat/>
    <w:rsid w:val="000B31BC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0B31BC"/>
    <w:rPr>
      <w:rFonts w:ascii="Wingdings" w:hAnsi="Wingdings" w:cs="Wingdings" w:hint="default"/>
    </w:rPr>
  </w:style>
  <w:style w:type="table" w:customStyle="1" w:styleId="1000">
    <w:name w:val="Сетка таблицы100"/>
    <w:basedOn w:val="a5"/>
    <w:next w:val="a9"/>
    <w:uiPriority w:val="39"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0B31BC"/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010">
    <w:name w:val="Сетка таблицы101"/>
    <w:basedOn w:val="a5"/>
    <w:next w:val="a9"/>
    <w:uiPriority w:val="59"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0B31BC"/>
  </w:style>
  <w:style w:type="table" w:customStyle="1" w:styleId="1020">
    <w:name w:val="Сетка таблицы102"/>
    <w:basedOn w:val="a5"/>
    <w:next w:val="a9"/>
    <w:uiPriority w:val="3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0B31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0B31BC"/>
    <w:rPr>
      <w:color w:val="C53500"/>
      <w:sz w:val="19"/>
      <w:szCs w:val="19"/>
    </w:rPr>
  </w:style>
  <w:style w:type="paragraph" w:customStyle="1" w:styleId="4b">
    <w:name w:val="Обычный4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0B31BC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3">
    <w:name w:val="???????"/>
    <w:rsid w:val="000B3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4">
    <w:name w:val="Формула"/>
    <w:basedOn w:val="ac"/>
    <w:rsid w:val="000B31BC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0B31BC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0B31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0B31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5">
    <w:name w:val="Предприятие"/>
    <w:basedOn w:val="a3"/>
    <w:rsid w:val="000B31BC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0B31BC"/>
    <w:pPr>
      <w:ind w:left="720"/>
    </w:pPr>
    <w:rPr>
      <w:rFonts w:eastAsia="Times New Roman"/>
    </w:rPr>
  </w:style>
  <w:style w:type="character" w:customStyle="1" w:styleId="FontStyle76">
    <w:name w:val="Font Style76"/>
    <w:rsid w:val="000B31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0B31B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90">
    <w:name w:val="Нет списка69"/>
    <w:next w:val="a6"/>
    <w:uiPriority w:val="99"/>
    <w:semiHidden/>
    <w:unhideWhenUsed/>
    <w:rsid w:val="000B31BC"/>
  </w:style>
  <w:style w:type="numbering" w:customStyle="1" w:styleId="1180">
    <w:name w:val="Нет списка118"/>
    <w:next w:val="a6"/>
    <w:uiPriority w:val="99"/>
    <w:semiHidden/>
    <w:unhideWhenUsed/>
    <w:rsid w:val="000B31BC"/>
  </w:style>
  <w:style w:type="paragraph" w:customStyle="1" w:styleId="bodytext">
    <w:name w:val="bodytext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9">
    <w:name w:val="11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0">
    <w:name w:val="tableparagraph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0B31BC"/>
    <w:rPr>
      <w:color w:val="605E5C"/>
      <w:shd w:val="clear" w:color="auto" w:fill="E1DFDD"/>
    </w:rPr>
  </w:style>
  <w:style w:type="numbering" w:customStyle="1" w:styleId="2140">
    <w:name w:val="Нет списка214"/>
    <w:next w:val="a6"/>
    <w:uiPriority w:val="99"/>
    <w:semiHidden/>
    <w:unhideWhenUsed/>
    <w:rsid w:val="000B31BC"/>
  </w:style>
  <w:style w:type="character" w:customStyle="1" w:styleId="affffffff6">
    <w:name w:val="Основной текст + Курсив"/>
    <w:basedOn w:val="affe"/>
    <w:rsid w:val="000B31BC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1">
    <w:name w:val="Заголовок №2_"/>
    <w:basedOn w:val="a4"/>
    <w:link w:val="2ff2"/>
    <w:rsid w:val="000B31BC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2">
    <w:name w:val="Заголовок №2"/>
    <w:basedOn w:val="a3"/>
    <w:link w:val="2ff1"/>
    <w:rsid w:val="000B31BC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a">
    <w:name w:val="Основной текст (3)_"/>
    <w:basedOn w:val="a4"/>
    <w:link w:val="3fb"/>
    <w:rsid w:val="000B31BC"/>
    <w:rPr>
      <w:rFonts w:ascii="Times New Roman" w:eastAsia="Times New Roman" w:hAnsi="Times New Roman"/>
      <w:i/>
      <w:iCs/>
      <w:spacing w:val="2"/>
      <w:shd w:val="clear" w:color="auto" w:fill="FFFFFF"/>
    </w:rPr>
  </w:style>
  <w:style w:type="character" w:customStyle="1" w:styleId="3fc">
    <w:name w:val="Основной текст (3) + Не курсив"/>
    <w:basedOn w:val="3fa"/>
    <w:rsid w:val="000B31BC"/>
    <w:rPr>
      <w:color w:val="000000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0B31BC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fb">
    <w:name w:val="Основной текст (3)"/>
    <w:basedOn w:val="a3"/>
    <w:link w:val="3fa"/>
    <w:rsid w:val="000B31BC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theme="minorBidi"/>
      <w:i/>
      <w:iCs/>
      <w:spacing w:val="2"/>
    </w:rPr>
  </w:style>
  <w:style w:type="table" w:customStyle="1" w:styleId="1030">
    <w:name w:val="Сетка таблицы103"/>
    <w:basedOn w:val="a5"/>
    <w:next w:val="a9"/>
    <w:uiPriority w:val="39"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0B31BC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0B3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0B31BC"/>
    <w:rPr>
      <w:color w:val="000000"/>
      <w:w w:val="100"/>
      <w:position w:val="0"/>
      <w:lang w:val="ru-RU"/>
    </w:rPr>
  </w:style>
  <w:style w:type="character" w:customStyle="1" w:styleId="11a">
    <w:name w:val="Основной текст (11)_"/>
    <w:basedOn w:val="a4"/>
    <w:link w:val="11b"/>
    <w:rsid w:val="000B31BC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b">
    <w:name w:val="Основной текст (11)"/>
    <w:basedOn w:val="a3"/>
    <w:link w:val="11a"/>
    <w:rsid w:val="000B31BC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5">
    <w:name w:val="Основной текст (12)_"/>
    <w:basedOn w:val="a4"/>
    <w:rsid w:val="000B31BC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6">
    <w:name w:val="Основной текст (12)"/>
    <w:basedOn w:val="125"/>
    <w:rsid w:val="000B31BC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0B31BC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0B31BC"/>
    <w:rPr>
      <w:color w:val="000000"/>
      <w:w w:val="100"/>
      <w:position w:val="0"/>
      <w:lang w:val="ru-RU"/>
    </w:rPr>
  </w:style>
  <w:style w:type="character" w:customStyle="1" w:styleId="affffffff7">
    <w:name w:val="Подпись к картинке_"/>
    <w:basedOn w:val="a4"/>
    <w:rsid w:val="000B3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8">
    <w:name w:val="Подпись к картинке"/>
    <w:basedOn w:val="affffffff7"/>
    <w:rsid w:val="000B31BC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0B31BC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0B31BC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5">
    <w:name w:val="Основной текст (14)_"/>
    <w:basedOn w:val="a4"/>
    <w:rsid w:val="000B31B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6">
    <w:name w:val="Основной текст (14)"/>
    <w:basedOn w:val="145"/>
    <w:rsid w:val="000B31BC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0B31BC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0B31BC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numbering" w:customStyle="1" w:styleId="701">
    <w:name w:val="Нет списка70"/>
    <w:next w:val="a6"/>
    <w:uiPriority w:val="99"/>
    <w:semiHidden/>
    <w:unhideWhenUsed/>
    <w:rsid w:val="000B31BC"/>
  </w:style>
  <w:style w:type="numbering" w:customStyle="1" w:styleId="1190">
    <w:name w:val="Нет списка119"/>
    <w:next w:val="a6"/>
    <w:uiPriority w:val="99"/>
    <w:semiHidden/>
    <w:rsid w:val="000B31BC"/>
  </w:style>
  <w:style w:type="table" w:customStyle="1" w:styleId="1040">
    <w:name w:val="Сетка таблицы104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6"/>
    <w:uiPriority w:val="99"/>
    <w:semiHidden/>
    <w:unhideWhenUsed/>
    <w:rsid w:val="000B31BC"/>
  </w:style>
  <w:style w:type="numbering" w:customStyle="1" w:styleId="1200">
    <w:name w:val="Нет списка120"/>
    <w:next w:val="a6"/>
    <w:uiPriority w:val="99"/>
    <w:semiHidden/>
    <w:unhideWhenUsed/>
    <w:rsid w:val="000B31BC"/>
  </w:style>
  <w:style w:type="paragraph" w:customStyle="1" w:styleId="302">
    <w:name w:val="30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5">
    <w:name w:val="22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3">
    <w:name w:val="20"/>
    <w:basedOn w:val="a4"/>
    <w:rsid w:val="000B31BC"/>
  </w:style>
  <w:style w:type="character" w:customStyle="1" w:styleId="512">
    <w:name w:val="51"/>
    <w:basedOn w:val="a4"/>
    <w:rsid w:val="000B31BC"/>
  </w:style>
  <w:style w:type="paragraph" w:customStyle="1" w:styleId="a80">
    <w:name w:val="a8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11pt">
    <w:name w:val="911pt"/>
    <w:basedOn w:val="a4"/>
    <w:rsid w:val="000B31BC"/>
  </w:style>
  <w:style w:type="character" w:customStyle="1" w:styleId="8115pt">
    <w:name w:val="8115pt"/>
    <w:basedOn w:val="a4"/>
    <w:rsid w:val="000B31BC"/>
  </w:style>
  <w:style w:type="character" w:customStyle="1" w:styleId="82pt">
    <w:name w:val="82pt"/>
    <w:basedOn w:val="a4"/>
    <w:rsid w:val="000B31BC"/>
  </w:style>
  <w:style w:type="paragraph" w:customStyle="1" w:styleId="1001">
    <w:name w:val="100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0">
    <w:name w:val="211pt0"/>
    <w:basedOn w:val="a4"/>
    <w:rsid w:val="000B31BC"/>
  </w:style>
  <w:style w:type="paragraph" w:customStyle="1" w:styleId="a20">
    <w:name w:val="a2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31">
    <w:name w:val="Нет списка73"/>
    <w:next w:val="a6"/>
    <w:uiPriority w:val="99"/>
    <w:semiHidden/>
    <w:unhideWhenUsed/>
    <w:rsid w:val="000B31BC"/>
  </w:style>
  <w:style w:type="numbering" w:customStyle="1" w:styleId="1212">
    <w:name w:val="Нет списка121"/>
    <w:next w:val="a6"/>
    <w:uiPriority w:val="99"/>
    <w:semiHidden/>
    <w:unhideWhenUsed/>
    <w:rsid w:val="000B31BC"/>
  </w:style>
  <w:style w:type="character" w:customStyle="1" w:styleId="pagenumber">
    <w:name w:val="pagenumber"/>
    <w:basedOn w:val="a4"/>
    <w:rsid w:val="000B31BC"/>
  </w:style>
  <w:style w:type="numbering" w:customStyle="1" w:styleId="741">
    <w:name w:val="Нет списка74"/>
    <w:next w:val="a6"/>
    <w:semiHidden/>
    <w:rsid w:val="000B31BC"/>
  </w:style>
  <w:style w:type="table" w:customStyle="1" w:styleId="105">
    <w:name w:val="Сетка таблицы105"/>
    <w:basedOn w:val="a5"/>
    <w:next w:val="a9"/>
    <w:uiPriority w:val="3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">
    <w:name w:val="Обычный5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2">
    <w:name w:val="Основной текст 34"/>
    <w:basedOn w:val="a3"/>
    <w:rsid w:val="000B31BC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127">
    <w:name w:val="Абзац списка12"/>
    <w:basedOn w:val="a3"/>
    <w:rsid w:val="000B31BC"/>
    <w:pPr>
      <w:ind w:left="720"/>
    </w:pPr>
    <w:rPr>
      <w:rFonts w:eastAsia="Times New Roman"/>
    </w:rPr>
  </w:style>
  <w:style w:type="numbering" w:customStyle="1" w:styleId="751">
    <w:name w:val="Нет списка75"/>
    <w:next w:val="a6"/>
    <w:semiHidden/>
    <w:rsid w:val="000B31BC"/>
  </w:style>
  <w:style w:type="table" w:customStyle="1" w:styleId="106">
    <w:name w:val="Сетка таблицы106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">
    <w:name w:val="Нет списка76"/>
    <w:next w:val="a6"/>
    <w:uiPriority w:val="99"/>
    <w:semiHidden/>
    <w:rsid w:val="000B31BC"/>
  </w:style>
  <w:style w:type="table" w:customStyle="1" w:styleId="107">
    <w:name w:val="Сетка таблицы107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1">
    <w:name w:val="Нет списка77"/>
    <w:next w:val="a6"/>
    <w:semiHidden/>
    <w:rsid w:val="000B31BC"/>
  </w:style>
  <w:style w:type="table" w:customStyle="1" w:styleId="108">
    <w:name w:val="Сетка таблицы108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1">
    <w:name w:val="Нет списка78"/>
    <w:next w:val="a6"/>
    <w:uiPriority w:val="99"/>
    <w:semiHidden/>
    <w:unhideWhenUsed/>
    <w:rsid w:val="000B31BC"/>
  </w:style>
  <w:style w:type="numbering" w:customStyle="1" w:styleId="790">
    <w:name w:val="Нет списка79"/>
    <w:next w:val="a6"/>
    <w:semiHidden/>
    <w:rsid w:val="000B31BC"/>
  </w:style>
  <w:style w:type="table" w:customStyle="1" w:styleId="109">
    <w:name w:val="Сетка таблицы109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9"/>
    <w:rsid w:val="000B3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51">
    <w:name w:val="Сетка таблицы115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1">
    <w:name w:val="Нет списка80"/>
    <w:next w:val="a6"/>
    <w:semiHidden/>
    <w:rsid w:val="000B31BC"/>
  </w:style>
  <w:style w:type="character" w:customStyle="1" w:styleId="hyperlink">
    <w:name w:val="hyperlink"/>
    <w:basedOn w:val="a4"/>
    <w:rsid w:val="000B31BC"/>
  </w:style>
  <w:style w:type="numbering" w:customStyle="1" w:styleId="813">
    <w:name w:val="Нет списка81"/>
    <w:next w:val="a6"/>
    <w:semiHidden/>
    <w:rsid w:val="000B31BC"/>
  </w:style>
  <w:style w:type="paragraph" w:customStyle="1" w:styleId="273">
    <w:name w:val="Основной текст 27"/>
    <w:basedOn w:val="a3"/>
    <w:rsid w:val="000B31BC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181">
    <w:name w:val="Сетка таблицы118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9">
    <w:name w:val="Subtle Emphasis"/>
    <w:uiPriority w:val="19"/>
    <w:qFormat/>
    <w:rsid w:val="000B31BC"/>
    <w:rPr>
      <w:i/>
      <w:iCs/>
      <w:color w:val="404040"/>
    </w:rPr>
  </w:style>
  <w:style w:type="table" w:customStyle="1" w:styleId="1191">
    <w:name w:val="Сетка таблицы119"/>
    <w:basedOn w:val="a5"/>
    <w:next w:val="a9"/>
    <w:uiPriority w:val="5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"/>
    <w:basedOn w:val="a5"/>
    <w:next w:val="a9"/>
    <w:uiPriority w:val="59"/>
    <w:rsid w:val="000B31B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5"/>
    <w:next w:val="a9"/>
    <w:uiPriority w:val="59"/>
    <w:rsid w:val="000B31B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next w:val="a9"/>
    <w:uiPriority w:val="39"/>
    <w:rsid w:val="000B31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next w:val="a9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a4"/>
    <w:uiPriority w:val="9"/>
    <w:qFormat/>
    <w:rsid w:val="000B31B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qFormat/>
    <w:rsid w:val="000B31B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qFormat/>
    <w:rsid w:val="000B31B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qFormat/>
    <w:rsid w:val="000B31B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qFormat/>
    <w:rsid w:val="000B31B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qFormat/>
    <w:rsid w:val="000B31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qFormat/>
    <w:rsid w:val="000B31B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qFormat/>
    <w:rsid w:val="000B31B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4"/>
    <w:uiPriority w:val="10"/>
    <w:qFormat/>
    <w:rsid w:val="000B31BC"/>
    <w:rPr>
      <w:sz w:val="48"/>
      <w:szCs w:val="48"/>
    </w:rPr>
  </w:style>
  <w:style w:type="character" w:customStyle="1" w:styleId="SubtitleChar">
    <w:name w:val="Subtitle Char"/>
    <w:basedOn w:val="a4"/>
    <w:uiPriority w:val="11"/>
    <w:qFormat/>
    <w:rsid w:val="000B31BC"/>
    <w:rPr>
      <w:sz w:val="24"/>
      <w:szCs w:val="24"/>
    </w:rPr>
  </w:style>
  <w:style w:type="character" w:customStyle="1" w:styleId="QuoteChar">
    <w:name w:val="Quote Char"/>
    <w:uiPriority w:val="29"/>
    <w:qFormat/>
    <w:rsid w:val="000B31BC"/>
    <w:rPr>
      <w:i/>
    </w:rPr>
  </w:style>
  <w:style w:type="character" w:customStyle="1" w:styleId="IntenseQuoteChar">
    <w:name w:val="Intense Quote Char"/>
    <w:uiPriority w:val="30"/>
    <w:qFormat/>
    <w:rsid w:val="000B31BC"/>
    <w:rPr>
      <w:i/>
    </w:rPr>
  </w:style>
  <w:style w:type="character" w:customStyle="1" w:styleId="EndnoteTextChar">
    <w:name w:val="Endnote Text Char"/>
    <w:uiPriority w:val="99"/>
    <w:qFormat/>
    <w:rsid w:val="000B31BC"/>
    <w:rPr>
      <w:sz w:val="20"/>
    </w:rPr>
  </w:style>
  <w:style w:type="character" w:customStyle="1" w:styleId="Heading1Char">
    <w:name w:val="Heading 1 Char"/>
    <w:uiPriority w:val="9"/>
    <w:qFormat/>
    <w:rsid w:val="000B31BC"/>
    <w:rPr>
      <w:rFonts w:ascii="Arial" w:eastAsia="Arial" w:hAnsi="Arial" w:cs="Arial"/>
      <w:sz w:val="40"/>
      <w:szCs w:val="40"/>
    </w:rPr>
  </w:style>
  <w:style w:type="character" w:customStyle="1" w:styleId="2ff3">
    <w:name w:val="Цитата 2 Знак"/>
    <w:link w:val="2ff4"/>
    <w:uiPriority w:val="29"/>
    <w:qFormat/>
    <w:rsid w:val="000B31BC"/>
    <w:rPr>
      <w:i/>
    </w:rPr>
  </w:style>
  <w:style w:type="character" w:customStyle="1" w:styleId="affffffffa">
    <w:name w:val="Выделенная цитата Знак"/>
    <w:link w:val="affffffffb"/>
    <w:uiPriority w:val="30"/>
    <w:qFormat/>
    <w:rsid w:val="000B31BC"/>
    <w:rPr>
      <w:i/>
      <w:shd w:val="clear" w:color="auto" w:fill="F2F2F2"/>
    </w:rPr>
  </w:style>
  <w:style w:type="character" w:customStyle="1" w:styleId="FooterChar">
    <w:name w:val="Footer Char"/>
    <w:uiPriority w:val="99"/>
    <w:qFormat/>
    <w:rsid w:val="000B31BC"/>
  </w:style>
  <w:style w:type="character" w:customStyle="1" w:styleId="CaptionChar">
    <w:name w:val="Caption Char"/>
    <w:uiPriority w:val="99"/>
    <w:qFormat/>
    <w:rsid w:val="000B31BC"/>
  </w:style>
  <w:style w:type="character" w:customStyle="1" w:styleId="affffffffc">
    <w:name w:val="Символ сноски"/>
    <w:uiPriority w:val="99"/>
    <w:unhideWhenUsed/>
    <w:qFormat/>
    <w:rsid w:val="000B31BC"/>
    <w:rPr>
      <w:vertAlign w:val="superscript"/>
    </w:rPr>
  </w:style>
  <w:style w:type="character" w:customStyle="1" w:styleId="affffffffd">
    <w:name w:val="Символ концевой сноски"/>
    <w:uiPriority w:val="99"/>
    <w:semiHidden/>
    <w:unhideWhenUsed/>
    <w:qFormat/>
    <w:rsid w:val="000B31BC"/>
    <w:rPr>
      <w:vertAlign w:val="superscript"/>
    </w:rPr>
  </w:style>
  <w:style w:type="character" w:customStyle="1" w:styleId="WW8Num2z3">
    <w:name w:val="WW8Num2z3"/>
    <w:qFormat/>
    <w:rsid w:val="000B31BC"/>
  </w:style>
  <w:style w:type="character" w:customStyle="1" w:styleId="WW8Num2z4">
    <w:name w:val="WW8Num2z4"/>
    <w:qFormat/>
    <w:rsid w:val="000B31BC"/>
  </w:style>
  <w:style w:type="character" w:customStyle="1" w:styleId="WW8Num2z5">
    <w:name w:val="WW8Num2z5"/>
    <w:qFormat/>
    <w:rsid w:val="000B31BC"/>
  </w:style>
  <w:style w:type="character" w:customStyle="1" w:styleId="WW8Num2z6">
    <w:name w:val="WW8Num2z6"/>
    <w:qFormat/>
    <w:rsid w:val="000B31BC"/>
  </w:style>
  <w:style w:type="character" w:customStyle="1" w:styleId="WW8Num2z7">
    <w:name w:val="WW8Num2z7"/>
    <w:qFormat/>
    <w:rsid w:val="000B31BC"/>
  </w:style>
  <w:style w:type="character" w:customStyle="1" w:styleId="WW8Num2z8">
    <w:name w:val="WW8Num2z8"/>
    <w:qFormat/>
    <w:rsid w:val="000B31BC"/>
  </w:style>
  <w:style w:type="character" w:customStyle="1" w:styleId="4e">
    <w:name w:val="Основной шрифт абзаца4"/>
    <w:qFormat/>
    <w:rsid w:val="000B31BC"/>
  </w:style>
  <w:style w:type="character" w:customStyle="1" w:styleId="field-value">
    <w:name w:val="field-value"/>
    <w:basedOn w:val="4e"/>
    <w:qFormat/>
    <w:rsid w:val="000B31BC"/>
  </w:style>
  <w:style w:type="character" w:customStyle="1" w:styleId="1ffe">
    <w:name w:val="Строгий1"/>
    <w:qFormat/>
    <w:rsid w:val="000B31BC"/>
    <w:rPr>
      <w:b/>
      <w:bCs/>
    </w:rPr>
  </w:style>
  <w:style w:type="character" w:customStyle="1" w:styleId="1fff">
    <w:name w:val="Текст выноски Знак1"/>
    <w:uiPriority w:val="99"/>
    <w:semiHidden/>
    <w:qFormat/>
    <w:rsid w:val="000B31BC"/>
    <w:rPr>
      <w:rFonts w:ascii="Tahoma" w:hAnsi="Tahoma" w:cs="Tahoma"/>
      <w:color w:val="00000A"/>
      <w:sz w:val="16"/>
      <w:szCs w:val="16"/>
      <w:lang w:eastAsia="zh-CN"/>
    </w:rPr>
  </w:style>
  <w:style w:type="character" w:customStyle="1" w:styleId="gwt-inlinelabel">
    <w:name w:val="gwt-inlinelabel"/>
    <w:qFormat/>
    <w:rsid w:val="000B31BC"/>
  </w:style>
  <w:style w:type="character" w:customStyle="1" w:styleId="1fff0">
    <w:name w:val="Неразрешенное упоминание1"/>
    <w:uiPriority w:val="99"/>
    <w:semiHidden/>
    <w:unhideWhenUsed/>
    <w:qFormat/>
    <w:rsid w:val="000B31BC"/>
    <w:rPr>
      <w:color w:val="605E5C"/>
      <w:shd w:val="clear" w:color="auto" w:fill="E1DFDD"/>
    </w:rPr>
  </w:style>
  <w:style w:type="paragraph" w:styleId="2ff4">
    <w:name w:val="Quote"/>
    <w:basedOn w:val="a3"/>
    <w:next w:val="a3"/>
    <w:link w:val="2ff3"/>
    <w:uiPriority w:val="29"/>
    <w:qFormat/>
    <w:rsid w:val="000B31BC"/>
    <w:pPr>
      <w:suppressAutoHyphens/>
      <w:spacing w:after="0" w:line="240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18">
    <w:name w:val="Цитата 2 Знак1"/>
    <w:basedOn w:val="a4"/>
    <w:link w:val="2ff4"/>
    <w:uiPriority w:val="29"/>
    <w:rsid w:val="000B31BC"/>
    <w:rPr>
      <w:rFonts w:ascii="Calibri" w:eastAsia="Calibri" w:hAnsi="Calibri" w:cs="Times New Roman"/>
      <w:i/>
      <w:iCs/>
      <w:color w:val="000000" w:themeColor="text1"/>
    </w:rPr>
  </w:style>
  <w:style w:type="paragraph" w:styleId="affffffffb">
    <w:name w:val="Intense Quote"/>
    <w:basedOn w:val="a3"/>
    <w:next w:val="a3"/>
    <w:link w:val="affffffffa"/>
    <w:uiPriority w:val="30"/>
    <w:qFormat/>
    <w:rsid w:val="000B31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after="0" w:line="240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1fff1">
    <w:name w:val="Выделенная цитата Знак1"/>
    <w:basedOn w:val="a4"/>
    <w:link w:val="affffffffb"/>
    <w:uiPriority w:val="30"/>
    <w:rsid w:val="000B31BC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affffffffe">
    <w:name w:val="TOC Heading"/>
    <w:uiPriority w:val="39"/>
    <w:unhideWhenUsed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ffffff">
    <w:name w:val="table of figures"/>
    <w:basedOn w:val="a3"/>
    <w:next w:val="a3"/>
    <w:uiPriority w:val="99"/>
    <w:unhideWhenUsed/>
    <w:qFormat/>
    <w:rsid w:val="000B31BC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4f">
    <w:name w:val="Указатель4"/>
    <w:basedOn w:val="a3"/>
    <w:qFormat/>
    <w:rsid w:val="000B31BC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color w:val="00000A"/>
      <w:sz w:val="20"/>
      <w:szCs w:val="20"/>
      <w:lang w:eastAsia="zh-CN"/>
    </w:rPr>
  </w:style>
  <w:style w:type="paragraph" w:customStyle="1" w:styleId="3fd">
    <w:name w:val="Название объекта3"/>
    <w:basedOn w:val="a3"/>
    <w:qFormat/>
    <w:rsid w:val="000B31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customStyle="1" w:styleId="2ff5">
    <w:name w:val="Название объекта2"/>
    <w:basedOn w:val="a3"/>
    <w:qFormat/>
    <w:rsid w:val="000B31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customStyle="1" w:styleId="1fff2">
    <w:name w:val="Текст выноски1"/>
    <w:basedOn w:val="a3"/>
    <w:qFormat/>
    <w:rsid w:val="000B31BC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afffffffff0">
    <w:name w:val="Блочная цитата"/>
    <w:basedOn w:val="a3"/>
    <w:qFormat/>
    <w:rsid w:val="000B31BC"/>
    <w:pPr>
      <w:suppressAutoHyphens/>
      <w:spacing w:after="283" w:line="240" w:lineRule="auto"/>
      <w:ind w:left="567" w:right="567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table" w:customStyle="1" w:styleId="PlainTable1">
    <w:name w:val="Plain Table 1"/>
    <w:basedOn w:val="a5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9">
    <w:name w:val="Заголовок 2 Знак1"/>
    <w:basedOn w:val="a5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Заголовок 3 Знак1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3">
    <w:name w:val="Заголовок 4 Знак1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3">
    <w:name w:val="Заголовок 5 Знак1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2">
    <w:name w:val="Grid Table 2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">
    <w:name w:val="Grid Table 3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">
    <w:name w:val="Grid Table 4"/>
    <w:basedOn w:val="a5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5Dark">
    <w:name w:val="Grid Table 5 Dark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6Colorful">
    <w:name w:val="Grid Table 6 Colorful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2">
    <w:name w:val="List Table 2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3">
    <w:name w:val="List Table 3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5Dark">
    <w:name w:val="List Table 5 Dark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6Colorful">
    <w:name w:val="List Table 6 Colorful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a">
    <w:name w:val="Таблица простая 21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4">
    <w:name w:val="Таблица простая 4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4">
    <w:name w:val="Таблица простая 5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0B31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numbering" w:customStyle="1" w:styleId="821">
    <w:name w:val="Нет списка82"/>
    <w:next w:val="a6"/>
    <w:uiPriority w:val="99"/>
    <w:semiHidden/>
    <w:unhideWhenUsed/>
    <w:rsid w:val="000B31BC"/>
  </w:style>
  <w:style w:type="numbering" w:customStyle="1" w:styleId="1222">
    <w:name w:val="Нет списка122"/>
    <w:next w:val="a6"/>
    <w:uiPriority w:val="99"/>
    <w:semiHidden/>
    <w:rsid w:val="000B31BC"/>
  </w:style>
  <w:style w:type="table" w:customStyle="1" w:styleId="1260">
    <w:name w:val="Сетка таблицы126"/>
    <w:basedOn w:val="a5"/>
    <w:next w:val="a9"/>
    <w:locked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6"/>
    <w:semiHidden/>
    <w:rsid w:val="000B31BC"/>
  </w:style>
  <w:style w:type="numbering" w:customStyle="1" w:styleId="3130">
    <w:name w:val="Нет списка313"/>
    <w:next w:val="a6"/>
    <w:semiHidden/>
    <w:rsid w:val="000B31BC"/>
  </w:style>
  <w:style w:type="numbering" w:customStyle="1" w:styleId="4130">
    <w:name w:val="Нет списка413"/>
    <w:next w:val="a6"/>
    <w:semiHidden/>
    <w:rsid w:val="000B31BC"/>
  </w:style>
  <w:style w:type="table" w:customStyle="1" w:styleId="3131">
    <w:name w:val="Сетка таблицы313"/>
    <w:basedOn w:val="a5"/>
    <w:next w:val="a9"/>
    <w:rsid w:val="000B31B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">
    <w:name w:val="Нет списка511"/>
    <w:next w:val="a6"/>
    <w:uiPriority w:val="99"/>
    <w:semiHidden/>
    <w:rsid w:val="000B31BC"/>
  </w:style>
  <w:style w:type="table" w:customStyle="1" w:styleId="4120">
    <w:name w:val="Сетка таблицы412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1">
    <w:name w:val="Нет списка610"/>
    <w:next w:val="a6"/>
    <w:semiHidden/>
    <w:rsid w:val="000B31BC"/>
  </w:style>
  <w:style w:type="table" w:customStyle="1" w:styleId="5120">
    <w:name w:val="Сетка таблицы512"/>
    <w:basedOn w:val="a5"/>
    <w:next w:val="a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5"/>
    <w:next w:val="a9"/>
    <w:uiPriority w:val="59"/>
    <w:rsid w:val="000B31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5"/>
    <w:next w:val="a9"/>
    <w:uiPriority w:val="99"/>
    <w:rsid w:val="000B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tag">
    <w:name w:val="source__tag"/>
    <w:basedOn w:val="a3"/>
    <w:rsid w:val="000B3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17349</Words>
  <Characters>98894</Characters>
  <Application>Microsoft Office Word</Application>
  <DocSecurity>0</DocSecurity>
  <Lines>824</Lines>
  <Paragraphs>232</Paragraphs>
  <ScaleCrop>false</ScaleCrop>
  <Company/>
  <LinksUpToDate>false</LinksUpToDate>
  <CharactersWithSpaces>116011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2025-06-17T05:15:00Z</dcterms:created>
  <dcterms:modified xsi:type="dcterms:W3CDTF">2025-06-17T05:16:00Z</dcterms:modified>
</cp:coreProperties>
</file>