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46E" w:rsidRPr="00FC307B" w:rsidRDefault="00BA146E" w:rsidP="00BA146E">
      <w:pPr>
        <w:jc w:val="center"/>
        <w:rPr>
          <w:b/>
          <w:sz w:val="28"/>
          <w:szCs w:val="28"/>
        </w:rPr>
      </w:pPr>
      <w:r w:rsidRPr="00AF094D">
        <w:rPr>
          <w:b/>
          <w:sz w:val="28"/>
          <w:szCs w:val="28"/>
        </w:rPr>
        <w:t>Пояснительная записка</w:t>
      </w:r>
    </w:p>
    <w:p w:rsidR="00BA146E" w:rsidRPr="00FC307B" w:rsidRDefault="00BA146E" w:rsidP="00BA146E">
      <w:pPr>
        <w:jc w:val="center"/>
        <w:rPr>
          <w:b/>
          <w:sz w:val="28"/>
          <w:szCs w:val="28"/>
        </w:rPr>
      </w:pPr>
      <w:r w:rsidRPr="00FC307B">
        <w:rPr>
          <w:b/>
          <w:sz w:val="28"/>
          <w:szCs w:val="28"/>
        </w:rPr>
        <w:t xml:space="preserve"> </w:t>
      </w:r>
      <w:proofErr w:type="gramStart"/>
      <w:r w:rsidRPr="00FC307B">
        <w:rPr>
          <w:b/>
          <w:sz w:val="28"/>
          <w:szCs w:val="28"/>
        </w:rPr>
        <w:t xml:space="preserve">к проекту решения Богучанского районного Совета депутатов «О внесении изменений и дополнений в решение Богучанского районного Совета депутатов от </w:t>
      </w:r>
      <w:r>
        <w:rPr>
          <w:b/>
          <w:sz w:val="28"/>
          <w:szCs w:val="28"/>
        </w:rPr>
        <w:t>2</w:t>
      </w:r>
      <w:r w:rsidR="00447AB3">
        <w:rPr>
          <w:b/>
          <w:sz w:val="28"/>
          <w:szCs w:val="28"/>
        </w:rPr>
        <w:t>7.</w:t>
      </w:r>
      <w:r>
        <w:rPr>
          <w:b/>
          <w:sz w:val="28"/>
          <w:szCs w:val="28"/>
        </w:rPr>
        <w:t>12.202</w:t>
      </w:r>
      <w:r w:rsidR="00447AB3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№ </w:t>
      </w:r>
      <w:r w:rsidR="00447AB3">
        <w:rPr>
          <w:b/>
          <w:sz w:val="28"/>
          <w:szCs w:val="28"/>
        </w:rPr>
        <w:t>35/1-269</w:t>
      </w:r>
      <w:r w:rsidRPr="00FC307B">
        <w:rPr>
          <w:b/>
          <w:sz w:val="28"/>
          <w:szCs w:val="28"/>
        </w:rPr>
        <w:t xml:space="preserve"> «О районном бюджета на 202</w:t>
      </w:r>
      <w:r w:rsidR="00447AB3">
        <w:rPr>
          <w:b/>
          <w:sz w:val="28"/>
          <w:szCs w:val="28"/>
        </w:rPr>
        <w:t>3</w:t>
      </w:r>
      <w:r w:rsidRPr="00FC307B">
        <w:rPr>
          <w:b/>
          <w:sz w:val="28"/>
          <w:szCs w:val="28"/>
        </w:rPr>
        <w:t xml:space="preserve"> год и плановый период 202</w:t>
      </w:r>
      <w:r w:rsidR="00447AB3">
        <w:rPr>
          <w:b/>
          <w:sz w:val="28"/>
          <w:szCs w:val="28"/>
        </w:rPr>
        <w:t>4</w:t>
      </w:r>
      <w:r w:rsidRPr="00FC307B">
        <w:rPr>
          <w:b/>
          <w:sz w:val="28"/>
          <w:szCs w:val="28"/>
        </w:rPr>
        <w:t>-202</w:t>
      </w:r>
      <w:r w:rsidR="00447AB3">
        <w:rPr>
          <w:b/>
          <w:sz w:val="28"/>
          <w:szCs w:val="28"/>
        </w:rPr>
        <w:t>5</w:t>
      </w:r>
      <w:r w:rsidRPr="00FC307B">
        <w:rPr>
          <w:b/>
          <w:sz w:val="28"/>
          <w:szCs w:val="28"/>
        </w:rPr>
        <w:t xml:space="preserve"> годов»</w:t>
      </w:r>
      <w:proofErr w:type="gramEnd"/>
    </w:p>
    <w:p w:rsidR="00BA146E" w:rsidRPr="00FC307B" w:rsidRDefault="00BA146E" w:rsidP="00BA146E">
      <w:pPr>
        <w:jc w:val="center"/>
        <w:rPr>
          <w:sz w:val="28"/>
          <w:szCs w:val="28"/>
        </w:rPr>
      </w:pPr>
    </w:p>
    <w:p w:rsidR="00BA146E" w:rsidRPr="005E29D5" w:rsidRDefault="00BA146E" w:rsidP="00BA146E">
      <w:pPr>
        <w:ind w:firstLine="708"/>
        <w:jc w:val="both"/>
        <w:rPr>
          <w:sz w:val="28"/>
          <w:szCs w:val="28"/>
        </w:rPr>
      </w:pPr>
      <w:r w:rsidRPr="005E29D5">
        <w:rPr>
          <w:sz w:val="28"/>
          <w:szCs w:val="28"/>
        </w:rPr>
        <w:t>На текущей сессии предлагается внести   в решение о районном бюджете следующие изменения:</w:t>
      </w:r>
    </w:p>
    <w:p w:rsidR="00BA146E" w:rsidRPr="00805EB5" w:rsidRDefault="00BA146E" w:rsidP="008F08B5">
      <w:pPr>
        <w:pStyle w:val="a5"/>
        <w:numPr>
          <w:ilvl w:val="0"/>
          <w:numId w:val="1"/>
        </w:numPr>
        <w:ind w:left="0" w:firstLine="709"/>
        <w:jc w:val="both"/>
        <w:rPr>
          <w:b/>
          <w:sz w:val="28"/>
          <w:szCs w:val="28"/>
        </w:rPr>
      </w:pPr>
      <w:r w:rsidRPr="00805EB5">
        <w:rPr>
          <w:b/>
          <w:sz w:val="28"/>
          <w:szCs w:val="28"/>
        </w:rPr>
        <w:t>Доходы:</w:t>
      </w:r>
    </w:p>
    <w:p w:rsidR="0070643E" w:rsidRDefault="00BA146E" w:rsidP="008F08B5">
      <w:pPr>
        <w:pStyle w:val="a5"/>
        <w:ind w:left="0" w:firstLine="709"/>
        <w:jc w:val="both"/>
        <w:rPr>
          <w:sz w:val="28"/>
          <w:szCs w:val="28"/>
        </w:rPr>
      </w:pPr>
      <w:r w:rsidRPr="00805EB5">
        <w:rPr>
          <w:sz w:val="28"/>
          <w:szCs w:val="28"/>
        </w:rPr>
        <w:t>1.1.В связи с поступившими уведомлениями о межбюджетных трансфертах и</w:t>
      </w:r>
      <w:r w:rsidR="007D3EF3" w:rsidRPr="00805EB5">
        <w:rPr>
          <w:sz w:val="28"/>
          <w:szCs w:val="28"/>
        </w:rPr>
        <w:t>з</w:t>
      </w:r>
      <w:r w:rsidRPr="00805EB5">
        <w:rPr>
          <w:sz w:val="28"/>
          <w:szCs w:val="28"/>
        </w:rPr>
        <w:t xml:space="preserve"> краевого бюджета</w:t>
      </w:r>
      <w:r w:rsidR="007D3EF3" w:rsidRPr="00805EB5">
        <w:rPr>
          <w:sz w:val="28"/>
          <w:szCs w:val="28"/>
        </w:rPr>
        <w:t xml:space="preserve"> и бюджетов поселений </w:t>
      </w:r>
      <w:r w:rsidRPr="00805EB5">
        <w:rPr>
          <w:sz w:val="28"/>
          <w:szCs w:val="28"/>
        </w:rPr>
        <w:t xml:space="preserve"> доходы районного бюджета  изменились  </w:t>
      </w:r>
      <w:r w:rsidR="00F12348" w:rsidRPr="00805EB5">
        <w:rPr>
          <w:sz w:val="28"/>
          <w:szCs w:val="28"/>
        </w:rPr>
        <w:t xml:space="preserve">на </w:t>
      </w:r>
      <w:r w:rsidR="00A204A0" w:rsidRPr="00805EB5">
        <w:rPr>
          <w:sz w:val="28"/>
          <w:szCs w:val="28"/>
        </w:rPr>
        <w:t xml:space="preserve">                                       </w:t>
      </w:r>
      <w:r w:rsidR="00B84B19" w:rsidRPr="00805EB5">
        <w:rPr>
          <w:sz w:val="28"/>
          <w:szCs w:val="28"/>
        </w:rPr>
        <w:t xml:space="preserve">   </w:t>
      </w:r>
      <w:r w:rsidR="00A204A0" w:rsidRPr="00805EB5">
        <w:rPr>
          <w:sz w:val="28"/>
          <w:szCs w:val="28"/>
        </w:rPr>
        <w:t xml:space="preserve"> </w:t>
      </w:r>
      <w:r w:rsidR="00B84B19" w:rsidRPr="00805EB5">
        <w:rPr>
          <w:sz w:val="28"/>
          <w:szCs w:val="28"/>
        </w:rPr>
        <w:t xml:space="preserve">   </w:t>
      </w:r>
      <w:r w:rsidR="00A204A0" w:rsidRPr="00805EB5">
        <w:rPr>
          <w:sz w:val="28"/>
          <w:szCs w:val="28"/>
        </w:rPr>
        <w:t xml:space="preserve">     </w:t>
      </w:r>
      <w:r w:rsidRPr="00805EB5">
        <w:rPr>
          <w:sz w:val="28"/>
          <w:szCs w:val="28"/>
        </w:rPr>
        <w:t xml:space="preserve">  - </w:t>
      </w:r>
      <w:r w:rsidR="00C14AFF" w:rsidRPr="00805EB5">
        <w:rPr>
          <w:sz w:val="28"/>
          <w:szCs w:val="28"/>
        </w:rPr>
        <w:t>37 135</w:t>
      </w:r>
      <w:r w:rsidR="00537453" w:rsidRPr="00805EB5">
        <w:rPr>
          <w:sz w:val="28"/>
          <w:szCs w:val="28"/>
        </w:rPr>
        <w:t>,</w:t>
      </w:r>
      <w:r w:rsidR="00C14AFF" w:rsidRPr="00805EB5">
        <w:rPr>
          <w:sz w:val="28"/>
          <w:szCs w:val="28"/>
        </w:rPr>
        <w:t>6</w:t>
      </w:r>
      <w:r w:rsidRPr="00805EB5">
        <w:rPr>
          <w:sz w:val="28"/>
          <w:szCs w:val="28"/>
        </w:rPr>
        <w:t xml:space="preserve"> тыс. рублей, в том числе:</w:t>
      </w:r>
    </w:p>
    <w:p w:rsidR="00C14AFF" w:rsidRDefault="00994337" w:rsidP="008F08B5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-с</w:t>
      </w:r>
      <w:r w:rsidR="004F4AD5" w:rsidRPr="004F4AD5">
        <w:rPr>
          <w:sz w:val="28"/>
          <w:szCs w:val="28"/>
        </w:rPr>
        <w:t>убвенции на  обеспечение государственных гарантий реализации прав на получение общедоступного и бесплатного дошкольного</w:t>
      </w:r>
      <w:r w:rsidR="004F4AD5">
        <w:rPr>
          <w:sz w:val="28"/>
          <w:szCs w:val="28"/>
        </w:rPr>
        <w:t>, начального общего, основного общего, среднего об</w:t>
      </w:r>
      <w:r w:rsidR="000970D4">
        <w:rPr>
          <w:sz w:val="28"/>
          <w:szCs w:val="28"/>
        </w:rPr>
        <w:t>щего образования            - 21</w:t>
      </w:r>
      <w:r w:rsidR="004F4AD5">
        <w:rPr>
          <w:sz w:val="28"/>
          <w:szCs w:val="28"/>
        </w:rPr>
        <w:t> 4</w:t>
      </w:r>
      <w:r w:rsidR="000970D4">
        <w:rPr>
          <w:sz w:val="28"/>
          <w:szCs w:val="28"/>
        </w:rPr>
        <w:t>52</w:t>
      </w:r>
      <w:r w:rsidR="004F4AD5">
        <w:rPr>
          <w:sz w:val="28"/>
          <w:szCs w:val="28"/>
        </w:rPr>
        <w:t>,</w:t>
      </w:r>
      <w:r w:rsidR="000970D4">
        <w:rPr>
          <w:sz w:val="28"/>
          <w:szCs w:val="28"/>
        </w:rPr>
        <w:t>7</w:t>
      </w:r>
      <w:r w:rsidR="004F4AD5">
        <w:rPr>
          <w:sz w:val="28"/>
          <w:szCs w:val="28"/>
        </w:rPr>
        <w:t>5</w:t>
      </w:r>
      <w:r w:rsidR="004F4AD5" w:rsidRPr="004F4AD5">
        <w:rPr>
          <w:sz w:val="28"/>
          <w:szCs w:val="28"/>
        </w:rPr>
        <w:t xml:space="preserve"> </w:t>
      </w:r>
      <w:r w:rsidR="004F4AD5">
        <w:rPr>
          <w:sz w:val="28"/>
          <w:szCs w:val="28"/>
        </w:rPr>
        <w:t>тыс. рублей;</w:t>
      </w:r>
    </w:p>
    <w:p w:rsidR="000970D4" w:rsidRDefault="004F4AD5" w:rsidP="004F4AD5">
      <w:pPr>
        <w:pStyle w:val="a5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="00994337">
        <w:rPr>
          <w:sz w:val="28"/>
          <w:szCs w:val="28"/>
        </w:rPr>
        <w:t>с</w:t>
      </w:r>
      <w:r w:rsidRPr="00C14AFF">
        <w:rPr>
          <w:sz w:val="28"/>
          <w:szCs w:val="28"/>
        </w:rPr>
        <w:t>убвенции на</w:t>
      </w:r>
      <w:r w:rsidR="005D0B56">
        <w:rPr>
          <w:sz w:val="28"/>
          <w:szCs w:val="28"/>
        </w:rPr>
        <w:t xml:space="preserve"> повышение оплаты труда по  передаваемым</w:t>
      </w:r>
      <w:r w:rsidRPr="00C14AFF">
        <w:rPr>
          <w:sz w:val="28"/>
          <w:szCs w:val="28"/>
        </w:rPr>
        <w:t xml:space="preserve"> полномочи</w:t>
      </w:r>
      <w:r w:rsidR="005D0B56">
        <w:rPr>
          <w:sz w:val="28"/>
          <w:szCs w:val="28"/>
        </w:rPr>
        <w:t>ям</w:t>
      </w:r>
      <w:r w:rsidRPr="00C14AFF">
        <w:rPr>
          <w:sz w:val="28"/>
          <w:szCs w:val="28"/>
        </w:rPr>
        <w:t xml:space="preserve"> субъектов Российской Федерации (на организацию и осуществление деятельности по опеке и попечительству в отношении совершеннолетних граждан, а также в сфере патронажа</w:t>
      </w:r>
      <w:r>
        <w:rPr>
          <w:sz w:val="28"/>
          <w:szCs w:val="28"/>
        </w:rPr>
        <w:t xml:space="preserve">,  </w:t>
      </w:r>
      <w:r w:rsidRPr="004F4AD5">
        <w:rPr>
          <w:sz w:val="28"/>
          <w:szCs w:val="28"/>
        </w:rPr>
        <w:t>осуществление уведомительной регистрации коллективных договоров</w:t>
      </w:r>
      <w:r>
        <w:rPr>
          <w:sz w:val="28"/>
          <w:szCs w:val="28"/>
        </w:rPr>
        <w:t xml:space="preserve">,  </w:t>
      </w:r>
      <w:r w:rsidR="005D0B56" w:rsidRPr="005D0B56">
        <w:rPr>
          <w:sz w:val="28"/>
          <w:szCs w:val="28"/>
        </w:rPr>
        <w:t>по переселению гра</w:t>
      </w:r>
      <w:r w:rsidR="00994337">
        <w:rPr>
          <w:sz w:val="28"/>
          <w:szCs w:val="28"/>
        </w:rPr>
        <w:t>ждан из районов Крайнего Севера</w:t>
      </w:r>
      <w:r w:rsidR="000970D4">
        <w:rPr>
          <w:sz w:val="28"/>
          <w:szCs w:val="28"/>
        </w:rPr>
        <w:t>,</w:t>
      </w:r>
      <w:r>
        <w:rPr>
          <w:sz w:val="28"/>
          <w:szCs w:val="28"/>
        </w:rPr>
        <w:t xml:space="preserve">   </w:t>
      </w:r>
      <w:r w:rsidR="000970D4" w:rsidRPr="000970D4">
        <w:rPr>
          <w:sz w:val="28"/>
          <w:szCs w:val="28"/>
        </w:rPr>
        <w:t>поддержки сел</w:t>
      </w:r>
      <w:r w:rsidR="000970D4">
        <w:rPr>
          <w:sz w:val="28"/>
          <w:szCs w:val="28"/>
        </w:rPr>
        <w:t>ьскохозяйственного производства,</w:t>
      </w:r>
      <w:proofErr w:type="gramEnd"/>
    </w:p>
    <w:p w:rsidR="000970D4" w:rsidRDefault="000970D4" w:rsidP="000970D4">
      <w:pPr>
        <w:pStyle w:val="a5"/>
        <w:ind w:left="0"/>
        <w:jc w:val="both"/>
        <w:rPr>
          <w:sz w:val="28"/>
          <w:szCs w:val="28"/>
        </w:rPr>
      </w:pPr>
      <w:proofErr w:type="gramStart"/>
      <w:r w:rsidRPr="000970D4">
        <w:rPr>
          <w:sz w:val="28"/>
          <w:szCs w:val="28"/>
        </w:rPr>
        <w:t>осуществлении</w:t>
      </w:r>
      <w:proofErr w:type="gramEnd"/>
      <w:r w:rsidRPr="000970D4">
        <w:rPr>
          <w:sz w:val="28"/>
          <w:szCs w:val="28"/>
        </w:rPr>
        <w:t xml:space="preserve"> деятельности по обращению с животными без владельцев</w:t>
      </w:r>
      <w:r>
        <w:rPr>
          <w:sz w:val="28"/>
          <w:szCs w:val="28"/>
        </w:rPr>
        <w:t>,</w:t>
      </w:r>
      <w:r w:rsidRPr="000970D4">
        <w:t xml:space="preserve"> </w:t>
      </w:r>
      <w:r w:rsidRPr="000970D4">
        <w:rPr>
          <w:sz w:val="28"/>
          <w:szCs w:val="28"/>
        </w:rPr>
        <w:t>в области архивного дела,</w:t>
      </w:r>
      <w:r>
        <w:rPr>
          <w:sz w:val="28"/>
          <w:szCs w:val="28"/>
        </w:rPr>
        <w:t xml:space="preserve"> </w:t>
      </w:r>
      <w:r w:rsidR="004F4AD5">
        <w:rPr>
          <w:sz w:val="28"/>
          <w:szCs w:val="28"/>
        </w:rPr>
        <w:t xml:space="preserve"> </w:t>
      </w:r>
      <w:r w:rsidRPr="000970D4">
        <w:rPr>
          <w:sz w:val="28"/>
          <w:szCs w:val="28"/>
        </w:rPr>
        <w:t>осуществлению деятельности по опеке и попечительству в</w:t>
      </w:r>
      <w:r>
        <w:rPr>
          <w:sz w:val="28"/>
          <w:szCs w:val="28"/>
        </w:rPr>
        <w:t xml:space="preserve"> отношении несовершеннолетних, </w:t>
      </w:r>
      <w:r w:rsidR="004F4AD5">
        <w:rPr>
          <w:sz w:val="28"/>
          <w:szCs w:val="28"/>
        </w:rPr>
        <w:t xml:space="preserve"> </w:t>
      </w:r>
      <w:r w:rsidRPr="000970D4">
        <w:rPr>
          <w:sz w:val="28"/>
          <w:szCs w:val="28"/>
        </w:rPr>
        <w:t>на обеспечение жилыми помещениями детей-сирот и детей, оставшихся без попечения родителей</w:t>
      </w:r>
      <w:r>
        <w:rPr>
          <w:sz w:val="28"/>
          <w:szCs w:val="28"/>
        </w:rPr>
        <w:t>,</w:t>
      </w:r>
      <w:r w:rsidRPr="000970D4">
        <w:t xml:space="preserve"> </w:t>
      </w:r>
      <w:r w:rsidRPr="000970D4">
        <w:rPr>
          <w:sz w:val="28"/>
          <w:szCs w:val="28"/>
        </w:rPr>
        <w:t>по созданию и обеспечению деятельности комиссий по делам несовершеннолетних</w:t>
      </w:r>
      <w:r>
        <w:rPr>
          <w:sz w:val="28"/>
          <w:szCs w:val="28"/>
        </w:rPr>
        <w:t xml:space="preserve">,  </w:t>
      </w:r>
      <w:r w:rsidRPr="000970D4">
        <w:rPr>
          <w:sz w:val="28"/>
          <w:szCs w:val="28"/>
        </w:rPr>
        <w:t>по обеспечению предоставления меры социальной поддержки гражданам, достигшим возраста 23 лет и старше</w:t>
      </w:r>
      <w:r>
        <w:rPr>
          <w:sz w:val="28"/>
          <w:szCs w:val="28"/>
        </w:rPr>
        <w:t>) – 402,85</w:t>
      </w:r>
      <w:r w:rsidRPr="000970D4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рублей;</w:t>
      </w:r>
    </w:p>
    <w:p w:rsidR="005F01EE" w:rsidRDefault="005F01EE" w:rsidP="000970D4">
      <w:pPr>
        <w:pStyle w:val="a5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94337">
        <w:rPr>
          <w:sz w:val="28"/>
          <w:szCs w:val="28"/>
        </w:rPr>
        <w:t>-п</w:t>
      </w:r>
      <w:r w:rsidRPr="005F01EE">
        <w:rPr>
          <w:sz w:val="28"/>
          <w:szCs w:val="28"/>
        </w:rPr>
        <w:t>рочие межбюджетные трансферты, на реализацию проектов по решению вопросов местного значения, осуществляемых непосредственно населением на территории населенного пункта</w:t>
      </w:r>
      <w:r>
        <w:rPr>
          <w:sz w:val="28"/>
          <w:szCs w:val="28"/>
        </w:rPr>
        <w:t xml:space="preserve"> (</w:t>
      </w:r>
      <w:proofErr w:type="spellStart"/>
      <w:r>
        <w:rPr>
          <w:sz w:val="28"/>
          <w:szCs w:val="28"/>
        </w:rPr>
        <w:t>Новохайский</w:t>
      </w:r>
      <w:proofErr w:type="spellEnd"/>
      <w:r>
        <w:rPr>
          <w:sz w:val="28"/>
          <w:szCs w:val="28"/>
        </w:rPr>
        <w:t xml:space="preserve"> сельсовет на</w:t>
      </w:r>
      <w:r w:rsidR="005A4CB4">
        <w:rPr>
          <w:sz w:val="28"/>
          <w:szCs w:val="28"/>
        </w:rPr>
        <w:t xml:space="preserve"> устройство тротуаров  в </w:t>
      </w:r>
      <w:proofErr w:type="spellStart"/>
      <w:r w:rsidR="005A4CB4">
        <w:rPr>
          <w:sz w:val="28"/>
          <w:szCs w:val="28"/>
        </w:rPr>
        <w:t>п</w:t>
      </w:r>
      <w:proofErr w:type="gramStart"/>
      <w:r w:rsidR="005A4CB4">
        <w:rPr>
          <w:sz w:val="28"/>
          <w:szCs w:val="28"/>
        </w:rPr>
        <w:t>.К</w:t>
      </w:r>
      <w:proofErr w:type="gramEnd"/>
      <w:r w:rsidR="005A4CB4">
        <w:rPr>
          <w:sz w:val="28"/>
          <w:szCs w:val="28"/>
        </w:rPr>
        <w:t>ежек</w:t>
      </w:r>
      <w:proofErr w:type="spellEnd"/>
      <w:r w:rsidR="005A4CB4">
        <w:rPr>
          <w:sz w:val="28"/>
          <w:szCs w:val="28"/>
        </w:rPr>
        <w:t>)</w:t>
      </w:r>
      <w:r>
        <w:rPr>
          <w:sz w:val="28"/>
          <w:szCs w:val="28"/>
        </w:rPr>
        <w:t xml:space="preserve">                      -240,0 тыс.рублей;</w:t>
      </w:r>
    </w:p>
    <w:p w:rsidR="000970D4" w:rsidRDefault="005A4CB4" w:rsidP="000970D4">
      <w:pPr>
        <w:pStyle w:val="a5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94337">
        <w:rPr>
          <w:sz w:val="28"/>
          <w:szCs w:val="28"/>
        </w:rPr>
        <w:t>-п</w:t>
      </w:r>
      <w:r w:rsidRPr="005A4CB4">
        <w:rPr>
          <w:sz w:val="28"/>
          <w:szCs w:val="28"/>
        </w:rPr>
        <w:t>рочие межбюджетные трансферты, на благоустройство кладбищ</w:t>
      </w:r>
      <w:r>
        <w:rPr>
          <w:sz w:val="28"/>
          <w:szCs w:val="28"/>
        </w:rPr>
        <w:t xml:space="preserve">  (пять территорий)   - 4 745,3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ублей;</w:t>
      </w:r>
      <w:r w:rsidR="000970D4">
        <w:rPr>
          <w:sz w:val="28"/>
          <w:szCs w:val="28"/>
        </w:rPr>
        <w:tab/>
      </w:r>
    </w:p>
    <w:p w:rsidR="004F4AD5" w:rsidRDefault="005A4CB4" w:rsidP="000970D4">
      <w:pPr>
        <w:pStyle w:val="a5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994337">
        <w:rPr>
          <w:sz w:val="28"/>
          <w:szCs w:val="28"/>
        </w:rPr>
        <w:t>-п</w:t>
      </w:r>
      <w:r>
        <w:rPr>
          <w:sz w:val="28"/>
          <w:szCs w:val="28"/>
        </w:rPr>
        <w:t xml:space="preserve">рочие субсидии </w:t>
      </w:r>
      <w:r w:rsidRPr="005A4CB4">
        <w:rPr>
          <w:sz w:val="28"/>
          <w:szCs w:val="28"/>
        </w:rPr>
        <w:t>на реализацию инвестиционных проектов субъектами малого и среднего предпринимательства</w:t>
      </w:r>
      <w:r w:rsidR="004F4AD5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-7 142,0 </w:t>
      </w:r>
      <w:r w:rsidR="004F4AD5">
        <w:rPr>
          <w:sz w:val="28"/>
          <w:szCs w:val="28"/>
        </w:rPr>
        <w:t xml:space="preserve"> </w:t>
      </w:r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ублей;</w:t>
      </w:r>
      <w:r w:rsidR="004F4AD5">
        <w:rPr>
          <w:sz w:val="28"/>
          <w:szCs w:val="28"/>
        </w:rPr>
        <w:t xml:space="preserve">                       </w:t>
      </w:r>
      <w:r w:rsidR="000970D4">
        <w:rPr>
          <w:sz w:val="28"/>
          <w:szCs w:val="28"/>
        </w:rPr>
        <w:t xml:space="preserve">                                                                 </w:t>
      </w:r>
    </w:p>
    <w:p w:rsidR="00C14AFF" w:rsidRPr="003E5AE6" w:rsidRDefault="00994337" w:rsidP="008F08B5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-п</w:t>
      </w:r>
      <w:r w:rsidR="005A4CB4" w:rsidRPr="005A4CB4">
        <w:rPr>
          <w:sz w:val="28"/>
          <w:szCs w:val="28"/>
        </w:rPr>
        <w:t>рочие субсидии на создание условий для предоставления горячего питания обучающимся общео</w:t>
      </w:r>
      <w:r w:rsidR="005A4CB4">
        <w:rPr>
          <w:sz w:val="28"/>
          <w:szCs w:val="28"/>
        </w:rPr>
        <w:t>бразовательных о</w:t>
      </w:r>
      <w:r>
        <w:rPr>
          <w:sz w:val="28"/>
          <w:szCs w:val="28"/>
        </w:rPr>
        <w:t>рганизаций - 3 123,4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ублей.</w:t>
      </w:r>
      <w:r w:rsidR="005A4CB4">
        <w:rPr>
          <w:sz w:val="28"/>
          <w:szCs w:val="28"/>
        </w:rPr>
        <w:t xml:space="preserve">                                                                                        </w:t>
      </w:r>
    </w:p>
    <w:p w:rsidR="00C14AFF" w:rsidRDefault="00C14AFF" w:rsidP="008F08B5">
      <w:pPr>
        <w:pStyle w:val="a5"/>
        <w:ind w:left="0" w:firstLine="709"/>
        <w:jc w:val="both"/>
        <w:rPr>
          <w:sz w:val="28"/>
          <w:szCs w:val="28"/>
        </w:rPr>
      </w:pPr>
    </w:p>
    <w:p w:rsidR="005A4CB4" w:rsidRDefault="009A7D6D" w:rsidP="008F08B5">
      <w:pPr>
        <w:pStyle w:val="a5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5A4CB4" w:rsidRPr="005A4CB4">
        <w:rPr>
          <w:sz w:val="28"/>
          <w:szCs w:val="28"/>
        </w:rPr>
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</w:t>
      </w:r>
      <w:r w:rsidR="005A4CB4">
        <w:rPr>
          <w:sz w:val="28"/>
          <w:szCs w:val="28"/>
        </w:rPr>
        <w:t xml:space="preserve"> -1 251,05</w:t>
      </w:r>
      <w:r w:rsidR="005A4CB4" w:rsidRPr="005A4CB4">
        <w:rPr>
          <w:sz w:val="28"/>
          <w:szCs w:val="28"/>
        </w:rPr>
        <w:t xml:space="preserve"> </w:t>
      </w:r>
      <w:r w:rsidR="005A4CB4">
        <w:rPr>
          <w:sz w:val="28"/>
          <w:szCs w:val="28"/>
        </w:rPr>
        <w:t>тыс</w:t>
      </w:r>
      <w:proofErr w:type="gramStart"/>
      <w:r w:rsidR="005A4CB4">
        <w:rPr>
          <w:sz w:val="28"/>
          <w:szCs w:val="28"/>
        </w:rPr>
        <w:t>.р</w:t>
      </w:r>
      <w:proofErr w:type="gramEnd"/>
      <w:r w:rsidR="005A4CB4">
        <w:rPr>
          <w:sz w:val="28"/>
          <w:szCs w:val="28"/>
        </w:rPr>
        <w:t xml:space="preserve">ублей;                                                                                        </w:t>
      </w:r>
    </w:p>
    <w:p w:rsidR="005A4CB4" w:rsidRDefault="005A4CB4" w:rsidP="008F08B5">
      <w:pPr>
        <w:pStyle w:val="a5"/>
        <w:ind w:left="0" w:firstLine="709"/>
        <w:jc w:val="both"/>
        <w:rPr>
          <w:sz w:val="28"/>
          <w:szCs w:val="28"/>
        </w:rPr>
      </w:pPr>
    </w:p>
    <w:p w:rsidR="005A4CB4" w:rsidRDefault="005A4CB4" w:rsidP="008F08B5">
      <w:pPr>
        <w:pStyle w:val="a5"/>
        <w:ind w:left="0" w:firstLine="709"/>
        <w:jc w:val="both"/>
        <w:rPr>
          <w:sz w:val="28"/>
          <w:szCs w:val="28"/>
        </w:rPr>
      </w:pPr>
    </w:p>
    <w:p w:rsidR="005A4CB4" w:rsidRDefault="005A4CB4" w:rsidP="008F08B5">
      <w:pPr>
        <w:pStyle w:val="a5"/>
        <w:ind w:left="0" w:firstLine="709"/>
        <w:jc w:val="both"/>
        <w:rPr>
          <w:sz w:val="28"/>
          <w:szCs w:val="28"/>
        </w:rPr>
      </w:pPr>
    </w:p>
    <w:p w:rsidR="005A4CB4" w:rsidRDefault="00C23B72" w:rsidP="00C23B72">
      <w:pPr>
        <w:ind w:firstLine="106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1.3.</w:t>
      </w:r>
      <w:r w:rsidR="005A4CB4" w:rsidRPr="005A4CB4">
        <w:t xml:space="preserve"> </w:t>
      </w:r>
      <w:r w:rsidR="005A4CB4" w:rsidRPr="005A4CB4">
        <w:rPr>
          <w:sz w:val="28"/>
          <w:szCs w:val="28"/>
        </w:rPr>
        <w:t>Прочие доходы от компенсации затрат бюджетов муниципальных районов</w:t>
      </w:r>
      <w:r w:rsidR="005A4CB4">
        <w:rPr>
          <w:sz w:val="28"/>
          <w:szCs w:val="28"/>
        </w:rPr>
        <w:t xml:space="preserve"> (возмещение ущерба ООО «Одиссей»)          </w:t>
      </w:r>
      <w:r w:rsidR="00BD383A">
        <w:rPr>
          <w:sz w:val="28"/>
          <w:szCs w:val="28"/>
        </w:rPr>
        <w:t xml:space="preserve">  - 400,0 тыс</w:t>
      </w:r>
      <w:proofErr w:type="gramStart"/>
      <w:r w:rsidR="00BD383A">
        <w:rPr>
          <w:sz w:val="28"/>
          <w:szCs w:val="28"/>
        </w:rPr>
        <w:t>.р</w:t>
      </w:r>
      <w:proofErr w:type="gramEnd"/>
      <w:r w:rsidR="00BD383A">
        <w:rPr>
          <w:sz w:val="28"/>
          <w:szCs w:val="28"/>
        </w:rPr>
        <w:t xml:space="preserve">ублей;                                                                                        </w:t>
      </w:r>
    </w:p>
    <w:p w:rsidR="005A4CB4" w:rsidRDefault="005A4CB4" w:rsidP="00C23B72">
      <w:pPr>
        <w:ind w:firstLine="1069"/>
        <w:jc w:val="both"/>
        <w:rPr>
          <w:sz w:val="28"/>
          <w:szCs w:val="28"/>
        </w:rPr>
      </w:pPr>
    </w:p>
    <w:p w:rsidR="00392A1B" w:rsidRPr="009A7D6D" w:rsidRDefault="00A77F18" w:rsidP="008F08B5">
      <w:pPr>
        <w:ind w:firstLine="709"/>
        <w:jc w:val="both"/>
        <w:rPr>
          <w:sz w:val="28"/>
          <w:szCs w:val="28"/>
        </w:rPr>
      </w:pPr>
      <w:r w:rsidRPr="009A7D6D">
        <w:rPr>
          <w:b/>
          <w:sz w:val="28"/>
          <w:szCs w:val="28"/>
        </w:rPr>
        <w:t>2.</w:t>
      </w:r>
      <w:r w:rsidR="00BA146E" w:rsidRPr="009A7D6D">
        <w:rPr>
          <w:b/>
          <w:sz w:val="28"/>
          <w:szCs w:val="28"/>
        </w:rPr>
        <w:t xml:space="preserve">Расходы </w:t>
      </w:r>
      <w:r w:rsidR="00BA146E" w:rsidRPr="009A7D6D">
        <w:rPr>
          <w:sz w:val="28"/>
          <w:szCs w:val="28"/>
        </w:rPr>
        <w:t>за счет собственных средств</w:t>
      </w:r>
      <w:r w:rsidR="00AE3F7F" w:rsidRPr="009A7D6D">
        <w:rPr>
          <w:sz w:val="28"/>
          <w:szCs w:val="28"/>
        </w:rPr>
        <w:t>:</w:t>
      </w:r>
    </w:p>
    <w:p w:rsidR="009A7D6D" w:rsidRDefault="00833EB7" w:rsidP="008F08B5">
      <w:pPr>
        <w:ind w:firstLine="709"/>
        <w:jc w:val="both"/>
        <w:rPr>
          <w:sz w:val="28"/>
          <w:szCs w:val="28"/>
        </w:rPr>
      </w:pPr>
      <w:r w:rsidRPr="009A7D6D">
        <w:rPr>
          <w:sz w:val="28"/>
          <w:szCs w:val="28"/>
        </w:rPr>
        <w:t>2.</w:t>
      </w:r>
      <w:r w:rsidR="00FC6011" w:rsidRPr="009A7D6D">
        <w:rPr>
          <w:sz w:val="28"/>
          <w:szCs w:val="28"/>
        </w:rPr>
        <w:t>1</w:t>
      </w:r>
      <w:r w:rsidRPr="009A7D6D">
        <w:rPr>
          <w:sz w:val="28"/>
          <w:szCs w:val="28"/>
        </w:rPr>
        <w:t xml:space="preserve">. </w:t>
      </w:r>
      <w:r w:rsidR="009A7D6D" w:rsidRPr="009A7D6D">
        <w:rPr>
          <w:sz w:val="28"/>
          <w:szCs w:val="28"/>
        </w:rPr>
        <w:t xml:space="preserve"> </w:t>
      </w:r>
      <w:r w:rsidR="00994337" w:rsidRPr="00994337">
        <w:rPr>
          <w:sz w:val="28"/>
          <w:szCs w:val="28"/>
        </w:rPr>
        <w:t xml:space="preserve">Администрация  </w:t>
      </w:r>
      <w:proofErr w:type="spellStart"/>
      <w:r w:rsidR="00994337" w:rsidRPr="00994337">
        <w:rPr>
          <w:sz w:val="28"/>
          <w:szCs w:val="28"/>
        </w:rPr>
        <w:t>Богучанского</w:t>
      </w:r>
      <w:proofErr w:type="spellEnd"/>
      <w:r w:rsidR="00994337" w:rsidRPr="00994337">
        <w:rPr>
          <w:sz w:val="28"/>
          <w:szCs w:val="28"/>
        </w:rPr>
        <w:t xml:space="preserve"> района</w:t>
      </w:r>
    </w:p>
    <w:p w:rsidR="00994337" w:rsidRDefault="00994337" w:rsidP="008F08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994337">
        <w:rPr>
          <w:sz w:val="28"/>
          <w:szCs w:val="28"/>
        </w:rPr>
        <w:t>расходы на возмещение в краевой бюджет ущерба, нецелевого использования бюджетных средств  ООО "Одиссей", по результатам предписания Службы финансово-экономического контроля)</w:t>
      </w:r>
      <w:r>
        <w:rPr>
          <w:sz w:val="28"/>
          <w:szCs w:val="28"/>
        </w:rPr>
        <w:t xml:space="preserve"> -400 ,0</w:t>
      </w:r>
      <w:r w:rsidRPr="00994337">
        <w:rPr>
          <w:sz w:val="28"/>
          <w:szCs w:val="28"/>
        </w:rPr>
        <w:t xml:space="preserve"> </w:t>
      </w:r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ублей;                                                                                        </w:t>
      </w:r>
    </w:p>
    <w:p w:rsidR="00994337" w:rsidRDefault="00994337" w:rsidP="008F08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994337">
        <w:t xml:space="preserve"> </w:t>
      </w:r>
      <w:r w:rsidRPr="00994337">
        <w:rPr>
          <w:sz w:val="28"/>
          <w:szCs w:val="28"/>
        </w:rPr>
        <w:t xml:space="preserve">на проведение дополнительных  выборов депутата </w:t>
      </w:r>
      <w:proofErr w:type="spellStart"/>
      <w:r w:rsidRPr="00994337">
        <w:rPr>
          <w:sz w:val="28"/>
          <w:szCs w:val="28"/>
        </w:rPr>
        <w:t>Богучанского</w:t>
      </w:r>
      <w:proofErr w:type="spellEnd"/>
      <w:r w:rsidRPr="00994337">
        <w:rPr>
          <w:sz w:val="28"/>
          <w:szCs w:val="28"/>
        </w:rPr>
        <w:t xml:space="preserve"> районного Совета депутатов</w:t>
      </w:r>
      <w:r>
        <w:rPr>
          <w:sz w:val="28"/>
          <w:szCs w:val="28"/>
        </w:rPr>
        <w:t xml:space="preserve">                     минус -450 ,0</w:t>
      </w:r>
      <w:r w:rsidRPr="00994337">
        <w:rPr>
          <w:sz w:val="28"/>
          <w:szCs w:val="28"/>
        </w:rPr>
        <w:t xml:space="preserve"> </w:t>
      </w:r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ублей;  </w:t>
      </w:r>
    </w:p>
    <w:p w:rsidR="00994337" w:rsidRDefault="00994337" w:rsidP="009943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Pr="00994337">
        <w:rPr>
          <w:sz w:val="28"/>
          <w:szCs w:val="28"/>
        </w:rPr>
        <w:t>отдельные мероприятия в области автомобильного транспорта</w:t>
      </w:r>
      <w:r w:rsidR="00F8757D">
        <w:rPr>
          <w:sz w:val="28"/>
          <w:szCs w:val="28"/>
        </w:rPr>
        <w:t xml:space="preserve"> (</w:t>
      </w:r>
      <w:r>
        <w:rPr>
          <w:sz w:val="28"/>
          <w:szCs w:val="28"/>
        </w:rPr>
        <w:t>по итогам работы  на 01.06.2023)                минус -1 023,5</w:t>
      </w:r>
      <w:r w:rsidRPr="00994337">
        <w:rPr>
          <w:sz w:val="28"/>
          <w:szCs w:val="28"/>
        </w:rPr>
        <w:t xml:space="preserve"> </w:t>
      </w:r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ублей;                                                                                      </w:t>
      </w:r>
    </w:p>
    <w:p w:rsidR="00994337" w:rsidRDefault="009A7D6D" w:rsidP="008F08B5">
      <w:pPr>
        <w:ind w:firstLine="709"/>
        <w:jc w:val="both"/>
        <w:rPr>
          <w:sz w:val="28"/>
          <w:szCs w:val="28"/>
        </w:rPr>
      </w:pPr>
      <w:r w:rsidRPr="009A7D6D">
        <w:rPr>
          <w:sz w:val="28"/>
          <w:szCs w:val="28"/>
        </w:rPr>
        <w:t xml:space="preserve"> </w:t>
      </w:r>
      <w:r w:rsidR="00FC6011" w:rsidRPr="009A7D6D">
        <w:rPr>
          <w:sz w:val="28"/>
          <w:szCs w:val="28"/>
        </w:rPr>
        <w:t xml:space="preserve">2.2. </w:t>
      </w:r>
      <w:r w:rsidR="00994337" w:rsidRPr="00994337">
        <w:rPr>
          <w:sz w:val="28"/>
          <w:szCs w:val="28"/>
        </w:rPr>
        <w:t xml:space="preserve">Управление культуры администрации </w:t>
      </w:r>
      <w:proofErr w:type="spellStart"/>
      <w:r w:rsidR="00994337" w:rsidRPr="00994337">
        <w:rPr>
          <w:sz w:val="28"/>
          <w:szCs w:val="28"/>
        </w:rPr>
        <w:t>Богучанского</w:t>
      </w:r>
      <w:proofErr w:type="spellEnd"/>
      <w:r w:rsidR="00994337" w:rsidRPr="00994337">
        <w:rPr>
          <w:sz w:val="28"/>
          <w:szCs w:val="28"/>
        </w:rPr>
        <w:t xml:space="preserve"> района</w:t>
      </w:r>
    </w:p>
    <w:p w:rsidR="00994337" w:rsidRDefault="00C762E4" w:rsidP="008F08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C762E4">
        <w:t xml:space="preserve"> </w:t>
      </w:r>
      <w:r w:rsidRPr="00C762E4">
        <w:rPr>
          <w:sz w:val="28"/>
          <w:szCs w:val="28"/>
        </w:rPr>
        <w:t xml:space="preserve">приобретение основных средств МБУ ДО Ангарская ДШИ </w:t>
      </w:r>
      <w:r>
        <w:rPr>
          <w:sz w:val="28"/>
          <w:szCs w:val="28"/>
        </w:rPr>
        <w:t>-76,0</w:t>
      </w:r>
      <w:r w:rsidRPr="00994337">
        <w:rPr>
          <w:sz w:val="28"/>
          <w:szCs w:val="28"/>
        </w:rPr>
        <w:t xml:space="preserve"> </w:t>
      </w:r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ублей;                                                                                      </w:t>
      </w:r>
    </w:p>
    <w:p w:rsidR="00994337" w:rsidRDefault="00C762E4" w:rsidP="008F08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762E4">
        <w:rPr>
          <w:sz w:val="28"/>
          <w:szCs w:val="28"/>
        </w:rPr>
        <w:t>расходы на ремонт ДК в п</w:t>
      </w:r>
      <w:proofErr w:type="gramStart"/>
      <w:r w:rsidRPr="00C762E4">
        <w:rPr>
          <w:sz w:val="28"/>
          <w:szCs w:val="28"/>
        </w:rPr>
        <w:t>.Ч</w:t>
      </w:r>
      <w:proofErr w:type="gramEnd"/>
      <w:r w:rsidRPr="00C762E4">
        <w:rPr>
          <w:sz w:val="28"/>
          <w:szCs w:val="28"/>
        </w:rPr>
        <w:t>унояр</w:t>
      </w:r>
      <w:r>
        <w:rPr>
          <w:sz w:val="28"/>
          <w:szCs w:val="28"/>
        </w:rPr>
        <w:t xml:space="preserve"> и п.Октябрьский </w:t>
      </w:r>
      <w:r w:rsidRPr="00C762E4">
        <w:rPr>
          <w:sz w:val="28"/>
          <w:szCs w:val="28"/>
        </w:rPr>
        <w:t xml:space="preserve"> ( переданные полномочия)</w:t>
      </w:r>
      <w:r>
        <w:rPr>
          <w:sz w:val="28"/>
          <w:szCs w:val="28"/>
        </w:rPr>
        <w:t xml:space="preserve">   - 1 004,57</w:t>
      </w:r>
      <w:r w:rsidRPr="00C762E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тыс.рублей;                                                                                      </w:t>
      </w:r>
    </w:p>
    <w:p w:rsidR="00C762E4" w:rsidRDefault="00C762E4" w:rsidP="008F08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762E4">
        <w:rPr>
          <w:sz w:val="28"/>
          <w:szCs w:val="28"/>
        </w:rPr>
        <w:t>устройство сцены п</w:t>
      </w:r>
      <w:proofErr w:type="gramStart"/>
      <w:r w:rsidRPr="00C762E4">
        <w:rPr>
          <w:sz w:val="28"/>
          <w:szCs w:val="28"/>
        </w:rPr>
        <w:t>.О</w:t>
      </w:r>
      <w:proofErr w:type="gramEnd"/>
      <w:r w:rsidRPr="00C762E4">
        <w:rPr>
          <w:sz w:val="28"/>
          <w:szCs w:val="28"/>
        </w:rPr>
        <w:t xml:space="preserve">ктябрьский (переданные полномочия) </w:t>
      </w:r>
      <w:r>
        <w:rPr>
          <w:sz w:val="28"/>
          <w:szCs w:val="28"/>
        </w:rPr>
        <w:t>-297,89</w:t>
      </w:r>
      <w:r w:rsidRPr="00C762E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тыс.рублей;   </w:t>
      </w:r>
    </w:p>
    <w:p w:rsidR="00C762E4" w:rsidRPr="001D17E9" w:rsidRDefault="00C762E4" w:rsidP="001D17E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BA146E" w:rsidRPr="003E3737">
        <w:rPr>
          <w:sz w:val="28"/>
          <w:szCs w:val="28"/>
        </w:rPr>
        <w:t>2.</w:t>
      </w:r>
      <w:r w:rsidR="003E3737">
        <w:rPr>
          <w:sz w:val="28"/>
          <w:szCs w:val="28"/>
        </w:rPr>
        <w:t>3</w:t>
      </w:r>
      <w:r w:rsidR="00BA146E" w:rsidRPr="003E3737">
        <w:rPr>
          <w:sz w:val="28"/>
          <w:szCs w:val="28"/>
        </w:rPr>
        <w:t>.</w:t>
      </w:r>
      <w:r w:rsidR="00BA146E" w:rsidRPr="003E3737">
        <w:rPr>
          <w:b/>
          <w:bCs/>
          <w:sz w:val="28"/>
          <w:szCs w:val="28"/>
        </w:rPr>
        <w:t xml:space="preserve"> </w:t>
      </w:r>
      <w:r w:rsidRPr="00C762E4">
        <w:rPr>
          <w:bCs/>
          <w:sz w:val="28"/>
          <w:szCs w:val="28"/>
        </w:rPr>
        <w:t xml:space="preserve">Управление муниципальной собственностью  </w:t>
      </w:r>
      <w:proofErr w:type="spellStart"/>
      <w:r w:rsidRPr="00C762E4">
        <w:rPr>
          <w:bCs/>
          <w:sz w:val="28"/>
          <w:szCs w:val="28"/>
        </w:rPr>
        <w:t>Богучанского</w:t>
      </w:r>
      <w:proofErr w:type="spellEnd"/>
      <w:r w:rsidRPr="00C762E4">
        <w:rPr>
          <w:bCs/>
          <w:sz w:val="28"/>
          <w:szCs w:val="28"/>
        </w:rPr>
        <w:t xml:space="preserve"> района</w:t>
      </w:r>
    </w:p>
    <w:p w:rsidR="00C762E4" w:rsidRPr="00C762E4" w:rsidRDefault="00C762E4" w:rsidP="00F87FA8">
      <w:pPr>
        <w:ind w:firstLine="567"/>
        <w:jc w:val="both"/>
        <w:rPr>
          <w:bCs/>
          <w:sz w:val="28"/>
          <w:szCs w:val="28"/>
        </w:rPr>
      </w:pPr>
      <w:r w:rsidRPr="00C762E4">
        <w:rPr>
          <w:bCs/>
          <w:sz w:val="28"/>
          <w:szCs w:val="28"/>
        </w:rPr>
        <w:t>-на определение рыночной стоимости  арендной платы объектов, муниципального имущества, постановка на кадастровый учет зданий</w:t>
      </w:r>
      <w:r>
        <w:rPr>
          <w:bCs/>
          <w:sz w:val="28"/>
          <w:szCs w:val="28"/>
        </w:rPr>
        <w:t xml:space="preserve"> – 450,0 </w:t>
      </w:r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ублей;   </w:t>
      </w:r>
    </w:p>
    <w:p w:rsidR="00430B30" w:rsidRPr="003E3737" w:rsidRDefault="00430B30" w:rsidP="008F08B5">
      <w:pPr>
        <w:ind w:firstLine="709"/>
        <w:jc w:val="both"/>
        <w:rPr>
          <w:sz w:val="28"/>
          <w:szCs w:val="28"/>
        </w:rPr>
      </w:pPr>
      <w:r w:rsidRPr="003E3737">
        <w:rPr>
          <w:sz w:val="28"/>
          <w:szCs w:val="28"/>
        </w:rPr>
        <w:t>2.</w:t>
      </w:r>
      <w:r w:rsidR="003E3737">
        <w:rPr>
          <w:sz w:val="28"/>
          <w:szCs w:val="28"/>
        </w:rPr>
        <w:t>4.</w:t>
      </w:r>
      <w:r w:rsidRPr="003E3737">
        <w:rPr>
          <w:sz w:val="28"/>
          <w:szCs w:val="28"/>
        </w:rPr>
        <w:t xml:space="preserve"> МБТ на обеспечение  сбалансированности  бюджетов поселений</w:t>
      </w:r>
      <w:r w:rsidR="00EA6ECC" w:rsidRPr="003E3737">
        <w:rPr>
          <w:sz w:val="28"/>
          <w:szCs w:val="28"/>
        </w:rPr>
        <w:t xml:space="preserve"> </w:t>
      </w:r>
    </w:p>
    <w:p w:rsidR="008F08B5" w:rsidRPr="003E3737" w:rsidRDefault="00430B30" w:rsidP="008F08B5">
      <w:pPr>
        <w:ind w:firstLine="709"/>
        <w:jc w:val="both"/>
        <w:rPr>
          <w:sz w:val="28"/>
          <w:szCs w:val="28"/>
        </w:rPr>
      </w:pPr>
      <w:r w:rsidRPr="003E3737">
        <w:rPr>
          <w:sz w:val="28"/>
          <w:szCs w:val="28"/>
        </w:rPr>
        <w:t xml:space="preserve">- администрация </w:t>
      </w:r>
      <w:proofErr w:type="spellStart"/>
      <w:r w:rsidRPr="003E3737">
        <w:rPr>
          <w:sz w:val="28"/>
          <w:szCs w:val="28"/>
        </w:rPr>
        <w:t>Богучанского</w:t>
      </w:r>
      <w:proofErr w:type="spellEnd"/>
      <w:r w:rsidRPr="003E3737">
        <w:rPr>
          <w:sz w:val="28"/>
          <w:szCs w:val="28"/>
        </w:rPr>
        <w:t xml:space="preserve"> сельсовета </w:t>
      </w:r>
      <w:r w:rsidR="000F0BCC" w:rsidRPr="003E3737">
        <w:rPr>
          <w:sz w:val="28"/>
          <w:szCs w:val="28"/>
        </w:rPr>
        <w:t xml:space="preserve"> </w:t>
      </w:r>
      <w:r w:rsidR="00F87FA8" w:rsidRPr="003E3737">
        <w:rPr>
          <w:sz w:val="28"/>
          <w:szCs w:val="28"/>
        </w:rPr>
        <w:t xml:space="preserve">  </w:t>
      </w:r>
      <w:r w:rsidR="00C762E4">
        <w:rPr>
          <w:sz w:val="28"/>
          <w:szCs w:val="28"/>
        </w:rPr>
        <w:t xml:space="preserve">       </w:t>
      </w:r>
      <w:r w:rsidR="00F87FA8" w:rsidRPr="003E3737">
        <w:rPr>
          <w:sz w:val="28"/>
          <w:szCs w:val="28"/>
        </w:rPr>
        <w:t xml:space="preserve">     -</w:t>
      </w:r>
      <w:r w:rsidR="00C762E4">
        <w:rPr>
          <w:sz w:val="28"/>
          <w:szCs w:val="28"/>
        </w:rPr>
        <w:t>1</w:t>
      </w:r>
      <w:r w:rsidR="000F0BCC" w:rsidRPr="003E3737">
        <w:rPr>
          <w:sz w:val="28"/>
          <w:szCs w:val="28"/>
        </w:rPr>
        <w:t xml:space="preserve"> </w:t>
      </w:r>
      <w:r w:rsidR="00D62812" w:rsidRPr="003E3737">
        <w:rPr>
          <w:sz w:val="28"/>
          <w:szCs w:val="28"/>
        </w:rPr>
        <w:t>2</w:t>
      </w:r>
      <w:r w:rsidR="00C762E4">
        <w:rPr>
          <w:sz w:val="28"/>
          <w:szCs w:val="28"/>
        </w:rPr>
        <w:t>45</w:t>
      </w:r>
      <w:r w:rsidR="00D62812" w:rsidRPr="003E3737">
        <w:rPr>
          <w:sz w:val="28"/>
          <w:szCs w:val="28"/>
        </w:rPr>
        <w:t>,</w:t>
      </w:r>
      <w:r w:rsidR="00C762E4">
        <w:rPr>
          <w:sz w:val="28"/>
          <w:szCs w:val="28"/>
        </w:rPr>
        <w:t>0</w:t>
      </w:r>
      <w:r w:rsidR="00D62812" w:rsidRPr="003E3737">
        <w:rPr>
          <w:sz w:val="28"/>
          <w:szCs w:val="28"/>
        </w:rPr>
        <w:t xml:space="preserve"> тыс. р</w:t>
      </w:r>
      <w:r w:rsidR="00C762E4">
        <w:rPr>
          <w:sz w:val="28"/>
          <w:szCs w:val="28"/>
        </w:rPr>
        <w:t>ублей</w:t>
      </w:r>
      <w:r w:rsidR="000F0BCC" w:rsidRPr="003E3737">
        <w:rPr>
          <w:sz w:val="28"/>
          <w:szCs w:val="28"/>
        </w:rPr>
        <w:t>;</w:t>
      </w:r>
      <w:r w:rsidR="00D62812" w:rsidRPr="003E3737">
        <w:rPr>
          <w:sz w:val="28"/>
          <w:szCs w:val="28"/>
        </w:rPr>
        <w:t xml:space="preserve"> </w:t>
      </w:r>
      <w:r w:rsidR="008F08B5" w:rsidRPr="003E3737">
        <w:rPr>
          <w:sz w:val="28"/>
          <w:szCs w:val="28"/>
        </w:rPr>
        <w:t xml:space="preserve">  </w:t>
      </w:r>
    </w:p>
    <w:p w:rsidR="00430B30" w:rsidRPr="003E3737" w:rsidRDefault="00AE3F7F" w:rsidP="008F08B5">
      <w:pPr>
        <w:ind w:firstLine="709"/>
        <w:jc w:val="both"/>
        <w:rPr>
          <w:sz w:val="28"/>
          <w:szCs w:val="28"/>
        </w:rPr>
      </w:pPr>
      <w:r w:rsidRPr="003E3737">
        <w:rPr>
          <w:sz w:val="28"/>
          <w:szCs w:val="28"/>
        </w:rPr>
        <w:t xml:space="preserve"> </w:t>
      </w:r>
      <w:r w:rsidR="00D62812" w:rsidRPr="003E3737">
        <w:rPr>
          <w:sz w:val="28"/>
          <w:szCs w:val="28"/>
        </w:rPr>
        <w:t>- администрация</w:t>
      </w:r>
      <w:r w:rsidR="00F87FA8" w:rsidRPr="003E3737">
        <w:rPr>
          <w:sz w:val="28"/>
          <w:szCs w:val="28"/>
        </w:rPr>
        <w:t xml:space="preserve"> </w:t>
      </w:r>
      <w:proofErr w:type="spellStart"/>
      <w:r w:rsidR="00C762E4">
        <w:rPr>
          <w:sz w:val="28"/>
          <w:szCs w:val="28"/>
        </w:rPr>
        <w:t>Невонского</w:t>
      </w:r>
      <w:proofErr w:type="spellEnd"/>
      <w:r w:rsidR="00D62812" w:rsidRPr="003E3737">
        <w:rPr>
          <w:sz w:val="28"/>
          <w:szCs w:val="28"/>
        </w:rPr>
        <w:t xml:space="preserve"> сельсовета     </w:t>
      </w:r>
      <w:r w:rsidRPr="003E3737">
        <w:rPr>
          <w:sz w:val="28"/>
          <w:szCs w:val="28"/>
        </w:rPr>
        <w:t xml:space="preserve">       </w:t>
      </w:r>
      <w:r w:rsidR="00C762E4">
        <w:rPr>
          <w:sz w:val="28"/>
          <w:szCs w:val="28"/>
        </w:rPr>
        <w:t xml:space="preserve"> </w:t>
      </w:r>
      <w:r w:rsidRPr="003E3737">
        <w:rPr>
          <w:sz w:val="28"/>
          <w:szCs w:val="28"/>
        </w:rPr>
        <w:t xml:space="preserve">    </w:t>
      </w:r>
      <w:r w:rsidR="00D62812" w:rsidRPr="003E3737">
        <w:rPr>
          <w:sz w:val="28"/>
          <w:szCs w:val="28"/>
        </w:rPr>
        <w:t xml:space="preserve"> - </w:t>
      </w:r>
      <w:r w:rsidRPr="003E3737">
        <w:rPr>
          <w:sz w:val="28"/>
          <w:szCs w:val="28"/>
        </w:rPr>
        <w:t xml:space="preserve">  </w:t>
      </w:r>
      <w:r w:rsidR="00F87FA8" w:rsidRPr="003E3737">
        <w:rPr>
          <w:sz w:val="28"/>
          <w:szCs w:val="28"/>
        </w:rPr>
        <w:t>2</w:t>
      </w:r>
      <w:r w:rsidR="00C762E4">
        <w:rPr>
          <w:sz w:val="28"/>
          <w:szCs w:val="28"/>
        </w:rPr>
        <w:t>4</w:t>
      </w:r>
      <w:r w:rsidR="00F87FA8" w:rsidRPr="003E3737">
        <w:rPr>
          <w:sz w:val="28"/>
          <w:szCs w:val="28"/>
        </w:rPr>
        <w:t>,</w:t>
      </w:r>
      <w:r w:rsidR="00C762E4">
        <w:rPr>
          <w:sz w:val="28"/>
          <w:szCs w:val="28"/>
        </w:rPr>
        <w:t>8 тыс. рублей</w:t>
      </w:r>
      <w:r w:rsidR="00D62812" w:rsidRPr="003E3737">
        <w:rPr>
          <w:sz w:val="28"/>
          <w:szCs w:val="28"/>
        </w:rPr>
        <w:t>;</w:t>
      </w:r>
    </w:p>
    <w:p w:rsidR="00C762E4" w:rsidRPr="003E3737" w:rsidRDefault="00C762E4" w:rsidP="00C762E4">
      <w:pPr>
        <w:ind w:firstLine="709"/>
        <w:jc w:val="both"/>
        <w:rPr>
          <w:sz w:val="28"/>
          <w:szCs w:val="28"/>
        </w:rPr>
      </w:pPr>
      <w:r w:rsidRPr="003E3737">
        <w:rPr>
          <w:sz w:val="28"/>
          <w:szCs w:val="28"/>
        </w:rPr>
        <w:t xml:space="preserve">- администрация </w:t>
      </w:r>
      <w:proofErr w:type="spellStart"/>
      <w:r w:rsidR="001D17E9">
        <w:rPr>
          <w:sz w:val="28"/>
          <w:szCs w:val="28"/>
        </w:rPr>
        <w:t>Осиновомысского</w:t>
      </w:r>
      <w:proofErr w:type="spellEnd"/>
      <w:r w:rsidR="001D17E9">
        <w:rPr>
          <w:sz w:val="28"/>
          <w:szCs w:val="28"/>
        </w:rPr>
        <w:t xml:space="preserve"> </w:t>
      </w:r>
      <w:r w:rsidRPr="003E3737">
        <w:rPr>
          <w:sz w:val="28"/>
          <w:szCs w:val="28"/>
        </w:rPr>
        <w:t xml:space="preserve">сельсовета     </w:t>
      </w:r>
      <w:r>
        <w:rPr>
          <w:sz w:val="28"/>
          <w:szCs w:val="28"/>
        </w:rPr>
        <w:t xml:space="preserve"> </w:t>
      </w:r>
      <w:r w:rsidR="001D17E9">
        <w:rPr>
          <w:sz w:val="28"/>
          <w:szCs w:val="28"/>
        </w:rPr>
        <w:t xml:space="preserve">   </w:t>
      </w:r>
      <w:r w:rsidRPr="003E3737">
        <w:rPr>
          <w:sz w:val="28"/>
          <w:szCs w:val="28"/>
        </w:rPr>
        <w:t xml:space="preserve"> -   </w:t>
      </w:r>
      <w:r w:rsidR="001D17E9">
        <w:rPr>
          <w:sz w:val="28"/>
          <w:szCs w:val="28"/>
        </w:rPr>
        <w:t>303</w:t>
      </w:r>
      <w:r w:rsidRPr="003E3737">
        <w:rPr>
          <w:sz w:val="28"/>
          <w:szCs w:val="28"/>
        </w:rPr>
        <w:t>,</w:t>
      </w:r>
      <w:r w:rsidR="001D17E9">
        <w:rPr>
          <w:sz w:val="28"/>
          <w:szCs w:val="28"/>
        </w:rPr>
        <w:t>57</w:t>
      </w:r>
      <w:r>
        <w:rPr>
          <w:sz w:val="28"/>
          <w:szCs w:val="28"/>
        </w:rPr>
        <w:t>тыс. рублей</w:t>
      </w:r>
      <w:r w:rsidRPr="003E3737">
        <w:rPr>
          <w:sz w:val="28"/>
          <w:szCs w:val="28"/>
        </w:rPr>
        <w:t>;</w:t>
      </w:r>
    </w:p>
    <w:p w:rsidR="001D17E9" w:rsidRPr="003E3737" w:rsidRDefault="001D17E9" w:rsidP="001D17E9">
      <w:pPr>
        <w:ind w:firstLine="709"/>
        <w:jc w:val="both"/>
        <w:rPr>
          <w:sz w:val="28"/>
          <w:szCs w:val="28"/>
        </w:rPr>
      </w:pPr>
      <w:r w:rsidRPr="003E3737">
        <w:rPr>
          <w:sz w:val="28"/>
          <w:szCs w:val="28"/>
        </w:rPr>
        <w:t xml:space="preserve">- администрация </w:t>
      </w:r>
      <w:proofErr w:type="spellStart"/>
      <w:r>
        <w:rPr>
          <w:sz w:val="28"/>
          <w:szCs w:val="28"/>
        </w:rPr>
        <w:t>Чуноярскогоо</w:t>
      </w:r>
      <w:proofErr w:type="spellEnd"/>
      <w:r>
        <w:rPr>
          <w:sz w:val="28"/>
          <w:szCs w:val="28"/>
        </w:rPr>
        <w:t xml:space="preserve"> </w:t>
      </w:r>
      <w:r w:rsidRPr="003E3737">
        <w:rPr>
          <w:sz w:val="28"/>
          <w:szCs w:val="28"/>
        </w:rPr>
        <w:t xml:space="preserve">сельсовета     </w:t>
      </w:r>
      <w:r>
        <w:rPr>
          <w:sz w:val="28"/>
          <w:szCs w:val="28"/>
        </w:rPr>
        <w:t xml:space="preserve">        </w:t>
      </w:r>
      <w:r w:rsidRPr="003E3737">
        <w:rPr>
          <w:sz w:val="28"/>
          <w:szCs w:val="28"/>
        </w:rPr>
        <w:t xml:space="preserve"> -   </w:t>
      </w:r>
      <w:r>
        <w:rPr>
          <w:sz w:val="28"/>
          <w:szCs w:val="28"/>
        </w:rPr>
        <w:t>28</w:t>
      </w:r>
      <w:r w:rsidRPr="003E3737">
        <w:rPr>
          <w:sz w:val="28"/>
          <w:szCs w:val="28"/>
        </w:rPr>
        <w:t>,</w:t>
      </w:r>
      <w:r>
        <w:rPr>
          <w:sz w:val="28"/>
          <w:szCs w:val="28"/>
        </w:rPr>
        <w:t>86</w:t>
      </w:r>
      <w:r w:rsidR="00F8757D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</w:t>
      </w:r>
      <w:r w:rsidRPr="003E3737">
        <w:rPr>
          <w:sz w:val="28"/>
          <w:szCs w:val="28"/>
        </w:rPr>
        <w:t>;</w:t>
      </w:r>
    </w:p>
    <w:p w:rsidR="00AE3F7F" w:rsidRDefault="00F8757D" w:rsidP="008F08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 </w:t>
      </w:r>
      <w:r w:rsidRPr="00F8757D">
        <w:rPr>
          <w:sz w:val="28"/>
          <w:szCs w:val="28"/>
        </w:rPr>
        <w:t xml:space="preserve">Финансовое управление администрации </w:t>
      </w:r>
      <w:proofErr w:type="spellStart"/>
      <w:r w:rsidRPr="00F8757D">
        <w:rPr>
          <w:sz w:val="28"/>
          <w:szCs w:val="28"/>
        </w:rPr>
        <w:t>Богучанского</w:t>
      </w:r>
      <w:proofErr w:type="spellEnd"/>
      <w:r w:rsidRPr="00F8757D">
        <w:rPr>
          <w:sz w:val="28"/>
          <w:szCs w:val="28"/>
        </w:rPr>
        <w:t xml:space="preserve"> района</w:t>
      </w:r>
    </w:p>
    <w:p w:rsidR="00F8757D" w:rsidRDefault="00F8757D" w:rsidP="008F08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-оплата льготного проезда (</w:t>
      </w:r>
      <w:r w:rsidRPr="00F8757D">
        <w:rPr>
          <w:sz w:val="28"/>
          <w:szCs w:val="28"/>
        </w:rPr>
        <w:t>переданные полномочия)</w:t>
      </w:r>
      <w:r>
        <w:rPr>
          <w:sz w:val="28"/>
          <w:szCs w:val="28"/>
        </w:rPr>
        <w:t xml:space="preserve">  - 21,5 тыс.</w:t>
      </w:r>
      <w:r w:rsidRPr="00F8757D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</w:t>
      </w:r>
      <w:r w:rsidRPr="003E3737">
        <w:rPr>
          <w:sz w:val="28"/>
          <w:szCs w:val="28"/>
        </w:rPr>
        <w:t>;</w:t>
      </w:r>
    </w:p>
    <w:p w:rsidR="00F8757D" w:rsidRDefault="00F8757D" w:rsidP="00F8757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F8757D">
        <w:t xml:space="preserve"> </w:t>
      </w:r>
      <w:r w:rsidRPr="00F8757D">
        <w:rPr>
          <w:sz w:val="28"/>
          <w:szCs w:val="28"/>
        </w:rPr>
        <w:t xml:space="preserve">резервный фонд администрации </w:t>
      </w:r>
      <w:proofErr w:type="spellStart"/>
      <w:r w:rsidRPr="00F8757D">
        <w:rPr>
          <w:sz w:val="28"/>
          <w:szCs w:val="28"/>
        </w:rPr>
        <w:t>Богучанского</w:t>
      </w:r>
      <w:proofErr w:type="spellEnd"/>
      <w:r w:rsidRPr="00F8757D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 - 1 000,0</w:t>
      </w:r>
      <w:r w:rsidRPr="00F8757D">
        <w:rPr>
          <w:sz w:val="28"/>
          <w:szCs w:val="28"/>
        </w:rPr>
        <w:t xml:space="preserve"> </w:t>
      </w:r>
      <w:r>
        <w:rPr>
          <w:sz w:val="28"/>
          <w:szCs w:val="28"/>
        </w:rPr>
        <w:t>тыс.</w:t>
      </w:r>
      <w:r w:rsidRPr="00F8757D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</w:t>
      </w:r>
      <w:r w:rsidRPr="003E3737">
        <w:rPr>
          <w:sz w:val="28"/>
          <w:szCs w:val="28"/>
        </w:rPr>
        <w:t>;</w:t>
      </w:r>
    </w:p>
    <w:p w:rsidR="00F8757D" w:rsidRDefault="00F8757D" w:rsidP="00F8757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F8757D">
        <w:rPr>
          <w:sz w:val="28"/>
          <w:szCs w:val="28"/>
        </w:rPr>
        <w:t>резервные средства</w:t>
      </w:r>
      <w:r>
        <w:rPr>
          <w:sz w:val="28"/>
          <w:szCs w:val="28"/>
        </w:rPr>
        <w:t xml:space="preserve">                                     минус – 1 578,74 тыс.</w:t>
      </w:r>
      <w:r w:rsidRPr="00F8757D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</w:t>
      </w:r>
      <w:r w:rsidR="00805EB5">
        <w:rPr>
          <w:sz w:val="28"/>
          <w:szCs w:val="28"/>
        </w:rPr>
        <w:t>.</w:t>
      </w:r>
    </w:p>
    <w:p w:rsidR="00F8757D" w:rsidRDefault="00F8757D" w:rsidP="00BA146E">
      <w:pPr>
        <w:jc w:val="both"/>
        <w:rPr>
          <w:sz w:val="28"/>
          <w:szCs w:val="28"/>
        </w:rPr>
      </w:pPr>
    </w:p>
    <w:p w:rsidR="00F8757D" w:rsidRDefault="00F8757D" w:rsidP="00BA146E">
      <w:pPr>
        <w:jc w:val="both"/>
        <w:rPr>
          <w:sz w:val="28"/>
          <w:szCs w:val="28"/>
        </w:rPr>
      </w:pPr>
    </w:p>
    <w:p w:rsidR="00F8757D" w:rsidRDefault="00F8757D" w:rsidP="00BA146E">
      <w:pPr>
        <w:jc w:val="both"/>
        <w:rPr>
          <w:sz w:val="28"/>
          <w:szCs w:val="28"/>
        </w:rPr>
      </w:pPr>
    </w:p>
    <w:p w:rsidR="00F8757D" w:rsidRDefault="00F8757D" w:rsidP="00BA146E">
      <w:pPr>
        <w:jc w:val="both"/>
        <w:rPr>
          <w:sz w:val="28"/>
          <w:szCs w:val="28"/>
        </w:rPr>
      </w:pPr>
    </w:p>
    <w:p w:rsidR="00BA146E" w:rsidRPr="005E29D5" w:rsidRDefault="00BA146E" w:rsidP="00BA146E">
      <w:pPr>
        <w:jc w:val="both"/>
        <w:rPr>
          <w:sz w:val="28"/>
          <w:szCs w:val="28"/>
        </w:rPr>
      </w:pPr>
      <w:r w:rsidRPr="005E29D5">
        <w:rPr>
          <w:sz w:val="28"/>
          <w:szCs w:val="28"/>
        </w:rPr>
        <w:t>И.о. начальника финансового управления</w:t>
      </w:r>
    </w:p>
    <w:p w:rsidR="00BA146E" w:rsidRPr="00392A1B" w:rsidRDefault="00BA146E" w:rsidP="00BA146E">
      <w:pPr>
        <w:jc w:val="both"/>
        <w:rPr>
          <w:sz w:val="28"/>
          <w:szCs w:val="28"/>
        </w:rPr>
      </w:pPr>
      <w:r w:rsidRPr="005E29D5">
        <w:rPr>
          <w:sz w:val="28"/>
          <w:szCs w:val="28"/>
        </w:rPr>
        <w:t xml:space="preserve">администрации </w:t>
      </w:r>
      <w:proofErr w:type="spellStart"/>
      <w:r w:rsidRPr="005E29D5">
        <w:rPr>
          <w:sz w:val="28"/>
          <w:szCs w:val="28"/>
        </w:rPr>
        <w:t>Богучанского</w:t>
      </w:r>
      <w:proofErr w:type="spellEnd"/>
      <w:r w:rsidRPr="005E29D5">
        <w:rPr>
          <w:sz w:val="28"/>
          <w:szCs w:val="28"/>
        </w:rPr>
        <w:t xml:space="preserve"> района                   </w:t>
      </w:r>
      <w:r w:rsidR="00996F8E" w:rsidRPr="005E29D5">
        <w:rPr>
          <w:sz w:val="28"/>
          <w:szCs w:val="28"/>
        </w:rPr>
        <w:t xml:space="preserve">     </w:t>
      </w:r>
      <w:r w:rsidRPr="005E29D5">
        <w:rPr>
          <w:sz w:val="28"/>
          <w:szCs w:val="28"/>
        </w:rPr>
        <w:t xml:space="preserve">                       </w:t>
      </w:r>
      <w:proofErr w:type="spellStart"/>
      <w:r w:rsidR="00F8757D">
        <w:rPr>
          <w:sz w:val="28"/>
          <w:szCs w:val="28"/>
        </w:rPr>
        <w:t>О.Г.Давыденко</w:t>
      </w:r>
      <w:proofErr w:type="spellEnd"/>
    </w:p>
    <w:sectPr w:rsidR="00BA146E" w:rsidRPr="00392A1B" w:rsidSect="003706FB">
      <w:pgSz w:w="11906" w:h="16838"/>
      <w:pgMar w:top="851" w:right="850" w:bottom="851" w:left="1418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80B58"/>
    <w:multiLevelType w:val="multilevel"/>
    <w:tmpl w:val="AAF042B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">
    <w:nsid w:val="452F5F2B"/>
    <w:multiLevelType w:val="multilevel"/>
    <w:tmpl w:val="AAF042B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BA146E"/>
    <w:rsid w:val="000550C8"/>
    <w:rsid w:val="00072F1D"/>
    <w:rsid w:val="000752F9"/>
    <w:rsid w:val="00084B5C"/>
    <w:rsid w:val="000970D4"/>
    <w:rsid w:val="000D1148"/>
    <w:rsid w:val="000F0BCC"/>
    <w:rsid w:val="000F1D66"/>
    <w:rsid w:val="000F313E"/>
    <w:rsid w:val="00102D3E"/>
    <w:rsid w:val="001148CC"/>
    <w:rsid w:val="00124A9F"/>
    <w:rsid w:val="001325AA"/>
    <w:rsid w:val="00136A74"/>
    <w:rsid w:val="001472B6"/>
    <w:rsid w:val="00147819"/>
    <w:rsid w:val="00173581"/>
    <w:rsid w:val="00175801"/>
    <w:rsid w:val="00186F39"/>
    <w:rsid w:val="001A1CA5"/>
    <w:rsid w:val="001C3F8D"/>
    <w:rsid w:val="001D17E9"/>
    <w:rsid w:val="00205104"/>
    <w:rsid w:val="00206C9F"/>
    <w:rsid w:val="00211F27"/>
    <w:rsid w:val="002127B4"/>
    <w:rsid w:val="00236FE8"/>
    <w:rsid w:val="0027323A"/>
    <w:rsid w:val="002A3662"/>
    <w:rsid w:val="002B05AC"/>
    <w:rsid w:val="002B3B94"/>
    <w:rsid w:val="002B4134"/>
    <w:rsid w:val="002C3416"/>
    <w:rsid w:val="002C7A53"/>
    <w:rsid w:val="002E7E5C"/>
    <w:rsid w:val="002F7C1C"/>
    <w:rsid w:val="00312A42"/>
    <w:rsid w:val="00333A16"/>
    <w:rsid w:val="003706FB"/>
    <w:rsid w:val="003838A7"/>
    <w:rsid w:val="00392A1B"/>
    <w:rsid w:val="003E3737"/>
    <w:rsid w:val="003E5AE6"/>
    <w:rsid w:val="0042717B"/>
    <w:rsid w:val="00430B30"/>
    <w:rsid w:val="00433E5D"/>
    <w:rsid w:val="00447AB3"/>
    <w:rsid w:val="004725D4"/>
    <w:rsid w:val="004871AD"/>
    <w:rsid w:val="00495B41"/>
    <w:rsid w:val="004B05FE"/>
    <w:rsid w:val="004E11C8"/>
    <w:rsid w:val="004E37A7"/>
    <w:rsid w:val="004F4AD5"/>
    <w:rsid w:val="004F6AFD"/>
    <w:rsid w:val="00500032"/>
    <w:rsid w:val="0052441C"/>
    <w:rsid w:val="00524D38"/>
    <w:rsid w:val="0053215E"/>
    <w:rsid w:val="00537453"/>
    <w:rsid w:val="005633F1"/>
    <w:rsid w:val="005909C3"/>
    <w:rsid w:val="00592A3E"/>
    <w:rsid w:val="005A4CB4"/>
    <w:rsid w:val="005D0329"/>
    <w:rsid w:val="005D0B56"/>
    <w:rsid w:val="005E29D5"/>
    <w:rsid w:val="005F01EE"/>
    <w:rsid w:val="00600388"/>
    <w:rsid w:val="00617CE2"/>
    <w:rsid w:val="0066703C"/>
    <w:rsid w:val="00670DBB"/>
    <w:rsid w:val="006B08A7"/>
    <w:rsid w:val="006E7037"/>
    <w:rsid w:val="0070643E"/>
    <w:rsid w:val="00716CE8"/>
    <w:rsid w:val="0073126A"/>
    <w:rsid w:val="0073216D"/>
    <w:rsid w:val="00733631"/>
    <w:rsid w:val="00735D2D"/>
    <w:rsid w:val="00747458"/>
    <w:rsid w:val="00751CAA"/>
    <w:rsid w:val="00792A8D"/>
    <w:rsid w:val="007C74C5"/>
    <w:rsid w:val="007D3EF3"/>
    <w:rsid w:val="007D45F6"/>
    <w:rsid w:val="007E61E5"/>
    <w:rsid w:val="007E6346"/>
    <w:rsid w:val="007F4E44"/>
    <w:rsid w:val="00805EB5"/>
    <w:rsid w:val="00823429"/>
    <w:rsid w:val="00833EB7"/>
    <w:rsid w:val="008904C9"/>
    <w:rsid w:val="008B6A11"/>
    <w:rsid w:val="008D2320"/>
    <w:rsid w:val="008D2EAD"/>
    <w:rsid w:val="008F08B5"/>
    <w:rsid w:val="009773F3"/>
    <w:rsid w:val="00994337"/>
    <w:rsid w:val="00996F8E"/>
    <w:rsid w:val="009A452A"/>
    <w:rsid w:val="009A7D6D"/>
    <w:rsid w:val="009C2897"/>
    <w:rsid w:val="009C61E9"/>
    <w:rsid w:val="009E7D47"/>
    <w:rsid w:val="009F34C9"/>
    <w:rsid w:val="009F520B"/>
    <w:rsid w:val="00A113B9"/>
    <w:rsid w:val="00A204A0"/>
    <w:rsid w:val="00A21461"/>
    <w:rsid w:val="00A77F18"/>
    <w:rsid w:val="00A814AC"/>
    <w:rsid w:val="00AA6FE3"/>
    <w:rsid w:val="00AC3E35"/>
    <w:rsid w:val="00AE3F7F"/>
    <w:rsid w:val="00AE6BA9"/>
    <w:rsid w:val="00B336D3"/>
    <w:rsid w:val="00B601A8"/>
    <w:rsid w:val="00B81117"/>
    <w:rsid w:val="00B84B19"/>
    <w:rsid w:val="00B95719"/>
    <w:rsid w:val="00B97795"/>
    <w:rsid w:val="00BA146E"/>
    <w:rsid w:val="00BA21A3"/>
    <w:rsid w:val="00BD1067"/>
    <w:rsid w:val="00BD383A"/>
    <w:rsid w:val="00BD7527"/>
    <w:rsid w:val="00C14AFF"/>
    <w:rsid w:val="00C23B72"/>
    <w:rsid w:val="00C45208"/>
    <w:rsid w:val="00C66C51"/>
    <w:rsid w:val="00C71640"/>
    <w:rsid w:val="00C762E4"/>
    <w:rsid w:val="00C827F4"/>
    <w:rsid w:val="00C865D6"/>
    <w:rsid w:val="00C93BCF"/>
    <w:rsid w:val="00C95106"/>
    <w:rsid w:val="00CB01BD"/>
    <w:rsid w:val="00D17848"/>
    <w:rsid w:val="00D62812"/>
    <w:rsid w:val="00D6721C"/>
    <w:rsid w:val="00DB2BD4"/>
    <w:rsid w:val="00DB7773"/>
    <w:rsid w:val="00DD5A3E"/>
    <w:rsid w:val="00DE1206"/>
    <w:rsid w:val="00E333D9"/>
    <w:rsid w:val="00E43851"/>
    <w:rsid w:val="00E72E06"/>
    <w:rsid w:val="00E90249"/>
    <w:rsid w:val="00E91854"/>
    <w:rsid w:val="00EA5B87"/>
    <w:rsid w:val="00EA6ECC"/>
    <w:rsid w:val="00EC7209"/>
    <w:rsid w:val="00ED410C"/>
    <w:rsid w:val="00EF4C3F"/>
    <w:rsid w:val="00F03EF1"/>
    <w:rsid w:val="00F12348"/>
    <w:rsid w:val="00F31F63"/>
    <w:rsid w:val="00F415CA"/>
    <w:rsid w:val="00F77C10"/>
    <w:rsid w:val="00F81F00"/>
    <w:rsid w:val="00F8757D"/>
    <w:rsid w:val="00F87FA8"/>
    <w:rsid w:val="00FA2931"/>
    <w:rsid w:val="00FB09D5"/>
    <w:rsid w:val="00FC02F2"/>
    <w:rsid w:val="00FC0E45"/>
    <w:rsid w:val="00FC6011"/>
    <w:rsid w:val="00FF79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46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0388"/>
    <w:pPr>
      <w:keepNext/>
      <w:jc w:val="both"/>
      <w:outlineLvl w:val="0"/>
    </w:pPr>
    <w:rPr>
      <w:b/>
      <w:bCs/>
      <w:i/>
      <w:iCs/>
      <w:sz w:val="28"/>
    </w:rPr>
  </w:style>
  <w:style w:type="paragraph" w:styleId="2">
    <w:name w:val="heading 2"/>
    <w:basedOn w:val="a"/>
    <w:next w:val="a"/>
    <w:link w:val="20"/>
    <w:qFormat/>
    <w:rsid w:val="00600388"/>
    <w:pPr>
      <w:keepNext/>
      <w:jc w:val="both"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600388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0388"/>
    <w:rPr>
      <w:b/>
      <w:bCs/>
      <w:i/>
      <w:iCs/>
      <w:sz w:val="28"/>
      <w:szCs w:val="24"/>
    </w:rPr>
  </w:style>
  <w:style w:type="character" w:customStyle="1" w:styleId="20">
    <w:name w:val="Заголовок 2 Знак"/>
    <w:basedOn w:val="a0"/>
    <w:link w:val="2"/>
    <w:rsid w:val="00600388"/>
    <w:rPr>
      <w:b/>
      <w:bCs/>
      <w:sz w:val="28"/>
      <w:szCs w:val="24"/>
    </w:rPr>
  </w:style>
  <w:style w:type="character" w:customStyle="1" w:styleId="30">
    <w:name w:val="Заголовок 3 Знак"/>
    <w:basedOn w:val="a0"/>
    <w:link w:val="3"/>
    <w:semiHidden/>
    <w:rsid w:val="00600388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Title"/>
    <w:basedOn w:val="a"/>
    <w:link w:val="a4"/>
    <w:qFormat/>
    <w:rsid w:val="00600388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600388"/>
    <w:rPr>
      <w:b/>
      <w:bCs/>
      <w:sz w:val="28"/>
      <w:szCs w:val="24"/>
    </w:rPr>
  </w:style>
  <w:style w:type="paragraph" w:styleId="a5">
    <w:name w:val="List Paragraph"/>
    <w:basedOn w:val="a"/>
    <w:uiPriority w:val="34"/>
    <w:qFormat/>
    <w:rsid w:val="00BA14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767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2FC057-E0CE-40A9-890D-0C97E3A07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2535</TotalTime>
  <Pages>2</Pages>
  <Words>787</Words>
  <Characters>4487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Userrfu</dc:creator>
  <cp:keywords/>
  <dc:description/>
  <cp:lastModifiedBy>Userrfu</cp:lastModifiedBy>
  <cp:revision>63</cp:revision>
  <cp:lastPrinted>2023-06-14T07:43:00Z</cp:lastPrinted>
  <dcterms:created xsi:type="dcterms:W3CDTF">2022-02-21T07:29:00Z</dcterms:created>
  <dcterms:modified xsi:type="dcterms:W3CDTF">2023-08-04T03:24:00Z</dcterms:modified>
</cp:coreProperties>
</file>