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A" w:rsidRDefault="007226EA" w:rsidP="007226EA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26EA">
        <w:rPr>
          <w:b/>
          <w:color w:val="000000"/>
          <w:sz w:val="28"/>
          <w:szCs w:val="28"/>
        </w:rPr>
        <w:t>Рекомендации Роспотребнадзора «качество и безопасность предоставления услуг детского отдыха»</w:t>
      </w:r>
    </w:p>
    <w:p w:rsidR="001E63C9" w:rsidRPr="007226EA" w:rsidRDefault="001E63C9" w:rsidP="007226EA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26EA">
        <w:rPr>
          <w:color w:val="000000"/>
          <w:sz w:val="28"/>
          <w:szCs w:val="28"/>
        </w:rPr>
        <w:t xml:space="preserve">Одна из причин, по которой дети с нетерпением ждут летних каникул, – это, безусловно, возможность отправиться в детский оздоровительный лагерь. </w:t>
      </w:r>
      <w:proofErr w:type="gramEnd"/>
    </w:p>
    <w:p w:rsidR="007226EA" w:rsidRP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Летний отдых — это новые и удивительные впечатления, для любого ребенка, независимо от возраста, удобный случай проявить самостоятельность вдали от родителей, завести новых друзей и «зарядиться» положительными эмоциями на предстоящий учебный год.</w:t>
      </w:r>
      <w:r w:rsidRPr="007226EA">
        <w:rPr>
          <w:color w:val="000000"/>
          <w:sz w:val="28"/>
          <w:szCs w:val="28"/>
        </w:rPr>
        <w:br/>
        <w:t>Лагеря оказывают ребенку комплекс услуг (размещение, проживание, питание, организация досуга, занятия физкультурой и спортом и т.п.), включенных в стоимость путевки. Каждый лагерь имеет собственную специфику, которую нужно учитывать родителям при его выборе.</w:t>
      </w:r>
      <w:r w:rsidRPr="007226EA">
        <w:rPr>
          <w:color w:val="000000"/>
          <w:sz w:val="28"/>
          <w:szCs w:val="28"/>
        </w:rPr>
        <w:br/>
        <w:t>У каждого лагеря должен быть план мероприятий на смену, с которым желательно ознакомиться до приобретения путевки. Услуга отдыха детей в загородном лагере регулируется в том числе, законодательством о защите прав потребителей, а значит, родители ребенка и сам ребенок являются потребителями соответствующих услуг.</w:t>
      </w:r>
      <w:r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>При выборе детского лагеря для своего ребенка родителям необходимо получить максимальное количество информации о лагере и предоставляемых им услугах, которая в обязательном порядке должна быть доведена до заказчика услуг в соответствии с требованиями законодательства.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Наступает долгожданный период летнего детского отдыха! Родители заранее выбирают и заказывают для детей разнообразные виды отдыха: детские лагеря, туристические походы, экскурсии и путешествия, посещения парков аттракционов, водные прогулки и т.д.</w:t>
      </w:r>
      <w:r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>Что необходимо знать, чтобы обеспечить качественный и безопасный отдых детям?</w:t>
      </w:r>
      <w:r>
        <w:rPr>
          <w:color w:val="000000"/>
          <w:sz w:val="28"/>
          <w:szCs w:val="28"/>
        </w:rPr>
        <w:t xml:space="preserve"> 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Право потребителя на информацию закреплено Законом РФ «О защите прав потребителей» № 2300-1 от 07.02.1992г. и Гражданским кодексом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>Получение полной и достоверной информации является подтверждением для потребителя, что исполнитель несет ответственность за безопасность оказываемой услуги.</w:t>
      </w:r>
      <w:r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 xml:space="preserve">Исполнитель в обязательном порядке </w:t>
      </w:r>
      <w:r>
        <w:rPr>
          <w:color w:val="000000"/>
          <w:sz w:val="28"/>
          <w:szCs w:val="28"/>
        </w:rPr>
        <w:t xml:space="preserve">должен предоставить информацию </w:t>
      </w:r>
      <w:r w:rsidRPr="007226EA">
        <w:rPr>
          <w:color w:val="000000"/>
          <w:sz w:val="28"/>
          <w:szCs w:val="28"/>
        </w:rPr>
        <w:t>заказчику услуг в соответствии с требованиями ст.8, 9,10 Закона РФ № 2300-1 «О защите прав потребителей» от 07.02.1992 г.</w:t>
      </w:r>
      <w:r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>Информация в обязательном порядке должна содержать: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-сведения об основных потребительских свойствах услуг, в том числе: о средствах размещения, конкретных условиях проживания и организации питания, дополнительных услугах;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-цену в рублях и условия приобретения услуг, в том числе при оплате через определенное время после их оказания потребителю, полную сумму, подлежащую выплате потребителем, и график погашения этой суммы;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-правила и условия эффективного и безопасного использования;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lastRenderedPageBreak/>
        <w:t>-адрес (место нахождения), фирменное наименование (наименование) исполнителя, уполномоченной организации или уполномоченного индивидуального предпринимателя;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-информацию о правилах оказания услуг.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-указание на конкретное лицо, которое будет оказывать услугу, и информацию о нем, если это имеет значение, исходя из характера услуги.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7226EA">
        <w:rPr>
          <w:color w:val="000000"/>
          <w:sz w:val="28"/>
          <w:szCs w:val="28"/>
        </w:rPr>
        <w:t>ст. 7 Закона РФ «О защите прав потребителей» № 2300-1 от 07.02.1992г. потребитель имеет право на то, чтобы услуга была безопасна для жизни, здоровья потребителя, окружающей среды, а также не причиняла вред имуществу потребителя.  Требования,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7226EA" w:rsidRP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26EA" w:rsidRPr="007226EA" w:rsidRDefault="007226EA" w:rsidP="007226EA">
      <w:pPr>
        <w:pStyle w:val="text-align-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РЕКОМЕНДАЦИИ БЕЗОПАСНОГО ОТДЫХА ДЕТЕЙ В ЛЕТНИЙ ПЕРИОД:</w:t>
      </w:r>
    </w:p>
    <w:p w:rsidR="007226EA" w:rsidRP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867C1">
        <w:rPr>
          <w:color w:val="000000"/>
          <w:sz w:val="28"/>
          <w:szCs w:val="28"/>
          <w:u w:val="single"/>
        </w:rPr>
        <w:t>Безопасность на воде: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не разрешайте купаться ребенку без вашего присмотра, особенно на матрацах или надувных кругах;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отпускайте детей  в воду только в плавательном жилете или нарукавниках;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не позволяйте детям играть в игры, где участники прячутся под водой или их "топят", такие развлечения могут окончиться трагедией;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контролируйте время пребывания ребенка в воде, чтобы не допустить переохлаждения;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во избежание солнечных ожогов смазывайте кожу ребенка специальными солнцезащитными средствами;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находясь у воды, помните о собственной безопасности и безопасности ваших детей!!!</w:t>
      </w:r>
      <w:r w:rsidR="001E63C9">
        <w:rPr>
          <w:color w:val="000000"/>
          <w:sz w:val="28"/>
          <w:szCs w:val="28"/>
        </w:rPr>
        <w:t xml:space="preserve"> </w:t>
      </w:r>
      <w:r w:rsidRPr="007226EA">
        <w:rPr>
          <w:color w:val="000000"/>
          <w:sz w:val="28"/>
          <w:szCs w:val="28"/>
        </w:rPr>
        <w:t>Осторожно – Солнце!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7226EA">
        <w:rPr>
          <w:color w:val="000000"/>
          <w:sz w:val="28"/>
          <w:szCs w:val="28"/>
        </w:rPr>
        <w:t>банданы</w:t>
      </w:r>
      <w:proofErr w:type="spellEnd"/>
      <w:r w:rsidRPr="007226EA">
        <w:rPr>
          <w:color w:val="000000"/>
          <w:sz w:val="28"/>
          <w:szCs w:val="28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Кроме этого, детям необходимо  обеспечить достаточный питьевой режим (</w:t>
      </w:r>
      <w:proofErr w:type="spellStart"/>
      <w:r w:rsidRPr="007226EA">
        <w:rPr>
          <w:color w:val="000000"/>
          <w:sz w:val="28"/>
          <w:szCs w:val="28"/>
        </w:rPr>
        <w:t>бутилированная</w:t>
      </w:r>
      <w:proofErr w:type="spellEnd"/>
      <w:r w:rsidRPr="007226EA">
        <w:rPr>
          <w:color w:val="000000"/>
          <w:sz w:val="28"/>
          <w:szCs w:val="28"/>
        </w:rPr>
        <w:t xml:space="preserve"> вода, несладкие соки, морсы и др.).</w:t>
      </w:r>
    </w:p>
    <w:p w:rsidR="007226EA" w:rsidRP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867C1">
        <w:rPr>
          <w:color w:val="000000"/>
          <w:sz w:val="28"/>
          <w:szCs w:val="28"/>
          <w:u w:val="single"/>
        </w:rPr>
        <w:t>Безопасность на дороге: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lastRenderedPageBreak/>
        <w:t>• 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находясь с ребенком на проезжей части, не спешите, переходите дорогу размеренным шагом;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 xml:space="preserve">• начинать </w:t>
      </w:r>
      <w:proofErr w:type="gramStart"/>
      <w:r w:rsidRPr="007226EA">
        <w:rPr>
          <w:color w:val="000000"/>
          <w:sz w:val="28"/>
          <w:szCs w:val="28"/>
        </w:rPr>
        <w:t>движение через проезжую часть на зеленый сигнал светофора можно только убедившись</w:t>
      </w:r>
      <w:proofErr w:type="gramEnd"/>
      <w:r w:rsidRPr="007226EA">
        <w:rPr>
          <w:color w:val="000000"/>
          <w:sz w:val="28"/>
          <w:szCs w:val="28"/>
        </w:rPr>
        <w:t>, что все машины остановились;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выходить на дорогу из-за стоящ</w:t>
      </w:r>
      <w:r>
        <w:rPr>
          <w:color w:val="000000"/>
          <w:sz w:val="28"/>
          <w:szCs w:val="28"/>
        </w:rPr>
        <w:t xml:space="preserve">его транспорта нельзя! </w:t>
      </w:r>
    </w:p>
    <w:p w:rsidR="00A867C1" w:rsidRDefault="00A867C1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26EA" w:rsidRP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867C1">
        <w:rPr>
          <w:color w:val="000000"/>
          <w:sz w:val="28"/>
          <w:szCs w:val="28"/>
          <w:u w:val="single"/>
        </w:rPr>
        <w:t>Меры профилактики укусов клещей</w:t>
      </w:r>
      <w:r w:rsidR="00A867C1">
        <w:rPr>
          <w:color w:val="000000"/>
          <w:sz w:val="28"/>
          <w:szCs w:val="28"/>
          <w:u w:val="single"/>
        </w:rPr>
        <w:t>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Надевайте головной убор или используйте капюшон.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Пользуйтесь специальными средствами химической защиты от клещей (репеллентами).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Заправляйте верхнюю одежду в брюки, а брюки – в сапоги, высокие ботинки или в носки.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Через каждые 1-2 часа на прогулке и по возвращении домой проводите сам</w:t>
      </w:r>
      <w:proofErr w:type="gramStart"/>
      <w:r w:rsidRPr="007226EA">
        <w:rPr>
          <w:color w:val="000000"/>
          <w:sz w:val="28"/>
          <w:szCs w:val="28"/>
        </w:rPr>
        <w:t>о-</w:t>
      </w:r>
      <w:proofErr w:type="gramEnd"/>
      <w:r w:rsidRPr="007226EA">
        <w:rPr>
          <w:color w:val="000000"/>
          <w:sz w:val="28"/>
          <w:szCs w:val="28"/>
        </w:rPr>
        <w:t xml:space="preserve"> и </w:t>
      </w:r>
      <w:proofErr w:type="spellStart"/>
      <w:r w:rsidRPr="007226EA">
        <w:rPr>
          <w:color w:val="000000"/>
          <w:sz w:val="28"/>
          <w:szCs w:val="28"/>
        </w:rPr>
        <w:t>взаимоосмотры</w:t>
      </w:r>
      <w:proofErr w:type="spellEnd"/>
      <w:r w:rsidRPr="007226EA">
        <w:rPr>
          <w:color w:val="000000"/>
          <w:sz w:val="28"/>
          <w:szCs w:val="28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Внимательно осматривайте дары леса (грибы, ягоды, букеты цветов) приносимые домой на наличие клещей.</w:t>
      </w:r>
    </w:p>
    <w:p w:rsid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 xml:space="preserve">• 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</w:t>
      </w:r>
      <w:r w:rsidRPr="007226EA">
        <w:rPr>
          <w:color w:val="000000"/>
          <w:sz w:val="28"/>
          <w:szCs w:val="28"/>
        </w:rPr>
        <w:lastRenderedPageBreak/>
        <w:t xml:space="preserve">повреждений кожи, противомикробные средства для </w:t>
      </w:r>
      <w:proofErr w:type="spellStart"/>
      <w:r w:rsidRPr="007226EA">
        <w:rPr>
          <w:color w:val="000000"/>
          <w:sz w:val="28"/>
          <w:szCs w:val="28"/>
        </w:rPr>
        <w:t>химиопрофилактики</w:t>
      </w:r>
      <w:proofErr w:type="spellEnd"/>
      <w:r w:rsidRPr="007226EA">
        <w:rPr>
          <w:color w:val="000000"/>
          <w:sz w:val="28"/>
          <w:szCs w:val="28"/>
        </w:rPr>
        <w:t xml:space="preserve"> клещевых инфекций.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26EA" w:rsidRP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867C1">
        <w:rPr>
          <w:color w:val="000000"/>
          <w:sz w:val="28"/>
          <w:szCs w:val="28"/>
          <w:u w:val="single"/>
        </w:rPr>
        <w:t>Что делать, если укусил клещ: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В любом случае обратитесь к врачу;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A867C1" w:rsidRDefault="00A867C1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67C1" w:rsidRP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867C1">
        <w:rPr>
          <w:color w:val="000000"/>
          <w:sz w:val="28"/>
          <w:szCs w:val="28"/>
          <w:u w:val="single"/>
        </w:rPr>
        <w:t>Профилактика острых кишечных инфекций и пищевых отравлений в летний период</w:t>
      </w:r>
      <w:r w:rsidR="00A867C1" w:rsidRPr="00A867C1">
        <w:rPr>
          <w:color w:val="000000"/>
          <w:sz w:val="28"/>
          <w:szCs w:val="28"/>
          <w:u w:val="single"/>
        </w:rPr>
        <w:t xml:space="preserve"> </w:t>
      </w:r>
    </w:p>
    <w:p w:rsidR="00A867C1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26EA">
        <w:rPr>
          <w:color w:val="000000"/>
          <w:sz w:val="28"/>
          <w:szCs w:val="28"/>
        </w:rPr>
        <w:t xml:space="preserve">Острые кишечные инфекции – инфекции, вызванные вирусами (энтеровирусная, </w:t>
      </w:r>
      <w:proofErr w:type="spellStart"/>
      <w:r w:rsidRPr="007226EA">
        <w:rPr>
          <w:color w:val="000000"/>
          <w:sz w:val="28"/>
          <w:szCs w:val="28"/>
        </w:rPr>
        <w:t>ротавирусная</w:t>
      </w:r>
      <w:proofErr w:type="spellEnd"/>
      <w:r w:rsidRPr="007226EA">
        <w:rPr>
          <w:color w:val="000000"/>
          <w:sz w:val="28"/>
          <w:szCs w:val="28"/>
        </w:rPr>
        <w:t xml:space="preserve"> инфекция) и бактериями (брюшной тиф, сальмонеллез, дизентерия и др.).</w:t>
      </w:r>
      <w:r w:rsidR="00A867C1">
        <w:rPr>
          <w:color w:val="000000"/>
          <w:sz w:val="28"/>
          <w:szCs w:val="28"/>
        </w:rPr>
        <w:t xml:space="preserve"> </w:t>
      </w:r>
      <w:proofErr w:type="gramEnd"/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Основные причины: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Летом дети много времени проводят на улице, и надо помнить, что еда чистыми руками – обязательное правило.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lastRenderedPageBreak/>
        <w:t>• 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 xml:space="preserve">• Большое значение имеет термическая обработка пищи – </w:t>
      </w:r>
      <w:proofErr w:type="spellStart"/>
      <w:r w:rsidRPr="007226EA">
        <w:rPr>
          <w:color w:val="000000"/>
          <w:sz w:val="28"/>
          <w:szCs w:val="28"/>
        </w:rPr>
        <w:t>проваривание</w:t>
      </w:r>
      <w:proofErr w:type="spellEnd"/>
      <w:r w:rsidRPr="007226EA">
        <w:rPr>
          <w:color w:val="000000"/>
          <w:sz w:val="28"/>
          <w:szCs w:val="28"/>
        </w:rPr>
        <w:t xml:space="preserve">, </w:t>
      </w:r>
      <w:proofErr w:type="spellStart"/>
      <w:r w:rsidRPr="007226EA">
        <w:rPr>
          <w:color w:val="000000"/>
          <w:sz w:val="28"/>
          <w:szCs w:val="28"/>
        </w:rPr>
        <w:t>запекание</w:t>
      </w:r>
      <w:proofErr w:type="spellEnd"/>
      <w:r w:rsidRPr="007226EA">
        <w:rPr>
          <w:color w:val="000000"/>
          <w:sz w:val="28"/>
          <w:szCs w:val="28"/>
        </w:rPr>
        <w:t>, поджаривание, тушение – которая обеспечивает гибель возбудителей и разрушение их токсинов.</w:t>
      </w:r>
    </w:p>
    <w:p w:rsidR="007226E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С момента приготовления до использования первые и вторые блюда могут находиться на горячей плите не более 3-х часов.</w:t>
      </w:r>
    </w:p>
    <w:p w:rsidR="005A283A" w:rsidRDefault="007226EA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6EA">
        <w:rPr>
          <w:color w:val="000000"/>
          <w:sz w:val="28"/>
          <w:szCs w:val="28"/>
        </w:rPr>
        <w:t>• Любые фрукты, включая цитрусовые, перед употреблением обязательно тщ</w:t>
      </w:r>
      <w:r>
        <w:rPr>
          <w:color w:val="000000"/>
          <w:sz w:val="28"/>
          <w:szCs w:val="28"/>
        </w:rPr>
        <w:t>ательно моют водой.</w:t>
      </w:r>
    </w:p>
    <w:p w:rsidR="00F52E9B" w:rsidRDefault="00F52E9B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2E9B" w:rsidRDefault="00F52E9B" w:rsidP="007226EA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2E9B" w:rsidRDefault="00F52E9B" w:rsidP="00F52E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E9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Красноярскому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>в Богучанском районе</w:t>
      </w:r>
    </w:p>
    <w:p w:rsidR="00F52E9B" w:rsidRPr="00F52E9B" w:rsidRDefault="00F52E9B" w:rsidP="00F52E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9B" w:rsidRPr="00F52E9B" w:rsidRDefault="00F52E9B" w:rsidP="00F5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9B">
        <w:rPr>
          <w:rFonts w:ascii="Times New Roman" w:hAnsi="Times New Roman" w:cs="Times New Roman"/>
          <w:sz w:val="28"/>
          <w:szCs w:val="28"/>
        </w:rPr>
        <w:t>663430, Красноярский край, с. Богучаны, ул. Перенсона, 2</w:t>
      </w:r>
      <w:proofErr w:type="gramStart"/>
      <w:r w:rsidRPr="00F52E9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2E9B">
        <w:rPr>
          <w:rFonts w:ascii="Times New Roman" w:hAnsi="Times New Roman" w:cs="Times New Roman"/>
          <w:sz w:val="28"/>
          <w:szCs w:val="28"/>
        </w:rPr>
        <w:t xml:space="preserve">, тел/факс </w:t>
      </w:r>
      <w:r w:rsidRPr="00F52E9B">
        <w:rPr>
          <w:rFonts w:ascii="Times New Roman" w:hAnsi="Times New Roman" w:cs="Times New Roman"/>
          <w:bCs/>
          <w:sz w:val="28"/>
          <w:szCs w:val="28"/>
        </w:rPr>
        <w:t>8</w:t>
      </w:r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F52E9B">
        <w:rPr>
          <w:rFonts w:ascii="Times New Roman" w:hAnsi="Times New Roman" w:cs="Times New Roman"/>
          <w:bCs/>
          <w:sz w:val="28"/>
          <w:szCs w:val="28"/>
        </w:rPr>
        <w:t>(391-62) 21-160,</w:t>
      </w:r>
      <w:r w:rsidRPr="00F52E9B">
        <w:rPr>
          <w:rFonts w:ascii="Times New Roman" w:hAnsi="Times New Roman" w:cs="Times New Roman"/>
          <w:sz w:val="28"/>
          <w:szCs w:val="28"/>
        </w:rPr>
        <w:t xml:space="preserve"> </w:t>
      </w:r>
      <w:r w:rsidRPr="00F52E9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(391-62) 22-576, </w:t>
      </w:r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52E9B">
        <w:rPr>
          <w:rFonts w:ascii="Times New Roman" w:hAnsi="Times New Roman" w:cs="Times New Roman"/>
          <w:bCs/>
          <w:sz w:val="28"/>
          <w:szCs w:val="28"/>
        </w:rPr>
        <w:t>-</w:t>
      </w:r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F52E9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boguhcany</w:t>
      </w:r>
      <w:proofErr w:type="spellEnd"/>
      <w:r w:rsidRPr="00F52E9B">
        <w:rPr>
          <w:rFonts w:ascii="Times New Roman" w:hAnsi="Times New Roman" w:cs="Times New Roman"/>
          <w:bCs/>
          <w:sz w:val="28"/>
          <w:szCs w:val="28"/>
        </w:rPr>
        <w:t>@ 24.</w:t>
      </w:r>
      <w:proofErr w:type="spellStart"/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rospotrebnadzor</w:t>
      </w:r>
      <w:proofErr w:type="spellEnd"/>
      <w:r w:rsidRPr="00F52E9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52E9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sectPr w:rsidR="00F52E9B" w:rsidRPr="00F52E9B" w:rsidSect="005A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6EA"/>
    <w:rsid w:val="001E63C9"/>
    <w:rsid w:val="005A283A"/>
    <w:rsid w:val="007226EA"/>
    <w:rsid w:val="00A867C1"/>
    <w:rsid w:val="00F5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7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7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F52E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52E9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1614</Words>
  <Characters>9205</Characters>
  <Application>Microsoft Office Word</Application>
  <DocSecurity>0</DocSecurity>
  <Lines>76</Lines>
  <Paragraphs>21</Paragraphs>
  <ScaleCrop>false</ScaleCrop>
  <Company>Роспотребнадзор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sinkyavichene-nv</dc:creator>
  <cp:keywords/>
  <dc:description/>
  <cp:lastModifiedBy>sinkyavichene-nv</cp:lastModifiedBy>
  <cp:revision>5</cp:revision>
  <dcterms:created xsi:type="dcterms:W3CDTF">2024-05-08T03:17:00Z</dcterms:created>
  <dcterms:modified xsi:type="dcterms:W3CDTF">2024-05-08T03:29:00Z</dcterms:modified>
</cp:coreProperties>
</file>