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07BC3" w14:textId="6C467E98" w:rsidR="00AB6964" w:rsidRPr="0032640B" w:rsidRDefault="00FE6E4A" w:rsidP="006B2396">
      <w:pPr>
        <w:pStyle w:val="a3"/>
        <w:spacing w:before="70"/>
        <w:ind w:right="182" w:firstLine="975"/>
        <w:jc w:val="right"/>
        <w:rPr>
          <w:rFonts w:ascii="Times New Roman" w:hAnsi="Times New Roman" w:cs="Times New Roman"/>
        </w:rPr>
      </w:pPr>
      <w:bookmarkStart w:id="0" w:name="_bookmark38"/>
      <w:bookmarkEnd w:id="0"/>
      <w:r w:rsidRPr="0032640B">
        <w:rPr>
          <w:rFonts w:ascii="Times New Roman" w:hAnsi="Times New Roman" w:cs="Times New Roman"/>
        </w:rPr>
        <w:t>Приложение№5 к</w:t>
      </w:r>
      <w:r w:rsidR="003D2C82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020B4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71A8C9FE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</w:rPr>
      </w:pPr>
    </w:p>
    <w:p w14:paraId="735A13AD" w14:textId="1C4F2BE5" w:rsidR="00AB6964" w:rsidRPr="0032640B" w:rsidRDefault="00FE6E4A" w:rsidP="00B5600A">
      <w:pPr>
        <w:pStyle w:val="a3"/>
        <w:ind w:right="1508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АНКЕТА</w:t>
      </w:r>
      <w:r w:rsidR="009A0F13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УЧАСТНИКА</w:t>
      </w:r>
      <w:r w:rsidR="009A0F13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КОНКУРСА</w:t>
      </w:r>
      <w:r w:rsidR="009A0F13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–</w:t>
      </w:r>
      <w:r w:rsidR="009A0F13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ЮРИДИЧЕСКОГО</w:t>
      </w:r>
      <w:r w:rsidR="009A0F13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4"/>
        </w:rPr>
        <w:t>ЛИЦА</w:t>
      </w:r>
    </w:p>
    <w:p w14:paraId="61B1BE2B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0"/>
        </w:rPr>
      </w:pPr>
    </w:p>
    <w:p w14:paraId="7AD96E3B" w14:textId="77777777" w:rsidR="00AB6964" w:rsidRPr="0032640B" w:rsidRDefault="00AB6964" w:rsidP="00B5600A">
      <w:pPr>
        <w:pStyle w:val="a3"/>
        <w:spacing w:before="4"/>
        <w:ind w:firstLine="975"/>
        <w:rPr>
          <w:rFonts w:ascii="Times New Roman" w:hAnsi="Times New Roman" w:cs="Times New Roman"/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5670"/>
        <w:gridCol w:w="3047"/>
      </w:tblGrid>
      <w:tr w:rsidR="00AB6964" w:rsidRPr="0032640B" w14:paraId="28027C06" w14:textId="77777777" w:rsidTr="00020B44">
        <w:trPr>
          <w:trHeight w:val="551"/>
        </w:trPr>
        <w:tc>
          <w:tcPr>
            <w:tcW w:w="875" w:type="dxa"/>
            <w:shd w:val="clear" w:color="auto" w:fill="D7D7D7"/>
          </w:tcPr>
          <w:p w14:paraId="0266BBE2" w14:textId="365D837C" w:rsidR="00AB6964" w:rsidRPr="0032640B" w:rsidRDefault="00FE6E4A" w:rsidP="00020B44">
            <w:pPr>
              <w:pStyle w:val="TableParagraph"/>
              <w:spacing w:line="276" w:lineRule="exact"/>
              <w:ind w:left="-1013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10"/>
                <w:sz w:val="24"/>
              </w:rPr>
              <w:t xml:space="preserve">№ </w:t>
            </w:r>
            <w:r w:rsidR="00020B44">
              <w:rPr>
                <w:rFonts w:ascii="Times New Roman" w:hAnsi="Times New Roman" w:cs="Times New Roman"/>
                <w:spacing w:val="-10"/>
                <w:sz w:val="24"/>
              </w:rPr>
              <w:t>п</w:t>
            </w: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/п</w:t>
            </w:r>
          </w:p>
        </w:tc>
        <w:tc>
          <w:tcPr>
            <w:tcW w:w="5670" w:type="dxa"/>
            <w:shd w:val="clear" w:color="auto" w:fill="D7D7D7"/>
          </w:tcPr>
          <w:p w14:paraId="3A4276B0" w14:textId="77777777" w:rsidR="00AB6964" w:rsidRPr="0032640B" w:rsidRDefault="00FE6E4A" w:rsidP="00020B44">
            <w:pPr>
              <w:pStyle w:val="TableParagraph"/>
              <w:spacing w:before="134"/>
              <w:ind w:right="1992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Наименование</w:t>
            </w:r>
          </w:p>
        </w:tc>
        <w:tc>
          <w:tcPr>
            <w:tcW w:w="3047" w:type="dxa"/>
            <w:shd w:val="clear" w:color="auto" w:fill="D7D7D7"/>
          </w:tcPr>
          <w:p w14:paraId="22D01083" w14:textId="77777777" w:rsidR="00AB6964" w:rsidRPr="0032640B" w:rsidRDefault="00FE6E4A" w:rsidP="00020B44">
            <w:pPr>
              <w:pStyle w:val="TableParagraph"/>
              <w:spacing w:line="272" w:lineRule="exact"/>
              <w:ind w:right="562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Данные</w:t>
            </w:r>
          </w:p>
          <w:p w14:paraId="23164284" w14:textId="3787DE57" w:rsidR="00AB6964" w:rsidRPr="0032640B" w:rsidRDefault="00FE6E4A" w:rsidP="00020B44">
            <w:pPr>
              <w:pStyle w:val="TableParagraph"/>
              <w:spacing w:line="260" w:lineRule="exact"/>
              <w:ind w:right="562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Участника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конкурса</w:t>
            </w:r>
          </w:p>
        </w:tc>
      </w:tr>
      <w:tr w:rsidR="00AB6964" w:rsidRPr="0032640B" w14:paraId="439F8EFA" w14:textId="77777777" w:rsidTr="00020B44">
        <w:trPr>
          <w:trHeight w:val="275"/>
        </w:trPr>
        <w:tc>
          <w:tcPr>
            <w:tcW w:w="875" w:type="dxa"/>
          </w:tcPr>
          <w:p w14:paraId="025CC342" w14:textId="77777777" w:rsidR="00AB6964" w:rsidRPr="0032640B" w:rsidRDefault="00FE6E4A" w:rsidP="00020B44">
            <w:pPr>
              <w:pStyle w:val="TableParagraph"/>
              <w:spacing w:line="256" w:lineRule="exact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1</w:t>
            </w:r>
          </w:p>
        </w:tc>
        <w:tc>
          <w:tcPr>
            <w:tcW w:w="5670" w:type="dxa"/>
          </w:tcPr>
          <w:p w14:paraId="3BBB5C9F" w14:textId="76503F91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Организационно-правовая</w:t>
            </w:r>
            <w:r w:rsidR="00020B4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форма</w:t>
            </w:r>
          </w:p>
        </w:tc>
        <w:tc>
          <w:tcPr>
            <w:tcW w:w="3047" w:type="dxa"/>
          </w:tcPr>
          <w:p w14:paraId="1DDD0899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22BAB319" w14:textId="77777777" w:rsidTr="00020B44">
        <w:trPr>
          <w:trHeight w:val="275"/>
        </w:trPr>
        <w:tc>
          <w:tcPr>
            <w:tcW w:w="875" w:type="dxa"/>
          </w:tcPr>
          <w:p w14:paraId="5B3CEBE7" w14:textId="77777777" w:rsidR="00AB6964" w:rsidRPr="0032640B" w:rsidRDefault="00FE6E4A" w:rsidP="00020B44">
            <w:pPr>
              <w:pStyle w:val="TableParagraph"/>
              <w:spacing w:line="256" w:lineRule="exact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2</w:t>
            </w:r>
          </w:p>
        </w:tc>
        <w:tc>
          <w:tcPr>
            <w:tcW w:w="5670" w:type="dxa"/>
          </w:tcPr>
          <w:p w14:paraId="4B32EA03" w14:textId="33A077FD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Фирменное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наименование</w:t>
            </w:r>
          </w:p>
        </w:tc>
        <w:tc>
          <w:tcPr>
            <w:tcW w:w="3047" w:type="dxa"/>
          </w:tcPr>
          <w:p w14:paraId="7B4860E9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1384E909" w14:textId="77777777" w:rsidTr="00020B44">
        <w:trPr>
          <w:trHeight w:val="275"/>
        </w:trPr>
        <w:tc>
          <w:tcPr>
            <w:tcW w:w="875" w:type="dxa"/>
          </w:tcPr>
          <w:p w14:paraId="6F7581A6" w14:textId="77777777" w:rsidR="00AB6964" w:rsidRPr="0032640B" w:rsidRDefault="00FE6E4A" w:rsidP="00020B44">
            <w:pPr>
              <w:pStyle w:val="TableParagraph"/>
              <w:spacing w:line="256" w:lineRule="exact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3</w:t>
            </w:r>
          </w:p>
        </w:tc>
        <w:tc>
          <w:tcPr>
            <w:tcW w:w="5670" w:type="dxa"/>
          </w:tcPr>
          <w:p w14:paraId="09FBA6A8" w14:textId="247B7D28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Адрес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фактического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местоположения</w:t>
            </w:r>
          </w:p>
        </w:tc>
        <w:tc>
          <w:tcPr>
            <w:tcW w:w="3047" w:type="dxa"/>
          </w:tcPr>
          <w:p w14:paraId="16353D7F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28FFC0A5" w14:textId="77777777" w:rsidTr="00020B44">
        <w:trPr>
          <w:trHeight w:val="275"/>
        </w:trPr>
        <w:tc>
          <w:tcPr>
            <w:tcW w:w="875" w:type="dxa"/>
          </w:tcPr>
          <w:p w14:paraId="6CECC513" w14:textId="77777777" w:rsidR="00AB6964" w:rsidRPr="0032640B" w:rsidRDefault="00FE6E4A" w:rsidP="00020B44">
            <w:pPr>
              <w:pStyle w:val="TableParagraph"/>
              <w:spacing w:line="256" w:lineRule="exact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4</w:t>
            </w:r>
          </w:p>
        </w:tc>
        <w:tc>
          <w:tcPr>
            <w:tcW w:w="5670" w:type="dxa"/>
          </w:tcPr>
          <w:p w14:paraId="52515CB1" w14:textId="59B2BEF5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Почтовый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адрес</w:t>
            </w:r>
          </w:p>
        </w:tc>
        <w:tc>
          <w:tcPr>
            <w:tcW w:w="3047" w:type="dxa"/>
          </w:tcPr>
          <w:p w14:paraId="165DD6A2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7080F93B" w14:textId="77777777" w:rsidTr="00020B44">
        <w:trPr>
          <w:trHeight w:val="275"/>
        </w:trPr>
        <w:tc>
          <w:tcPr>
            <w:tcW w:w="875" w:type="dxa"/>
          </w:tcPr>
          <w:p w14:paraId="768E51D4" w14:textId="77777777" w:rsidR="00AB6964" w:rsidRPr="0032640B" w:rsidRDefault="00FE6E4A" w:rsidP="00020B44">
            <w:pPr>
              <w:pStyle w:val="TableParagraph"/>
              <w:spacing w:line="256" w:lineRule="exact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5</w:t>
            </w:r>
          </w:p>
        </w:tc>
        <w:tc>
          <w:tcPr>
            <w:tcW w:w="5670" w:type="dxa"/>
          </w:tcPr>
          <w:p w14:paraId="4CE634B1" w14:textId="0E7ED789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Номер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контактного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телефона</w:t>
            </w:r>
          </w:p>
        </w:tc>
        <w:tc>
          <w:tcPr>
            <w:tcW w:w="3047" w:type="dxa"/>
          </w:tcPr>
          <w:p w14:paraId="36803BC0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1A79B8B1" w14:textId="77777777" w:rsidTr="00020B44">
        <w:trPr>
          <w:trHeight w:val="827"/>
        </w:trPr>
        <w:tc>
          <w:tcPr>
            <w:tcW w:w="875" w:type="dxa"/>
          </w:tcPr>
          <w:p w14:paraId="1EE64D63" w14:textId="77777777" w:rsidR="00AB6964" w:rsidRPr="0032640B" w:rsidRDefault="00AB6964" w:rsidP="00020B44">
            <w:pPr>
              <w:pStyle w:val="TableParagraph"/>
              <w:spacing w:before="7"/>
              <w:ind w:left="-964" w:firstLine="975"/>
              <w:rPr>
                <w:rFonts w:ascii="Times New Roman" w:hAnsi="Times New Roman" w:cs="Times New Roman"/>
                <w:sz w:val="23"/>
              </w:rPr>
            </w:pPr>
          </w:p>
          <w:p w14:paraId="043399AC" w14:textId="77777777" w:rsidR="00AB6964" w:rsidRPr="0032640B" w:rsidRDefault="00FE6E4A" w:rsidP="00020B44">
            <w:pPr>
              <w:pStyle w:val="TableParagraph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6</w:t>
            </w:r>
          </w:p>
        </w:tc>
        <w:tc>
          <w:tcPr>
            <w:tcW w:w="5670" w:type="dxa"/>
          </w:tcPr>
          <w:p w14:paraId="4A9B12A2" w14:textId="2929DA68" w:rsidR="00AB6964" w:rsidRPr="0032640B" w:rsidRDefault="00FE6E4A" w:rsidP="00020B44">
            <w:pPr>
              <w:pStyle w:val="TableParagraph"/>
              <w:spacing w:line="272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Банковские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реквизиты:</w:t>
            </w:r>
          </w:p>
          <w:p w14:paraId="3A269EB4" w14:textId="79518B34" w:rsidR="00AB6964" w:rsidRPr="0032640B" w:rsidRDefault="00020B44" w:rsidP="00020B44">
            <w:pPr>
              <w:pStyle w:val="TableParagraph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Н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аименование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обслуживающего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банка;</w:t>
            </w:r>
          </w:p>
          <w:p w14:paraId="6A9AAAE5" w14:textId="77777777" w:rsidR="00020B44" w:rsidRDefault="00020B44" w:rsidP="00020B44">
            <w:pPr>
              <w:pStyle w:val="TableParagraph"/>
              <w:spacing w:line="260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Р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асчетный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счет;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57B2A1CC" w14:textId="5954EF45" w:rsidR="00020B44" w:rsidRDefault="00020B44" w:rsidP="00020B44">
            <w:pPr>
              <w:pStyle w:val="TableParagraph"/>
              <w:spacing w:line="260" w:lineRule="exact"/>
              <w:rPr>
                <w:rFonts w:ascii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орреспондентский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счет;</w:t>
            </w:r>
            <w:r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</w:p>
          <w:p w14:paraId="76A32EA9" w14:textId="335825E5" w:rsidR="00AB6964" w:rsidRPr="0032640B" w:rsidRDefault="00FE6E4A" w:rsidP="00020B44">
            <w:pPr>
              <w:pStyle w:val="TableParagraph"/>
              <w:spacing w:line="260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БИК;</w:t>
            </w:r>
          </w:p>
        </w:tc>
        <w:tc>
          <w:tcPr>
            <w:tcW w:w="3047" w:type="dxa"/>
          </w:tcPr>
          <w:p w14:paraId="6D421057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6964" w:rsidRPr="0032640B" w14:paraId="7BE1F05D" w14:textId="77777777" w:rsidTr="00020B44">
        <w:trPr>
          <w:trHeight w:val="554"/>
        </w:trPr>
        <w:tc>
          <w:tcPr>
            <w:tcW w:w="875" w:type="dxa"/>
          </w:tcPr>
          <w:p w14:paraId="4AAF251C" w14:textId="77777777" w:rsidR="00AB6964" w:rsidRPr="0032640B" w:rsidRDefault="00FE6E4A" w:rsidP="00020B44">
            <w:pPr>
              <w:pStyle w:val="TableParagraph"/>
              <w:spacing w:before="135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7</w:t>
            </w:r>
          </w:p>
        </w:tc>
        <w:tc>
          <w:tcPr>
            <w:tcW w:w="5670" w:type="dxa"/>
          </w:tcPr>
          <w:p w14:paraId="3C2F6F99" w14:textId="7EE37EE8" w:rsidR="00AB6964" w:rsidRPr="0032640B" w:rsidRDefault="00FE6E4A" w:rsidP="00020B44">
            <w:pPr>
              <w:pStyle w:val="TableParagraph"/>
              <w:spacing w:line="274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Регистрационные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данные:</w:t>
            </w:r>
          </w:p>
          <w:p w14:paraId="75912F65" w14:textId="77777777" w:rsidR="00020B44" w:rsidRDefault="00020B44" w:rsidP="00020B44">
            <w:pPr>
              <w:pStyle w:val="TableParagraph"/>
              <w:spacing w:line="260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Д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место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регистрации;</w:t>
            </w:r>
          </w:p>
          <w:p w14:paraId="02D924EA" w14:textId="33E971FF" w:rsidR="00AB6964" w:rsidRPr="0032640B" w:rsidRDefault="00020B44" w:rsidP="00020B44">
            <w:pPr>
              <w:pStyle w:val="TableParagraph"/>
              <w:spacing w:line="26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рган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регистрации</w:t>
            </w:r>
          </w:p>
        </w:tc>
        <w:tc>
          <w:tcPr>
            <w:tcW w:w="3047" w:type="dxa"/>
          </w:tcPr>
          <w:p w14:paraId="5F69E0CD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6964" w:rsidRPr="0032640B" w14:paraId="54BE0A8E" w14:textId="77777777" w:rsidTr="00020B44">
        <w:trPr>
          <w:trHeight w:val="275"/>
        </w:trPr>
        <w:tc>
          <w:tcPr>
            <w:tcW w:w="875" w:type="dxa"/>
          </w:tcPr>
          <w:p w14:paraId="25CF131A" w14:textId="77777777" w:rsidR="00AB6964" w:rsidRPr="0032640B" w:rsidRDefault="00FE6E4A" w:rsidP="00020B44">
            <w:pPr>
              <w:pStyle w:val="TableParagraph"/>
              <w:spacing w:line="256" w:lineRule="exact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8</w:t>
            </w:r>
          </w:p>
        </w:tc>
        <w:tc>
          <w:tcPr>
            <w:tcW w:w="5670" w:type="dxa"/>
          </w:tcPr>
          <w:p w14:paraId="141C94E7" w14:textId="07FDB8EB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Размер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уставного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капитала</w:t>
            </w:r>
          </w:p>
        </w:tc>
        <w:tc>
          <w:tcPr>
            <w:tcW w:w="3047" w:type="dxa"/>
          </w:tcPr>
          <w:p w14:paraId="27892E32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6ED9718A" w14:textId="77777777" w:rsidTr="00020B44">
        <w:trPr>
          <w:trHeight w:val="275"/>
        </w:trPr>
        <w:tc>
          <w:tcPr>
            <w:tcW w:w="875" w:type="dxa"/>
          </w:tcPr>
          <w:p w14:paraId="19A7D3FD" w14:textId="77777777" w:rsidR="00AB6964" w:rsidRPr="0032640B" w:rsidRDefault="00FE6E4A" w:rsidP="00020B44">
            <w:pPr>
              <w:pStyle w:val="TableParagraph"/>
              <w:spacing w:line="256" w:lineRule="exact"/>
              <w:ind w:left="-964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w w:val="99"/>
                <w:sz w:val="24"/>
              </w:rPr>
              <w:t>9</w:t>
            </w:r>
          </w:p>
        </w:tc>
        <w:tc>
          <w:tcPr>
            <w:tcW w:w="5670" w:type="dxa"/>
          </w:tcPr>
          <w:p w14:paraId="567C41B0" w14:textId="77777777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ИНН</w:t>
            </w:r>
          </w:p>
        </w:tc>
        <w:tc>
          <w:tcPr>
            <w:tcW w:w="3047" w:type="dxa"/>
          </w:tcPr>
          <w:p w14:paraId="77F0E04A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239CDA73" w14:textId="77777777" w:rsidTr="00020B44">
        <w:trPr>
          <w:trHeight w:val="275"/>
        </w:trPr>
        <w:tc>
          <w:tcPr>
            <w:tcW w:w="875" w:type="dxa"/>
          </w:tcPr>
          <w:p w14:paraId="26E5A250" w14:textId="77777777" w:rsidR="00AB6964" w:rsidRPr="0032640B" w:rsidRDefault="00FE6E4A" w:rsidP="00020B44">
            <w:pPr>
              <w:pStyle w:val="TableParagraph"/>
              <w:spacing w:line="256" w:lineRule="exact"/>
              <w:ind w:left="-1025" w:right="128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5670" w:type="dxa"/>
          </w:tcPr>
          <w:p w14:paraId="52908F2F" w14:textId="77777777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КПП</w:t>
            </w:r>
          </w:p>
        </w:tc>
        <w:tc>
          <w:tcPr>
            <w:tcW w:w="3047" w:type="dxa"/>
          </w:tcPr>
          <w:p w14:paraId="0ED1D9CA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6D39394C" w14:textId="77777777" w:rsidTr="00020B44">
        <w:trPr>
          <w:trHeight w:val="275"/>
        </w:trPr>
        <w:tc>
          <w:tcPr>
            <w:tcW w:w="875" w:type="dxa"/>
          </w:tcPr>
          <w:p w14:paraId="53752CDE" w14:textId="77777777" w:rsidR="00AB6964" w:rsidRPr="0032640B" w:rsidRDefault="00FE6E4A" w:rsidP="00020B44">
            <w:pPr>
              <w:pStyle w:val="TableParagraph"/>
              <w:spacing w:line="256" w:lineRule="exact"/>
              <w:ind w:left="-1025" w:right="128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11</w:t>
            </w:r>
          </w:p>
        </w:tc>
        <w:tc>
          <w:tcPr>
            <w:tcW w:w="5670" w:type="dxa"/>
          </w:tcPr>
          <w:p w14:paraId="5147183D" w14:textId="77777777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ОГРН</w:t>
            </w:r>
          </w:p>
        </w:tc>
        <w:tc>
          <w:tcPr>
            <w:tcW w:w="3047" w:type="dxa"/>
          </w:tcPr>
          <w:p w14:paraId="2F79C2F7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30597D9A" w14:textId="77777777" w:rsidTr="00020B44">
        <w:trPr>
          <w:trHeight w:val="275"/>
        </w:trPr>
        <w:tc>
          <w:tcPr>
            <w:tcW w:w="875" w:type="dxa"/>
          </w:tcPr>
          <w:p w14:paraId="475801F5" w14:textId="77777777" w:rsidR="00AB6964" w:rsidRPr="0032640B" w:rsidRDefault="00FE6E4A" w:rsidP="00020B44">
            <w:pPr>
              <w:pStyle w:val="TableParagraph"/>
              <w:spacing w:line="256" w:lineRule="exact"/>
              <w:ind w:left="-1025" w:right="128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5670" w:type="dxa"/>
          </w:tcPr>
          <w:p w14:paraId="164FFCD5" w14:textId="77777777" w:rsidR="00AB6964" w:rsidRPr="0032640B" w:rsidRDefault="00FE6E4A" w:rsidP="00020B44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ОКПО</w:t>
            </w:r>
          </w:p>
        </w:tc>
        <w:tc>
          <w:tcPr>
            <w:tcW w:w="3047" w:type="dxa"/>
          </w:tcPr>
          <w:p w14:paraId="15A32F47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  <w:tr w:rsidR="00AB6964" w:rsidRPr="0032640B" w14:paraId="790753F9" w14:textId="77777777" w:rsidTr="00020B44">
        <w:trPr>
          <w:trHeight w:val="2760"/>
        </w:trPr>
        <w:tc>
          <w:tcPr>
            <w:tcW w:w="875" w:type="dxa"/>
          </w:tcPr>
          <w:p w14:paraId="7434495F" w14:textId="77777777" w:rsidR="00AB6964" w:rsidRPr="0032640B" w:rsidRDefault="00AB6964" w:rsidP="00020B44">
            <w:pPr>
              <w:pStyle w:val="TableParagraph"/>
              <w:ind w:left="-964" w:firstLine="975"/>
              <w:jc w:val="center"/>
              <w:rPr>
                <w:rFonts w:ascii="Times New Roman" w:hAnsi="Times New Roman" w:cs="Times New Roman"/>
                <w:sz w:val="26"/>
              </w:rPr>
            </w:pPr>
          </w:p>
          <w:p w14:paraId="14EFA5D8" w14:textId="77777777" w:rsidR="00AB6964" w:rsidRPr="0032640B" w:rsidRDefault="00AB6964" w:rsidP="006B2396">
            <w:pPr>
              <w:pStyle w:val="TableParagraph"/>
              <w:ind w:firstLine="975"/>
              <w:jc w:val="center"/>
              <w:rPr>
                <w:rFonts w:ascii="Times New Roman" w:hAnsi="Times New Roman" w:cs="Times New Roman"/>
                <w:sz w:val="26"/>
              </w:rPr>
            </w:pPr>
          </w:p>
          <w:p w14:paraId="48BA0B56" w14:textId="77777777" w:rsidR="00AB6964" w:rsidRPr="0032640B" w:rsidRDefault="00AB6964" w:rsidP="006B2396">
            <w:pPr>
              <w:pStyle w:val="TableParagraph"/>
              <w:ind w:firstLine="975"/>
              <w:jc w:val="center"/>
              <w:rPr>
                <w:rFonts w:ascii="Times New Roman" w:hAnsi="Times New Roman" w:cs="Times New Roman"/>
                <w:sz w:val="26"/>
              </w:rPr>
            </w:pPr>
          </w:p>
          <w:p w14:paraId="2451C11A" w14:textId="77777777" w:rsidR="00AB6964" w:rsidRPr="0032640B" w:rsidRDefault="00AB6964" w:rsidP="006B2396">
            <w:pPr>
              <w:pStyle w:val="TableParagraph"/>
              <w:spacing w:before="5"/>
              <w:ind w:firstLine="975"/>
              <w:jc w:val="center"/>
              <w:rPr>
                <w:rFonts w:ascii="Times New Roman" w:hAnsi="Times New Roman" w:cs="Times New Roman"/>
                <w:sz w:val="29"/>
              </w:rPr>
            </w:pPr>
          </w:p>
          <w:p w14:paraId="6F69DAA2" w14:textId="0CEAC58C" w:rsidR="00AB6964" w:rsidRPr="0032640B" w:rsidRDefault="00FE6E4A" w:rsidP="00020B44">
            <w:pPr>
              <w:pStyle w:val="TableParagraph"/>
              <w:spacing w:before="1"/>
              <w:ind w:left="-975" w:right="128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13</w:t>
            </w:r>
          </w:p>
        </w:tc>
        <w:tc>
          <w:tcPr>
            <w:tcW w:w="5670" w:type="dxa"/>
          </w:tcPr>
          <w:p w14:paraId="4AF57109" w14:textId="2D6B6378" w:rsidR="00AB6964" w:rsidRPr="0032640B" w:rsidRDefault="00FE6E4A" w:rsidP="006B2396">
            <w:pPr>
              <w:pStyle w:val="TableParagraph"/>
              <w:ind w:right="101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Требует ли сделка одобрения в соответствии с законодательством Российской Федерации (</w:t>
            </w:r>
            <w:r w:rsidRPr="0032640B">
              <w:rPr>
                <w:rFonts w:ascii="Times New Roman" w:hAnsi="Times New Roman" w:cs="Times New Roman"/>
                <w:i/>
                <w:sz w:val="24"/>
              </w:rPr>
              <w:t xml:space="preserve">да, </w:t>
            </w:r>
            <w:r w:rsidR="00020B44">
              <w:rPr>
                <w:rFonts w:ascii="Times New Roman" w:hAnsi="Times New Roman" w:cs="Times New Roman"/>
                <w:i/>
                <w:spacing w:val="-2"/>
                <w:sz w:val="24"/>
              </w:rPr>
              <w:t>нет)</w:t>
            </w:r>
          </w:p>
          <w:p w14:paraId="44FE4D98" w14:textId="43D3F2DC" w:rsidR="006B2396" w:rsidRDefault="00FE6E4A" w:rsidP="006B2396">
            <w:pPr>
              <w:pStyle w:val="TableParagraph"/>
              <w:tabs>
                <w:tab w:val="left" w:pos="488"/>
                <w:tab w:val="left" w:pos="1479"/>
                <w:tab w:val="left" w:pos="2225"/>
                <w:tab w:val="left" w:pos="3213"/>
                <w:tab w:val="left" w:pos="4291"/>
              </w:tabs>
              <w:ind w:right="105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10"/>
                <w:sz w:val="24"/>
              </w:rPr>
              <w:t>В</w:t>
            </w:r>
            <w:r w:rsidR="00020B44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случае</w:t>
            </w:r>
            <w:r w:rsidR="00020B4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если</w:t>
            </w:r>
            <w:r w:rsidR="00020B4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сделка</w:t>
            </w:r>
            <w:r w:rsidR="00020B4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требует</w:t>
            </w:r>
            <w:r w:rsidR="00020B4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одобрения, указать:</w:t>
            </w:r>
          </w:p>
          <w:p w14:paraId="6AF3AC90" w14:textId="0A85142F" w:rsidR="006B2396" w:rsidRDefault="006B2396" w:rsidP="006B2396">
            <w:pPr>
              <w:pStyle w:val="TableParagraph"/>
              <w:tabs>
                <w:tab w:val="left" w:pos="488"/>
                <w:tab w:val="left" w:pos="1479"/>
                <w:tab w:val="left" w:pos="2225"/>
                <w:tab w:val="left" w:pos="3213"/>
                <w:tab w:val="left" w:pos="4291"/>
              </w:tabs>
              <w:ind w:right="1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орган управления Участника конкурса и (или) лиц, у</w:t>
            </w:r>
            <w:r w:rsidR="00020B44">
              <w:rPr>
                <w:rFonts w:ascii="Times New Roman" w:hAnsi="Times New Roman" w:cs="Times New Roman"/>
                <w:sz w:val="24"/>
              </w:rPr>
              <w:t>полно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моченных на одобрение сделки,</w:t>
            </w:r>
          </w:p>
          <w:p w14:paraId="2130032E" w14:textId="0A7A6F07" w:rsidR="006B2396" w:rsidRDefault="006B2396" w:rsidP="006B2396">
            <w:pPr>
              <w:pStyle w:val="TableParagraph"/>
              <w:tabs>
                <w:tab w:val="left" w:pos="488"/>
                <w:tab w:val="left" w:pos="1479"/>
                <w:tab w:val="left" w:pos="2225"/>
                <w:tab w:val="left" w:pos="3213"/>
                <w:tab w:val="left" w:pos="4291"/>
              </w:tabs>
              <w:ind w:right="1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FE6E4A" w:rsidRPr="0032640B">
              <w:rPr>
                <w:rFonts w:ascii="Times New Roman" w:hAnsi="Times New Roman" w:cs="Times New Roman"/>
                <w:w w:val="95"/>
                <w:sz w:val="24"/>
              </w:rPr>
              <w:t>порядок</w:t>
            </w:r>
            <w:r w:rsidR="00020B44">
              <w:rPr>
                <w:rFonts w:ascii="Times New Roman" w:hAnsi="Times New Roman" w:cs="Times New Roman"/>
                <w:w w:val="95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w w:val="95"/>
                <w:sz w:val="24"/>
              </w:rPr>
              <w:t>одобрения</w:t>
            </w:r>
            <w:r w:rsidR="00020B44">
              <w:rPr>
                <w:rFonts w:ascii="Times New Roman" w:hAnsi="Times New Roman" w:cs="Times New Roman"/>
                <w:w w:val="95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w w:val="95"/>
                <w:sz w:val="24"/>
              </w:rPr>
              <w:t>соответствующей</w:t>
            </w:r>
            <w:r w:rsidR="00020B44">
              <w:rPr>
                <w:rFonts w:ascii="Times New Roman" w:hAnsi="Times New Roman" w:cs="Times New Roman"/>
                <w:w w:val="95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2"/>
                <w:w w:val="95"/>
                <w:sz w:val="24"/>
              </w:rPr>
              <w:t>сделки,</w:t>
            </w:r>
          </w:p>
          <w:p w14:paraId="49F6C0B8" w14:textId="7495816B" w:rsidR="00AB6964" w:rsidRPr="0032640B" w:rsidRDefault="006B2396" w:rsidP="006B2396">
            <w:pPr>
              <w:pStyle w:val="TableParagraph"/>
              <w:tabs>
                <w:tab w:val="left" w:pos="488"/>
                <w:tab w:val="left" w:pos="1479"/>
                <w:tab w:val="left" w:pos="2225"/>
                <w:tab w:val="left" w:pos="3213"/>
                <w:tab w:val="left" w:pos="4291"/>
              </w:tabs>
              <w:ind w:right="10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получено</w:t>
            </w:r>
            <w:r w:rsidR="00020B4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6"/>
                <w:sz w:val="24"/>
              </w:rPr>
              <w:t>ли</w:t>
            </w:r>
            <w:r w:rsidR="00020B44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>предварительное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ab/>
            </w:r>
            <w:r w:rsidR="00FE6E4A" w:rsidRPr="0032640B">
              <w:rPr>
                <w:rFonts w:ascii="Times New Roman" w:hAnsi="Times New Roman" w:cs="Times New Roman"/>
                <w:spacing w:val="-2"/>
                <w:sz w:val="24"/>
              </w:rPr>
              <w:t xml:space="preserve">одобрение </w:t>
            </w:r>
            <w:r w:rsidR="00FE6E4A" w:rsidRPr="0032640B">
              <w:rPr>
                <w:rFonts w:ascii="Times New Roman" w:hAnsi="Times New Roman" w:cs="Times New Roman"/>
                <w:sz w:val="24"/>
              </w:rPr>
              <w:t>сделки, если применимо</w:t>
            </w:r>
          </w:p>
        </w:tc>
        <w:tc>
          <w:tcPr>
            <w:tcW w:w="3047" w:type="dxa"/>
          </w:tcPr>
          <w:p w14:paraId="1A4C37DA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6964" w:rsidRPr="0032640B" w14:paraId="74B59BDB" w14:textId="77777777" w:rsidTr="00020B44">
        <w:trPr>
          <w:trHeight w:val="275"/>
        </w:trPr>
        <w:tc>
          <w:tcPr>
            <w:tcW w:w="875" w:type="dxa"/>
          </w:tcPr>
          <w:p w14:paraId="292D76FD" w14:textId="6A20C195" w:rsidR="00AB6964" w:rsidRPr="0032640B" w:rsidRDefault="00FE6E4A" w:rsidP="00020B44">
            <w:pPr>
              <w:pStyle w:val="TableParagraph"/>
              <w:spacing w:line="256" w:lineRule="exact"/>
              <w:ind w:left="-975" w:right="128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5670" w:type="dxa"/>
          </w:tcPr>
          <w:p w14:paraId="503A8161" w14:textId="36273B7B" w:rsidR="00AB6964" w:rsidRPr="0032640B" w:rsidRDefault="00FE6E4A" w:rsidP="006B2396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Адрес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электронной</w:t>
            </w:r>
            <w:r w:rsidR="00020B4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почты</w:t>
            </w:r>
          </w:p>
        </w:tc>
        <w:tc>
          <w:tcPr>
            <w:tcW w:w="3047" w:type="dxa"/>
          </w:tcPr>
          <w:p w14:paraId="6F824C4A" w14:textId="77777777" w:rsidR="00AB6964" w:rsidRPr="0032640B" w:rsidRDefault="00AB6964" w:rsidP="00B5600A">
            <w:pPr>
              <w:pStyle w:val="TableParagraph"/>
              <w:ind w:firstLine="975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76290CD4" w14:textId="3ED17055" w:rsidR="006B2396" w:rsidRDefault="006B2396" w:rsidP="006B239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2"/>
        </w:rPr>
        <w:t>Настоящим</w:t>
      </w:r>
      <w:r w:rsidR="00020B44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подтверждаем,</w:t>
      </w:r>
      <w:r w:rsidR="00020B44">
        <w:rPr>
          <w:rFonts w:ascii="Times New Roman" w:hAnsi="Times New Roman" w:cs="Times New Roman"/>
          <w:spacing w:val="-2"/>
        </w:rPr>
        <w:t xml:space="preserve"> </w:t>
      </w:r>
      <w:r w:rsidRPr="0032640B">
        <w:rPr>
          <w:rFonts w:ascii="Times New Roman" w:hAnsi="Times New Roman" w:cs="Times New Roman"/>
          <w:spacing w:val="-5"/>
        </w:rPr>
        <w:t>что</w:t>
      </w:r>
      <w:r w:rsidR="00020B44">
        <w:rPr>
          <w:rFonts w:ascii="Times New Roman" w:hAnsi="Times New Roman" w:cs="Times New Roman"/>
          <w:spacing w:val="-5"/>
        </w:rPr>
        <w:t xml:space="preserve"> </w:t>
      </w:r>
      <w:r w:rsidRPr="0032640B">
        <w:rPr>
          <w:rFonts w:ascii="Times New Roman" w:hAnsi="Times New Roman" w:cs="Times New Roman"/>
          <w:spacing w:val="-10"/>
        </w:rPr>
        <w:t>в</w:t>
      </w:r>
      <w:r w:rsidR="00020B44">
        <w:rPr>
          <w:rFonts w:ascii="Times New Roman" w:hAnsi="Times New Roman" w:cs="Times New Roman"/>
          <w:spacing w:val="-10"/>
        </w:rPr>
        <w:t xml:space="preserve"> </w:t>
      </w:r>
      <w:r w:rsidR="00020B44">
        <w:rPr>
          <w:rFonts w:ascii="Times New Roman" w:hAnsi="Times New Roman" w:cs="Times New Roman"/>
          <w:spacing w:val="-2"/>
        </w:rPr>
        <w:t>о</w:t>
      </w:r>
      <w:r w:rsidRPr="0032640B">
        <w:rPr>
          <w:rFonts w:ascii="Times New Roman" w:hAnsi="Times New Roman" w:cs="Times New Roman"/>
          <w:spacing w:val="-2"/>
        </w:rPr>
        <w:t>тношени</w:t>
      </w:r>
      <w:r w:rsidR="00020B44">
        <w:rPr>
          <w:rFonts w:ascii="Times New Roman" w:hAnsi="Times New Roman" w:cs="Times New Roman"/>
          <w:spacing w:val="-2"/>
        </w:rPr>
        <w:t>и</w:t>
      </w:r>
      <w:r>
        <w:rPr>
          <w:rFonts w:ascii="Times New Roman" w:hAnsi="Times New Roman" w:cs="Times New Roman"/>
          <w:spacing w:val="-2"/>
        </w:rPr>
        <w:t>___________________________________</w:t>
      </w:r>
      <w:r w:rsidR="00020B44">
        <w:rPr>
          <w:rFonts w:ascii="Times New Roman" w:hAnsi="Times New Roman" w:cs="Times New Roman"/>
          <w:spacing w:val="-2"/>
        </w:rPr>
        <w:t>:</w:t>
      </w:r>
    </w:p>
    <w:p w14:paraId="1FDE0CFD" w14:textId="558D99FE" w:rsidR="006B2396" w:rsidRPr="006B2396" w:rsidRDefault="00020B44" w:rsidP="006B2396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pacing w:val="-2"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6B2396" w:rsidRPr="006B2396">
        <w:rPr>
          <w:rFonts w:ascii="Times New Roman" w:hAnsi="Times New Roman" w:cs="Times New Roman"/>
          <w:spacing w:val="-2"/>
          <w:sz w:val="16"/>
          <w:szCs w:val="16"/>
        </w:rPr>
        <w:t>(указывается</w:t>
      </w:r>
      <w:r w:rsidR="006B2396" w:rsidRPr="006B2396">
        <w:rPr>
          <w:rFonts w:ascii="Times New Roman" w:hAnsi="Times New Roman" w:cs="Times New Roman"/>
          <w:sz w:val="16"/>
          <w:szCs w:val="16"/>
        </w:rPr>
        <w:t xml:space="preserve"> н</w:t>
      </w:r>
      <w:r>
        <w:rPr>
          <w:rFonts w:ascii="Times New Roman" w:hAnsi="Times New Roman" w:cs="Times New Roman"/>
          <w:sz w:val="16"/>
          <w:szCs w:val="16"/>
        </w:rPr>
        <w:t>аименование участника Конкурса)</w:t>
      </w:r>
    </w:p>
    <w:p w14:paraId="24A51603" w14:textId="77777777" w:rsidR="006B2396" w:rsidRDefault="006B2396" w:rsidP="006B2396">
      <w:pPr>
        <w:tabs>
          <w:tab w:val="left" w:pos="1658"/>
        </w:tabs>
        <w:ind w:right="228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6B2396">
        <w:rPr>
          <w:rFonts w:ascii="Times New Roman" w:hAnsi="Times New Roman" w:cs="Times New Roman"/>
          <w:sz w:val="24"/>
        </w:rPr>
        <w:t>Отсутствует решение о ликвидации (юридическим лицом) или о прекращении деятельности в качестве индивидуального предпринимателя (физическим лицом);</w:t>
      </w:r>
    </w:p>
    <w:p w14:paraId="6C4A2B3B" w14:textId="77777777" w:rsidR="006B2396" w:rsidRPr="006B2396" w:rsidRDefault="006B2396" w:rsidP="006B2396">
      <w:pPr>
        <w:tabs>
          <w:tab w:val="left" w:pos="1658"/>
        </w:tabs>
        <w:ind w:right="228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6B2396">
        <w:rPr>
          <w:rFonts w:ascii="Times New Roman" w:hAnsi="Times New Roman" w:cs="Times New Roman"/>
          <w:sz w:val="24"/>
        </w:rPr>
        <w:t>Отсутствует решение о признании банкротом и об открытии конкурсного производства.</w:t>
      </w:r>
    </w:p>
    <w:p w14:paraId="746974D6" w14:textId="77777777" w:rsidR="006B2396" w:rsidRPr="006B2396" w:rsidRDefault="006B2396" w:rsidP="006B2396">
      <w:pPr>
        <w:pStyle w:val="a3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CB42012" w14:textId="77777777" w:rsidR="006B2396" w:rsidRPr="0032640B" w:rsidRDefault="006B2396" w:rsidP="006B2396">
      <w:pPr>
        <w:pStyle w:val="a3"/>
        <w:ind w:right="182" w:firstLine="709"/>
        <w:jc w:val="both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Мы, нижеподписавшиеся, заверяем полноту и достоверность всех данных, указанных в настоящей Анкете.</w:t>
      </w:r>
    </w:p>
    <w:p w14:paraId="753EFC6C" w14:textId="77777777" w:rsidR="006B2396" w:rsidRPr="006B2396" w:rsidRDefault="006B2396" w:rsidP="006B2396">
      <w:pPr>
        <w:pStyle w:val="a3"/>
        <w:ind w:firstLine="975"/>
        <w:rPr>
          <w:rFonts w:ascii="Times New Roman" w:hAnsi="Times New Roman" w:cs="Times New Roman"/>
          <w:sz w:val="16"/>
          <w:szCs w:val="16"/>
        </w:rPr>
      </w:pPr>
    </w:p>
    <w:p w14:paraId="0C66A9AF" w14:textId="77777777" w:rsidR="006B2396" w:rsidRPr="0032640B" w:rsidRDefault="006B2396" w:rsidP="009A0F13">
      <w:pPr>
        <w:pStyle w:val="a3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Участник</w:t>
      </w:r>
      <w:r w:rsidRPr="0032640B">
        <w:rPr>
          <w:rFonts w:ascii="Times New Roman" w:hAnsi="Times New Roman" w:cs="Times New Roman"/>
          <w:spacing w:val="-2"/>
        </w:rPr>
        <w:t xml:space="preserve"> конкурса:</w:t>
      </w:r>
    </w:p>
    <w:p w14:paraId="7484A575" w14:textId="77777777" w:rsidR="009A0F13" w:rsidRDefault="009A0F13" w:rsidP="009A0F13">
      <w:pPr>
        <w:pStyle w:val="a3"/>
        <w:spacing w:before="1"/>
        <w:rPr>
          <w:rFonts w:ascii="Times New Roman" w:hAnsi="Times New Roman" w:cs="Times New Roman"/>
        </w:rPr>
      </w:pPr>
    </w:p>
    <w:p w14:paraId="59884828" w14:textId="019CB97D" w:rsidR="006B2396" w:rsidRPr="0032640B" w:rsidRDefault="006B2396" w:rsidP="009A0F13">
      <w:pPr>
        <w:pStyle w:val="a3"/>
        <w:spacing w:before="1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Руководитель</w:t>
      </w:r>
      <w:r w:rsidR="00020B44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или</w:t>
      </w:r>
      <w:r w:rsidR="009A0F13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4"/>
        </w:rPr>
        <w:t>иное</w:t>
      </w:r>
    </w:p>
    <w:p w14:paraId="1F4EA317" w14:textId="44BA96C0" w:rsidR="006B2396" w:rsidRPr="0032640B" w:rsidRDefault="009A0F13" w:rsidP="009A0F13">
      <w:pPr>
        <w:pStyle w:val="a3"/>
        <w:tabs>
          <w:tab w:val="left" w:pos="5198"/>
          <w:tab w:val="left" w:pos="7787"/>
        </w:tabs>
        <w:rPr>
          <w:rFonts w:ascii="Times New Roman" w:hAnsi="Times New Roman" w:cs="Times New Roman"/>
          <w:sz w:val="8"/>
        </w:rPr>
      </w:pPr>
      <w:r w:rsidRPr="0032640B">
        <w:rPr>
          <w:rFonts w:ascii="Times New Roman" w:hAnsi="Times New Roman" w:cs="Times New Roman"/>
        </w:rPr>
        <w:t>У</w:t>
      </w:r>
      <w:r w:rsidR="006B2396" w:rsidRPr="0032640B">
        <w:rPr>
          <w:rFonts w:ascii="Times New Roman" w:hAnsi="Times New Roman" w:cs="Times New Roman"/>
        </w:rPr>
        <w:t>полномоченное</w:t>
      </w:r>
      <w:r>
        <w:rPr>
          <w:rFonts w:ascii="Times New Roman" w:hAnsi="Times New Roman" w:cs="Times New Roman"/>
        </w:rPr>
        <w:t xml:space="preserve"> </w:t>
      </w:r>
      <w:r w:rsidR="006B2396" w:rsidRPr="0032640B">
        <w:rPr>
          <w:rFonts w:ascii="Times New Roman" w:hAnsi="Times New Roman" w:cs="Times New Roman"/>
        </w:rPr>
        <w:t>лицо</w:t>
      </w:r>
      <w:r>
        <w:rPr>
          <w:rFonts w:ascii="Times New Roman" w:hAnsi="Times New Roman" w:cs="Times New Roman"/>
        </w:rPr>
        <w:t xml:space="preserve"> </w:t>
      </w:r>
      <w:r w:rsidR="006B2396" w:rsidRPr="0032640B">
        <w:rPr>
          <w:rFonts w:ascii="Times New Roman" w:hAnsi="Times New Roman" w:cs="Times New Roman"/>
          <w:spacing w:val="-2"/>
        </w:rPr>
        <w:t>Заявителя</w:t>
      </w:r>
      <w:r>
        <w:rPr>
          <w:rFonts w:ascii="Times New Roman" w:hAnsi="Times New Roman" w:cs="Times New Roman"/>
          <w:spacing w:val="-2"/>
        </w:rPr>
        <w:t xml:space="preserve"> ________________________     ___________________________</w:t>
      </w:r>
    </w:p>
    <w:p w14:paraId="26D3799B" w14:textId="074D54C5" w:rsidR="006B2396" w:rsidRPr="0032640B" w:rsidRDefault="009A0F13" w:rsidP="009A0F13">
      <w:pPr>
        <w:tabs>
          <w:tab w:val="left" w:pos="5086"/>
        </w:tabs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                              </w:t>
      </w:r>
      <w:r w:rsidRPr="009A0F13">
        <w:rPr>
          <w:rFonts w:ascii="Times New Roman" w:hAnsi="Times New Roman" w:cs="Times New Roman"/>
          <w:sz w:val="16"/>
        </w:rPr>
        <w:t>(</w:t>
      </w:r>
      <w:proofErr w:type="gramStart"/>
      <w:r w:rsidRPr="009A0F13">
        <w:rPr>
          <w:rFonts w:ascii="Times New Roman" w:hAnsi="Times New Roman" w:cs="Times New Roman"/>
          <w:sz w:val="16"/>
        </w:rPr>
        <w:t>подпись)</w:t>
      </w:r>
      <w:r>
        <w:rPr>
          <w:rFonts w:ascii="Times New Roman" w:hAnsi="Times New Roman" w:cs="Times New Roman"/>
          <w:sz w:val="16"/>
        </w:rPr>
        <w:t xml:space="preserve">   </w:t>
      </w:r>
      <w:proofErr w:type="gramEnd"/>
      <w:r>
        <w:rPr>
          <w:rFonts w:ascii="Times New Roman" w:hAnsi="Times New Roman" w:cs="Times New Roman"/>
          <w:sz w:val="16"/>
        </w:rPr>
        <w:t xml:space="preserve">                                                                          </w:t>
      </w:r>
      <w:r w:rsidR="006B2396" w:rsidRPr="0032640B">
        <w:rPr>
          <w:rFonts w:ascii="Times New Roman" w:hAnsi="Times New Roman" w:cs="Times New Roman"/>
          <w:spacing w:val="-2"/>
          <w:sz w:val="16"/>
        </w:rPr>
        <w:t>(Ф.И.О.)</w:t>
      </w:r>
    </w:p>
    <w:p w14:paraId="19ECF764" w14:textId="77777777" w:rsidR="006B2396" w:rsidRPr="0032640B" w:rsidRDefault="006B2396" w:rsidP="009A0F13">
      <w:pPr>
        <w:pStyle w:val="a3"/>
        <w:spacing w:before="3"/>
        <w:rPr>
          <w:rFonts w:ascii="Times New Roman" w:hAnsi="Times New Roman" w:cs="Times New Roman"/>
          <w:sz w:val="20"/>
        </w:rPr>
      </w:pPr>
      <w:bookmarkStart w:id="1" w:name="_GoBack"/>
      <w:bookmarkEnd w:id="1"/>
    </w:p>
    <w:p w14:paraId="32DB8721" w14:textId="77777777" w:rsidR="006B2396" w:rsidRPr="0032640B" w:rsidRDefault="006B2396" w:rsidP="006B2396">
      <w:pPr>
        <w:pStyle w:val="1"/>
        <w:spacing w:before="1"/>
        <w:ind w:left="0" w:firstLine="975"/>
        <w:jc w:val="lef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  <w:spacing w:val="-4"/>
        </w:rPr>
        <w:t>М.П.</w:t>
      </w:r>
    </w:p>
    <w:p w14:paraId="2E24CFB6" w14:textId="77777777" w:rsidR="009A0F13" w:rsidRDefault="009A0F13" w:rsidP="00B5600A">
      <w:pPr>
        <w:pStyle w:val="a3"/>
        <w:spacing w:before="70"/>
        <w:ind w:right="226" w:firstLine="975"/>
        <w:jc w:val="right"/>
        <w:rPr>
          <w:rFonts w:ascii="Times New Roman" w:hAnsi="Times New Roman" w:cs="Times New Roman"/>
        </w:rPr>
      </w:pPr>
      <w:bookmarkStart w:id="2" w:name="_bookmark39"/>
      <w:bookmarkEnd w:id="2"/>
    </w:p>
    <w:p w14:paraId="58037BD7" w14:textId="77777777" w:rsidR="009A0F13" w:rsidRDefault="009A0F13" w:rsidP="00B5600A">
      <w:pPr>
        <w:pStyle w:val="a3"/>
        <w:spacing w:before="70"/>
        <w:ind w:right="226" w:firstLine="975"/>
        <w:jc w:val="right"/>
        <w:rPr>
          <w:rFonts w:ascii="Times New Roman" w:hAnsi="Times New Roman" w:cs="Times New Roman"/>
        </w:rPr>
      </w:pPr>
    </w:p>
    <w:sectPr w:rsidR="009A0F13" w:rsidSect="009A0F13">
      <w:footerReference w:type="default" r:id="rId7"/>
      <w:pgSz w:w="11910" w:h="16840"/>
      <w:pgMar w:top="1040" w:right="620" w:bottom="960" w:left="1460" w:header="0" w:footer="7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0375B" w14:textId="77777777" w:rsidR="00C328BF" w:rsidRDefault="00C328BF">
      <w:r>
        <w:separator/>
      </w:r>
    </w:p>
  </w:endnote>
  <w:endnote w:type="continuationSeparator" w:id="0">
    <w:p w14:paraId="2F0B0F17" w14:textId="77777777" w:rsidR="00C328BF" w:rsidRDefault="00C32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020B44" w:rsidRDefault="00020B4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4C64BAB7" w:rsidR="00020B44" w:rsidRDefault="00020B44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  <w:spacing w:val="-5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" filled="f" stroked="f">
              <v:textbox inset="0,0,0,0">
                <w:txbxContent>
                  <w:p w14:paraId="6946996D" w14:textId="4C64BAB7" w:rsidR="00020B44" w:rsidRDefault="00020B44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  <w:spacing w:val="-5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FD7AC" w14:textId="77777777" w:rsidR="00C328BF" w:rsidRDefault="00C328BF">
      <w:r>
        <w:separator/>
      </w:r>
    </w:p>
  </w:footnote>
  <w:footnote w:type="continuationSeparator" w:id="0">
    <w:p w14:paraId="3CE733EE" w14:textId="77777777" w:rsidR="00C328BF" w:rsidRDefault="00C32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20B44"/>
    <w:rsid w:val="000501AC"/>
    <w:rsid w:val="000C5163"/>
    <w:rsid w:val="00124305"/>
    <w:rsid w:val="00185228"/>
    <w:rsid w:val="00197B92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963803"/>
    <w:rsid w:val="00966B4D"/>
    <w:rsid w:val="009A0F13"/>
    <w:rsid w:val="009D79F6"/>
    <w:rsid w:val="00A01FE9"/>
    <w:rsid w:val="00AA5B4F"/>
    <w:rsid w:val="00AB3902"/>
    <w:rsid w:val="00AB6964"/>
    <w:rsid w:val="00AF02F0"/>
    <w:rsid w:val="00B1514B"/>
    <w:rsid w:val="00B17E05"/>
    <w:rsid w:val="00B5600A"/>
    <w:rsid w:val="00B56308"/>
    <w:rsid w:val="00B73EDA"/>
    <w:rsid w:val="00BE7BC1"/>
    <w:rsid w:val="00C04EE2"/>
    <w:rsid w:val="00C328BF"/>
    <w:rsid w:val="00C3672C"/>
    <w:rsid w:val="00C43FD4"/>
    <w:rsid w:val="00C62F51"/>
    <w:rsid w:val="00CC6485"/>
    <w:rsid w:val="00CD4FCB"/>
    <w:rsid w:val="00D01695"/>
    <w:rsid w:val="00D02886"/>
    <w:rsid w:val="00DB793D"/>
    <w:rsid w:val="00DF5741"/>
    <w:rsid w:val="00DF66C9"/>
    <w:rsid w:val="00E17712"/>
    <w:rsid w:val="00E43F0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Петр</cp:lastModifiedBy>
  <cp:revision>3</cp:revision>
  <dcterms:created xsi:type="dcterms:W3CDTF">2023-08-02T15:26:00Z</dcterms:created>
  <dcterms:modified xsi:type="dcterms:W3CDTF">2023-08-14T14:56:00Z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