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6B30" w14:textId="31A97D8D"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 wp14:anchorId="75FDD830" wp14:editId="265BAE4A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0DF30" w14:textId="77777777" w:rsidR="006E389A" w:rsidRDefault="006E389A" w:rsidP="000E7780">
      <w:pPr>
        <w:rPr>
          <w:b/>
          <w:bCs/>
          <w:sz w:val="28"/>
        </w:rPr>
      </w:pPr>
    </w:p>
    <w:p w14:paraId="79CF0A9A" w14:textId="77777777" w:rsidR="00420DAA" w:rsidRPr="002A4C60" w:rsidRDefault="00420DAA" w:rsidP="00420DAA">
      <w:pPr>
        <w:jc w:val="center"/>
        <w:rPr>
          <w:bCs/>
          <w:sz w:val="28"/>
          <w:szCs w:val="26"/>
        </w:rPr>
      </w:pPr>
      <w:r w:rsidRPr="002A4C60">
        <w:rPr>
          <w:bCs/>
          <w:sz w:val="28"/>
          <w:szCs w:val="26"/>
        </w:rPr>
        <w:t>БОГУЧАНСКИЙ РАЙОННЫЙ СОВЕТ ДЕПУТАТОВ</w:t>
      </w:r>
    </w:p>
    <w:p w14:paraId="16D6B1CE" w14:textId="77777777" w:rsidR="00420DAA" w:rsidRPr="006831EE" w:rsidRDefault="00420DAA" w:rsidP="00420DAA">
      <w:pPr>
        <w:jc w:val="center"/>
        <w:rPr>
          <w:b/>
          <w:bCs/>
          <w:sz w:val="28"/>
          <w:szCs w:val="26"/>
        </w:rPr>
      </w:pPr>
    </w:p>
    <w:p w14:paraId="456FE90D" w14:textId="394F1804" w:rsidR="00420DAA" w:rsidRPr="002A4C60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2A4C60">
        <w:rPr>
          <w:b w:val="0"/>
          <w:sz w:val="28"/>
          <w:szCs w:val="26"/>
        </w:rPr>
        <w:t>РЕШЕНИ</w:t>
      </w:r>
      <w:r w:rsidR="00420DAA" w:rsidRPr="002A4C60">
        <w:rPr>
          <w:b w:val="0"/>
          <w:sz w:val="28"/>
          <w:szCs w:val="26"/>
        </w:rPr>
        <w:t>Е</w:t>
      </w:r>
      <w:r w:rsidR="0088565F" w:rsidRPr="002A4C60">
        <w:rPr>
          <w:b w:val="0"/>
          <w:sz w:val="28"/>
          <w:szCs w:val="26"/>
        </w:rPr>
        <w:t xml:space="preserve"> </w:t>
      </w:r>
    </w:p>
    <w:p w14:paraId="714C80EB" w14:textId="77777777" w:rsidR="00420DAA" w:rsidRPr="006831EE" w:rsidRDefault="00420DAA" w:rsidP="00420DAA">
      <w:pPr>
        <w:jc w:val="center"/>
        <w:rPr>
          <w:sz w:val="28"/>
        </w:rPr>
      </w:pPr>
    </w:p>
    <w:p w14:paraId="1EFAB87A" w14:textId="77777777" w:rsidR="00420DAA" w:rsidRPr="006831EE" w:rsidRDefault="00420DAA" w:rsidP="00420DAA">
      <w:pPr>
        <w:jc w:val="center"/>
        <w:rPr>
          <w:b/>
          <w:bCs/>
          <w:sz w:val="32"/>
        </w:rPr>
      </w:pPr>
    </w:p>
    <w:p w14:paraId="1383D29A" w14:textId="594DE713" w:rsidR="00420DAA" w:rsidRPr="006831EE" w:rsidRDefault="00420DAA" w:rsidP="00420DAA">
      <w:pPr>
        <w:jc w:val="both"/>
        <w:rPr>
          <w:bCs/>
          <w:sz w:val="28"/>
          <w:szCs w:val="26"/>
        </w:rPr>
      </w:pPr>
      <w:r w:rsidRPr="006831EE">
        <w:rPr>
          <w:bCs/>
          <w:sz w:val="28"/>
          <w:szCs w:val="26"/>
        </w:rPr>
        <w:t xml:space="preserve">      </w:t>
      </w:r>
      <w:r w:rsidR="00B412DA" w:rsidRPr="006831EE">
        <w:rPr>
          <w:bCs/>
          <w:sz w:val="28"/>
          <w:szCs w:val="26"/>
        </w:rPr>
        <w:t xml:space="preserve">       20</w:t>
      </w:r>
      <w:r w:rsidR="000E7780" w:rsidRPr="006831EE">
        <w:rPr>
          <w:bCs/>
          <w:sz w:val="28"/>
          <w:szCs w:val="26"/>
        </w:rPr>
        <w:t>2</w:t>
      </w:r>
      <w:r w:rsidR="00842B23">
        <w:rPr>
          <w:bCs/>
          <w:sz w:val="28"/>
          <w:szCs w:val="26"/>
        </w:rPr>
        <w:t>4</w:t>
      </w:r>
      <w:r w:rsidRPr="006831EE">
        <w:rPr>
          <w:bCs/>
          <w:sz w:val="28"/>
          <w:szCs w:val="26"/>
        </w:rPr>
        <w:t xml:space="preserve">    </w:t>
      </w:r>
      <w:r w:rsidR="005A20F8" w:rsidRPr="006831EE">
        <w:rPr>
          <w:bCs/>
          <w:sz w:val="28"/>
          <w:szCs w:val="26"/>
        </w:rPr>
        <w:t xml:space="preserve">   </w:t>
      </w:r>
      <w:r w:rsidRPr="006831EE">
        <w:rPr>
          <w:bCs/>
          <w:sz w:val="28"/>
          <w:szCs w:val="26"/>
        </w:rPr>
        <w:t xml:space="preserve">   </w:t>
      </w:r>
      <w:r w:rsidR="00B412DA" w:rsidRPr="006831EE">
        <w:rPr>
          <w:bCs/>
          <w:sz w:val="28"/>
          <w:szCs w:val="26"/>
        </w:rPr>
        <w:t xml:space="preserve">              </w:t>
      </w:r>
      <w:r w:rsidRPr="006831EE">
        <w:rPr>
          <w:bCs/>
          <w:sz w:val="28"/>
          <w:szCs w:val="26"/>
        </w:rPr>
        <w:t xml:space="preserve"> </w:t>
      </w:r>
      <w:r w:rsidR="00857EC2">
        <w:rPr>
          <w:bCs/>
          <w:sz w:val="28"/>
          <w:szCs w:val="26"/>
        </w:rPr>
        <w:t xml:space="preserve">      </w:t>
      </w:r>
      <w:r w:rsidR="00933D94">
        <w:rPr>
          <w:bCs/>
          <w:sz w:val="28"/>
          <w:szCs w:val="26"/>
        </w:rPr>
        <w:t xml:space="preserve">     </w:t>
      </w:r>
      <w:r w:rsidRPr="006831EE">
        <w:rPr>
          <w:bCs/>
          <w:sz w:val="28"/>
          <w:szCs w:val="26"/>
        </w:rPr>
        <w:t xml:space="preserve"> с. Богучаны        </w:t>
      </w:r>
      <w:r w:rsidR="00BB7484" w:rsidRPr="006831EE">
        <w:rPr>
          <w:bCs/>
          <w:sz w:val="28"/>
          <w:szCs w:val="26"/>
        </w:rPr>
        <w:t xml:space="preserve">            </w:t>
      </w:r>
      <w:r w:rsidR="00857EC2">
        <w:rPr>
          <w:bCs/>
          <w:sz w:val="28"/>
          <w:szCs w:val="26"/>
        </w:rPr>
        <w:t xml:space="preserve">                      </w:t>
      </w:r>
      <w:r w:rsidR="00BB7484" w:rsidRPr="006831EE">
        <w:rPr>
          <w:bCs/>
          <w:sz w:val="28"/>
          <w:szCs w:val="26"/>
        </w:rPr>
        <w:t xml:space="preserve"> №</w:t>
      </w:r>
      <w:r w:rsidR="00BB323E" w:rsidRPr="006831EE">
        <w:rPr>
          <w:bCs/>
          <w:sz w:val="28"/>
          <w:szCs w:val="26"/>
        </w:rPr>
        <w:t xml:space="preserve"> </w:t>
      </w:r>
      <w:r w:rsidRPr="006831EE">
        <w:rPr>
          <w:bCs/>
          <w:sz w:val="28"/>
          <w:szCs w:val="26"/>
        </w:rPr>
        <w:t xml:space="preserve">             </w:t>
      </w:r>
      <w:r w:rsidR="00CD1EF4" w:rsidRPr="006831EE">
        <w:rPr>
          <w:bCs/>
          <w:sz w:val="28"/>
          <w:szCs w:val="26"/>
        </w:rPr>
        <w:t xml:space="preserve">   </w:t>
      </w:r>
      <w:r w:rsidRPr="006831EE">
        <w:rPr>
          <w:bCs/>
          <w:sz w:val="28"/>
          <w:szCs w:val="26"/>
        </w:rPr>
        <w:t xml:space="preserve">         </w:t>
      </w:r>
      <w:r w:rsidR="00B412DA" w:rsidRPr="006831EE">
        <w:rPr>
          <w:bCs/>
          <w:sz w:val="28"/>
          <w:szCs w:val="26"/>
        </w:rPr>
        <w:t xml:space="preserve"> </w:t>
      </w:r>
    </w:p>
    <w:p w14:paraId="43330CDA" w14:textId="77777777"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14:paraId="24C2FC1A" w14:textId="77777777" w:rsidR="00842B23" w:rsidRDefault="00842B23" w:rsidP="00082A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14:paraId="727D476E" w14:textId="780D4294" w:rsidR="00F15474" w:rsidRDefault="00842B23" w:rsidP="0051725D">
      <w:pPr>
        <w:ind w:firstLine="426"/>
        <w:jc w:val="both"/>
        <w:rPr>
          <w:bCs/>
          <w:sz w:val="28"/>
          <w:szCs w:val="28"/>
        </w:rPr>
      </w:pPr>
      <w:bookmarkStart w:id="0" w:name="_Hlk132965531"/>
      <w:r>
        <w:rPr>
          <w:bCs/>
          <w:sz w:val="28"/>
          <w:szCs w:val="28"/>
        </w:rPr>
        <w:t>О</w:t>
      </w:r>
      <w:r w:rsidR="00E0583F">
        <w:rPr>
          <w:bCs/>
          <w:sz w:val="28"/>
          <w:szCs w:val="28"/>
        </w:rPr>
        <w:t xml:space="preserve"> внесении изменений в Правила землепользования и застройки </w:t>
      </w:r>
      <w:r w:rsidR="0051725D">
        <w:rPr>
          <w:sz w:val="28"/>
          <w:szCs w:val="28"/>
        </w:rPr>
        <w:t>муниципальн</w:t>
      </w:r>
      <w:r w:rsidR="0057510A">
        <w:rPr>
          <w:sz w:val="28"/>
          <w:szCs w:val="28"/>
        </w:rPr>
        <w:t>ых</w:t>
      </w:r>
      <w:r w:rsidR="0051725D">
        <w:rPr>
          <w:sz w:val="28"/>
          <w:szCs w:val="28"/>
        </w:rPr>
        <w:t xml:space="preserve"> образовани</w:t>
      </w:r>
      <w:r w:rsidR="0057510A">
        <w:rPr>
          <w:sz w:val="28"/>
          <w:szCs w:val="28"/>
        </w:rPr>
        <w:t>й:</w:t>
      </w:r>
      <w:r w:rsidR="0051725D">
        <w:rPr>
          <w:sz w:val="28"/>
          <w:szCs w:val="28"/>
        </w:rPr>
        <w:t xml:space="preserve"> </w:t>
      </w:r>
      <w:r w:rsidR="00E0583F">
        <w:rPr>
          <w:sz w:val="28"/>
          <w:szCs w:val="28"/>
        </w:rPr>
        <w:t xml:space="preserve">Манзенского </w:t>
      </w:r>
      <w:r w:rsidR="00E0583F" w:rsidRPr="00716461">
        <w:rPr>
          <w:sz w:val="28"/>
          <w:szCs w:val="28"/>
        </w:rPr>
        <w:t>сельсовет</w:t>
      </w:r>
      <w:r w:rsidR="00E0583F">
        <w:rPr>
          <w:sz w:val="28"/>
          <w:szCs w:val="28"/>
        </w:rPr>
        <w:t>а Богучанского района Красноярского края</w:t>
      </w:r>
      <w:r w:rsidR="0057510A">
        <w:rPr>
          <w:sz w:val="28"/>
          <w:szCs w:val="28"/>
        </w:rPr>
        <w:t>,</w:t>
      </w:r>
      <w:r w:rsidR="00E0583F">
        <w:rPr>
          <w:sz w:val="28"/>
          <w:szCs w:val="28"/>
        </w:rPr>
        <w:t xml:space="preserve"> </w:t>
      </w:r>
      <w:r w:rsidR="0057510A">
        <w:rPr>
          <w:sz w:val="28"/>
          <w:szCs w:val="26"/>
        </w:rPr>
        <w:t>Белякинского сельсовета</w:t>
      </w:r>
      <w:r w:rsidR="0057510A" w:rsidRPr="0057510A">
        <w:rPr>
          <w:sz w:val="28"/>
          <w:szCs w:val="28"/>
        </w:rPr>
        <w:t xml:space="preserve"> </w:t>
      </w:r>
      <w:r w:rsidR="0057510A">
        <w:rPr>
          <w:sz w:val="28"/>
          <w:szCs w:val="28"/>
        </w:rPr>
        <w:t>Богучанского района Красноярского края</w:t>
      </w:r>
      <w:r w:rsidR="0057510A" w:rsidRPr="0057510A">
        <w:rPr>
          <w:sz w:val="28"/>
          <w:szCs w:val="28"/>
        </w:rPr>
        <w:t xml:space="preserve"> </w:t>
      </w:r>
      <w:r w:rsidR="0057510A">
        <w:rPr>
          <w:sz w:val="28"/>
          <w:szCs w:val="28"/>
        </w:rPr>
        <w:t xml:space="preserve">в части отображения </w:t>
      </w:r>
      <w:r w:rsidR="0057510A">
        <w:rPr>
          <w:bCs/>
          <w:sz w:val="28"/>
          <w:szCs w:val="28"/>
        </w:rPr>
        <w:t xml:space="preserve">границ зон с особыми условиями использования территории и </w:t>
      </w:r>
      <w:r w:rsidR="0057510A">
        <w:rPr>
          <w:sz w:val="28"/>
          <w:szCs w:val="28"/>
        </w:rPr>
        <w:t xml:space="preserve">изменении названия документов </w:t>
      </w:r>
      <w:r w:rsidR="0057510A" w:rsidRPr="006831EE">
        <w:rPr>
          <w:sz w:val="28"/>
          <w:szCs w:val="26"/>
        </w:rPr>
        <w:t xml:space="preserve">в соответствии с материалами </w:t>
      </w:r>
      <w:r w:rsidR="0057510A">
        <w:rPr>
          <w:sz w:val="28"/>
          <w:szCs w:val="26"/>
        </w:rPr>
        <w:t>новых</w:t>
      </w:r>
      <w:r w:rsidR="0057510A" w:rsidRPr="006831EE">
        <w:rPr>
          <w:sz w:val="28"/>
          <w:szCs w:val="26"/>
        </w:rPr>
        <w:t xml:space="preserve"> редакци</w:t>
      </w:r>
      <w:r w:rsidR="004556F7">
        <w:rPr>
          <w:sz w:val="28"/>
          <w:szCs w:val="26"/>
        </w:rPr>
        <w:t>й</w:t>
      </w:r>
      <w:r w:rsidR="0057510A">
        <w:rPr>
          <w:sz w:val="28"/>
          <w:szCs w:val="26"/>
        </w:rPr>
        <w:t xml:space="preserve"> </w:t>
      </w:r>
      <w:r w:rsidR="004556F7">
        <w:rPr>
          <w:sz w:val="28"/>
          <w:szCs w:val="26"/>
        </w:rPr>
        <w:t>П</w:t>
      </w:r>
      <w:r w:rsidR="0057510A">
        <w:rPr>
          <w:sz w:val="28"/>
          <w:szCs w:val="26"/>
        </w:rPr>
        <w:t xml:space="preserve">равил землепользования и застройки </w:t>
      </w:r>
    </w:p>
    <w:bookmarkEnd w:id="0"/>
    <w:p w14:paraId="5EEA55A8" w14:textId="2FC02559" w:rsidR="00857EC2" w:rsidRDefault="00857EC2" w:rsidP="0057510A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79658B4A" w14:textId="77777777" w:rsidR="000D1C98" w:rsidRPr="006831EE" w:rsidRDefault="000D1C98" w:rsidP="0057510A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2196BB58" w14:textId="01018295" w:rsidR="0088565F" w:rsidRPr="006831EE" w:rsidRDefault="00842B23" w:rsidP="00717CA2">
      <w:pPr>
        <w:ind w:right="-1" w:firstLine="709"/>
        <w:jc w:val="both"/>
        <w:rPr>
          <w:bCs/>
          <w:sz w:val="28"/>
          <w:szCs w:val="26"/>
        </w:rPr>
      </w:pPr>
      <w:r w:rsidRPr="00716461">
        <w:rPr>
          <w:sz w:val="28"/>
          <w:szCs w:val="28"/>
        </w:rPr>
        <w:t xml:space="preserve">В целях приведения графических материалов </w:t>
      </w:r>
      <w:bookmarkStart w:id="1" w:name="_Hlk154479883"/>
      <w:r>
        <w:rPr>
          <w:sz w:val="28"/>
          <w:szCs w:val="28"/>
        </w:rPr>
        <w:t>П</w:t>
      </w:r>
      <w:r w:rsidRPr="00716461">
        <w:rPr>
          <w:sz w:val="28"/>
          <w:szCs w:val="28"/>
        </w:rPr>
        <w:t xml:space="preserve">равил землепользования и застройки </w:t>
      </w:r>
      <w:bookmarkStart w:id="2" w:name="_Hlk132963383"/>
      <w:bookmarkStart w:id="3" w:name="_Hlk154480080"/>
      <w:r>
        <w:rPr>
          <w:sz w:val="28"/>
          <w:szCs w:val="28"/>
        </w:rPr>
        <w:t xml:space="preserve">п. Манзя и территории Манзенского </w:t>
      </w:r>
      <w:r w:rsidRPr="00716461">
        <w:rPr>
          <w:sz w:val="28"/>
          <w:szCs w:val="28"/>
        </w:rPr>
        <w:t>сельсовет</w:t>
      </w:r>
      <w:bookmarkEnd w:id="2"/>
      <w:r>
        <w:rPr>
          <w:sz w:val="28"/>
          <w:szCs w:val="28"/>
        </w:rPr>
        <w:t>а Богучанского района Красноярского края</w:t>
      </w:r>
      <w:bookmarkEnd w:id="1"/>
      <w:bookmarkEnd w:id="3"/>
      <w:r w:rsidR="000D1C98">
        <w:rPr>
          <w:sz w:val="28"/>
          <w:szCs w:val="28"/>
        </w:rPr>
        <w:t xml:space="preserve">, </w:t>
      </w:r>
      <w:bookmarkStart w:id="4" w:name="_Hlk159228355"/>
      <w:bookmarkStart w:id="5" w:name="_Hlk159228600"/>
      <w:r>
        <w:rPr>
          <w:sz w:val="28"/>
          <w:szCs w:val="28"/>
        </w:rPr>
        <w:t>утв</w:t>
      </w:r>
      <w:r w:rsidR="000D1C98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решением </w:t>
      </w:r>
      <w:bookmarkEnd w:id="4"/>
      <w:r>
        <w:rPr>
          <w:sz w:val="28"/>
          <w:szCs w:val="28"/>
        </w:rPr>
        <w:t>Манзенского сельского Совета депутатов Богучанского района Красноярского края от 09.08.2013 №35/89</w:t>
      </w:r>
      <w:bookmarkEnd w:id="5"/>
      <w:r w:rsidR="00CD6EF0">
        <w:rPr>
          <w:sz w:val="28"/>
          <w:szCs w:val="28"/>
        </w:rPr>
        <w:t xml:space="preserve"> </w:t>
      </w:r>
      <w:bookmarkStart w:id="6" w:name="_Hlk159228169"/>
      <w:r w:rsidR="00CD6EF0">
        <w:rPr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CD6EF0">
        <w:rPr>
          <w:sz w:val="28"/>
          <w:szCs w:val="28"/>
        </w:rPr>
        <w:t>акции</w:t>
      </w:r>
      <w:r>
        <w:rPr>
          <w:sz w:val="28"/>
          <w:szCs w:val="28"/>
        </w:rPr>
        <w:t xml:space="preserve"> решений Богучанского районного Совета депутатов от 07.07.2017 №17/1-127,</w:t>
      </w:r>
      <w:bookmarkEnd w:id="6"/>
      <w:r>
        <w:rPr>
          <w:sz w:val="28"/>
          <w:szCs w:val="28"/>
        </w:rPr>
        <w:t xml:space="preserve"> от 21.06.2018 №26/1-193)</w:t>
      </w:r>
      <w:r w:rsidR="00507138">
        <w:rPr>
          <w:sz w:val="28"/>
          <w:szCs w:val="28"/>
        </w:rPr>
        <w:t xml:space="preserve"> и </w:t>
      </w:r>
      <w:r w:rsidR="00507138" w:rsidRPr="00716461">
        <w:rPr>
          <w:sz w:val="28"/>
          <w:szCs w:val="28"/>
        </w:rPr>
        <w:t xml:space="preserve">графических материалов </w:t>
      </w:r>
      <w:r w:rsidR="00507138">
        <w:rPr>
          <w:sz w:val="28"/>
          <w:szCs w:val="28"/>
        </w:rPr>
        <w:t>П</w:t>
      </w:r>
      <w:r w:rsidR="00507138" w:rsidRPr="00716461">
        <w:rPr>
          <w:sz w:val="28"/>
          <w:szCs w:val="28"/>
        </w:rPr>
        <w:t xml:space="preserve">равил землепользования и застройки </w:t>
      </w:r>
      <w:r w:rsidR="00507138">
        <w:rPr>
          <w:sz w:val="28"/>
          <w:szCs w:val="28"/>
        </w:rPr>
        <w:t xml:space="preserve">территории муниципального образования Белякинского </w:t>
      </w:r>
      <w:r w:rsidR="00507138" w:rsidRPr="00716461">
        <w:rPr>
          <w:sz w:val="28"/>
          <w:szCs w:val="28"/>
        </w:rPr>
        <w:t>сельсовет</w:t>
      </w:r>
      <w:r w:rsidR="00507138">
        <w:rPr>
          <w:sz w:val="28"/>
          <w:szCs w:val="28"/>
        </w:rPr>
        <w:t>а Богучанского района Красноярского края</w:t>
      </w:r>
      <w:r w:rsidR="001437F6">
        <w:rPr>
          <w:sz w:val="28"/>
          <w:szCs w:val="28"/>
        </w:rPr>
        <w:t xml:space="preserve">, </w:t>
      </w:r>
      <w:bookmarkStart w:id="7" w:name="_Hlk159228669"/>
      <w:r w:rsidR="001437F6">
        <w:rPr>
          <w:sz w:val="28"/>
          <w:szCs w:val="28"/>
        </w:rPr>
        <w:t xml:space="preserve">утвержденных решением Белякинского </w:t>
      </w:r>
      <w:r w:rsidR="009B5A78">
        <w:rPr>
          <w:sz w:val="28"/>
          <w:szCs w:val="28"/>
        </w:rPr>
        <w:t xml:space="preserve">сельского Совета депутатов </w:t>
      </w:r>
      <w:r w:rsidR="009B5A78" w:rsidRPr="00870E59">
        <w:rPr>
          <w:sz w:val="28"/>
          <w:szCs w:val="28"/>
        </w:rPr>
        <w:t>от 19.09.2013 №25-24</w:t>
      </w:r>
      <w:bookmarkEnd w:id="7"/>
      <w:r w:rsidR="00CD6EF0">
        <w:rPr>
          <w:sz w:val="28"/>
          <w:szCs w:val="28"/>
        </w:rPr>
        <w:t xml:space="preserve"> (</w:t>
      </w:r>
      <w:r w:rsidR="001437F6" w:rsidRPr="00870E59">
        <w:rPr>
          <w:sz w:val="28"/>
          <w:szCs w:val="28"/>
        </w:rPr>
        <w:t>в</w:t>
      </w:r>
      <w:r w:rsidR="001437F6">
        <w:rPr>
          <w:sz w:val="28"/>
          <w:szCs w:val="28"/>
        </w:rPr>
        <w:t xml:space="preserve"> ред</w:t>
      </w:r>
      <w:r w:rsidR="00CD6EF0">
        <w:rPr>
          <w:sz w:val="28"/>
          <w:szCs w:val="28"/>
        </w:rPr>
        <w:t>акции</w:t>
      </w:r>
      <w:r w:rsidR="001437F6">
        <w:rPr>
          <w:sz w:val="28"/>
          <w:szCs w:val="28"/>
        </w:rPr>
        <w:t xml:space="preserve"> решений Богучанского районного Совета депутатов от 07.07.2017 №17/1-127, от 26.04.2018 №23/1-175</w:t>
      </w:r>
      <w:r w:rsidR="00CD6EF0">
        <w:rPr>
          <w:sz w:val="28"/>
          <w:szCs w:val="28"/>
        </w:rPr>
        <w:t>)</w:t>
      </w:r>
      <w:r w:rsidR="001437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388F">
        <w:rPr>
          <w:sz w:val="28"/>
          <w:szCs w:val="28"/>
        </w:rPr>
        <w:t xml:space="preserve">на основании </w:t>
      </w:r>
      <w:bookmarkStart w:id="8" w:name="_Hlk157005772"/>
      <w:r w:rsidR="0093388F">
        <w:rPr>
          <w:sz w:val="28"/>
          <w:szCs w:val="28"/>
        </w:rPr>
        <w:t>постановления администрации Богучанского района от</w:t>
      </w:r>
      <w:bookmarkEnd w:id="8"/>
      <w:r w:rsidR="0093388F">
        <w:rPr>
          <w:sz w:val="28"/>
          <w:szCs w:val="28"/>
        </w:rPr>
        <w:t xml:space="preserve"> 03.05.2023 №410-п «О подготовке проекта актуализации Правил </w:t>
      </w:r>
      <w:r w:rsidR="0093388F">
        <w:rPr>
          <w:bCs/>
          <w:sz w:val="28"/>
          <w:szCs w:val="28"/>
        </w:rPr>
        <w:t xml:space="preserve">землепользования и застройки территории муниципальных образований Манзенского сельсовета, Белякинского сельсовета Богучанского района Красноярского края», </w:t>
      </w:r>
      <w:r w:rsidR="00B46B27">
        <w:rPr>
          <w:bCs/>
          <w:sz w:val="28"/>
          <w:szCs w:val="28"/>
        </w:rPr>
        <w:t>н</w:t>
      </w:r>
      <w:r w:rsidR="00B46B27">
        <w:rPr>
          <w:sz w:val="28"/>
          <w:szCs w:val="28"/>
        </w:rPr>
        <w:t xml:space="preserve">а основании </w:t>
      </w:r>
      <w:r w:rsidR="00CD6EF0">
        <w:rPr>
          <w:sz w:val="28"/>
          <w:szCs w:val="28"/>
        </w:rPr>
        <w:t xml:space="preserve">приказов, </w:t>
      </w:r>
      <w:r w:rsidR="00B46B27">
        <w:rPr>
          <w:sz w:val="28"/>
          <w:szCs w:val="28"/>
        </w:rPr>
        <w:t>поступивших из Енисейского Бассейнового Водного Управления</w:t>
      </w:r>
      <w:r w:rsidR="00CD6EF0">
        <w:rPr>
          <w:sz w:val="28"/>
          <w:szCs w:val="28"/>
        </w:rPr>
        <w:t>,</w:t>
      </w:r>
      <w:r w:rsidR="00B46B27">
        <w:rPr>
          <w:sz w:val="28"/>
          <w:szCs w:val="28"/>
        </w:rPr>
        <w:t xml:space="preserve"> от 30.12.2021 № 466 «Об установлении зон затопления, подтопления территорий, </w:t>
      </w:r>
      <w:bookmarkStart w:id="9" w:name="_Hlk154492438"/>
      <w:r w:rsidR="00B46B27">
        <w:rPr>
          <w:sz w:val="28"/>
          <w:szCs w:val="28"/>
        </w:rPr>
        <w:t>прилегающих к р. Иркинеева в д. Бедоба   Богучанского района Красноярского края</w:t>
      </w:r>
      <w:bookmarkEnd w:id="9"/>
      <w:r w:rsidR="00B46B27">
        <w:rPr>
          <w:sz w:val="28"/>
          <w:szCs w:val="28"/>
        </w:rPr>
        <w:t xml:space="preserve">», от 30.12.2021 № 467 «Об установлении зон затопления, подтопления территорий, прилегающих к реке Ангара в п. Манзя Богучанского района Красноярского края», </w:t>
      </w:r>
      <w:r w:rsidRPr="00507138">
        <w:rPr>
          <w:sz w:val="28"/>
          <w:szCs w:val="28"/>
        </w:rPr>
        <w:t>исходя из социальных</w:t>
      </w:r>
      <w:r w:rsidRPr="007B4BA7">
        <w:rPr>
          <w:sz w:val="28"/>
          <w:szCs w:val="28"/>
        </w:rPr>
        <w:t xml:space="preserve">, экономических и иных факторов, </w:t>
      </w:r>
      <w:r w:rsidR="00933D94" w:rsidRPr="00870E59">
        <w:rPr>
          <w:sz w:val="28"/>
          <w:szCs w:val="28"/>
        </w:rPr>
        <w:t>учитывая согласование</w:t>
      </w:r>
      <w:r w:rsidR="00933D94" w:rsidRPr="007B6492">
        <w:rPr>
          <w:sz w:val="28"/>
          <w:szCs w:val="28"/>
        </w:rPr>
        <w:t xml:space="preserve"> администрации Манзенского</w:t>
      </w:r>
      <w:r w:rsidR="00933D94">
        <w:rPr>
          <w:sz w:val="28"/>
          <w:szCs w:val="28"/>
        </w:rPr>
        <w:t xml:space="preserve"> сельсовета от 19.01.20</w:t>
      </w:r>
      <w:r w:rsidR="00870E59">
        <w:rPr>
          <w:sz w:val="28"/>
          <w:szCs w:val="28"/>
        </w:rPr>
        <w:t>2</w:t>
      </w:r>
      <w:r w:rsidR="00933D94">
        <w:rPr>
          <w:sz w:val="28"/>
          <w:szCs w:val="28"/>
        </w:rPr>
        <w:t xml:space="preserve">4 №24, </w:t>
      </w:r>
      <w:r w:rsidRPr="007B4BA7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статьями 106, 107 Земельного кодекса Российской Федерации</w:t>
      </w:r>
      <w:r w:rsidR="00717CA2">
        <w:rPr>
          <w:sz w:val="28"/>
          <w:szCs w:val="28"/>
        </w:rPr>
        <w:t xml:space="preserve"> от 25.10.2001 №136-ФЗ, стать</w:t>
      </w:r>
      <w:r w:rsidR="00497E23">
        <w:rPr>
          <w:sz w:val="28"/>
          <w:szCs w:val="28"/>
        </w:rPr>
        <w:t>ями 8,</w:t>
      </w:r>
      <w:r w:rsidR="00717CA2">
        <w:rPr>
          <w:sz w:val="28"/>
          <w:szCs w:val="28"/>
        </w:rPr>
        <w:t xml:space="preserve"> </w:t>
      </w:r>
      <w:r w:rsidR="00933D94" w:rsidRPr="007C484E">
        <w:rPr>
          <w:sz w:val="28"/>
          <w:szCs w:val="28"/>
        </w:rPr>
        <w:t>3</w:t>
      </w:r>
      <w:r w:rsidR="00097900" w:rsidRPr="007C484E">
        <w:rPr>
          <w:sz w:val="28"/>
          <w:szCs w:val="28"/>
        </w:rPr>
        <w:t>1</w:t>
      </w:r>
      <w:r w:rsidR="00933D94" w:rsidRPr="007C484E">
        <w:rPr>
          <w:sz w:val="28"/>
          <w:szCs w:val="28"/>
        </w:rPr>
        <w:t>-</w:t>
      </w:r>
      <w:r w:rsidR="00717CA2" w:rsidRPr="007C484E">
        <w:rPr>
          <w:sz w:val="28"/>
          <w:szCs w:val="28"/>
        </w:rPr>
        <w:t>33</w:t>
      </w:r>
      <w:r w:rsidR="00717CA2">
        <w:rPr>
          <w:sz w:val="28"/>
          <w:szCs w:val="28"/>
        </w:rPr>
        <w:t xml:space="preserve"> Градостроительного кодекса </w:t>
      </w:r>
      <w:r w:rsidRPr="007B4BA7">
        <w:rPr>
          <w:sz w:val="28"/>
          <w:szCs w:val="28"/>
        </w:rPr>
        <w:lastRenderedPageBreak/>
        <w:t>Российской Федерации </w:t>
      </w:r>
      <w:hyperlink r:id="rId7" w:tgtFrame="_blank" w:history="1">
        <w:r w:rsidRPr="007B4BA7">
          <w:rPr>
            <w:rStyle w:val="11"/>
            <w:sz w:val="28"/>
            <w:szCs w:val="28"/>
          </w:rPr>
          <w:t>от 29.12.2004 № 190-ФЗ</w:t>
        </w:r>
      </w:hyperlink>
      <w:r w:rsidRPr="007B4BA7">
        <w:rPr>
          <w:sz w:val="28"/>
          <w:szCs w:val="28"/>
        </w:rPr>
        <w:t>,</w:t>
      </w:r>
      <w:r w:rsidR="00717CA2">
        <w:rPr>
          <w:sz w:val="28"/>
          <w:szCs w:val="28"/>
        </w:rPr>
        <w:t xml:space="preserve"> </w:t>
      </w:r>
      <w:r w:rsidR="00636531" w:rsidRPr="006831EE">
        <w:rPr>
          <w:sz w:val="28"/>
          <w:szCs w:val="26"/>
        </w:rPr>
        <w:t xml:space="preserve"> статьей</w:t>
      </w:r>
      <w:r w:rsidR="00636531" w:rsidRPr="006831EE">
        <w:rPr>
          <w:color w:val="0000FF"/>
          <w:sz w:val="28"/>
          <w:szCs w:val="26"/>
        </w:rPr>
        <w:t xml:space="preserve"> </w:t>
      </w:r>
      <w:r w:rsidR="00636531" w:rsidRPr="00DC09CA">
        <w:rPr>
          <w:sz w:val="28"/>
          <w:szCs w:val="26"/>
        </w:rPr>
        <w:t>14</w:t>
      </w:r>
      <w:r w:rsidR="00636531" w:rsidRPr="006831EE">
        <w:rPr>
          <w:sz w:val="28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3C7287" w:rsidRPr="006831EE">
        <w:rPr>
          <w:sz w:val="28"/>
          <w:szCs w:val="26"/>
        </w:rPr>
        <w:t xml:space="preserve"> </w:t>
      </w:r>
      <w:r w:rsidR="00420DAA" w:rsidRPr="006831EE">
        <w:rPr>
          <w:sz w:val="28"/>
          <w:szCs w:val="26"/>
        </w:rPr>
        <w:t>ст</w:t>
      </w:r>
      <w:r w:rsidR="00420DAA" w:rsidRPr="00DC09CA">
        <w:rPr>
          <w:sz w:val="28"/>
          <w:szCs w:val="26"/>
        </w:rPr>
        <w:t>.</w:t>
      </w:r>
      <w:r w:rsidR="00B910ED">
        <w:rPr>
          <w:sz w:val="28"/>
          <w:szCs w:val="26"/>
        </w:rPr>
        <w:t xml:space="preserve"> 7,</w:t>
      </w:r>
      <w:r w:rsidR="00B76A4B">
        <w:rPr>
          <w:sz w:val="28"/>
          <w:szCs w:val="26"/>
        </w:rPr>
        <w:t xml:space="preserve"> </w:t>
      </w:r>
      <w:r w:rsidR="00420DAA" w:rsidRPr="00DC09CA">
        <w:rPr>
          <w:sz w:val="28"/>
          <w:szCs w:val="26"/>
        </w:rPr>
        <w:t>32</w:t>
      </w:r>
      <w:r w:rsidR="00420DAA" w:rsidRPr="00B76A4B">
        <w:rPr>
          <w:sz w:val="28"/>
          <w:szCs w:val="26"/>
        </w:rPr>
        <w:t>, 36</w:t>
      </w:r>
      <w:r w:rsidR="00420DAA" w:rsidRPr="006831EE">
        <w:rPr>
          <w:sz w:val="28"/>
          <w:szCs w:val="26"/>
        </w:rPr>
        <w:t xml:space="preserve">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14:paraId="444B6FAF" w14:textId="1AB8D0E8" w:rsidR="003E2890" w:rsidRDefault="00636531" w:rsidP="00F15474">
      <w:pPr>
        <w:pStyle w:val="Default"/>
        <w:ind w:firstLine="70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F15474" w:rsidRPr="006831EE">
        <w:rPr>
          <w:sz w:val="28"/>
          <w:szCs w:val="26"/>
        </w:rPr>
        <w:t xml:space="preserve">Внести изменения в </w:t>
      </w:r>
      <w:r w:rsidR="00F15474">
        <w:rPr>
          <w:sz w:val="28"/>
          <w:szCs w:val="28"/>
        </w:rPr>
        <w:t>П</w:t>
      </w:r>
      <w:r w:rsidR="00F15474" w:rsidRPr="00716461">
        <w:rPr>
          <w:sz w:val="28"/>
          <w:szCs w:val="28"/>
        </w:rPr>
        <w:t>равил</w:t>
      </w:r>
      <w:r w:rsidR="00F15474">
        <w:rPr>
          <w:sz w:val="28"/>
          <w:szCs w:val="28"/>
        </w:rPr>
        <w:t>а</w:t>
      </w:r>
      <w:r w:rsidR="00F15474" w:rsidRPr="00716461">
        <w:rPr>
          <w:sz w:val="28"/>
          <w:szCs w:val="28"/>
        </w:rPr>
        <w:t xml:space="preserve"> землепользования и застройки </w:t>
      </w:r>
      <w:r w:rsidR="00F15474">
        <w:rPr>
          <w:sz w:val="28"/>
          <w:szCs w:val="28"/>
        </w:rPr>
        <w:t xml:space="preserve">п. Манзя и территории Манзенского </w:t>
      </w:r>
      <w:r w:rsidR="00F15474" w:rsidRPr="00716461">
        <w:rPr>
          <w:sz w:val="28"/>
          <w:szCs w:val="28"/>
        </w:rPr>
        <w:t>сельсовет</w:t>
      </w:r>
      <w:r w:rsidR="00F15474">
        <w:rPr>
          <w:sz w:val="28"/>
          <w:szCs w:val="28"/>
        </w:rPr>
        <w:t>а Богучанского района Красноярского края</w:t>
      </w:r>
      <w:r w:rsidR="009B5A78">
        <w:rPr>
          <w:sz w:val="28"/>
          <w:szCs w:val="28"/>
        </w:rPr>
        <w:t>, утвержденные решением Манзенского сельского Совета депутатов Богучанского района Красноярского края от 09.08.2013 №35/89</w:t>
      </w:r>
      <w:r w:rsidR="00F15474">
        <w:rPr>
          <w:sz w:val="28"/>
          <w:szCs w:val="28"/>
        </w:rPr>
        <w:t xml:space="preserve"> (далее – Правила)</w:t>
      </w:r>
      <w:r w:rsidR="00F15474" w:rsidRPr="006831EE">
        <w:rPr>
          <w:sz w:val="28"/>
          <w:szCs w:val="26"/>
        </w:rPr>
        <w:t xml:space="preserve">, согласно графическим и </w:t>
      </w:r>
      <w:r w:rsidR="00F15474">
        <w:rPr>
          <w:sz w:val="28"/>
          <w:szCs w:val="26"/>
        </w:rPr>
        <w:t>текстовым материалам выполненны</w:t>
      </w:r>
      <w:r w:rsidR="009B5A78">
        <w:rPr>
          <w:sz w:val="28"/>
          <w:szCs w:val="26"/>
        </w:rPr>
        <w:t>ми</w:t>
      </w:r>
      <w:r w:rsidR="00F15474" w:rsidRPr="006831EE">
        <w:rPr>
          <w:sz w:val="28"/>
          <w:szCs w:val="26"/>
        </w:rPr>
        <w:t xml:space="preserve"> Обществом с ограниченной ответственностью</w:t>
      </w:r>
      <w:r w:rsidR="00F15474">
        <w:rPr>
          <w:sz w:val="28"/>
          <w:szCs w:val="26"/>
        </w:rPr>
        <w:t xml:space="preserve"> </w:t>
      </w:r>
      <w:r w:rsidR="00F15474">
        <w:rPr>
          <w:sz w:val="28"/>
          <w:szCs w:val="28"/>
        </w:rPr>
        <w:t>«Документы в порядке»</w:t>
      </w:r>
      <w:r w:rsidR="003E2890">
        <w:rPr>
          <w:sz w:val="28"/>
          <w:szCs w:val="26"/>
        </w:rPr>
        <w:t>.</w:t>
      </w:r>
      <w:r w:rsidR="003E2890" w:rsidRPr="003E2890">
        <w:rPr>
          <w:sz w:val="28"/>
          <w:szCs w:val="26"/>
        </w:rPr>
        <w:t xml:space="preserve"> </w:t>
      </w:r>
      <w:r w:rsidR="003E2890" w:rsidRPr="00E5274F">
        <w:rPr>
          <w:sz w:val="28"/>
          <w:szCs w:val="26"/>
        </w:rPr>
        <w:t>Изложить Правила в новой редакции</w:t>
      </w:r>
      <w:r w:rsidR="003E2890">
        <w:rPr>
          <w:sz w:val="28"/>
          <w:szCs w:val="26"/>
        </w:rPr>
        <w:t>,</w:t>
      </w:r>
      <w:r w:rsidR="003E2890" w:rsidRPr="00E5274F">
        <w:rPr>
          <w:sz w:val="28"/>
          <w:szCs w:val="26"/>
        </w:rPr>
        <w:t xml:space="preserve"> согласно </w:t>
      </w:r>
      <w:r w:rsidR="003E2890">
        <w:rPr>
          <w:sz w:val="28"/>
          <w:szCs w:val="26"/>
        </w:rPr>
        <w:t>п</w:t>
      </w:r>
      <w:r w:rsidR="003E2890" w:rsidRPr="00E5274F">
        <w:rPr>
          <w:sz w:val="28"/>
          <w:szCs w:val="26"/>
        </w:rPr>
        <w:t>риложению</w:t>
      </w:r>
      <w:r w:rsidR="003E2890">
        <w:rPr>
          <w:sz w:val="28"/>
          <w:szCs w:val="26"/>
        </w:rPr>
        <w:t xml:space="preserve"> </w:t>
      </w:r>
      <w:r w:rsidR="00B46B27">
        <w:rPr>
          <w:sz w:val="28"/>
          <w:szCs w:val="26"/>
        </w:rPr>
        <w:t>№</w:t>
      </w:r>
      <w:r w:rsidR="003E2890">
        <w:rPr>
          <w:sz w:val="28"/>
          <w:szCs w:val="26"/>
        </w:rPr>
        <w:t>1</w:t>
      </w:r>
      <w:r w:rsidR="003E2890" w:rsidRPr="00E5274F">
        <w:rPr>
          <w:sz w:val="28"/>
          <w:szCs w:val="26"/>
        </w:rPr>
        <w:t>.</w:t>
      </w:r>
    </w:p>
    <w:p w14:paraId="106CFDB3" w14:textId="1292B8EE" w:rsidR="00F15474" w:rsidRPr="007A407E" w:rsidRDefault="003E2890" w:rsidP="00F15474">
      <w:pPr>
        <w:pStyle w:val="Default"/>
        <w:ind w:firstLine="708"/>
        <w:jc w:val="both"/>
        <w:rPr>
          <w:spacing w:val="-12"/>
          <w:sz w:val="28"/>
          <w:szCs w:val="26"/>
        </w:rPr>
      </w:pPr>
      <w:r w:rsidRPr="007A407E">
        <w:rPr>
          <w:spacing w:val="-12"/>
          <w:sz w:val="28"/>
          <w:szCs w:val="26"/>
        </w:rPr>
        <w:t xml:space="preserve">2. Внести изменения в </w:t>
      </w:r>
      <w:r w:rsidRPr="007A407E">
        <w:rPr>
          <w:spacing w:val="-12"/>
          <w:sz w:val="28"/>
          <w:szCs w:val="28"/>
        </w:rPr>
        <w:t xml:space="preserve">Правила землепользования и застройки территории муниципального образования Белякинского сельсовета Богучанского района Красноярского края </w:t>
      </w:r>
      <w:r w:rsidR="00870E59" w:rsidRPr="007A407E">
        <w:rPr>
          <w:spacing w:val="-12"/>
          <w:sz w:val="28"/>
          <w:szCs w:val="28"/>
        </w:rPr>
        <w:t xml:space="preserve">утвержденные решением Белякинского сельского Совета депутатов от 19.09.2013 №25-24 </w:t>
      </w:r>
      <w:r w:rsidRPr="007A407E">
        <w:rPr>
          <w:spacing w:val="-12"/>
          <w:sz w:val="28"/>
          <w:szCs w:val="28"/>
        </w:rPr>
        <w:t>(далее – Правила)</w:t>
      </w:r>
      <w:r w:rsidRPr="007A407E">
        <w:rPr>
          <w:spacing w:val="-12"/>
          <w:sz w:val="28"/>
          <w:szCs w:val="26"/>
        </w:rPr>
        <w:t>, согласно графическим и текстовым материалам выполненны</w:t>
      </w:r>
      <w:r w:rsidR="00870E59" w:rsidRPr="007A407E">
        <w:rPr>
          <w:spacing w:val="-12"/>
          <w:sz w:val="28"/>
          <w:szCs w:val="26"/>
        </w:rPr>
        <w:t>ми</w:t>
      </w:r>
      <w:r w:rsidRPr="007A407E">
        <w:rPr>
          <w:spacing w:val="-12"/>
          <w:sz w:val="28"/>
          <w:szCs w:val="26"/>
        </w:rPr>
        <w:t xml:space="preserve"> Обществом с ограниченной ответственностью </w:t>
      </w:r>
      <w:r w:rsidRPr="007A407E">
        <w:rPr>
          <w:spacing w:val="-12"/>
          <w:sz w:val="28"/>
          <w:szCs w:val="28"/>
        </w:rPr>
        <w:t>«Документы в порядке»</w:t>
      </w:r>
      <w:r w:rsidRPr="007A407E">
        <w:rPr>
          <w:spacing w:val="-12"/>
          <w:sz w:val="28"/>
          <w:szCs w:val="26"/>
        </w:rPr>
        <w:t xml:space="preserve">. Изложить Правила в новой редакции, согласно приложению </w:t>
      </w:r>
      <w:r w:rsidR="00B46B27" w:rsidRPr="007A407E">
        <w:rPr>
          <w:spacing w:val="-12"/>
          <w:sz w:val="28"/>
          <w:szCs w:val="26"/>
        </w:rPr>
        <w:t>№</w:t>
      </w:r>
      <w:r w:rsidRPr="007A407E">
        <w:rPr>
          <w:spacing w:val="-12"/>
          <w:sz w:val="28"/>
          <w:szCs w:val="26"/>
        </w:rPr>
        <w:t>2.</w:t>
      </w:r>
    </w:p>
    <w:p w14:paraId="057A88EF" w14:textId="18B380E8" w:rsidR="00F15474" w:rsidRDefault="00F15474" w:rsidP="001C504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3</w:t>
      </w:r>
      <w:r w:rsidR="001C5043">
        <w:rPr>
          <w:sz w:val="28"/>
          <w:szCs w:val="26"/>
        </w:rPr>
        <w:t xml:space="preserve">. </w:t>
      </w:r>
      <w:r>
        <w:rPr>
          <w:sz w:val="28"/>
          <w:szCs w:val="28"/>
        </w:rPr>
        <w:t xml:space="preserve">Изменить название </w:t>
      </w:r>
      <w:bookmarkStart w:id="10" w:name="_Hlk157153510"/>
      <w:r>
        <w:rPr>
          <w:sz w:val="28"/>
          <w:szCs w:val="28"/>
        </w:rPr>
        <w:t>«П</w:t>
      </w:r>
      <w:r w:rsidRPr="00716461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716461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п. Манзя и территории Манзенского </w:t>
      </w:r>
      <w:r w:rsidRPr="0071646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Богучанского района Красноярского </w:t>
      </w:r>
      <w:bookmarkEnd w:id="10"/>
      <w:r w:rsidR="00815BFB">
        <w:rPr>
          <w:sz w:val="28"/>
          <w:szCs w:val="28"/>
        </w:rPr>
        <w:t>края» на</w:t>
      </w:r>
      <w:r>
        <w:rPr>
          <w:sz w:val="28"/>
          <w:szCs w:val="28"/>
        </w:rPr>
        <w:t xml:space="preserve"> «Правила землепользования и застройки муниципального образования Манзенск</w:t>
      </w:r>
      <w:r w:rsidR="00412297">
        <w:rPr>
          <w:sz w:val="28"/>
          <w:szCs w:val="28"/>
        </w:rPr>
        <w:t>ий</w:t>
      </w:r>
      <w:r w:rsidR="00815BF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Богучанского района Красноярского края».</w:t>
      </w:r>
    </w:p>
    <w:p w14:paraId="4F5EC1D3" w14:textId="41157A8E" w:rsidR="00815BFB" w:rsidRPr="00815BFB" w:rsidRDefault="00815BFB" w:rsidP="00815B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4. </w:t>
      </w:r>
      <w:r>
        <w:rPr>
          <w:sz w:val="28"/>
          <w:szCs w:val="28"/>
        </w:rPr>
        <w:t>Изменить название «П</w:t>
      </w:r>
      <w:r w:rsidRPr="00716461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716461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территории муниципального образования Белякинского </w:t>
      </w:r>
      <w:r w:rsidRPr="0071646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Богучанского района Красноярского края» на «Правила землепользования и застройки муниципального образования </w:t>
      </w:r>
      <w:r w:rsidR="00B63D1F" w:rsidRPr="00B63D1F">
        <w:rPr>
          <w:sz w:val="28"/>
          <w:szCs w:val="28"/>
        </w:rPr>
        <w:t>Белякинский</w:t>
      </w:r>
      <w:r w:rsidRPr="00B63D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Богучанского района Красноярского края».</w:t>
      </w:r>
    </w:p>
    <w:p w14:paraId="0321B273" w14:textId="55A28938" w:rsidR="00D8614A" w:rsidRDefault="00870E59" w:rsidP="001C5043">
      <w:pPr>
        <w:pStyle w:val="ConsPlusNormal"/>
        <w:ind w:firstLine="708"/>
        <w:jc w:val="both"/>
        <w:rPr>
          <w:szCs w:val="26"/>
        </w:rPr>
      </w:pPr>
      <w:r>
        <w:rPr>
          <w:szCs w:val="26"/>
        </w:rPr>
        <w:t>5</w:t>
      </w:r>
      <w:r w:rsidR="00D45A8A" w:rsidRPr="006831EE">
        <w:rPr>
          <w:szCs w:val="26"/>
        </w:rPr>
        <w:t xml:space="preserve">. </w:t>
      </w:r>
      <w:r w:rsidR="00420DAA" w:rsidRPr="006831EE">
        <w:rPr>
          <w:szCs w:val="26"/>
        </w:rPr>
        <w:t xml:space="preserve">Контроль за исполнением настоящего </w:t>
      </w:r>
      <w:r w:rsidR="009C709B">
        <w:rPr>
          <w:szCs w:val="26"/>
        </w:rPr>
        <w:t>Р</w:t>
      </w:r>
      <w:r w:rsidR="00420DAA" w:rsidRPr="006831EE">
        <w:rPr>
          <w:szCs w:val="26"/>
        </w:rPr>
        <w:t xml:space="preserve">ешения возложить </w:t>
      </w:r>
      <w:r w:rsidR="00A42B61" w:rsidRPr="006831EE">
        <w:rPr>
          <w:szCs w:val="26"/>
        </w:rPr>
        <w:t xml:space="preserve">на </w:t>
      </w:r>
      <w:r w:rsidR="00BD7B6F" w:rsidRPr="006831EE">
        <w:rPr>
          <w:szCs w:val="26"/>
        </w:rPr>
        <w:t xml:space="preserve">председателя </w:t>
      </w:r>
      <w:r w:rsidR="00A42B61" w:rsidRPr="006831EE">
        <w:rPr>
          <w:szCs w:val="26"/>
        </w:rPr>
        <w:t>постоянн</w:t>
      </w:r>
      <w:r w:rsidR="00BD7B6F" w:rsidRPr="006831EE">
        <w:rPr>
          <w:szCs w:val="26"/>
        </w:rPr>
        <w:t>ой</w:t>
      </w:r>
      <w:r w:rsidR="00A42B61" w:rsidRPr="006831EE">
        <w:rPr>
          <w:szCs w:val="26"/>
        </w:rPr>
        <w:t xml:space="preserve"> комисси</w:t>
      </w:r>
      <w:r w:rsidR="005B3135" w:rsidRPr="006831EE">
        <w:rPr>
          <w:szCs w:val="26"/>
        </w:rPr>
        <w:t>ю</w:t>
      </w:r>
      <w:r w:rsidR="00B82730" w:rsidRPr="006831EE">
        <w:rPr>
          <w:szCs w:val="26"/>
        </w:rPr>
        <w:t xml:space="preserve"> по законности</w:t>
      </w:r>
      <w:r w:rsidR="00082A2A">
        <w:rPr>
          <w:szCs w:val="26"/>
        </w:rPr>
        <w:t xml:space="preserve"> и муниципальной собственности</w:t>
      </w:r>
      <w:r w:rsidR="006830B6" w:rsidRPr="006831EE">
        <w:rPr>
          <w:szCs w:val="26"/>
        </w:rPr>
        <w:t xml:space="preserve"> </w:t>
      </w:r>
      <w:r w:rsidR="002A4C60">
        <w:rPr>
          <w:szCs w:val="26"/>
        </w:rPr>
        <w:t>(</w:t>
      </w:r>
      <w:r w:rsidR="00082A2A">
        <w:rPr>
          <w:szCs w:val="26"/>
        </w:rPr>
        <w:t>И.А. Калашников</w:t>
      </w:r>
      <w:r w:rsidR="002A4C60">
        <w:rPr>
          <w:szCs w:val="26"/>
        </w:rPr>
        <w:t>)</w:t>
      </w:r>
      <w:r w:rsidR="00AB42C2" w:rsidRPr="006831EE">
        <w:rPr>
          <w:szCs w:val="26"/>
        </w:rPr>
        <w:t>.</w:t>
      </w:r>
    </w:p>
    <w:p w14:paraId="0A8B8193" w14:textId="31FB46ED" w:rsidR="00815D6C" w:rsidRDefault="00870E59" w:rsidP="001C5043">
      <w:pPr>
        <w:widowControl w:val="0"/>
        <w:tabs>
          <w:tab w:val="decimal" w:pos="851"/>
        </w:tabs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6</w:t>
      </w:r>
      <w:r w:rsidR="009D7DB6" w:rsidRPr="006831EE">
        <w:rPr>
          <w:sz w:val="28"/>
          <w:szCs w:val="26"/>
        </w:rPr>
        <w:t>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>ешение и нов</w:t>
      </w:r>
      <w:r w:rsidR="00815BFB">
        <w:rPr>
          <w:sz w:val="28"/>
          <w:szCs w:val="26"/>
        </w:rPr>
        <w:t>ые</w:t>
      </w:r>
      <w:r w:rsidR="00037B77" w:rsidRPr="006831EE">
        <w:rPr>
          <w:sz w:val="28"/>
          <w:szCs w:val="26"/>
        </w:rPr>
        <w:t xml:space="preserve"> редакци</w:t>
      </w:r>
      <w:r w:rsidR="00815BFB">
        <w:rPr>
          <w:sz w:val="28"/>
          <w:szCs w:val="26"/>
        </w:rPr>
        <w:t>и</w:t>
      </w:r>
      <w:r w:rsidR="00037B77" w:rsidRPr="006831EE">
        <w:rPr>
          <w:sz w:val="28"/>
          <w:szCs w:val="26"/>
        </w:rPr>
        <w:t xml:space="preserve"> Правил землепользования и застройки </w:t>
      </w:r>
      <w:r w:rsidR="004E25D8" w:rsidRPr="006831EE">
        <w:rPr>
          <w:sz w:val="28"/>
          <w:szCs w:val="26"/>
        </w:rPr>
        <w:t xml:space="preserve">муниципального образования </w:t>
      </w:r>
      <w:r w:rsidR="00F15474">
        <w:rPr>
          <w:sz w:val="28"/>
          <w:szCs w:val="26"/>
        </w:rPr>
        <w:t>Манзен</w:t>
      </w:r>
      <w:r w:rsidR="00E5274F">
        <w:rPr>
          <w:sz w:val="28"/>
          <w:szCs w:val="26"/>
        </w:rPr>
        <w:t>ск</w:t>
      </w:r>
      <w:r w:rsidR="00412297">
        <w:rPr>
          <w:sz w:val="28"/>
          <w:szCs w:val="26"/>
        </w:rPr>
        <w:t>ий</w:t>
      </w:r>
      <w:r w:rsidR="004E25D8">
        <w:rPr>
          <w:sz w:val="28"/>
          <w:szCs w:val="26"/>
        </w:rPr>
        <w:t xml:space="preserve"> сельсовет</w:t>
      </w:r>
      <w:r w:rsidR="004E25D8" w:rsidRPr="006831EE">
        <w:rPr>
          <w:sz w:val="28"/>
          <w:szCs w:val="26"/>
        </w:rPr>
        <w:t xml:space="preserve"> </w:t>
      </w:r>
      <w:r w:rsidR="005E148A" w:rsidRPr="006831EE">
        <w:rPr>
          <w:sz w:val="28"/>
          <w:szCs w:val="26"/>
        </w:rPr>
        <w:t>Богучанского района Красноярского края</w:t>
      </w:r>
      <w:r w:rsidR="00815BFB">
        <w:rPr>
          <w:sz w:val="28"/>
          <w:szCs w:val="26"/>
        </w:rPr>
        <w:t xml:space="preserve"> и</w:t>
      </w:r>
      <w:r w:rsidR="00B82730" w:rsidRPr="006831EE">
        <w:rPr>
          <w:sz w:val="28"/>
          <w:szCs w:val="26"/>
        </w:rPr>
        <w:t xml:space="preserve"> </w:t>
      </w:r>
      <w:r w:rsidR="00815BFB" w:rsidRPr="006831EE">
        <w:rPr>
          <w:sz w:val="28"/>
          <w:szCs w:val="26"/>
        </w:rPr>
        <w:t xml:space="preserve">муниципального образования </w:t>
      </w:r>
      <w:r w:rsidR="00815BFB">
        <w:rPr>
          <w:sz w:val="28"/>
          <w:szCs w:val="26"/>
        </w:rPr>
        <w:t>Белякинск</w:t>
      </w:r>
      <w:r w:rsidR="00412297">
        <w:rPr>
          <w:sz w:val="28"/>
          <w:szCs w:val="26"/>
        </w:rPr>
        <w:t>ий</w:t>
      </w:r>
      <w:r w:rsidR="00815BFB">
        <w:rPr>
          <w:sz w:val="28"/>
          <w:szCs w:val="26"/>
        </w:rPr>
        <w:t xml:space="preserve"> сельсовет</w:t>
      </w:r>
      <w:r w:rsidR="00815BFB" w:rsidRPr="006831EE">
        <w:rPr>
          <w:sz w:val="28"/>
          <w:szCs w:val="26"/>
        </w:rPr>
        <w:t xml:space="preserve"> Богучанского района Красноярского края</w:t>
      </w:r>
      <w:r w:rsidR="00815BFB">
        <w:rPr>
          <w:sz w:val="28"/>
          <w:szCs w:val="26"/>
        </w:rPr>
        <w:t xml:space="preserve"> 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>, разместить на официальном сайте администрации Богучанского района и в Федеральной государственной информационной систем</w:t>
      </w:r>
      <w:r w:rsidR="00821AEF" w:rsidRPr="006831EE">
        <w:rPr>
          <w:sz w:val="28"/>
          <w:szCs w:val="26"/>
        </w:rPr>
        <w:t>е территориального планирования.</w:t>
      </w:r>
      <w:r w:rsidR="009B7A33" w:rsidRPr="006831EE">
        <w:rPr>
          <w:sz w:val="28"/>
          <w:szCs w:val="26"/>
        </w:rPr>
        <w:t xml:space="preserve">  </w:t>
      </w:r>
    </w:p>
    <w:p w14:paraId="25160E6D" w14:textId="6A659218" w:rsidR="00420DAA" w:rsidRPr="006831EE" w:rsidRDefault="00870E59" w:rsidP="001C5043">
      <w:pPr>
        <w:widowControl w:val="0"/>
        <w:tabs>
          <w:tab w:val="decimal" w:pos="851"/>
        </w:tabs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7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Настоящее </w:t>
      </w:r>
      <w:r w:rsidR="00800B29" w:rsidRPr="006831EE">
        <w:rPr>
          <w:sz w:val="28"/>
          <w:szCs w:val="26"/>
        </w:rPr>
        <w:t>решение вступает</w:t>
      </w:r>
      <w:r w:rsidR="00420DAA" w:rsidRPr="006831EE">
        <w:rPr>
          <w:sz w:val="28"/>
          <w:szCs w:val="26"/>
        </w:rPr>
        <w:t xml:space="preserve"> в силу со дня, следующего за днем опубликования в Официальном вестнике Богучанского района. </w:t>
      </w:r>
    </w:p>
    <w:p w14:paraId="7030D91E" w14:textId="76960D4F" w:rsidR="00D8614A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62"/>
        <w:gridCol w:w="4276"/>
      </w:tblGrid>
      <w:tr w:rsidR="00420DAA" w:rsidRPr="006831EE" w14:paraId="0E902E83" w14:textId="77777777" w:rsidTr="00CD6EF0">
        <w:trPr>
          <w:trHeight w:val="1163"/>
        </w:trPr>
        <w:tc>
          <w:tcPr>
            <w:tcW w:w="5362" w:type="dxa"/>
          </w:tcPr>
          <w:p w14:paraId="1D063A67" w14:textId="77777777"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14:paraId="12FB477B" w14:textId="77777777"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>айонного</w:t>
            </w:r>
            <w:r w:rsidRPr="006831EE">
              <w:rPr>
                <w:sz w:val="28"/>
                <w:szCs w:val="26"/>
              </w:rPr>
              <w:t xml:space="preserve"> </w:t>
            </w:r>
            <w:r w:rsidR="00420DAA" w:rsidRPr="006831EE">
              <w:rPr>
                <w:sz w:val="28"/>
                <w:szCs w:val="26"/>
              </w:rPr>
              <w:t xml:space="preserve">Совета депутатов </w:t>
            </w:r>
          </w:p>
          <w:p w14:paraId="4CF1E6CA" w14:textId="77777777"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О.А. </w:t>
            </w:r>
            <w:r w:rsidR="00082A2A" w:rsidRPr="00E03CEA">
              <w:rPr>
                <w:sz w:val="28"/>
                <w:szCs w:val="28"/>
              </w:rPr>
              <w:t>Павлюченко</w:t>
            </w:r>
          </w:p>
          <w:p w14:paraId="772FBA8E" w14:textId="77777777"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14:paraId="7D14DE5B" w14:textId="77777777"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276" w:type="dxa"/>
          </w:tcPr>
          <w:p w14:paraId="24A3442B" w14:textId="77777777" w:rsidR="00420DAA" w:rsidRPr="006831E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 </w:t>
            </w:r>
            <w:r w:rsidR="00420DAA"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="00420DAA"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14:paraId="267AE9E2" w14:textId="77777777"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14:paraId="546B48C9" w14:textId="77777777" w:rsidR="00420DAA" w:rsidRPr="006831E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 </w:t>
            </w:r>
            <w:r w:rsidR="00495AD7">
              <w:rPr>
                <w:sz w:val="28"/>
                <w:szCs w:val="26"/>
              </w:rPr>
              <w:t>А.С. Медведев</w:t>
            </w:r>
          </w:p>
          <w:p w14:paraId="32D41E03" w14:textId="77777777"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14:paraId="4C550DC3" w14:textId="7A5E265E"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1C5043">
        <w:rPr>
          <w:sz w:val="28"/>
          <w:szCs w:val="26"/>
        </w:rPr>
        <w:t>4</w:t>
      </w:r>
      <w:r w:rsidR="00B82730" w:rsidRPr="006831EE">
        <w:rPr>
          <w:sz w:val="28"/>
          <w:szCs w:val="26"/>
        </w:rPr>
        <w:t xml:space="preserve"> </w:t>
      </w:r>
      <w:r w:rsidR="00082A2A">
        <w:rPr>
          <w:sz w:val="28"/>
          <w:szCs w:val="26"/>
        </w:rPr>
        <w:t>г.</w:t>
      </w:r>
      <w:r w:rsidR="00082A2A">
        <w:rPr>
          <w:sz w:val="28"/>
          <w:szCs w:val="26"/>
        </w:rPr>
        <w:tab/>
      </w:r>
      <w:r w:rsidR="00082A2A">
        <w:rPr>
          <w:sz w:val="28"/>
          <w:szCs w:val="26"/>
        </w:rPr>
        <w:tab/>
      </w:r>
      <w:r w:rsidR="00082A2A">
        <w:rPr>
          <w:sz w:val="28"/>
          <w:szCs w:val="26"/>
        </w:rPr>
        <w:tab/>
        <w:t xml:space="preserve"> </w:t>
      </w:r>
      <w:r w:rsidRPr="006831EE">
        <w:rPr>
          <w:sz w:val="28"/>
          <w:szCs w:val="26"/>
        </w:rPr>
        <w:t xml:space="preserve">    «___»_________ 20</w:t>
      </w:r>
      <w:r w:rsidR="00B82730" w:rsidRPr="006831EE">
        <w:rPr>
          <w:sz w:val="28"/>
          <w:szCs w:val="26"/>
        </w:rPr>
        <w:t>2</w:t>
      </w:r>
      <w:r w:rsidR="001C5043">
        <w:rPr>
          <w:sz w:val="28"/>
          <w:szCs w:val="26"/>
        </w:rPr>
        <w:t>4</w:t>
      </w:r>
      <w:r w:rsidR="00B82730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57EC2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AA"/>
    <w:rsid w:val="00037B77"/>
    <w:rsid w:val="00055A64"/>
    <w:rsid w:val="00067BB9"/>
    <w:rsid w:val="000779D8"/>
    <w:rsid w:val="00082A2A"/>
    <w:rsid w:val="00085821"/>
    <w:rsid w:val="000868DD"/>
    <w:rsid w:val="00097900"/>
    <w:rsid w:val="000A0727"/>
    <w:rsid w:val="000D1C98"/>
    <w:rsid w:val="000E7780"/>
    <w:rsid w:val="0011100A"/>
    <w:rsid w:val="001437F6"/>
    <w:rsid w:val="00147806"/>
    <w:rsid w:val="0019642B"/>
    <w:rsid w:val="001C5043"/>
    <w:rsid w:val="00223520"/>
    <w:rsid w:val="00285F5B"/>
    <w:rsid w:val="002869BA"/>
    <w:rsid w:val="00290571"/>
    <w:rsid w:val="002A4C60"/>
    <w:rsid w:val="002C7FA9"/>
    <w:rsid w:val="002E4214"/>
    <w:rsid w:val="003212A7"/>
    <w:rsid w:val="00326628"/>
    <w:rsid w:val="00356AA3"/>
    <w:rsid w:val="003966B1"/>
    <w:rsid w:val="003B3FE4"/>
    <w:rsid w:val="003C634E"/>
    <w:rsid w:val="003C7287"/>
    <w:rsid w:val="003E2890"/>
    <w:rsid w:val="00412297"/>
    <w:rsid w:val="00420DAA"/>
    <w:rsid w:val="004453BC"/>
    <w:rsid w:val="004556F7"/>
    <w:rsid w:val="00472D5E"/>
    <w:rsid w:val="00473017"/>
    <w:rsid w:val="004928D8"/>
    <w:rsid w:val="00495AD7"/>
    <w:rsid w:val="00497E23"/>
    <w:rsid w:val="004A5F7E"/>
    <w:rsid w:val="004C7177"/>
    <w:rsid w:val="004E25D8"/>
    <w:rsid w:val="004F5B9B"/>
    <w:rsid w:val="00507138"/>
    <w:rsid w:val="0051725D"/>
    <w:rsid w:val="00525BF9"/>
    <w:rsid w:val="005357A5"/>
    <w:rsid w:val="00571285"/>
    <w:rsid w:val="0057510A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69C0"/>
    <w:rsid w:val="006C4546"/>
    <w:rsid w:val="006E389A"/>
    <w:rsid w:val="00702491"/>
    <w:rsid w:val="00717CA2"/>
    <w:rsid w:val="007A407E"/>
    <w:rsid w:val="007B6492"/>
    <w:rsid w:val="007C484E"/>
    <w:rsid w:val="00800B29"/>
    <w:rsid w:val="00815BFB"/>
    <w:rsid w:val="00815D6C"/>
    <w:rsid w:val="00817C26"/>
    <w:rsid w:val="00821AEF"/>
    <w:rsid w:val="0082658D"/>
    <w:rsid w:val="00842B23"/>
    <w:rsid w:val="00857EC2"/>
    <w:rsid w:val="0086715F"/>
    <w:rsid w:val="00870E59"/>
    <w:rsid w:val="00882431"/>
    <w:rsid w:val="0088565F"/>
    <w:rsid w:val="008A567E"/>
    <w:rsid w:val="0090134D"/>
    <w:rsid w:val="0090215E"/>
    <w:rsid w:val="00906620"/>
    <w:rsid w:val="00915C66"/>
    <w:rsid w:val="0093388F"/>
    <w:rsid w:val="00933D94"/>
    <w:rsid w:val="00947FFA"/>
    <w:rsid w:val="009550A8"/>
    <w:rsid w:val="009647A6"/>
    <w:rsid w:val="00964E07"/>
    <w:rsid w:val="009B5A78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46B27"/>
    <w:rsid w:val="00B63D1F"/>
    <w:rsid w:val="00B65D11"/>
    <w:rsid w:val="00B73DFD"/>
    <w:rsid w:val="00B76A4B"/>
    <w:rsid w:val="00B82730"/>
    <w:rsid w:val="00B910ED"/>
    <w:rsid w:val="00BB323E"/>
    <w:rsid w:val="00BB7484"/>
    <w:rsid w:val="00BB7E87"/>
    <w:rsid w:val="00BD7B6F"/>
    <w:rsid w:val="00BF614D"/>
    <w:rsid w:val="00C4092E"/>
    <w:rsid w:val="00C91AD1"/>
    <w:rsid w:val="00CA6077"/>
    <w:rsid w:val="00CB0E52"/>
    <w:rsid w:val="00CD1EF4"/>
    <w:rsid w:val="00CD6EF0"/>
    <w:rsid w:val="00D20469"/>
    <w:rsid w:val="00D31356"/>
    <w:rsid w:val="00D45A8A"/>
    <w:rsid w:val="00D5769F"/>
    <w:rsid w:val="00D579E2"/>
    <w:rsid w:val="00D76D8F"/>
    <w:rsid w:val="00D811CB"/>
    <w:rsid w:val="00D8614A"/>
    <w:rsid w:val="00DC09CA"/>
    <w:rsid w:val="00DC2172"/>
    <w:rsid w:val="00E0583F"/>
    <w:rsid w:val="00E5274F"/>
    <w:rsid w:val="00E54A60"/>
    <w:rsid w:val="00E9563E"/>
    <w:rsid w:val="00EB6F72"/>
    <w:rsid w:val="00EE1984"/>
    <w:rsid w:val="00EF4779"/>
    <w:rsid w:val="00EF63E8"/>
    <w:rsid w:val="00F15474"/>
    <w:rsid w:val="00F25679"/>
    <w:rsid w:val="00F4545A"/>
    <w:rsid w:val="00FB1EFC"/>
    <w:rsid w:val="00FE73C5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57BC"/>
  <w15:docId w15:val="{0CE9E308-8B67-4D42-81D5-93D1578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Гиперссылка1"/>
    <w:basedOn w:val="a0"/>
    <w:rsid w:val="00842B23"/>
  </w:style>
  <w:style w:type="paragraph" w:styleId="a6">
    <w:name w:val="Normal (Web)"/>
    <w:basedOn w:val="a"/>
    <w:uiPriority w:val="99"/>
    <w:unhideWhenUsed/>
    <w:rsid w:val="001C50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35FA-1696-4BC2-883D-96FFB308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2024-02-19T02:58:00Z</cp:lastPrinted>
  <dcterms:created xsi:type="dcterms:W3CDTF">2024-02-16T10:02:00Z</dcterms:created>
  <dcterms:modified xsi:type="dcterms:W3CDTF">2024-02-20T07:29:00Z</dcterms:modified>
</cp:coreProperties>
</file>