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5" w:rsidRDefault="008B4845" w:rsidP="008B4845">
      <w:pPr>
        <w:jc w:val="right"/>
        <w:rPr>
          <w:sz w:val="28"/>
          <w:szCs w:val="28"/>
        </w:rPr>
      </w:pP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>РЕЗОЛЮЦИЯ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05323">
        <w:rPr>
          <w:sz w:val="28"/>
          <w:szCs w:val="28"/>
        </w:rPr>
        <w:t>убличных слушаний по вопросу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«О районном бюджете на 20</w:t>
      </w:r>
      <w:r w:rsidR="00BE6B3C">
        <w:rPr>
          <w:sz w:val="28"/>
          <w:szCs w:val="28"/>
        </w:rPr>
        <w:t>2</w:t>
      </w:r>
      <w:r w:rsidR="00AD154A">
        <w:rPr>
          <w:sz w:val="28"/>
          <w:szCs w:val="28"/>
        </w:rPr>
        <w:t>4</w:t>
      </w:r>
      <w:r w:rsidRPr="00305323">
        <w:rPr>
          <w:sz w:val="28"/>
          <w:szCs w:val="28"/>
        </w:rPr>
        <w:t xml:space="preserve"> год и</w:t>
      </w:r>
    </w:p>
    <w:p w:rsidR="00155A32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плановый период 20</w:t>
      </w:r>
      <w:r w:rsidR="00650A36">
        <w:rPr>
          <w:sz w:val="28"/>
          <w:szCs w:val="28"/>
        </w:rPr>
        <w:t>2</w:t>
      </w:r>
      <w:r w:rsidR="00AD154A">
        <w:rPr>
          <w:sz w:val="28"/>
          <w:szCs w:val="28"/>
        </w:rPr>
        <w:t>5</w:t>
      </w:r>
      <w:r w:rsidRPr="00305323">
        <w:rPr>
          <w:sz w:val="28"/>
          <w:szCs w:val="28"/>
        </w:rPr>
        <w:t>-20</w:t>
      </w:r>
      <w:r w:rsidR="00C45B3B">
        <w:rPr>
          <w:sz w:val="28"/>
          <w:szCs w:val="28"/>
        </w:rPr>
        <w:t>2</w:t>
      </w:r>
      <w:r w:rsidR="00AD154A">
        <w:rPr>
          <w:sz w:val="28"/>
          <w:szCs w:val="28"/>
        </w:rPr>
        <w:t>6</w:t>
      </w:r>
      <w:r w:rsidRPr="00305323">
        <w:rPr>
          <w:sz w:val="28"/>
          <w:szCs w:val="28"/>
        </w:rPr>
        <w:t xml:space="preserve"> годов»</w:t>
      </w:r>
    </w:p>
    <w:p w:rsidR="00492789" w:rsidRDefault="00492789" w:rsidP="00B540F8">
      <w:pPr>
        <w:jc w:val="both"/>
        <w:rPr>
          <w:bCs/>
          <w:color w:val="000000"/>
          <w:sz w:val="28"/>
          <w:szCs w:val="28"/>
        </w:rPr>
      </w:pPr>
    </w:p>
    <w:p w:rsidR="00B540F8" w:rsidRDefault="005D7950" w:rsidP="00B540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540F8" w:rsidRPr="00B540F8">
        <w:rPr>
          <w:bCs/>
          <w:color w:val="000000"/>
          <w:sz w:val="28"/>
          <w:szCs w:val="28"/>
        </w:rPr>
        <w:t xml:space="preserve">с. </w:t>
      </w:r>
      <w:proofErr w:type="spellStart"/>
      <w:r w:rsidR="00B540F8" w:rsidRPr="00B540F8">
        <w:rPr>
          <w:bCs/>
          <w:color w:val="000000"/>
          <w:sz w:val="28"/>
          <w:szCs w:val="28"/>
        </w:rPr>
        <w:t>Богучаны</w:t>
      </w:r>
      <w:proofErr w:type="spellEnd"/>
      <w:r w:rsidR="00B540F8" w:rsidRPr="00B540F8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="00B540F8" w:rsidRPr="00B540F8">
        <w:rPr>
          <w:bCs/>
          <w:color w:val="000000"/>
          <w:sz w:val="28"/>
          <w:szCs w:val="28"/>
        </w:rPr>
        <w:t xml:space="preserve"> </w:t>
      </w:r>
      <w:r w:rsidR="00AD154A">
        <w:rPr>
          <w:bCs/>
          <w:color w:val="000000"/>
          <w:sz w:val="28"/>
          <w:szCs w:val="28"/>
        </w:rPr>
        <w:t>5 декабря  2023</w:t>
      </w:r>
      <w:r w:rsidR="00B540F8" w:rsidRPr="00B540F8">
        <w:rPr>
          <w:bCs/>
          <w:color w:val="000000"/>
          <w:sz w:val="28"/>
          <w:szCs w:val="28"/>
        </w:rPr>
        <w:t xml:space="preserve"> года</w:t>
      </w: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Целью бюджетной политики на 20</w:t>
      </w:r>
      <w:r w:rsidR="00BE6B3C">
        <w:rPr>
          <w:sz w:val="28"/>
          <w:szCs w:val="28"/>
        </w:rPr>
        <w:t>2</w:t>
      </w:r>
      <w:r w:rsidR="00557582">
        <w:rPr>
          <w:sz w:val="28"/>
          <w:szCs w:val="28"/>
        </w:rPr>
        <w:t>3</w:t>
      </w:r>
      <w:r w:rsidR="00BE6B3C">
        <w:rPr>
          <w:sz w:val="28"/>
          <w:szCs w:val="28"/>
        </w:rPr>
        <w:t xml:space="preserve"> год и плановый период 202</w:t>
      </w:r>
      <w:r w:rsidR="00557582">
        <w:rPr>
          <w:sz w:val="28"/>
          <w:szCs w:val="28"/>
        </w:rPr>
        <w:t>4</w:t>
      </w:r>
      <w:r w:rsidRPr="00D749CE">
        <w:rPr>
          <w:sz w:val="28"/>
          <w:szCs w:val="28"/>
        </w:rPr>
        <w:t>- 202</w:t>
      </w:r>
      <w:r w:rsidR="00557582">
        <w:rPr>
          <w:sz w:val="28"/>
          <w:szCs w:val="28"/>
        </w:rPr>
        <w:t>5</w:t>
      </w:r>
      <w:r w:rsidRPr="00D749CE">
        <w:rPr>
          <w:sz w:val="28"/>
          <w:szCs w:val="28"/>
        </w:rPr>
        <w:t xml:space="preserve"> годов является обеспечение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страны.  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Данная цель будет достигатьс</w:t>
      </w:r>
      <w:r w:rsidR="00CE5FB0">
        <w:rPr>
          <w:sz w:val="28"/>
          <w:szCs w:val="28"/>
        </w:rPr>
        <w:t>я через решение следующих задач.</w:t>
      </w:r>
    </w:p>
    <w:p w:rsidR="00AD154A" w:rsidRPr="00CF3609" w:rsidRDefault="00AD154A" w:rsidP="00AD154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CF3609">
        <w:rPr>
          <w:rFonts w:eastAsia="Calibri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AD154A" w:rsidRPr="00CF3609" w:rsidRDefault="00AD154A" w:rsidP="00AD154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CF3609">
        <w:rPr>
          <w:rFonts w:eastAsia="Calibri"/>
          <w:sz w:val="28"/>
          <w:szCs w:val="28"/>
        </w:rPr>
        <w:t>2. Взаимодействие с краевыми органами власти по увеличению финансовой поддержки из краевого бюджета.</w:t>
      </w:r>
    </w:p>
    <w:p w:rsidR="00AD154A" w:rsidRPr="00CF3609" w:rsidRDefault="00AD154A" w:rsidP="00AD154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CF3609">
        <w:rPr>
          <w:rFonts w:eastAsia="Calibri"/>
          <w:sz w:val="28"/>
          <w:szCs w:val="28"/>
        </w:rPr>
        <w:t xml:space="preserve">3. Совершенствование системы межбюджетных отношений </w:t>
      </w:r>
      <w:r w:rsidRPr="00CF3609">
        <w:rPr>
          <w:rFonts w:eastAsia="Calibri"/>
          <w:sz w:val="28"/>
          <w:szCs w:val="28"/>
        </w:rPr>
        <w:br/>
        <w:t xml:space="preserve">в </w:t>
      </w:r>
      <w:proofErr w:type="spellStart"/>
      <w:r w:rsidRPr="00CF3609">
        <w:rPr>
          <w:rFonts w:eastAsia="Calibri"/>
          <w:sz w:val="28"/>
          <w:szCs w:val="28"/>
        </w:rPr>
        <w:t>Богучанском</w:t>
      </w:r>
      <w:proofErr w:type="spellEnd"/>
      <w:r w:rsidRPr="00CF3609">
        <w:rPr>
          <w:rFonts w:eastAsia="Calibri"/>
          <w:sz w:val="28"/>
          <w:szCs w:val="28"/>
        </w:rPr>
        <w:t xml:space="preserve"> районе. </w:t>
      </w:r>
    </w:p>
    <w:p w:rsidR="00AD154A" w:rsidRPr="00CF3609" w:rsidRDefault="00AD154A" w:rsidP="00AD154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CF3609">
        <w:rPr>
          <w:rFonts w:eastAsia="Calibri"/>
          <w:sz w:val="28"/>
          <w:szCs w:val="28"/>
        </w:rPr>
        <w:t xml:space="preserve">4. Повышение эффективности бюджетных расходов, вовлечение </w:t>
      </w:r>
      <w:r w:rsidRPr="00CF3609">
        <w:rPr>
          <w:rFonts w:eastAsia="Calibri"/>
          <w:sz w:val="28"/>
          <w:szCs w:val="28"/>
        </w:rPr>
        <w:br/>
        <w:t xml:space="preserve">в бюджетный процесс граждан. </w:t>
      </w:r>
    </w:p>
    <w:p w:rsidR="00DB328E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 w:rsidRPr="009B5B69">
        <w:rPr>
          <w:sz w:val="28"/>
          <w:szCs w:val="28"/>
        </w:rPr>
        <w:t xml:space="preserve">Объем доходов </w:t>
      </w:r>
      <w:r>
        <w:rPr>
          <w:sz w:val="28"/>
          <w:szCs w:val="28"/>
        </w:rPr>
        <w:t>районного</w:t>
      </w:r>
      <w:r w:rsidRPr="009B5B69">
        <w:rPr>
          <w:sz w:val="28"/>
          <w:szCs w:val="28"/>
        </w:rPr>
        <w:t xml:space="preserve"> бюджета района рассчитан в условиях действующего налогового и бюджетного законодательства, с учетом основных направлений налоговых политики  на 20</w:t>
      </w:r>
      <w:r w:rsidR="00BE6B3C">
        <w:rPr>
          <w:sz w:val="28"/>
          <w:szCs w:val="28"/>
        </w:rPr>
        <w:t>2</w:t>
      </w:r>
      <w:r w:rsidR="00AD154A">
        <w:rPr>
          <w:sz w:val="28"/>
          <w:szCs w:val="28"/>
        </w:rPr>
        <w:t>4</w:t>
      </w:r>
      <w:r w:rsidRPr="009B5B69">
        <w:rPr>
          <w:sz w:val="28"/>
          <w:szCs w:val="28"/>
        </w:rPr>
        <w:t xml:space="preserve"> год и плановый период 20</w:t>
      </w:r>
      <w:r w:rsidR="00650A36">
        <w:rPr>
          <w:sz w:val="28"/>
          <w:szCs w:val="28"/>
        </w:rPr>
        <w:t>2</w:t>
      </w:r>
      <w:r w:rsidR="00AD154A">
        <w:rPr>
          <w:sz w:val="28"/>
          <w:szCs w:val="28"/>
        </w:rPr>
        <w:t>5</w:t>
      </w:r>
      <w:r w:rsidRPr="009B5B6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D154A">
        <w:rPr>
          <w:sz w:val="28"/>
          <w:szCs w:val="28"/>
        </w:rPr>
        <w:t>6</w:t>
      </w:r>
      <w:r w:rsidRPr="009B5B69">
        <w:rPr>
          <w:sz w:val="28"/>
          <w:szCs w:val="28"/>
        </w:rPr>
        <w:t xml:space="preserve"> годов.</w:t>
      </w:r>
    </w:p>
    <w:p w:rsidR="0022439B" w:rsidRDefault="0022439B" w:rsidP="00224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202</w:t>
      </w:r>
      <w:r w:rsidR="00AD154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поступление налоговых и неналоговых доходов прогнозируется в сумме </w:t>
      </w:r>
      <w:r w:rsidR="0053429C">
        <w:rPr>
          <w:sz w:val="28"/>
          <w:szCs w:val="28"/>
        </w:rPr>
        <w:t>773 777,9</w:t>
      </w:r>
      <w:r>
        <w:rPr>
          <w:sz w:val="28"/>
          <w:szCs w:val="28"/>
        </w:rPr>
        <w:t xml:space="preserve"> тыс. рублей. </w:t>
      </w:r>
      <w:r w:rsidR="0010165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налоговых и неналоговых доходов  районного бюджет</w:t>
      </w:r>
      <w:r w:rsidR="007A4D49">
        <w:rPr>
          <w:sz w:val="28"/>
          <w:szCs w:val="28"/>
        </w:rPr>
        <w:t>а относительно плана  20</w:t>
      </w:r>
      <w:r w:rsidR="00AC366A">
        <w:rPr>
          <w:sz w:val="28"/>
          <w:szCs w:val="28"/>
        </w:rPr>
        <w:t>2</w:t>
      </w:r>
      <w:r w:rsidR="0053429C">
        <w:rPr>
          <w:sz w:val="28"/>
          <w:szCs w:val="28"/>
        </w:rPr>
        <w:t>3</w:t>
      </w:r>
      <w:r w:rsidR="007A4D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</w:t>
      </w:r>
      <w:r w:rsidR="007C4729">
        <w:rPr>
          <w:sz w:val="28"/>
          <w:szCs w:val="28"/>
        </w:rPr>
        <w:t>т</w:t>
      </w:r>
      <w:r w:rsidR="007A4D49">
        <w:rPr>
          <w:sz w:val="28"/>
          <w:szCs w:val="28"/>
        </w:rPr>
        <w:t xml:space="preserve"> </w:t>
      </w:r>
      <w:r w:rsidR="0010165D" w:rsidRPr="0010165D">
        <w:rPr>
          <w:sz w:val="28"/>
          <w:szCs w:val="28"/>
        </w:rPr>
        <w:t>2,4</w:t>
      </w:r>
      <w:r w:rsidR="00EE53D9" w:rsidRPr="0010165D">
        <w:rPr>
          <w:sz w:val="28"/>
          <w:szCs w:val="28"/>
        </w:rPr>
        <w:t>%.</w:t>
      </w:r>
    </w:p>
    <w:p w:rsidR="00DB328E" w:rsidRPr="00310739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D49" w:rsidRPr="00310739">
        <w:rPr>
          <w:sz w:val="28"/>
          <w:szCs w:val="28"/>
        </w:rPr>
        <w:t>Основными источниками доходов,</w:t>
      </w:r>
      <w:r w:rsidRPr="00310739">
        <w:rPr>
          <w:sz w:val="28"/>
          <w:szCs w:val="28"/>
        </w:rPr>
        <w:t xml:space="preserve"> как и в предыдущие годы,  являются: </w:t>
      </w:r>
    </w:p>
    <w:p w:rsidR="00C21F3F" w:rsidRPr="00310739" w:rsidRDefault="00C21F3F" w:rsidP="00540111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</w:t>
      </w:r>
      <w:r w:rsidR="00DB328E" w:rsidRPr="00310739">
        <w:rPr>
          <w:sz w:val="28"/>
          <w:szCs w:val="28"/>
        </w:rPr>
        <w:t xml:space="preserve">налог на доходы физических лиц – </w:t>
      </w:r>
      <w:r w:rsidR="0053429C">
        <w:rPr>
          <w:sz w:val="28"/>
          <w:szCs w:val="28"/>
        </w:rPr>
        <w:t>58,6</w:t>
      </w:r>
      <w:r w:rsidR="00DB328E" w:rsidRPr="00310739">
        <w:rPr>
          <w:sz w:val="28"/>
          <w:szCs w:val="28"/>
        </w:rPr>
        <w:t xml:space="preserve">%, </w:t>
      </w:r>
    </w:p>
    <w:p w:rsidR="00BE6B3C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-налоги на совокупный доход</w:t>
      </w:r>
      <w:r w:rsidRPr="00310739">
        <w:rPr>
          <w:sz w:val="28"/>
          <w:szCs w:val="28"/>
        </w:rPr>
        <w:softHyphen/>
        <w:t xml:space="preserve"> </w:t>
      </w:r>
      <w:r w:rsidR="007A4D49" w:rsidRPr="00310739">
        <w:rPr>
          <w:sz w:val="28"/>
          <w:szCs w:val="28"/>
        </w:rPr>
        <w:t>–</w:t>
      </w:r>
      <w:r w:rsidR="00310739" w:rsidRPr="00310739">
        <w:rPr>
          <w:sz w:val="28"/>
          <w:szCs w:val="28"/>
        </w:rPr>
        <w:t>2</w:t>
      </w:r>
      <w:r w:rsidR="0053429C">
        <w:rPr>
          <w:sz w:val="28"/>
          <w:szCs w:val="28"/>
        </w:rPr>
        <w:t>2,5</w:t>
      </w:r>
      <w:r w:rsidRPr="00310739">
        <w:rPr>
          <w:sz w:val="28"/>
          <w:szCs w:val="28"/>
        </w:rPr>
        <w:t xml:space="preserve"> %,</w:t>
      </w:r>
    </w:p>
    <w:p w:rsidR="00BE6B3C" w:rsidRPr="00310739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 xml:space="preserve">-доходы от использования муниципального имущества – </w:t>
      </w:r>
      <w:r w:rsidR="00310739" w:rsidRPr="00310739">
        <w:rPr>
          <w:sz w:val="28"/>
          <w:szCs w:val="28"/>
        </w:rPr>
        <w:t>8,</w:t>
      </w:r>
      <w:r w:rsidR="00754518">
        <w:rPr>
          <w:sz w:val="28"/>
          <w:szCs w:val="28"/>
        </w:rPr>
        <w:t>2</w:t>
      </w:r>
      <w:r w:rsidRPr="00310739">
        <w:rPr>
          <w:sz w:val="28"/>
          <w:szCs w:val="28"/>
        </w:rPr>
        <w:t>%,</w:t>
      </w:r>
    </w:p>
    <w:p w:rsidR="00155A32" w:rsidRPr="00140671" w:rsidRDefault="00BE6B3C" w:rsidP="00BE6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A32" w:rsidRPr="00140671">
        <w:rPr>
          <w:sz w:val="28"/>
          <w:szCs w:val="28"/>
        </w:rPr>
        <w:t>Проект районного бюджета на 20</w:t>
      </w:r>
      <w:r>
        <w:rPr>
          <w:sz w:val="28"/>
          <w:szCs w:val="28"/>
        </w:rPr>
        <w:t>2</w:t>
      </w:r>
      <w:r w:rsidR="0053429C">
        <w:rPr>
          <w:sz w:val="28"/>
          <w:szCs w:val="28"/>
        </w:rPr>
        <w:t>4</w:t>
      </w:r>
      <w:r w:rsidR="00155A32" w:rsidRPr="00140671">
        <w:rPr>
          <w:sz w:val="28"/>
          <w:szCs w:val="28"/>
        </w:rPr>
        <w:t xml:space="preserve"> год и плановый период 20</w:t>
      </w:r>
      <w:r w:rsidR="00EC4817">
        <w:rPr>
          <w:sz w:val="28"/>
          <w:szCs w:val="28"/>
        </w:rPr>
        <w:t>2</w:t>
      </w:r>
      <w:r w:rsidR="0053429C">
        <w:rPr>
          <w:sz w:val="28"/>
          <w:szCs w:val="28"/>
        </w:rPr>
        <w:t>5</w:t>
      </w:r>
      <w:r w:rsidR="00155A32" w:rsidRPr="00140671">
        <w:rPr>
          <w:sz w:val="28"/>
          <w:szCs w:val="28"/>
        </w:rPr>
        <w:t>-20</w:t>
      </w:r>
      <w:r w:rsidR="001840B2">
        <w:rPr>
          <w:sz w:val="28"/>
          <w:szCs w:val="28"/>
        </w:rPr>
        <w:t>2</w:t>
      </w:r>
      <w:r w:rsidR="0053429C">
        <w:rPr>
          <w:sz w:val="28"/>
          <w:szCs w:val="28"/>
        </w:rPr>
        <w:t>6</w:t>
      </w:r>
      <w:r w:rsidR="00792ABA">
        <w:rPr>
          <w:sz w:val="28"/>
          <w:szCs w:val="28"/>
        </w:rPr>
        <w:t xml:space="preserve"> годов</w:t>
      </w:r>
      <w:r w:rsidR="00540111">
        <w:rPr>
          <w:sz w:val="28"/>
          <w:szCs w:val="28"/>
        </w:rPr>
        <w:t xml:space="preserve"> по расходам </w:t>
      </w:r>
      <w:r w:rsidR="00155A32" w:rsidRPr="00140671">
        <w:rPr>
          <w:sz w:val="28"/>
          <w:szCs w:val="28"/>
        </w:rPr>
        <w:t>сформирован на основе 1</w:t>
      </w:r>
      <w:r w:rsidR="0053429C">
        <w:rPr>
          <w:sz w:val="28"/>
          <w:szCs w:val="28"/>
        </w:rPr>
        <w:t>2</w:t>
      </w:r>
      <w:r w:rsidR="00155A32" w:rsidRPr="00140671">
        <w:rPr>
          <w:sz w:val="28"/>
          <w:szCs w:val="28"/>
        </w:rPr>
        <w:t xml:space="preserve"> муниципальн</w:t>
      </w:r>
      <w:r w:rsidR="00155A32">
        <w:rPr>
          <w:sz w:val="28"/>
          <w:szCs w:val="28"/>
        </w:rPr>
        <w:t xml:space="preserve">ых программ </w:t>
      </w:r>
      <w:proofErr w:type="spellStart"/>
      <w:r w:rsidR="00155A32">
        <w:rPr>
          <w:sz w:val="28"/>
          <w:szCs w:val="28"/>
        </w:rPr>
        <w:t>Богучанского</w:t>
      </w:r>
      <w:proofErr w:type="spellEnd"/>
      <w:r w:rsidR="00155A32">
        <w:rPr>
          <w:sz w:val="28"/>
          <w:szCs w:val="28"/>
        </w:rPr>
        <w:t xml:space="preserve"> района</w:t>
      </w:r>
      <w:r w:rsidR="00155A32" w:rsidRPr="00140671">
        <w:rPr>
          <w:sz w:val="28"/>
          <w:szCs w:val="28"/>
        </w:rPr>
        <w:t>. Доля программных расходов в 20</w:t>
      </w:r>
      <w:r>
        <w:rPr>
          <w:sz w:val="28"/>
          <w:szCs w:val="28"/>
        </w:rPr>
        <w:t>2</w:t>
      </w:r>
      <w:r w:rsidR="0053429C">
        <w:rPr>
          <w:sz w:val="28"/>
          <w:szCs w:val="28"/>
        </w:rPr>
        <w:t>4</w:t>
      </w:r>
      <w:r w:rsidR="00792ABA">
        <w:rPr>
          <w:sz w:val="28"/>
          <w:szCs w:val="28"/>
        </w:rPr>
        <w:t xml:space="preserve"> году состави</w:t>
      </w:r>
      <w:r w:rsidR="00155A32" w:rsidRPr="00140671">
        <w:rPr>
          <w:sz w:val="28"/>
          <w:szCs w:val="28"/>
        </w:rPr>
        <w:t xml:space="preserve">т </w:t>
      </w:r>
      <w:r w:rsidR="00155A32" w:rsidRPr="00773A13">
        <w:rPr>
          <w:sz w:val="28"/>
          <w:szCs w:val="28"/>
        </w:rPr>
        <w:t>9</w:t>
      </w:r>
      <w:r w:rsidR="0053429C">
        <w:rPr>
          <w:sz w:val="28"/>
          <w:szCs w:val="28"/>
        </w:rPr>
        <w:t>2,9</w:t>
      </w:r>
      <w:r w:rsidR="00155A32" w:rsidRPr="00773A13">
        <w:rPr>
          <w:sz w:val="28"/>
          <w:szCs w:val="28"/>
        </w:rPr>
        <w:t>%</w:t>
      </w:r>
      <w:r w:rsidR="00DB328E">
        <w:rPr>
          <w:sz w:val="28"/>
          <w:szCs w:val="28"/>
        </w:rPr>
        <w:t xml:space="preserve"> от общего объема бюджета</w:t>
      </w:r>
      <w:r w:rsidR="00155A32" w:rsidRPr="00773A13">
        <w:rPr>
          <w:sz w:val="28"/>
          <w:szCs w:val="28"/>
        </w:rPr>
        <w:t>.</w:t>
      </w:r>
    </w:p>
    <w:p w:rsidR="0022142B" w:rsidRDefault="00BA1687" w:rsidP="005401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формирование объема и структуры расходов районного бюджета на 20</w:t>
      </w:r>
      <w:r w:rsidR="00BE6B3C">
        <w:rPr>
          <w:sz w:val="28"/>
          <w:szCs w:val="28"/>
        </w:rPr>
        <w:t>2</w:t>
      </w:r>
      <w:r w:rsidR="0053429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3429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осуществлялось исходя из следующих основных подходов:</w:t>
      </w:r>
      <w:r w:rsidR="001D330C" w:rsidRPr="00505776">
        <w:rPr>
          <w:sz w:val="28"/>
          <w:szCs w:val="28"/>
        </w:rPr>
        <w:t xml:space="preserve"> </w:t>
      </w:r>
    </w:p>
    <w:p w:rsidR="005E712A" w:rsidRPr="00D749CE" w:rsidRDefault="005E712A" w:rsidP="005E712A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1) уточнение базовых объемов бюджетных ассигнований на 20</w:t>
      </w:r>
      <w:r w:rsidR="00700EAA">
        <w:rPr>
          <w:sz w:val="28"/>
          <w:szCs w:val="28"/>
        </w:rPr>
        <w:t>2</w:t>
      </w:r>
      <w:r w:rsidR="0053429C">
        <w:rPr>
          <w:sz w:val="28"/>
          <w:szCs w:val="28"/>
        </w:rPr>
        <w:t>4</w:t>
      </w:r>
      <w:r w:rsidRPr="00D749CE">
        <w:rPr>
          <w:sz w:val="28"/>
          <w:szCs w:val="28"/>
        </w:rPr>
        <w:t xml:space="preserve"> – 202</w:t>
      </w:r>
      <w:r w:rsidR="0053429C">
        <w:rPr>
          <w:sz w:val="28"/>
          <w:szCs w:val="28"/>
        </w:rPr>
        <w:t>6</w:t>
      </w:r>
      <w:r w:rsidRPr="00D749CE">
        <w:rPr>
          <w:sz w:val="28"/>
          <w:szCs w:val="28"/>
        </w:rPr>
        <w:t xml:space="preserve"> годы с учетом индексации расходов:</w:t>
      </w:r>
    </w:p>
    <w:p w:rsidR="0053429C" w:rsidRPr="005D6CD3" w:rsidRDefault="0053429C" w:rsidP="00534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 xml:space="preserve">увеличение фондов оплаты труда с учетом решений об обеспечении целевых показателей соотношения средней заработной платы работников, </w:t>
      </w:r>
      <w:r w:rsidRPr="005D6CD3">
        <w:rPr>
          <w:sz w:val="28"/>
          <w:szCs w:val="28"/>
        </w:rPr>
        <w:lastRenderedPageBreak/>
        <w:t xml:space="preserve">обозначенных указами Президента Российской Федерации, принятых </w:t>
      </w:r>
      <w:r w:rsidRPr="005D6CD3">
        <w:rPr>
          <w:sz w:val="28"/>
          <w:szCs w:val="28"/>
        </w:rPr>
        <w:br/>
        <w:t>в 2023 году, в том числе с учётом средств, обеспечивающих по</w:t>
      </w:r>
      <w:r>
        <w:rPr>
          <w:sz w:val="28"/>
          <w:szCs w:val="28"/>
        </w:rPr>
        <w:t>вышение заработной платы</w:t>
      </w:r>
      <w:r w:rsidRPr="005D6CD3">
        <w:rPr>
          <w:sz w:val="28"/>
          <w:szCs w:val="28"/>
        </w:rPr>
        <w:t>;</w:t>
      </w:r>
    </w:p>
    <w:p w:rsidR="0053429C" w:rsidRPr="005D6CD3" w:rsidRDefault="0053429C" w:rsidP="00534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>увеличение минимального уровня заработной платы работников бюджетной сферы с 1 января 2023 года;</w:t>
      </w:r>
    </w:p>
    <w:p w:rsidR="0053429C" w:rsidRPr="005D6CD3" w:rsidRDefault="0053429C" w:rsidP="0053429C">
      <w:pPr>
        <w:jc w:val="both"/>
        <w:rPr>
          <w:sz w:val="28"/>
          <w:szCs w:val="28"/>
        </w:rPr>
      </w:pPr>
      <w:r w:rsidRPr="005D6CD3">
        <w:rPr>
          <w:sz w:val="28"/>
          <w:szCs w:val="28"/>
        </w:rPr>
        <w:t xml:space="preserve">          увеличение фондов оплаты труда в связи с повышением с 1 июля 2023 года на 6,3 процента заработной платы </w:t>
      </w:r>
      <w:r>
        <w:rPr>
          <w:sz w:val="28"/>
          <w:szCs w:val="28"/>
        </w:rPr>
        <w:t>работников бюджетной сферы</w:t>
      </w:r>
      <w:r w:rsidRPr="005D6CD3">
        <w:rPr>
          <w:sz w:val="28"/>
          <w:szCs w:val="28"/>
        </w:rPr>
        <w:t>;</w:t>
      </w:r>
    </w:p>
    <w:p w:rsidR="0053429C" w:rsidRPr="005D6CD3" w:rsidRDefault="0053429C" w:rsidP="00534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>увеличение расходов на реализацию решений об изменении механизма начисления пенсии за выслугу лет муниципальным служащим;</w:t>
      </w:r>
    </w:p>
    <w:p w:rsidR="0053429C" w:rsidRPr="005D6CD3" w:rsidRDefault="0053429C" w:rsidP="0053429C">
      <w:pPr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 xml:space="preserve">индексация расходов на оплату коммунальных услуг с 1 января </w:t>
      </w:r>
      <w:r w:rsidRPr="005D6CD3">
        <w:rPr>
          <w:sz w:val="28"/>
          <w:szCs w:val="28"/>
        </w:rPr>
        <w:br/>
        <w:t xml:space="preserve">2024 года на 5 процентов; </w:t>
      </w:r>
    </w:p>
    <w:p w:rsidR="0053429C" w:rsidRPr="005D6CD3" w:rsidRDefault="0053429C" w:rsidP="0053429C">
      <w:pPr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 xml:space="preserve">индексация расходов на приобретение продуктов для организации питания в муниципальных образовательных учреждениях с 1 января 2024 года на 5 процентов; </w:t>
      </w:r>
    </w:p>
    <w:p w:rsidR="0053429C" w:rsidRPr="005D6CD3" w:rsidRDefault="0053429C" w:rsidP="0053429C">
      <w:pPr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>индексация расходов на проведение работ по благоустройству территорий муниципалитетов с 1 января 2024 года на 5 процентов;</w:t>
      </w:r>
    </w:p>
    <w:p w:rsidR="0053429C" w:rsidRPr="005D6CD3" w:rsidRDefault="0053429C" w:rsidP="0053429C">
      <w:pPr>
        <w:ind w:firstLine="709"/>
        <w:jc w:val="both"/>
        <w:rPr>
          <w:sz w:val="28"/>
          <w:szCs w:val="28"/>
        </w:rPr>
      </w:pPr>
      <w:r w:rsidRPr="005D6CD3">
        <w:rPr>
          <w:spacing w:val="-4"/>
          <w:sz w:val="28"/>
          <w:szCs w:val="28"/>
        </w:rPr>
        <w:t xml:space="preserve">содержание общественных пространств, благоустроенных </w:t>
      </w:r>
      <w:r w:rsidRPr="005D6CD3">
        <w:rPr>
          <w:spacing w:val="-4"/>
          <w:sz w:val="28"/>
          <w:szCs w:val="28"/>
        </w:rPr>
        <w:br/>
        <w:t>или благоустраиваемых в рамках муниципальных программ формирования современной городской среды, в том числе с участием федерального бюджета</w:t>
      </w:r>
      <w:r w:rsidRPr="005D6CD3">
        <w:rPr>
          <w:sz w:val="28"/>
          <w:szCs w:val="28"/>
        </w:rPr>
        <w:t>;</w:t>
      </w:r>
    </w:p>
    <w:p w:rsidR="0053429C" w:rsidRPr="005D6CD3" w:rsidRDefault="0053429C" w:rsidP="0053429C">
      <w:pPr>
        <w:ind w:firstLine="709"/>
        <w:jc w:val="both"/>
        <w:rPr>
          <w:sz w:val="28"/>
          <w:szCs w:val="28"/>
        </w:rPr>
      </w:pPr>
      <w:r w:rsidRPr="005D6CD3">
        <w:rPr>
          <w:sz w:val="28"/>
          <w:szCs w:val="28"/>
        </w:rPr>
        <w:t xml:space="preserve">ввод новой сети муниципальных учреждений со сроком открытия </w:t>
      </w:r>
      <w:r w:rsidRPr="005D6CD3">
        <w:rPr>
          <w:sz w:val="28"/>
          <w:szCs w:val="28"/>
        </w:rPr>
        <w:br/>
        <w:t>до 1 сентября 2024 года (лыжная база в п. Таежный, пристройка к школе п</w:t>
      </w:r>
      <w:proofErr w:type="gramStart"/>
      <w:r w:rsidRPr="005D6CD3">
        <w:rPr>
          <w:sz w:val="28"/>
          <w:szCs w:val="28"/>
        </w:rPr>
        <w:t>.О</w:t>
      </w:r>
      <w:proofErr w:type="gramEnd"/>
      <w:r w:rsidRPr="005D6CD3">
        <w:rPr>
          <w:sz w:val="28"/>
          <w:szCs w:val="28"/>
        </w:rPr>
        <w:t>синовый Мыс).</w:t>
      </w:r>
    </w:p>
    <w:p w:rsidR="0053429C" w:rsidRPr="005D6CD3" w:rsidRDefault="0053429C" w:rsidP="005342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CD3">
        <w:rPr>
          <w:bCs/>
          <w:sz w:val="28"/>
          <w:szCs w:val="28"/>
        </w:rPr>
        <w:t>Кроме того, изменен размер расходов на содержание улично-дорожной сети:</w:t>
      </w:r>
    </w:p>
    <w:p w:rsidR="0053429C" w:rsidRPr="00924694" w:rsidRDefault="0053429C" w:rsidP="0053429C">
      <w:pPr>
        <w:ind w:firstLine="540"/>
        <w:jc w:val="both"/>
        <w:rPr>
          <w:rFonts w:eastAsia="Calibri"/>
          <w:sz w:val="28"/>
          <w:szCs w:val="28"/>
        </w:rPr>
      </w:pPr>
      <w:r w:rsidRPr="00924694">
        <w:rPr>
          <w:sz w:val="28"/>
          <w:szCs w:val="28"/>
        </w:rPr>
        <w:t xml:space="preserve">С 1 </w:t>
      </w:r>
      <w:r>
        <w:rPr>
          <w:sz w:val="28"/>
          <w:szCs w:val="28"/>
        </w:rPr>
        <w:t>января 2024</w:t>
      </w:r>
      <w:r w:rsidRPr="00924694">
        <w:rPr>
          <w:sz w:val="28"/>
          <w:szCs w:val="28"/>
        </w:rPr>
        <w:t xml:space="preserve"> года планируется повышение заработной платы работникам бюджетной сферы</w:t>
      </w:r>
      <w:r>
        <w:rPr>
          <w:sz w:val="28"/>
          <w:szCs w:val="28"/>
        </w:rPr>
        <w:t xml:space="preserve"> путем установления ежемесячной выплаты в размере 3 000 рублей с начислением  на нее районного коэффициента и  северной надбавки</w:t>
      </w:r>
      <w:r w:rsidRPr="00924694">
        <w:rPr>
          <w:sz w:val="28"/>
          <w:szCs w:val="28"/>
        </w:rPr>
        <w:t>. Средства предусмотрены в краевом бюджете.</w:t>
      </w:r>
    </w:p>
    <w:p w:rsidR="002F2B1C" w:rsidRDefault="001840B2" w:rsidP="00540111">
      <w:pPr>
        <w:pStyle w:val="a4"/>
        <w:ind w:left="0" w:firstLine="720"/>
        <w:jc w:val="both"/>
        <w:rPr>
          <w:sz w:val="28"/>
          <w:szCs w:val="28"/>
        </w:rPr>
      </w:pPr>
      <w:r w:rsidRPr="001E0183">
        <w:rPr>
          <w:sz w:val="28"/>
          <w:szCs w:val="28"/>
        </w:rPr>
        <w:t>В структуре общего объема расходов районного бюджета в 20</w:t>
      </w:r>
      <w:r w:rsidR="005E712A">
        <w:rPr>
          <w:sz w:val="28"/>
          <w:szCs w:val="28"/>
        </w:rPr>
        <w:t>2</w:t>
      </w:r>
      <w:r w:rsidR="0053429C">
        <w:rPr>
          <w:sz w:val="28"/>
          <w:szCs w:val="28"/>
        </w:rPr>
        <w:t>4</w:t>
      </w:r>
      <w:r w:rsidRPr="001E0183">
        <w:rPr>
          <w:sz w:val="28"/>
          <w:szCs w:val="28"/>
        </w:rPr>
        <w:t xml:space="preserve"> году наибольший удельный вес занимают</w:t>
      </w:r>
      <w:r w:rsidR="002F2B1C">
        <w:rPr>
          <w:sz w:val="28"/>
          <w:szCs w:val="28"/>
        </w:rPr>
        <w:t>:</w:t>
      </w:r>
    </w:p>
    <w:p w:rsidR="002F2B1C" w:rsidRPr="002C0AC2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>расходы на образование 5</w:t>
      </w:r>
      <w:r w:rsidR="0053429C">
        <w:rPr>
          <w:sz w:val="28"/>
          <w:szCs w:val="28"/>
        </w:rPr>
        <w:t>0,3</w:t>
      </w:r>
      <w:r w:rsidR="001840B2" w:rsidRPr="002C0AC2">
        <w:rPr>
          <w:sz w:val="28"/>
          <w:szCs w:val="28"/>
        </w:rPr>
        <w:t xml:space="preserve">%, </w:t>
      </w:r>
    </w:p>
    <w:p w:rsidR="005E712A" w:rsidRPr="002C0AC2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 xml:space="preserve">-расходы на культуру </w:t>
      </w:r>
      <w:r w:rsidR="0053429C">
        <w:rPr>
          <w:sz w:val="28"/>
          <w:szCs w:val="28"/>
        </w:rPr>
        <w:t>8,2</w:t>
      </w:r>
      <w:r w:rsidR="004707CF">
        <w:rPr>
          <w:sz w:val="28"/>
          <w:szCs w:val="28"/>
        </w:rPr>
        <w:t>%;</w:t>
      </w:r>
    </w:p>
    <w:p w:rsidR="0053429C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 xml:space="preserve">расходы на жилищно-коммунальное хозяйство </w:t>
      </w:r>
      <w:r w:rsidR="0053429C">
        <w:rPr>
          <w:sz w:val="28"/>
          <w:szCs w:val="28"/>
        </w:rPr>
        <w:t>12,7</w:t>
      </w:r>
      <w:r w:rsidR="00072F08" w:rsidRPr="002C0AC2">
        <w:rPr>
          <w:sz w:val="28"/>
          <w:szCs w:val="28"/>
        </w:rPr>
        <w:t>%.</w:t>
      </w:r>
    </w:p>
    <w:p w:rsidR="0053429C" w:rsidRPr="00A9361E" w:rsidRDefault="0053429C" w:rsidP="0053429C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Pr="00A9361E">
        <w:rPr>
          <w:sz w:val="28"/>
          <w:szCs w:val="28"/>
        </w:rPr>
        <w:t>национальн</w:t>
      </w:r>
      <w:r>
        <w:rPr>
          <w:sz w:val="28"/>
          <w:szCs w:val="28"/>
        </w:rPr>
        <w:t>ую</w:t>
      </w:r>
      <w:r w:rsidRPr="00A9361E">
        <w:rPr>
          <w:sz w:val="28"/>
          <w:szCs w:val="28"/>
        </w:rPr>
        <w:t xml:space="preserve"> экономик</w:t>
      </w:r>
      <w:r>
        <w:rPr>
          <w:sz w:val="28"/>
          <w:szCs w:val="28"/>
        </w:rPr>
        <w:t>у</w:t>
      </w:r>
      <w:r w:rsidRPr="00A9361E">
        <w:rPr>
          <w:sz w:val="28"/>
          <w:szCs w:val="28"/>
        </w:rPr>
        <w:t xml:space="preserve"> 10,9%.</w:t>
      </w:r>
    </w:p>
    <w:p w:rsidR="002F2B1C" w:rsidRDefault="001840B2" w:rsidP="00540111">
      <w:pPr>
        <w:pStyle w:val="a4"/>
        <w:ind w:left="0" w:firstLine="720"/>
        <w:jc w:val="both"/>
        <w:rPr>
          <w:sz w:val="28"/>
          <w:szCs w:val="28"/>
        </w:rPr>
      </w:pPr>
      <w:r w:rsidRPr="001E0183">
        <w:rPr>
          <w:sz w:val="28"/>
          <w:szCs w:val="28"/>
        </w:rPr>
        <w:t xml:space="preserve"> </w:t>
      </w:r>
    </w:p>
    <w:p w:rsidR="00EC5C95" w:rsidRPr="00C52C6D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C52C6D">
        <w:rPr>
          <w:sz w:val="28"/>
          <w:szCs w:val="28"/>
        </w:rPr>
        <w:t>По-прежнему одним из главных приоритетов бюджетной политики района является обеспечение сбалансированности бюджетов поселений района.</w:t>
      </w:r>
    </w:p>
    <w:p w:rsidR="00642FC1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1A2944">
        <w:rPr>
          <w:sz w:val="28"/>
          <w:szCs w:val="28"/>
        </w:rPr>
        <w:t xml:space="preserve">Объемы  финансовой </w:t>
      </w:r>
      <w:r w:rsidR="001A2944" w:rsidRPr="001A2944">
        <w:rPr>
          <w:sz w:val="28"/>
          <w:szCs w:val="28"/>
        </w:rPr>
        <w:t>помощи</w:t>
      </w:r>
      <w:r w:rsidR="00473521">
        <w:rPr>
          <w:sz w:val="28"/>
          <w:szCs w:val="28"/>
        </w:rPr>
        <w:t xml:space="preserve">  муниципальным образованиям</w:t>
      </w:r>
      <w:r w:rsidRPr="001A2944">
        <w:rPr>
          <w:sz w:val="28"/>
          <w:szCs w:val="28"/>
        </w:rPr>
        <w:t xml:space="preserve"> района </w:t>
      </w:r>
      <w:r w:rsidR="006528D4">
        <w:rPr>
          <w:sz w:val="28"/>
          <w:szCs w:val="28"/>
        </w:rPr>
        <w:t xml:space="preserve"> составили 1</w:t>
      </w:r>
      <w:r w:rsidR="00236775">
        <w:rPr>
          <w:sz w:val="28"/>
          <w:szCs w:val="28"/>
        </w:rPr>
        <w:t>75 255,8</w:t>
      </w:r>
      <w:r w:rsidR="006528D4">
        <w:rPr>
          <w:sz w:val="28"/>
          <w:szCs w:val="28"/>
        </w:rPr>
        <w:t xml:space="preserve"> тыс. рублей или 5,</w:t>
      </w:r>
      <w:r w:rsidR="00236775">
        <w:rPr>
          <w:sz w:val="28"/>
          <w:szCs w:val="28"/>
        </w:rPr>
        <w:t>1</w:t>
      </w:r>
      <w:r w:rsidR="006528D4">
        <w:rPr>
          <w:sz w:val="28"/>
          <w:szCs w:val="28"/>
        </w:rPr>
        <w:t>%  в расходах районного бюджета</w:t>
      </w:r>
      <w:r w:rsidRPr="001A2944">
        <w:rPr>
          <w:sz w:val="28"/>
          <w:szCs w:val="28"/>
        </w:rPr>
        <w:t>.</w:t>
      </w: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155A32" w:rsidRDefault="00F9130E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3677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23677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3677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сформированы следующие параметры районного бюджета: </w:t>
      </w:r>
    </w:p>
    <w:p w:rsidR="007B6BC8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доходов районного бюджета на 202</w:t>
      </w:r>
      <w:r w:rsidR="00236775">
        <w:rPr>
          <w:sz w:val="28"/>
          <w:szCs w:val="28"/>
        </w:rPr>
        <w:t>4</w:t>
      </w:r>
      <w:r w:rsidR="00F9130E" w:rsidRPr="002C0AC2">
        <w:rPr>
          <w:sz w:val="28"/>
          <w:szCs w:val="28"/>
        </w:rPr>
        <w:t xml:space="preserve"> год </w:t>
      </w:r>
      <w:r w:rsidR="00236775">
        <w:rPr>
          <w:sz w:val="28"/>
          <w:szCs w:val="28"/>
        </w:rPr>
        <w:t>–</w:t>
      </w:r>
      <w:r w:rsidR="00F9130E" w:rsidRPr="002C0AC2">
        <w:rPr>
          <w:sz w:val="28"/>
          <w:szCs w:val="28"/>
        </w:rPr>
        <w:t xml:space="preserve"> </w:t>
      </w:r>
      <w:r w:rsidR="00236775">
        <w:rPr>
          <w:sz w:val="28"/>
          <w:szCs w:val="28"/>
        </w:rPr>
        <w:t>3 409 379,2</w:t>
      </w:r>
      <w:r w:rsidR="00EC5C95" w:rsidRPr="002C0AC2">
        <w:rPr>
          <w:sz w:val="28"/>
          <w:szCs w:val="28"/>
        </w:rPr>
        <w:t xml:space="preserve"> тыс.  рублей, </w:t>
      </w:r>
      <w:r w:rsidR="00F9130E" w:rsidRPr="002C0AC2">
        <w:rPr>
          <w:sz w:val="28"/>
          <w:szCs w:val="28"/>
        </w:rPr>
        <w:t xml:space="preserve">объем расходов районного бюджета </w:t>
      </w:r>
      <w:r w:rsidR="00EC5C95" w:rsidRPr="002C0AC2">
        <w:rPr>
          <w:sz w:val="28"/>
          <w:szCs w:val="28"/>
        </w:rPr>
        <w:t xml:space="preserve"> – </w:t>
      </w:r>
      <w:r w:rsidR="00236775">
        <w:rPr>
          <w:sz w:val="28"/>
          <w:szCs w:val="28"/>
        </w:rPr>
        <w:t>3 416 754,7</w:t>
      </w:r>
      <w:r w:rsidR="00EC5C95" w:rsidRPr="002C0AC2">
        <w:rPr>
          <w:sz w:val="28"/>
          <w:szCs w:val="28"/>
        </w:rPr>
        <w:t xml:space="preserve"> тыс. рублей</w:t>
      </w:r>
      <w:r w:rsidR="00F9130E" w:rsidRPr="002C0AC2">
        <w:rPr>
          <w:sz w:val="28"/>
          <w:szCs w:val="28"/>
        </w:rPr>
        <w:t xml:space="preserve">, </w:t>
      </w:r>
      <w:r w:rsidR="001D54B8" w:rsidRPr="002C0AC2">
        <w:rPr>
          <w:sz w:val="28"/>
          <w:szCs w:val="28"/>
        </w:rPr>
        <w:t xml:space="preserve">дефицит </w:t>
      </w:r>
      <w:r w:rsidR="00F9130E" w:rsidRPr="002C0AC2">
        <w:rPr>
          <w:sz w:val="28"/>
          <w:szCs w:val="28"/>
        </w:rPr>
        <w:t xml:space="preserve"> районного </w:t>
      </w:r>
      <w:r w:rsidR="001D54B8" w:rsidRPr="002C0AC2">
        <w:rPr>
          <w:sz w:val="28"/>
          <w:szCs w:val="28"/>
        </w:rPr>
        <w:t xml:space="preserve">бюджета </w:t>
      </w:r>
      <w:r w:rsidR="00F9130E" w:rsidRPr="002C0AC2">
        <w:rPr>
          <w:sz w:val="28"/>
          <w:szCs w:val="28"/>
        </w:rPr>
        <w:t xml:space="preserve"> в сумме </w:t>
      </w:r>
      <w:r w:rsidR="00EC5C95" w:rsidRPr="002C0AC2">
        <w:rPr>
          <w:sz w:val="28"/>
          <w:szCs w:val="28"/>
        </w:rPr>
        <w:t xml:space="preserve"> </w:t>
      </w:r>
      <w:r w:rsidR="00236775">
        <w:rPr>
          <w:sz w:val="28"/>
          <w:szCs w:val="28"/>
        </w:rPr>
        <w:t>7 375,4</w:t>
      </w:r>
      <w:r w:rsidR="00F9130E" w:rsidRPr="002C0AC2">
        <w:rPr>
          <w:sz w:val="28"/>
          <w:szCs w:val="28"/>
        </w:rPr>
        <w:t xml:space="preserve"> тыс. рублей;</w:t>
      </w:r>
    </w:p>
    <w:p w:rsidR="00F9130E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прогнозируемый общий объем доходов районного бюджета на 202</w:t>
      </w:r>
      <w:r w:rsidR="00236775">
        <w:rPr>
          <w:sz w:val="28"/>
          <w:szCs w:val="28"/>
        </w:rPr>
        <w:t>5</w:t>
      </w:r>
      <w:r w:rsidR="00F9130E" w:rsidRPr="002C0AC2">
        <w:rPr>
          <w:sz w:val="28"/>
          <w:szCs w:val="28"/>
        </w:rPr>
        <w:t xml:space="preserve"> год в сумме </w:t>
      </w:r>
      <w:r w:rsidR="003F1004" w:rsidRPr="00850448">
        <w:rPr>
          <w:sz w:val="28"/>
          <w:szCs w:val="28"/>
        </w:rPr>
        <w:t>2</w:t>
      </w:r>
      <w:r w:rsidR="00236775">
        <w:rPr>
          <w:sz w:val="28"/>
          <w:szCs w:val="28"/>
        </w:rPr>
        <w:t> 872 317,5</w:t>
      </w:r>
      <w:r w:rsidR="00F9130E" w:rsidRPr="002C0AC2">
        <w:rPr>
          <w:sz w:val="28"/>
          <w:szCs w:val="28"/>
        </w:rPr>
        <w:t xml:space="preserve"> тыс. рублей и на 202</w:t>
      </w:r>
      <w:r w:rsidR="00236775">
        <w:rPr>
          <w:sz w:val="28"/>
          <w:szCs w:val="28"/>
        </w:rPr>
        <w:t>6</w:t>
      </w:r>
      <w:r w:rsidR="00F9130E" w:rsidRPr="002C0AC2">
        <w:rPr>
          <w:sz w:val="28"/>
          <w:szCs w:val="28"/>
        </w:rPr>
        <w:t xml:space="preserve"> год  в сумме </w:t>
      </w:r>
      <w:r w:rsidR="003F1004" w:rsidRPr="00850448">
        <w:rPr>
          <w:sz w:val="28"/>
          <w:szCs w:val="28"/>
        </w:rPr>
        <w:t>2</w:t>
      </w:r>
      <w:r w:rsidR="00236775">
        <w:rPr>
          <w:sz w:val="28"/>
          <w:szCs w:val="28"/>
        </w:rPr>
        <w:t> 803 417,1</w:t>
      </w:r>
      <w:r w:rsidR="00F9130E" w:rsidRPr="002C0AC2">
        <w:rPr>
          <w:sz w:val="28"/>
          <w:szCs w:val="28"/>
        </w:rPr>
        <w:t xml:space="preserve"> тыс.</w:t>
      </w:r>
      <w:r w:rsidR="00E2449C">
        <w:rPr>
          <w:sz w:val="28"/>
          <w:szCs w:val="28"/>
        </w:rPr>
        <w:t xml:space="preserve"> </w:t>
      </w:r>
      <w:r w:rsidR="00F9130E" w:rsidRPr="002C0AC2">
        <w:rPr>
          <w:sz w:val="28"/>
          <w:szCs w:val="28"/>
        </w:rPr>
        <w:t>рублей;</w:t>
      </w:r>
    </w:p>
    <w:p w:rsidR="00F9130E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9130E" w:rsidRPr="002C0AC2">
        <w:rPr>
          <w:sz w:val="28"/>
          <w:szCs w:val="28"/>
        </w:rPr>
        <w:t>общий объем расходов районного бюджета  на 202</w:t>
      </w:r>
      <w:r w:rsidR="00236775">
        <w:rPr>
          <w:sz w:val="28"/>
          <w:szCs w:val="28"/>
        </w:rPr>
        <w:t>5</w:t>
      </w:r>
      <w:r w:rsidR="00F9130E" w:rsidRPr="002C0AC2">
        <w:rPr>
          <w:sz w:val="28"/>
          <w:szCs w:val="28"/>
        </w:rPr>
        <w:t xml:space="preserve"> год в сумме </w:t>
      </w:r>
      <w:r w:rsidR="00E2449C">
        <w:rPr>
          <w:sz w:val="28"/>
          <w:szCs w:val="28"/>
        </w:rPr>
        <w:t xml:space="preserve">            </w:t>
      </w:r>
      <w:r w:rsidR="003F1004" w:rsidRPr="00850448">
        <w:rPr>
          <w:sz w:val="28"/>
          <w:szCs w:val="28"/>
        </w:rPr>
        <w:t>2</w:t>
      </w:r>
      <w:r w:rsidR="00236775">
        <w:rPr>
          <w:sz w:val="28"/>
          <w:szCs w:val="28"/>
        </w:rPr>
        <w:t> 819 267,5</w:t>
      </w:r>
      <w:r w:rsidR="00F9130E" w:rsidRPr="002C0AC2">
        <w:rPr>
          <w:sz w:val="28"/>
          <w:szCs w:val="28"/>
        </w:rPr>
        <w:t xml:space="preserve"> тыс. рублей и на 202</w:t>
      </w:r>
      <w:r w:rsidR="00236775">
        <w:rPr>
          <w:sz w:val="28"/>
          <w:szCs w:val="28"/>
        </w:rPr>
        <w:t>6</w:t>
      </w:r>
      <w:r w:rsidR="00F9130E" w:rsidRPr="002C0AC2">
        <w:rPr>
          <w:sz w:val="28"/>
          <w:szCs w:val="28"/>
        </w:rPr>
        <w:t xml:space="preserve"> год в сумме </w:t>
      </w:r>
      <w:r w:rsidR="003F1004" w:rsidRPr="00850448">
        <w:rPr>
          <w:sz w:val="28"/>
          <w:szCs w:val="28"/>
        </w:rPr>
        <w:t>2</w:t>
      </w:r>
      <w:r w:rsidR="00236775">
        <w:rPr>
          <w:sz w:val="28"/>
          <w:szCs w:val="28"/>
        </w:rPr>
        <w:t> 803 417,1</w:t>
      </w:r>
      <w:r w:rsidR="00F9130E" w:rsidRPr="002C0AC2">
        <w:rPr>
          <w:sz w:val="28"/>
          <w:szCs w:val="28"/>
        </w:rPr>
        <w:t xml:space="preserve"> тыс. рублей.</w:t>
      </w:r>
    </w:p>
    <w:p w:rsidR="007B6BC8" w:rsidRDefault="007B6BC8" w:rsidP="007B6BC8">
      <w:pPr>
        <w:pStyle w:val="a4"/>
        <w:ind w:left="0" w:firstLine="709"/>
        <w:jc w:val="both"/>
        <w:rPr>
          <w:sz w:val="28"/>
          <w:szCs w:val="28"/>
        </w:rPr>
      </w:pPr>
    </w:p>
    <w:p w:rsidR="00492789" w:rsidRDefault="00EC5C95" w:rsidP="00B97A56">
      <w:pPr>
        <w:pStyle w:val="a4"/>
        <w:ind w:left="0" w:firstLine="709"/>
        <w:jc w:val="both"/>
        <w:rPr>
          <w:sz w:val="28"/>
          <w:szCs w:val="28"/>
        </w:rPr>
      </w:pPr>
      <w:r w:rsidRPr="00EC5C95">
        <w:rPr>
          <w:sz w:val="28"/>
          <w:szCs w:val="28"/>
        </w:rPr>
        <w:t>Основными источниками ф</w:t>
      </w:r>
      <w:r w:rsidR="00564BDE">
        <w:rPr>
          <w:sz w:val="28"/>
          <w:szCs w:val="28"/>
        </w:rPr>
        <w:t>инансирования дефицита являются</w:t>
      </w:r>
      <w:r w:rsidR="00F66E7C">
        <w:rPr>
          <w:sz w:val="28"/>
          <w:szCs w:val="28"/>
        </w:rPr>
        <w:t xml:space="preserve"> остатки средств на начало года.</w:t>
      </w:r>
    </w:p>
    <w:p w:rsidR="00155A32" w:rsidRDefault="00F66E7C" w:rsidP="008B4845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C95" w:rsidRPr="00EC5C95">
        <w:rPr>
          <w:sz w:val="28"/>
          <w:szCs w:val="28"/>
        </w:rPr>
        <w:t xml:space="preserve">ерхний предел муниципального внутреннего долга Богучанского района по долговым обязательствам Богучанского района на 1 января </w:t>
      </w:r>
      <w:r w:rsidR="00EC5C95" w:rsidRPr="00646174">
        <w:rPr>
          <w:sz w:val="28"/>
          <w:szCs w:val="28"/>
        </w:rPr>
        <w:t>20</w:t>
      </w:r>
      <w:r w:rsidR="00686049" w:rsidRPr="00646174">
        <w:rPr>
          <w:sz w:val="28"/>
          <w:szCs w:val="28"/>
        </w:rPr>
        <w:t>2</w:t>
      </w:r>
      <w:r w:rsidR="00236775">
        <w:rPr>
          <w:sz w:val="28"/>
          <w:szCs w:val="28"/>
        </w:rPr>
        <w:t>5</w:t>
      </w:r>
      <w:r w:rsidR="00EC5C95" w:rsidRPr="00EC5C95">
        <w:rPr>
          <w:sz w:val="28"/>
          <w:szCs w:val="28"/>
        </w:rPr>
        <w:t xml:space="preserve"> года – </w:t>
      </w:r>
      <w:r w:rsidR="00236775" w:rsidRPr="00706D11">
        <w:rPr>
          <w:sz w:val="28"/>
          <w:szCs w:val="28"/>
        </w:rPr>
        <w:t>53 050,0</w:t>
      </w:r>
      <w:r w:rsidR="00EC5C95" w:rsidRPr="00706D11">
        <w:rPr>
          <w:sz w:val="28"/>
          <w:szCs w:val="28"/>
        </w:rPr>
        <w:t xml:space="preserve"> тыс. рублей.</w:t>
      </w:r>
    </w:p>
    <w:p w:rsidR="00540111" w:rsidRDefault="00540111" w:rsidP="005956A7">
      <w:pPr>
        <w:ind w:firstLine="709"/>
        <w:jc w:val="both"/>
        <w:rPr>
          <w:sz w:val="28"/>
          <w:szCs w:val="28"/>
        </w:rPr>
      </w:pPr>
    </w:p>
    <w:p w:rsidR="00155A32" w:rsidRDefault="00155A32" w:rsidP="0059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публичных слушаний </w:t>
      </w:r>
      <w:r w:rsidR="00EC5C95">
        <w:rPr>
          <w:sz w:val="28"/>
          <w:szCs w:val="28"/>
        </w:rPr>
        <w:t>РЕКОМЕНДУЮТ</w:t>
      </w:r>
      <w:r>
        <w:rPr>
          <w:sz w:val="28"/>
          <w:szCs w:val="28"/>
        </w:rPr>
        <w:t>:</w:t>
      </w:r>
    </w:p>
    <w:p w:rsidR="00155A32" w:rsidRPr="00834233" w:rsidRDefault="00155A32" w:rsidP="005956A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834233">
        <w:rPr>
          <w:sz w:val="28"/>
          <w:szCs w:val="28"/>
        </w:rPr>
        <w:t>Богучанскому</w:t>
      </w:r>
      <w:proofErr w:type="spellEnd"/>
      <w:r w:rsidRPr="00834233">
        <w:rPr>
          <w:sz w:val="28"/>
          <w:szCs w:val="28"/>
        </w:rPr>
        <w:t xml:space="preserve"> районному Совету депутатов принять проект решения «О районном бюджете на 20</w:t>
      </w:r>
      <w:r w:rsidR="00B3100F" w:rsidRPr="00834233">
        <w:rPr>
          <w:sz w:val="28"/>
          <w:szCs w:val="28"/>
        </w:rPr>
        <w:t>2</w:t>
      </w:r>
      <w:r w:rsidR="00236775">
        <w:rPr>
          <w:sz w:val="28"/>
          <w:szCs w:val="28"/>
        </w:rPr>
        <w:t>4</w:t>
      </w:r>
      <w:r w:rsidRPr="00834233">
        <w:rPr>
          <w:sz w:val="28"/>
          <w:szCs w:val="28"/>
        </w:rPr>
        <w:t xml:space="preserve"> год и плановый период 20</w:t>
      </w:r>
      <w:r w:rsidR="00BA1687" w:rsidRPr="00834233">
        <w:rPr>
          <w:sz w:val="28"/>
          <w:szCs w:val="28"/>
        </w:rPr>
        <w:t>2</w:t>
      </w:r>
      <w:r w:rsidR="00236775">
        <w:rPr>
          <w:sz w:val="28"/>
          <w:szCs w:val="28"/>
        </w:rPr>
        <w:t>5</w:t>
      </w:r>
      <w:r w:rsidRPr="00834233">
        <w:rPr>
          <w:sz w:val="28"/>
          <w:szCs w:val="28"/>
        </w:rPr>
        <w:t>-20</w:t>
      </w:r>
      <w:r w:rsidR="00EC5C95" w:rsidRPr="00834233">
        <w:rPr>
          <w:sz w:val="28"/>
          <w:szCs w:val="28"/>
        </w:rPr>
        <w:t>2</w:t>
      </w:r>
      <w:r w:rsidR="00236775">
        <w:rPr>
          <w:sz w:val="28"/>
          <w:szCs w:val="28"/>
        </w:rPr>
        <w:t>6</w:t>
      </w:r>
      <w:r w:rsidRPr="00834233">
        <w:rPr>
          <w:sz w:val="28"/>
          <w:szCs w:val="28"/>
        </w:rPr>
        <w:t xml:space="preserve"> годов».</w:t>
      </w:r>
    </w:p>
    <w:p w:rsidR="00155A32" w:rsidRPr="00834233" w:rsidRDefault="00155A32" w:rsidP="005956A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34233">
        <w:rPr>
          <w:sz w:val="28"/>
          <w:szCs w:val="28"/>
        </w:rPr>
        <w:t>Администрации Богучанского района:</w:t>
      </w:r>
    </w:p>
    <w:p w:rsidR="00A428E4" w:rsidRPr="00834233" w:rsidRDefault="00834233" w:rsidP="0059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4233">
        <w:rPr>
          <w:sz w:val="28"/>
          <w:szCs w:val="28"/>
        </w:rPr>
        <w:t>2.1.</w:t>
      </w:r>
      <w:r w:rsidR="009A04C4">
        <w:rPr>
          <w:sz w:val="28"/>
          <w:szCs w:val="28"/>
        </w:rPr>
        <w:t xml:space="preserve"> О</w:t>
      </w:r>
      <w:r w:rsidR="00B3100F" w:rsidRPr="00834233">
        <w:rPr>
          <w:sz w:val="28"/>
          <w:szCs w:val="28"/>
        </w:rPr>
        <w:t>беспечить  устойчивое и сбалансированное исполнение районного бюджета  с учетом  достижения  в среднесрочной перспективе целей и задач</w:t>
      </w:r>
      <w:r w:rsidR="00EA6016" w:rsidRPr="00834233">
        <w:rPr>
          <w:sz w:val="28"/>
          <w:szCs w:val="28"/>
        </w:rPr>
        <w:t>,</w:t>
      </w:r>
      <w:r w:rsidR="00B3100F" w:rsidRPr="00834233">
        <w:rPr>
          <w:sz w:val="28"/>
          <w:szCs w:val="28"/>
        </w:rPr>
        <w:t xml:space="preserve">  обозначенных </w:t>
      </w:r>
      <w:r w:rsidR="00F923C6">
        <w:rPr>
          <w:sz w:val="28"/>
          <w:szCs w:val="28"/>
        </w:rPr>
        <w:t>Губернатором Красноярского края</w:t>
      </w:r>
      <w:r w:rsidR="00B3100F" w:rsidRPr="00834233">
        <w:rPr>
          <w:sz w:val="28"/>
          <w:szCs w:val="28"/>
        </w:rPr>
        <w:t>;</w:t>
      </w:r>
    </w:p>
    <w:p w:rsidR="00A428E4" w:rsidRPr="00834233" w:rsidRDefault="009A04C4" w:rsidP="005956A7">
      <w:pPr>
        <w:pStyle w:val="a4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4E0E" w:rsidRPr="00834233">
        <w:rPr>
          <w:sz w:val="28"/>
          <w:szCs w:val="28"/>
        </w:rPr>
        <w:t>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</w:t>
      </w:r>
      <w:r w:rsidR="00EF7C6C" w:rsidRPr="00834233">
        <w:rPr>
          <w:sz w:val="28"/>
          <w:szCs w:val="28"/>
        </w:rPr>
        <w:t xml:space="preserve">, </w:t>
      </w:r>
      <w:r w:rsidR="00646174" w:rsidRPr="00834233">
        <w:rPr>
          <w:sz w:val="28"/>
          <w:szCs w:val="28"/>
        </w:rPr>
        <w:t xml:space="preserve">принимать  </w:t>
      </w:r>
      <w:r w:rsidR="00EF7C6C" w:rsidRPr="00834233">
        <w:rPr>
          <w:sz w:val="28"/>
          <w:szCs w:val="28"/>
        </w:rPr>
        <w:t xml:space="preserve">участие в </w:t>
      </w:r>
      <w:r w:rsidR="00646174" w:rsidRPr="00834233">
        <w:rPr>
          <w:sz w:val="28"/>
          <w:szCs w:val="28"/>
        </w:rPr>
        <w:t>г</w:t>
      </w:r>
      <w:r w:rsidR="00EF7C6C" w:rsidRPr="00834233">
        <w:rPr>
          <w:sz w:val="28"/>
          <w:szCs w:val="28"/>
        </w:rPr>
        <w:t xml:space="preserve">осударственных программах </w:t>
      </w:r>
      <w:r w:rsidR="00235C67" w:rsidRPr="00834233">
        <w:rPr>
          <w:sz w:val="28"/>
          <w:szCs w:val="28"/>
        </w:rPr>
        <w:t>Красноярского края</w:t>
      </w:r>
      <w:r w:rsidR="00594E0E" w:rsidRPr="00834233">
        <w:rPr>
          <w:sz w:val="28"/>
          <w:szCs w:val="28"/>
        </w:rPr>
        <w:t>;</w:t>
      </w:r>
    </w:p>
    <w:p w:rsidR="00834233" w:rsidRPr="009A04C4" w:rsidRDefault="00834233" w:rsidP="005956A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34233">
        <w:rPr>
          <w:sz w:val="28"/>
          <w:szCs w:val="28"/>
        </w:rPr>
        <w:t xml:space="preserve">Обеспечить </w:t>
      </w:r>
      <w:r w:rsidRPr="009A04C4">
        <w:rPr>
          <w:sz w:val="28"/>
          <w:szCs w:val="28"/>
        </w:rPr>
        <w:t>принятие планов мероприятий по росту доходов, оптимизации расходов, совершенствованию межбюджетных отношений и долговой политики</w:t>
      </w:r>
      <w:r w:rsidR="009A04C4" w:rsidRP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2.4. Продолжить работу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2.5. Обеспечить достижение целевых показателей национальных проектов и своевременное освоение средств на их реализацию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2.6. Обеспечить выполнение целевых показателей заработной платы педагогических работников, работников учреждений культуры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2.7. Создать условия для реализации мероприятий, имеющих приоритетное значение для жителей, повышения открытости бюджетного процесса</w:t>
      </w:r>
      <w:r w:rsidR="009A04C4">
        <w:rPr>
          <w:sz w:val="28"/>
          <w:szCs w:val="28"/>
        </w:rPr>
        <w:t>;</w:t>
      </w:r>
    </w:p>
    <w:p w:rsidR="00AD3E37" w:rsidRDefault="00834233" w:rsidP="005956A7">
      <w:pPr>
        <w:ind w:firstLine="709"/>
        <w:jc w:val="both"/>
        <w:rPr>
          <w:sz w:val="28"/>
          <w:szCs w:val="28"/>
        </w:rPr>
      </w:pPr>
      <w:r w:rsidRPr="00AD3E37">
        <w:rPr>
          <w:sz w:val="28"/>
          <w:szCs w:val="28"/>
        </w:rPr>
        <w:t>2.8</w:t>
      </w:r>
      <w:proofErr w:type="gramStart"/>
      <w:r w:rsidRPr="00AD3E37">
        <w:rPr>
          <w:sz w:val="28"/>
          <w:szCs w:val="28"/>
        </w:rPr>
        <w:t xml:space="preserve"> С</w:t>
      </w:r>
      <w:proofErr w:type="gramEnd"/>
      <w:r w:rsidRPr="00AD3E37">
        <w:rPr>
          <w:sz w:val="28"/>
          <w:szCs w:val="28"/>
        </w:rPr>
        <w:t>формировать резервы в виде свободных остатков сред</w:t>
      </w:r>
      <w:r w:rsidR="00AD3E37">
        <w:rPr>
          <w:sz w:val="28"/>
          <w:szCs w:val="28"/>
        </w:rPr>
        <w:t>ств на начало финансового года;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2.9</w:t>
      </w:r>
      <w:proofErr w:type="gramStart"/>
      <w:r w:rsidRPr="009A04C4">
        <w:rPr>
          <w:sz w:val="28"/>
          <w:szCs w:val="28"/>
        </w:rPr>
        <w:t xml:space="preserve"> О</w:t>
      </w:r>
      <w:proofErr w:type="gramEnd"/>
      <w:r w:rsidRPr="009A04C4">
        <w:rPr>
          <w:sz w:val="28"/>
          <w:szCs w:val="28"/>
        </w:rPr>
        <w:t>беспечить отсутствие просроченной кредиторской задолженности, проведение взвешенной долговой политики, не принимать решений об установлении и исполнении новых расходных обязательств, в приоритетном порядке обеспечить действующие расходные обязательства</w:t>
      </w:r>
      <w:r w:rsidR="009A04C4">
        <w:rPr>
          <w:sz w:val="28"/>
          <w:szCs w:val="28"/>
        </w:rPr>
        <w:t>.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</w:p>
    <w:p w:rsidR="00155A32" w:rsidRPr="009A04C4" w:rsidRDefault="005956A7" w:rsidP="0059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4C4" w:rsidRPr="009A04C4">
        <w:rPr>
          <w:sz w:val="28"/>
          <w:szCs w:val="28"/>
        </w:rPr>
        <w:t xml:space="preserve">         3. </w:t>
      </w:r>
      <w:r w:rsidR="00155A32" w:rsidRPr="009A04C4">
        <w:rPr>
          <w:sz w:val="28"/>
          <w:szCs w:val="28"/>
        </w:rPr>
        <w:t>Органам местного самоуправления района:</w:t>
      </w:r>
    </w:p>
    <w:p w:rsidR="009A04C4" w:rsidRPr="009A04C4" w:rsidRDefault="009A04C4" w:rsidP="005956A7">
      <w:pPr>
        <w:pStyle w:val="a4"/>
        <w:spacing w:after="200"/>
        <w:ind w:left="0"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3.1. Обеспечить принятие планов мероприятий по росту доходов, оптимизации расходов, совершенствованию межбюджетных отношений и долговой политики</w:t>
      </w:r>
      <w:r>
        <w:rPr>
          <w:sz w:val="28"/>
          <w:szCs w:val="28"/>
        </w:rPr>
        <w:t>;</w:t>
      </w:r>
    </w:p>
    <w:p w:rsidR="009A04C4" w:rsidRDefault="009A04C4" w:rsidP="005956A7">
      <w:pPr>
        <w:spacing w:after="200"/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lastRenderedPageBreak/>
        <w:t>3.2. Продолжить работу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</w:t>
      </w:r>
      <w:r>
        <w:rPr>
          <w:sz w:val="28"/>
          <w:szCs w:val="28"/>
        </w:rPr>
        <w:t>;</w:t>
      </w:r>
    </w:p>
    <w:p w:rsidR="009A04C4" w:rsidRPr="009A04C4" w:rsidRDefault="005956A7" w:rsidP="0059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04C4">
        <w:rPr>
          <w:sz w:val="28"/>
          <w:szCs w:val="28"/>
        </w:rPr>
        <w:t xml:space="preserve">    3.3. </w:t>
      </w:r>
      <w:r w:rsidR="009A04C4" w:rsidRPr="009A04C4">
        <w:rPr>
          <w:sz w:val="28"/>
          <w:szCs w:val="28"/>
        </w:rPr>
        <w:t>Осуществлять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района, принимать  участие в государственных программах Красноярского края;</w:t>
      </w:r>
    </w:p>
    <w:p w:rsidR="009A04C4" w:rsidRPr="009A04C4" w:rsidRDefault="009A04C4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A04C4">
        <w:rPr>
          <w:sz w:val="28"/>
          <w:szCs w:val="28"/>
        </w:rPr>
        <w:t>. Создать условия для реализации мероприятий, имеющих приоритетное значение для жителей, повышения открытости бюджетного процесса</w:t>
      </w:r>
      <w:r>
        <w:rPr>
          <w:sz w:val="28"/>
          <w:szCs w:val="28"/>
        </w:rPr>
        <w:t>;</w:t>
      </w:r>
    </w:p>
    <w:p w:rsidR="009A04C4" w:rsidRPr="00706D11" w:rsidRDefault="009A04C4" w:rsidP="005956A7">
      <w:pPr>
        <w:ind w:firstLine="709"/>
        <w:jc w:val="both"/>
        <w:rPr>
          <w:rStyle w:val="af"/>
        </w:rPr>
      </w:pPr>
      <w:r w:rsidRPr="00AD3E37">
        <w:rPr>
          <w:sz w:val="28"/>
          <w:szCs w:val="28"/>
        </w:rPr>
        <w:t>3.5. Сформировать резервы в виде свободных остатков средств на начало финансового года;</w:t>
      </w:r>
    </w:p>
    <w:p w:rsidR="005956A7" w:rsidRDefault="009A04C4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A04C4">
        <w:rPr>
          <w:sz w:val="28"/>
          <w:szCs w:val="28"/>
        </w:rPr>
        <w:t>. Обеспечить отсутствие просроченной кредиторской задолженности, проведение взвешенной долговой политики, не принимать решений об установлении и исполнении новых расходных обязательств, в приоритетном порядке обеспечить действующие расходные обязательства</w:t>
      </w:r>
      <w:r w:rsidR="005956A7">
        <w:rPr>
          <w:sz w:val="28"/>
          <w:szCs w:val="28"/>
        </w:rPr>
        <w:t xml:space="preserve"> </w:t>
      </w:r>
    </w:p>
    <w:p w:rsidR="00155A32" w:rsidRPr="009A04C4" w:rsidRDefault="009A04C4" w:rsidP="005956A7">
      <w:pPr>
        <w:jc w:val="both"/>
        <w:rPr>
          <w:sz w:val="28"/>
          <w:szCs w:val="28"/>
        </w:rPr>
      </w:pPr>
      <w:r w:rsidRPr="009A04C4">
        <w:rPr>
          <w:sz w:val="28"/>
          <w:szCs w:val="28"/>
        </w:rPr>
        <w:t xml:space="preserve">            3.</w:t>
      </w:r>
      <w:r>
        <w:rPr>
          <w:sz w:val="28"/>
          <w:szCs w:val="28"/>
        </w:rPr>
        <w:t>7</w:t>
      </w:r>
      <w:r w:rsidRPr="009A04C4">
        <w:rPr>
          <w:sz w:val="28"/>
          <w:szCs w:val="28"/>
        </w:rPr>
        <w:t>. О</w:t>
      </w:r>
      <w:r w:rsidR="00155A32" w:rsidRPr="009A04C4">
        <w:rPr>
          <w:sz w:val="28"/>
          <w:szCs w:val="28"/>
        </w:rPr>
        <w:t>беспечить выполнение обязательств, принятых на себя в рамках соглашения о мерах по повышению эффективности использования бюджетных средств и увеличению поступлений налоговых и ненал</w:t>
      </w:r>
      <w:r>
        <w:rPr>
          <w:sz w:val="28"/>
          <w:szCs w:val="28"/>
        </w:rPr>
        <w:t>оговых доходов местного бюджета.</w:t>
      </w:r>
    </w:p>
    <w:sectPr w:rsidR="00155A32" w:rsidRPr="009A04C4" w:rsidSect="009A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4B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F395CF0"/>
    <w:multiLevelType w:val="hybridMultilevel"/>
    <w:tmpl w:val="80BAC340"/>
    <w:lvl w:ilvl="0" w:tplc="FF8A1F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064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1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E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2A4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E94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E1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6CE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0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671BD"/>
    <w:multiLevelType w:val="hybridMultilevel"/>
    <w:tmpl w:val="3BE8A1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E812CBC"/>
    <w:multiLevelType w:val="multilevel"/>
    <w:tmpl w:val="6EC4E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A279C8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64025CB4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68030DAA"/>
    <w:multiLevelType w:val="hybridMultilevel"/>
    <w:tmpl w:val="F5764598"/>
    <w:lvl w:ilvl="0" w:tplc="1E9C90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F2F8A"/>
    <w:multiLevelType w:val="hybridMultilevel"/>
    <w:tmpl w:val="EBD009AE"/>
    <w:lvl w:ilvl="0" w:tplc="9178195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D7AED22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D766EC9E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EA00AF84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12614C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15C936A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BD8D8F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CF647DA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5F2D6E8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6DD9777B"/>
    <w:multiLevelType w:val="hybridMultilevel"/>
    <w:tmpl w:val="F3989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F122A1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5A32"/>
    <w:rsid w:val="0000163A"/>
    <w:rsid w:val="00025AB2"/>
    <w:rsid w:val="00072F08"/>
    <w:rsid w:val="000911DD"/>
    <w:rsid w:val="000A62BC"/>
    <w:rsid w:val="000D1C53"/>
    <w:rsid w:val="000F0E33"/>
    <w:rsid w:val="0010165D"/>
    <w:rsid w:val="0015570D"/>
    <w:rsid w:val="00155A32"/>
    <w:rsid w:val="001840B2"/>
    <w:rsid w:val="00187461"/>
    <w:rsid w:val="001A2944"/>
    <w:rsid w:val="001A3D7C"/>
    <w:rsid w:val="001A6A5E"/>
    <w:rsid w:val="001B0948"/>
    <w:rsid w:val="001B4143"/>
    <w:rsid w:val="001C1148"/>
    <w:rsid w:val="001C2308"/>
    <w:rsid w:val="001D330C"/>
    <w:rsid w:val="001D54B8"/>
    <w:rsid w:val="001F7732"/>
    <w:rsid w:val="00205DD3"/>
    <w:rsid w:val="00211189"/>
    <w:rsid w:val="0022142B"/>
    <w:rsid w:val="0022439B"/>
    <w:rsid w:val="00235C67"/>
    <w:rsid w:val="00236775"/>
    <w:rsid w:val="002423E4"/>
    <w:rsid w:val="0025701E"/>
    <w:rsid w:val="0028312D"/>
    <w:rsid w:val="002A1DC6"/>
    <w:rsid w:val="002A2BE0"/>
    <w:rsid w:val="002C0AC2"/>
    <w:rsid w:val="002C6D74"/>
    <w:rsid w:val="002E5B32"/>
    <w:rsid w:val="002F2B1C"/>
    <w:rsid w:val="00304E7F"/>
    <w:rsid w:val="00310739"/>
    <w:rsid w:val="003268C9"/>
    <w:rsid w:val="00345CFB"/>
    <w:rsid w:val="00376EC4"/>
    <w:rsid w:val="003C7A00"/>
    <w:rsid w:val="003F1004"/>
    <w:rsid w:val="003F7112"/>
    <w:rsid w:val="00456342"/>
    <w:rsid w:val="004656F0"/>
    <w:rsid w:val="004707CF"/>
    <w:rsid w:val="00473521"/>
    <w:rsid w:val="004844BD"/>
    <w:rsid w:val="00486B4E"/>
    <w:rsid w:val="00492789"/>
    <w:rsid w:val="004D7CED"/>
    <w:rsid w:val="004E25A2"/>
    <w:rsid w:val="005022B4"/>
    <w:rsid w:val="00520C5E"/>
    <w:rsid w:val="005234CE"/>
    <w:rsid w:val="00531134"/>
    <w:rsid w:val="0053429C"/>
    <w:rsid w:val="00537270"/>
    <w:rsid w:val="00540111"/>
    <w:rsid w:val="00557582"/>
    <w:rsid w:val="00564BDE"/>
    <w:rsid w:val="00594E0E"/>
    <w:rsid w:val="005956A7"/>
    <w:rsid w:val="005C095D"/>
    <w:rsid w:val="005C5FA6"/>
    <w:rsid w:val="005C75A0"/>
    <w:rsid w:val="005C79E8"/>
    <w:rsid w:val="005D7950"/>
    <w:rsid w:val="005E3C22"/>
    <w:rsid w:val="005E712A"/>
    <w:rsid w:val="005F3D86"/>
    <w:rsid w:val="00642FC1"/>
    <w:rsid w:val="00646174"/>
    <w:rsid w:val="00650A36"/>
    <w:rsid w:val="006528D4"/>
    <w:rsid w:val="006735AB"/>
    <w:rsid w:val="00686049"/>
    <w:rsid w:val="006A0AFF"/>
    <w:rsid w:val="006C2902"/>
    <w:rsid w:val="00700EAA"/>
    <w:rsid w:val="00706D11"/>
    <w:rsid w:val="00714EFC"/>
    <w:rsid w:val="00743D16"/>
    <w:rsid w:val="00747DD1"/>
    <w:rsid w:val="00754518"/>
    <w:rsid w:val="00765D9B"/>
    <w:rsid w:val="00770E13"/>
    <w:rsid w:val="00771C71"/>
    <w:rsid w:val="00773A13"/>
    <w:rsid w:val="00776255"/>
    <w:rsid w:val="00783D50"/>
    <w:rsid w:val="00792ABA"/>
    <w:rsid w:val="007A4235"/>
    <w:rsid w:val="007A4D49"/>
    <w:rsid w:val="007B6BC8"/>
    <w:rsid w:val="007C4729"/>
    <w:rsid w:val="007D19B5"/>
    <w:rsid w:val="007E1E17"/>
    <w:rsid w:val="007E2069"/>
    <w:rsid w:val="007E548E"/>
    <w:rsid w:val="00803F7B"/>
    <w:rsid w:val="00834233"/>
    <w:rsid w:val="00852A25"/>
    <w:rsid w:val="008663B8"/>
    <w:rsid w:val="008818CC"/>
    <w:rsid w:val="0088218A"/>
    <w:rsid w:val="008B4845"/>
    <w:rsid w:val="008B7CDB"/>
    <w:rsid w:val="008C1644"/>
    <w:rsid w:val="008C4771"/>
    <w:rsid w:val="008F7F53"/>
    <w:rsid w:val="009132B8"/>
    <w:rsid w:val="00937534"/>
    <w:rsid w:val="00937703"/>
    <w:rsid w:val="00986C18"/>
    <w:rsid w:val="00997A35"/>
    <w:rsid w:val="009A04C4"/>
    <w:rsid w:val="009F2709"/>
    <w:rsid w:val="009F3FC1"/>
    <w:rsid w:val="009F71BF"/>
    <w:rsid w:val="009F7EA0"/>
    <w:rsid w:val="00A17107"/>
    <w:rsid w:val="00A36537"/>
    <w:rsid w:val="00A428E4"/>
    <w:rsid w:val="00AA43F7"/>
    <w:rsid w:val="00AC0ACA"/>
    <w:rsid w:val="00AC366A"/>
    <w:rsid w:val="00AC4819"/>
    <w:rsid w:val="00AD154A"/>
    <w:rsid w:val="00AD3E37"/>
    <w:rsid w:val="00AD4D9F"/>
    <w:rsid w:val="00AE447A"/>
    <w:rsid w:val="00AF11B6"/>
    <w:rsid w:val="00B02A71"/>
    <w:rsid w:val="00B3052E"/>
    <w:rsid w:val="00B3100F"/>
    <w:rsid w:val="00B37A44"/>
    <w:rsid w:val="00B458AE"/>
    <w:rsid w:val="00B5307F"/>
    <w:rsid w:val="00B540F8"/>
    <w:rsid w:val="00B63C8D"/>
    <w:rsid w:val="00B97A56"/>
    <w:rsid w:val="00BA1687"/>
    <w:rsid w:val="00BC1BB7"/>
    <w:rsid w:val="00BD356E"/>
    <w:rsid w:val="00BD6EBD"/>
    <w:rsid w:val="00BE6B3C"/>
    <w:rsid w:val="00C035DB"/>
    <w:rsid w:val="00C12601"/>
    <w:rsid w:val="00C21F3F"/>
    <w:rsid w:val="00C31F1E"/>
    <w:rsid w:val="00C45B3B"/>
    <w:rsid w:val="00C52C6D"/>
    <w:rsid w:val="00C649E8"/>
    <w:rsid w:val="00C66573"/>
    <w:rsid w:val="00C67EB6"/>
    <w:rsid w:val="00C939D6"/>
    <w:rsid w:val="00CC1D0A"/>
    <w:rsid w:val="00CE5FB0"/>
    <w:rsid w:val="00CF5DF5"/>
    <w:rsid w:val="00D11422"/>
    <w:rsid w:val="00D214EB"/>
    <w:rsid w:val="00D50595"/>
    <w:rsid w:val="00D60852"/>
    <w:rsid w:val="00D6756F"/>
    <w:rsid w:val="00D749CE"/>
    <w:rsid w:val="00D93505"/>
    <w:rsid w:val="00D943F8"/>
    <w:rsid w:val="00DA1EBC"/>
    <w:rsid w:val="00DB328E"/>
    <w:rsid w:val="00DC30FD"/>
    <w:rsid w:val="00DD2C33"/>
    <w:rsid w:val="00DD370B"/>
    <w:rsid w:val="00DD3BF8"/>
    <w:rsid w:val="00DD4CA6"/>
    <w:rsid w:val="00DD6192"/>
    <w:rsid w:val="00DE0084"/>
    <w:rsid w:val="00DE5A2F"/>
    <w:rsid w:val="00E145BF"/>
    <w:rsid w:val="00E2449C"/>
    <w:rsid w:val="00E92F1A"/>
    <w:rsid w:val="00EA5697"/>
    <w:rsid w:val="00EA6016"/>
    <w:rsid w:val="00EC3927"/>
    <w:rsid w:val="00EC4817"/>
    <w:rsid w:val="00EC5C95"/>
    <w:rsid w:val="00EE0466"/>
    <w:rsid w:val="00EE53D9"/>
    <w:rsid w:val="00EE7C34"/>
    <w:rsid w:val="00EF7C6C"/>
    <w:rsid w:val="00F20F9B"/>
    <w:rsid w:val="00F2761F"/>
    <w:rsid w:val="00F349D0"/>
    <w:rsid w:val="00F36E32"/>
    <w:rsid w:val="00F40755"/>
    <w:rsid w:val="00F42378"/>
    <w:rsid w:val="00F43A20"/>
    <w:rsid w:val="00F6387E"/>
    <w:rsid w:val="00F66493"/>
    <w:rsid w:val="00F66E7C"/>
    <w:rsid w:val="00F73AF9"/>
    <w:rsid w:val="00F833F2"/>
    <w:rsid w:val="00F8593D"/>
    <w:rsid w:val="00F9130E"/>
    <w:rsid w:val="00F923C6"/>
    <w:rsid w:val="00F97B16"/>
    <w:rsid w:val="00FB5AB8"/>
    <w:rsid w:val="00FB5EA8"/>
    <w:rsid w:val="00FC3394"/>
    <w:rsid w:val="00FC61C4"/>
    <w:rsid w:val="00FC72F5"/>
    <w:rsid w:val="00FD465C"/>
    <w:rsid w:val="00FE5555"/>
    <w:rsid w:val="00FE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E712A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5A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0"/>
    <w:link w:val="a5"/>
    <w:uiPriority w:val="34"/>
    <w:qFormat/>
    <w:rsid w:val="00155A32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15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d">
    <w:name w:val="Обычfd"/>
    <w:rsid w:val="00155A3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55A32"/>
    <w:rPr>
      <w:color w:val="0000FF" w:themeColor="hyperlink"/>
      <w:u w:val="single"/>
    </w:rPr>
  </w:style>
  <w:style w:type="paragraph" w:styleId="a7">
    <w:name w:val="No Spacing"/>
    <w:uiPriority w:val="1"/>
    <w:qFormat/>
    <w:rsid w:val="00155A32"/>
    <w:pPr>
      <w:spacing w:after="0" w:line="240" w:lineRule="auto"/>
    </w:p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11"/>
    <w:rsid w:val="001D330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uiPriority w:val="99"/>
    <w:semiHidden/>
    <w:rsid w:val="001D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1"/>
    <w:link w:val="a8"/>
    <w:rsid w:val="001D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Мой стиль Знак Знак"/>
    <w:basedOn w:val="a0"/>
    <w:semiHidden/>
    <w:rsid w:val="001D330C"/>
    <w:pPr>
      <w:ind w:firstLine="567"/>
      <w:jc w:val="both"/>
    </w:pPr>
    <w:rPr>
      <w:szCs w:val="20"/>
    </w:rPr>
  </w:style>
  <w:style w:type="character" w:customStyle="1" w:styleId="10">
    <w:name w:val="Заголовок 1 Знак"/>
    <w:basedOn w:val="a1"/>
    <w:link w:val="1"/>
    <w:rsid w:val="005E71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A428E4"/>
    <w:pPr>
      <w:tabs>
        <w:tab w:val="right" w:leader="dot" w:pos="9627"/>
      </w:tabs>
      <w:spacing w:line="480" w:lineRule="auto"/>
    </w:pPr>
    <w:rPr>
      <w:b/>
      <w:bCs/>
      <w:caps/>
      <w:noProof/>
      <w:szCs w:val="28"/>
    </w:rPr>
  </w:style>
  <w:style w:type="paragraph" w:customStyle="1" w:styleId="ab">
    <w:name w:val="Тело"/>
    <w:basedOn w:val="a0"/>
    <w:rsid w:val="00A428E4"/>
    <w:pPr>
      <w:ind w:firstLine="720"/>
      <w:jc w:val="both"/>
    </w:pPr>
  </w:style>
  <w:style w:type="paragraph" w:customStyle="1" w:styleId="a">
    <w:name w:val="маркированный список"/>
    <w:rsid w:val="00A428E4"/>
    <w:pPr>
      <w:numPr>
        <w:numId w:val="4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428E4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4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qFormat/>
    <w:rsid w:val="00743D16"/>
    <w:rPr>
      <w:i/>
      <w:iCs/>
    </w:rPr>
  </w:style>
  <w:style w:type="character" w:styleId="af">
    <w:name w:val="Strong"/>
    <w:basedOn w:val="a1"/>
    <w:uiPriority w:val="22"/>
    <w:qFormat/>
    <w:rsid w:val="00706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5873-B3D8-4495-AE9A-CB29B0D7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36</cp:revision>
  <cp:lastPrinted>2015-11-16T02:45:00Z</cp:lastPrinted>
  <dcterms:created xsi:type="dcterms:W3CDTF">2020-11-30T03:53:00Z</dcterms:created>
  <dcterms:modified xsi:type="dcterms:W3CDTF">2023-12-13T09:13:00Z</dcterms:modified>
</cp:coreProperties>
</file>