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ED6" w:rsidRDefault="00073ED6" w:rsidP="006732E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369530818"/>
      <w:r>
        <w:rPr>
          <w:rFonts w:ascii="Times New Roman" w:hAnsi="Times New Roman" w:cs="Times New Roman"/>
          <w:sz w:val="28"/>
          <w:szCs w:val="28"/>
        </w:rPr>
        <w:t>Пояснительная записка и финансово-экономическое обоснование к проекту   постановления  от 01.11.2013 № 1389-п «Об утверждении  муниципальной программы «Развитие инвестиционной</w:t>
      </w:r>
      <w:r w:rsidR="002D6B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деятельности, малого и среднего предпринимательства на территории Богучанского района»</w:t>
      </w:r>
    </w:p>
    <w:p w:rsidR="00073ED6" w:rsidRDefault="00073ED6" w:rsidP="00073ED6">
      <w:pPr>
        <w:ind w:firstLine="709"/>
        <w:jc w:val="both"/>
        <w:rPr>
          <w:sz w:val="28"/>
          <w:szCs w:val="28"/>
        </w:rPr>
      </w:pPr>
    </w:p>
    <w:p w:rsidR="00073ED6" w:rsidRDefault="00FF517A" w:rsidP="00073ED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073ED6" w:rsidRPr="002544CE">
        <w:rPr>
          <w:rFonts w:ascii="Times New Roman" w:hAnsi="Times New Roman" w:cs="Times New Roman"/>
          <w:b w:val="0"/>
          <w:sz w:val="24"/>
          <w:szCs w:val="24"/>
        </w:rPr>
        <w:t>В связи с подготовкой проекта закона о р</w:t>
      </w:r>
      <w:r w:rsidR="00424EC6">
        <w:rPr>
          <w:rFonts w:ascii="Times New Roman" w:hAnsi="Times New Roman" w:cs="Times New Roman"/>
          <w:b w:val="0"/>
          <w:sz w:val="24"/>
          <w:szCs w:val="24"/>
        </w:rPr>
        <w:t>айонном бюджете на очередной 202</w:t>
      </w:r>
      <w:r w:rsidR="00951DB1">
        <w:rPr>
          <w:rFonts w:ascii="Times New Roman" w:hAnsi="Times New Roman" w:cs="Times New Roman"/>
          <w:b w:val="0"/>
          <w:sz w:val="24"/>
          <w:szCs w:val="24"/>
        </w:rPr>
        <w:t>1</w:t>
      </w:r>
      <w:r w:rsidR="00073ED6" w:rsidRPr="002544CE">
        <w:rPr>
          <w:rFonts w:ascii="Times New Roman" w:hAnsi="Times New Roman" w:cs="Times New Roman"/>
          <w:b w:val="0"/>
          <w:sz w:val="24"/>
          <w:szCs w:val="24"/>
        </w:rPr>
        <w:t xml:space="preserve"> и плановый период </w:t>
      </w:r>
      <w:r w:rsidR="00187EE0">
        <w:rPr>
          <w:rFonts w:ascii="Times New Roman" w:hAnsi="Times New Roman" w:cs="Times New Roman"/>
          <w:b w:val="0"/>
          <w:sz w:val="24"/>
          <w:szCs w:val="24"/>
        </w:rPr>
        <w:t>202</w:t>
      </w:r>
      <w:r w:rsidR="00951DB1">
        <w:rPr>
          <w:rFonts w:ascii="Times New Roman" w:hAnsi="Times New Roman" w:cs="Times New Roman"/>
          <w:b w:val="0"/>
          <w:sz w:val="24"/>
          <w:szCs w:val="24"/>
        </w:rPr>
        <w:t>2</w:t>
      </w:r>
      <w:r w:rsidR="00073ED6" w:rsidRPr="002544CE">
        <w:rPr>
          <w:rFonts w:ascii="Times New Roman" w:hAnsi="Times New Roman" w:cs="Times New Roman"/>
          <w:b w:val="0"/>
          <w:sz w:val="24"/>
          <w:szCs w:val="24"/>
        </w:rPr>
        <w:t>-20</w:t>
      </w:r>
      <w:r w:rsidR="00880613">
        <w:rPr>
          <w:rFonts w:ascii="Times New Roman" w:hAnsi="Times New Roman" w:cs="Times New Roman"/>
          <w:b w:val="0"/>
          <w:sz w:val="24"/>
          <w:szCs w:val="24"/>
        </w:rPr>
        <w:t>2</w:t>
      </w:r>
      <w:r w:rsidR="00951DB1">
        <w:rPr>
          <w:rFonts w:ascii="Times New Roman" w:hAnsi="Times New Roman" w:cs="Times New Roman"/>
          <w:b w:val="0"/>
          <w:sz w:val="24"/>
          <w:szCs w:val="24"/>
        </w:rPr>
        <w:t>3</w:t>
      </w:r>
      <w:r w:rsidR="00073ED6" w:rsidRPr="002544CE">
        <w:rPr>
          <w:rFonts w:ascii="Times New Roman" w:hAnsi="Times New Roman" w:cs="Times New Roman"/>
          <w:b w:val="0"/>
          <w:sz w:val="24"/>
          <w:szCs w:val="24"/>
        </w:rPr>
        <w:t xml:space="preserve"> годов, </w:t>
      </w:r>
      <w:r w:rsidR="00824E89">
        <w:rPr>
          <w:rFonts w:ascii="Times New Roman" w:hAnsi="Times New Roman" w:cs="Times New Roman"/>
          <w:b w:val="0"/>
          <w:sz w:val="24"/>
          <w:szCs w:val="24"/>
        </w:rPr>
        <w:t xml:space="preserve">внесены дополнения в </w:t>
      </w:r>
      <w:r w:rsidR="00073ED6" w:rsidRPr="002544CE">
        <w:rPr>
          <w:rFonts w:ascii="Times New Roman" w:hAnsi="Times New Roman" w:cs="Times New Roman"/>
          <w:b w:val="0"/>
          <w:sz w:val="24"/>
          <w:szCs w:val="24"/>
        </w:rPr>
        <w:t>муниципальн</w:t>
      </w:r>
      <w:r w:rsidR="00824E89">
        <w:rPr>
          <w:rFonts w:ascii="Times New Roman" w:hAnsi="Times New Roman" w:cs="Times New Roman"/>
          <w:b w:val="0"/>
          <w:sz w:val="24"/>
          <w:szCs w:val="24"/>
        </w:rPr>
        <w:t>ую</w:t>
      </w:r>
      <w:r w:rsidR="00073ED6" w:rsidRPr="002544CE">
        <w:rPr>
          <w:rFonts w:ascii="Times New Roman" w:hAnsi="Times New Roman" w:cs="Times New Roman"/>
          <w:b w:val="0"/>
          <w:sz w:val="24"/>
          <w:szCs w:val="24"/>
        </w:rPr>
        <w:t xml:space="preserve">  программ</w:t>
      </w:r>
      <w:r w:rsidR="00824E89">
        <w:rPr>
          <w:rFonts w:ascii="Times New Roman" w:hAnsi="Times New Roman" w:cs="Times New Roman"/>
          <w:b w:val="0"/>
          <w:sz w:val="24"/>
          <w:szCs w:val="24"/>
        </w:rPr>
        <w:t>у</w:t>
      </w:r>
      <w:r w:rsidR="00073ED6" w:rsidRPr="002544CE">
        <w:rPr>
          <w:rFonts w:ascii="Times New Roman" w:hAnsi="Times New Roman" w:cs="Times New Roman"/>
          <w:b w:val="0"/>
          <w:sz w:val="24"/>
          <w:szCs w:val="24"/>
        </w:rPr>
        <w:t xml:space="preserve">  «Развитие инвестиционной деятельности, малого и среднего предпринимательства на  территории  Богучанского района». </w:t>
      </w:r>
    </w:p>
    <w:p w:rsidR="002F7AFB" w:rsidRPr="00D8117C" w:rsidRDefault="00310C0E" w:rsidP="00D8117C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117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bookmarkEnd w:id="0"/>
      <w:r w:rsidR="002F7AFB" w:rsidRPr="00D8117C">
        <w:rPr>
          <w:rFonts w:ascii="Times New Roman" w:hAnsi="Times New Roman" w:cs="Times New Roman"/>
          <w:b w:val="0"/>
          <w:sz w:val="24"/>
          <w:szCs w:val="24"/>
        </w:rPr>
        <w:t>На реализацию муниципальной программы «Развитие инвестиционной</w:t>
      </w:r>
      <w:r w:rsidR="00880613" w:rsidRPr="00D8117C">
        <w:rPr>
          <w:rFonts w:ascii="Times New Roman" w:hAnsi="Times New Roman" w:cs="Times New Roman"/>
          <w:b w:val="0"/>
          <w:sz w:val="24"/>
          <w:szCs w:val="24"/>
        </w:rPr>
        <w:t xml:space="preserve"> д</w:t>
      </w:r>
      <w:r w:rsidR="002F7AFB" w:rsidRPr="00D8117C">
        <w:rPr>
          <w:rFonts w:ascii="Times New Roman" w:hAnsi="Times New Roman" w:cs="Times New Roman"/>
          <w:b w:val="0"/>
          <w:sz w:val="24"/>
          <w:szCs w:val="24"/>
        </w:rPr>
        <w:t xml:space="preserve">еятельности, малого и среднего предпринимательства на территории Богучанского района»  (далее – Программа) предусмотрены расходы в целом в сумме </w:t>
      </w:r>
      <w:r w:rsidR="0093264D" w:rsidRPr="00D8117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2F7AFB" w:rsidRPr="00D8117C">
        <w:rPr>
          <w:rFonts w:ascii="Times New Roman" w:hAnsi="Times New Roman" w:cs="Times New Roman"/>
          <w:b w:val="0"/>
          <w:sz w:val="24"/>
          <w:szCs w:val="24"/>
        </w:rPr>
        <w:t> </w:t>
      </w:r>
      <w:r w:rsidR="009A2F01">
        <w:rPr>
          <w:rFonts w:ascii="Times New Roman" w:hAnsi="Times New Roman" w:cs="Times New Roman"/>
          <w:sz w:val="27"/>
          <w:szCs w:val="27"/>
        </w:rPr>
        <w:t xml:space="preserve">51315767,28 </w:t>
      </w:r>
      <w:r w:rsidR="002F7AFB" w:rsidRPr="00D8117C">
        <w:rPr>
          <w:rFonts w:ascii="Times New Roman" w:hAnsi="Times New Roman" w:cs="Times New Roman"/>
          <w:b w:val="0"/>
          <w:sz w:val="24"/>
          <w:szCs w:val="24"/>
        </w:rPr>
        <w:t>рублей, в том числе:</w:t>
      </w:r>
    </w:p>
    <w:p w:rsidR="002F7AFB" w:rsidRPr="00D8117C" w:rsidRDefault="002F7AFB" w:rsidP="006732E6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9A2F01" w:rsidRPr="007050D8" w:rsidRDefault="009A2F01" w:rsidP="009A2F01">
      <w:pPr>
        <w:pStyle w:val="ConsPlusNormal"/>
        <w:widowControl/>
        <w:ind w:left="110" w:firstLine="0"/>
        <w:rPr>
          <w:rFonts w:ascii="Times New Roman" w:hAnsi="Times New Roman" w:cs="Times New Roman"/>
          <w:sz w:val="24"/>
          <w:szCs w:val="24"/>
        </w:rPr>
      </w:pPr>
      <w:r w:rsidRPr="007050D8">
        <w:rPr>
          <w:rFonts w:ascii="Times New Roman" w:hAnsi="Times New Roman" w:cs="Times New Roman"/>
          <w:sz w:val="24"/>
          <w:szCs w:val="24"/>
        </w:rPr>
        <w:t>За счет районного бюджета 7602927,28   рублей из них:</w:t>
      </w:r>
    </w:p>
    <w:p w:rsidR="009A2F01" w:rsidRPr="007050D8" w:rsidRDefault="009A2F01" w:rsidP="009A2F01">
      <w:pPr>
        <w:pStyle w:val="ConsPlusNormal"/>
        <w:widowControl/>
        <w:ind w:left="110" w:firstLine="0"/>
        <w:rPr>
          <w:rFonts w:ascii="Times New Roman" w:hAnsi="Times New Roman" w:cs="Times New Roman"/>
          <w:sz w:val="24"/>
          <w:szCs w:val="24"/>
        </w:rPr>
      </w:pPr>
      <w:r w:rsidRPr="007050D8">
        <w:rPr>
          <w:rFonts w:ascii="Times New Roman" w:hAnsi="Times New Roman" w:cs="Times New Roman"/>
          <w:sz w:val="24"/>
          <w:szCs w:val="24"/>
        </w:rPr>
        <w:t>2014 год    -     950000,0        рублей;</w:t>
      </w:r>
    </w:p>
    <w:p w:rsidR="009A2F01" w:rsidRPr="007050D8" w:rsidRDefault="009A2F01" w:rsidP="009A2F01">
      <w:pPr>
        <w:pStyle w:val="ConsPlusNormal"/>
        <w:widowControl/>
        <w:ind w:left="110" w:firstLine="0"/>
        <w:rPr>
          <w:rFonts w:ascii="Times New Roman" w:hAnsi="Times New Roman" w:cs="Times New Roman"/>
          <w:sz w:val="24"/>
          <w:szCs w:val="24"/>
        </w:rPr>
      </w:pPr>
      <w:r w:rsidRPr="007050D8">
        <w:rPr>
          <w:rFonts w:ascii="Times New Roman" w:hAnsi="Times New Roman" w:cs="Times New Roman"/>
          <w:sz w:val="24"/>
          <w:szCs w:val="24"/>
        </w:rPr>
        <w:t>2015 год    -     850000,0        рублей;</w:t>
      </w:r>
    </w:p>
    <w:p w:rsidR="009A2F01" w:rsidRPr="007050D8" w:rsidRDefault="009A2F01" w:rsidP="009A2F01">
      <w:pPr>
        <w:pStyle w:val="ConsPlusNormal"/>
        <w:widowControl/>
        <w:ind w:left="110" w:firstLine="0"/>
        <w:rPr>
          <w:rFonts w:ascii="Times New Roman" w:hAnsi="Times New Roman" w:cs="Times New Roman"/>
          <w:sz w:val="24"/>
          <w:szCs w:val="24"/>
        </w:rPr>
      </w:pPr>
      <w:r w:rsidRPr="007050D8">
        <w:rPr>
          <w:rFonts w:ascii="Times New Roman" w:hAnsi="Times New Roman" w:cs="Times New Roman"/>
          <w:sz w:val="24"/>
          <w:szCs w:val="24"/>
        </w:rPr>
        <w:t>2016 год    -     422145,91      рублей;</w:t>
      </w:r>
    </w:p>
    <w:p w:rsidR="009A2F01" w:rsidRPr="007050D8" w:rsidRDefault="009A2F01" w:rsidP="009A2F01">
      <w:pPr>
        <w:pStyle w:val="ConsPlusNormal"/>
        <w:widowControl/>
        <w:ind w:left="110" w:firstLine="0"/>
        <w:rPr>
          <w:rFonts w:ascii="Times New Roman" w:hAnsi="Times New Roman" w:cs="Times New Roman"/>
          <w:sz w:val="24"/>
          <w:szCs w:val="24"/>
        </w:rPr>
      </w:pPr>
      <w:r w:rsidRPr="007050D8">
        <w:rPr>
          <w:rFonts w:ascii="Times New Roman" w:hAnsi="Times New Roman" w:cs="Times New Roman"/>
          <w:sz w:val="24"/>
          <w:szCs w:val="24"/>
        </w:rPr>
        <w:t>2017 год    -     957000,0        рублей;</w:t>
      </w:r>
    </w:p>
    <w:p w:rsidR="009A2F01" w:rsidRPr="007050D8" w:rsidRDefault="009A2F01" w:rsidP="009A2F01">
      <w:pPr>
        <w:pStyle w:val="ConsPlusNormal"/>
        <w:widowControl/>
        <w:ind w:left="110" w:firstLine="0"/>
        <w:rPr>
          <w:rFonts w:ascii="Times New Roman" w:hAnsi="Times New Roman" w:cs="Times New Roman"/>
          <w:sz w:val="24"/>
          <w:szCs w:val="24"/>
        </w:rPr>
      </w:pPr>
      <w:r w:rsidRPr="007050D8">
        <w:rPr>
          <w:rFonts w:ascii="Times New Roman" w:hAnsi="Times New Roman" w:cs="Times New Roman"/>
          <w:sz w:val="24"/>
          <w:szCs w:val="24"/>
        </w:rPr>
        <w:t>2018 год    -     131500,0         рублей;</w:t>
      </w:r>
    </w:p>
    <w:p w:rsidR="009A2F01" w:rsidRPr="007050D8" w:rsidRDefault="009A2F01" w:rsidP="009A2F01">
      <w:pPr>
        <w:pStyle w:val="ConsPlusNormal"/>
        <w:widowControl/>
        <w:ind w:left="110" w:firstLine="0"/>
        <w:rPr>
          <w:rFonts w:ascii="Times New Roman" w:hAnsi="Times New Roman" w:cs="Times New Roman"/>
          <w:sz w:val="24"/>
          <w:szCs w:val="24"/>
        </w:rPr>
      </w:pPr>
      <w:r w:rsidRPr="007050D8">
        <w:rPr>
          <w:rFonts w:ascii="Times New Roman" w:hAnsi="Times New Roman" w:cs="Times New Roman"/>
          <w:sz w:val="24"/>
          <w:szCs w:val="24"/>
        </w:rPr>
        <w:t>2019 год    -    822896,87        рублей;</w:t>
      </w:r>
    </w:p>
    <w:p w:rsidR="009A2F01" w:rsidRPr="007050D8" w:rsidRDefault="009A2F01" w:rsidP="009A2F01">
      <w:pPr>
        <w:pStyle w:val="ConsPlusNormal"/>
        <w:widowControl/>
        <w:ind w:left="110" w:firstLine="0"/>
        <w:rPr>
          <w:rFonts w:ascii="Times New Roman" w:hAnsi="Times New Roman" w:cs="Times New Roman"/>
          <w:sz w:val="24"/>
          <w:szCs w:val="24"/>
        </w:rPr>
      </w:pPr>
      <w:r w:rsidRPr="007050D8">
        <w:rPr>
          <w:rFonts w:ascii="Times New Roman" w:hAnsi="Times New Roman" w:cs="Times New Roman"/>
          <w:sz w:val="24"/>
          <w:szCs w:val="24"/>
        </w:rPr>
        <w:t>2020 год    -    417384,5          рублей;</w:t>
      </w:r>
    </w:p>
    <w:p w:rsidR="009A2F01" w:rsidRPr="007050D8" w:rsidRDefault="009A2F01" w:rsidP="009A2F01">
      <w:pPr>
        <w:pStyle w:val="ConsPlusNormal"/>
        <w:widowControl/>
        <w:ind w:left="110" w:firstLine="0"/>
        <w:rPr>
          <w:rFonts w:ascii="Times New Roman" w:hAnsi="Times New Roman" w:cs="Times New Roman"/>
          <w:sz w:val="24"/>
          <w:szCs w:val="24"/>
        </w:rPr>
      </w:pPr>
      <w:r w:rsidRPr="007050D8">
        <w:rPr>
          <w:rFonts w:ascii="Times New Roman" w:hAnsi="Times New Roman" w:cs="Times New Roman"/>
          <w:sz w:val="24"/>
          <w:szCs w:val="24"/>
        </w:rPr>
        <w:t>2021  год   -    763000,0          рублей;</w:t>
      </w:r>
    </w:p>
    <w:p w:rsidR="009A2F01" w:rsidRPr="007050D8" w:rsidRDefault="009A2F01" w:rsidP="009A2F01">
      <w:pPr>
        <w:pStyle w:val="ConsPlusNormal"/>
        <w:widowControl/>
        <w:ind w:left="110" w:firstLine="0"/>
        <w:rPr>
          <w:rFonts w:ascii="Times New Roman" w:hAnsi="Times New Roman" w:cs="Times New Roman"/>
          <w:sz w:val="24"/>
          <w:szCs w:val="24"/>
        </w:rPr>
      </w:pPr>
      <w:r w:rsidRPr="007050D8">
        <w:rPr>
          <w:rFonts w:ascii="Times New Roman" w:hAnsi="Times New Roman" w:cs="Times New Roman"/>
          <w:sz w:val="24"/>
          <w:szCs w:val="24"/>
        </w:rPr>
        <w:t xml:space="preserve">2022 год    –    763000,0 рублей, </w:t>
      </w:r>
    </w:p>
    <w:p w:rsidR="009A2F01" w:rsidRPr="007050D8" w:rsidRDefault="009A2F01" w:rsidP="009A2F01">
      <w:pPr>
        <w:pStyle w:val="ConsPlusNormal"/>
        <w:widowControl/>
        <w:ind w:left="110" w:firstLine="0"/>
        <w:rPr>
          <w:rFonts w:ascii="Times New Roman" w:hAnsi="Times New Roman" w:cs="Times New Roman"/>
          <w:sz w:val="24"/>
          <w:szCs w:val="24"/>
        </w:rPr>
      </w:pPr>
      <w:r w:rsidRPr="007050D8">
        <w:rPr>
          <w:rFonts w:ascii="Times New Roman" w:hAnsi="Times New Roman" w:cs="Times New Roman"/>
          <w:sz w:val="24"/>
          <w:szCs w:val="24"/>
        </w:rPr>
        <w:t>2023 год – 763000,0 рублей;</w:t>
      </w:r>
    </w:p>
    <w:p w:rsidR="009A2F01" w:rsidRPr="007050D8" w:rsidRDefault="009A2F01" w:rsidP="009A2F01">
      <w:pPr>
        <w:pStyle w:val="ConsPlusNormal"/>
        <w:widowControl/>
        <w:ind w:left="110" w:firstLine="0"/>
        <w:rPr>
          <w:rFonts w:ascii="Times New Roman" w:hAnsi="Times New Roman" w:cs="Times New Roman"/>
          <w:sz w:val="24"/>
          <w:szCs w:val="24"/>
        </w:rPr>
      </w:pPr>
      <w:r w:rsidRPr="007050D8">
        <w:rPr>
          <w:rFonts w:ascii="Times New Roman" w:hAnsi="Times New Roman" w:cs="Times New Roman"/>
          <w:sz w:val="24"/>
          <w:szCs w:val="24"/>
        </w:rPr>
        <w:t>2024 год- 763000,0 рублей.</w:t>
      </w:r>
    </w:p>
    <w:p w:rsidR="009A2F01" w:rsidRPr="007050D8" w:rsidRDefault="009A2F01" w:rsidP="009A2F0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050D8">
        <w:rPr>
          <w:sz w:val="24"/>
          <w:szCs w:val="24"/>
        </w:rPr>
        <w:t>За счет краевого бюджета  34269840,0 рублей, в  том числе:</w:t>
      </w:r>
    </w:p>
    <w:p w:rsidR="009A2F01" w:rsidRPr="007050D8" w:rsidRDefault="009A2F01" w:rsidP="009A2F01">
      <w:pPr>
        <w:autoSpaceDE w:val="0"/>
        <w:autoSpaceDN w:val="0"/>
        <w:adjustRightInd w:val="0"/>
        <w:ind w:left="175"/>
        <w:rPr>
          <w:sz w:val="24"/>
          <w:szCs w:val="24"/>
        </w:rPr>
      </w:pPr>
      <w:r w:rsidRPr="007050D8">
        <w:rPr>
          <w:sz w:val="24"/>
          <w:szCs w:val="24"/>
        </w:rPr>
        <w:t>2014   год -   905000,0          рублей;</w:t>
      </w:r>
    </w:p>
    <w:p w:rsidR="009A2F01" w:rsidRPr="007050D8" w:rsidRDefault="009A2F01" w:rsidP="009A2F01">
      <w:pPr>
        <w:autoSpaceDE w:val="0"/>
        <w:autoSpaceDN w:val="0"/>
        <w:adjustRightInd w:val="0"/>
        <w:ind w:left="175"/>
        <w:rPr>
          <w:sz w:val="24"/>
          <w:szCs w:val="24"/>
        </w:rPr>
      </w:pPr>
      <w:r w:rsidRPr="007050D8">
        <w:rPr>
          <w:sz w:val="24"/>
          <w:szCs w:val="24"/>
        </w:rPr>
        <w:t>2015 год   -   871000,0          рублей;</w:t>
      </w:r>
    </w:p>
    <w:p w:rsidR="009A2F01" w:rsidRPr="007050D8" w:rsidRDefault="009A2F01" w:rsidP="009A2F01">
      <w:pPr>
        <w:autoSpaceDE w:val="0"/>
        <w:autoSpaceDN w:val="0"/>
        <w:adjustRightInd w:val="0"/>
        <w:ind w:left="175"/>
        <w:rPr>
          <w:sz w:val="24"/>
          <w:szCs w:val="24"/>
        </w:rPr>
      </w:pPr>
      <w:r w:rsidRPr="007050D8">
        <w:rPr>
          <w:sz w:val="24"/>
          <w:szCs w:val="24"/>
        </w:rPr>
        <w:t>2016 год   -   0,0                    рублей;</w:t>
      </w:r>
    </w:p>
    <w:p w:rsidR="009A2F01" w:rsidRPr="007050D8" w:rsidRDefault="009A2F01" w:rsidP="009A2F01">
      <w:pPr>
        <w:autoSpaceDE w:val="0"/>
        <w:autoSpaceDN w:val="0"/>
        <w:adjustRightInd w:val="0"/>
        <w:ind w:left="175"/>
        <w:rPr>
          <w:sz w:val="24"/>
          <w:szCs w:val="24"/>
        </w:rPr>
      </w:pPr>
      <w:r w:rsidRPr="007050D8">
        <w:rPr>
          <w:sz w:val="24"/>
          <w:szCs w:val="24"/>
        </w:rPr>
        <w:t>2017 год   -   1500000,0        рублей;</w:t>
      </w:r>
    </w:p>
    <w:p w:rsidR="009A2F01" w:rsidRPr="007050D8" w:rsidRDefault="009A2F01" w:rsidP="009A2F01">
      <w:pPr>
        <w:pStyle w:val="ConsPlusNormal"/>
        <w:widowControl/>
        <w:ind w:left="110" w:firstLine="0"/>
        <w:rPr>
          <w:rFonts w:ascii="Times New Roman" w:hAnsi="Times New Roman" w:cs="Times New Roman"/>
          <w:sz w:val="24"/>
          <w:szCs w:val="24"/>
        </w:rPr>
      </w:pPr>
      <w:r w:rsidRPr="007050D8">
        <w:rPr>
          <w:rFonts w:ascii="Times New Roman" w:hAnsi="Times New Roman" w:cs="Times New Roman"/>
          <w:sz w:val="24"/>
          <w:szCs w:val="24"/>
        </w:rPr>
        <w:t xml:space="preserve"> 2018 год    -   2441500,0       рублей;</w:t>
      </w:r>
    </w:p>
    <w:p w:rsidR="009A2F01" w:rsidRPr="007050D8" w:rsidRDefault="009A2F01" w:rsidP="009A2F01">
      <w:pPr>
        <w:pStyle w:val="ConsPlusNormal"/>
        <w:widowControl/>
        <w:ind w:left="110" w:firstLine="0"/>
        <w:rPr>
          <w:rFonts w:ascii="Times New Roman" w:hAnsi="Times New Roman" w:cs="Times New Roman"/>
          <w:sz w:val="24"/>
          <w:szCs w:val="24"/>
        </w:rPr>
      </w:pPr>
      <w:r w:rsidRPr="007050D8">
        <w:rPr>
          <w:rFonts w:ascii="Times New Roman" w:hAnsi="Times New Roman" w:cs="Times New Roman"/>
          <w:sz w:val="24"/>
          <w:szCs w:val="24"/>
        </w:rPr>
        <w:t xml:space="preserve"> 2019 год    -    15388040,0    рублей;</w:t>
      </w:r>
    </w:p>
    <w:p w:rsidR="009A2F01" w:rsidRPr="007050D8" w:rsidRDefault="009A2F01" w:rsidP="009A2F01">
      <w:pPr>
        <w:pStyle w:val="ConsPlusNormal"/>
        <w:widowControl/>
        <w:ind w:left="110" w:firstLine="0"/>
        <w:rPr>
          <w:rFonts w:ascii="Times New Roman" w:hAnsi="Times New Roman" w:cs="Times New Roman"/>
          <w:sz w:val="24"/>
          <w:szCs w:val="24"/>
        </w:rPr>
      </w:pPr>
      <w:r w:rsidRPr="007050D8">
        <w:rPr>
          <w:rFonts w:ascii="Times New Roman" w:hAnsi="Times New Roman" w:cs="Times New Roman"/>
          <w:sz w:val="24"/>
          <w:szCs w:val="24"/>
        </w:rPr>
        <w:t xml:space="preserve"> 2020 год    -    7683300,0      рублей;</w:t>
      </w:r>
    </w:p>
    <w:p w:rsidR="009A2F01" w:rsidRPr="007050D8" w:rsidRDefault="009A2F01" w:rsidP="009A2F01">
      <w:pPr>
        <w:pStyle w:val="ConsPlusNormal"/>
        <w:widowControl/>
        <w:ind w:left="110" w:firstLine="0"/>
        <w:rPr>
          <w:rFonts w:ascii="Times New Roman" w:hAnsi="Times New Roman" w:cs="Times New Roman"/>
          <w:sz w:val="24"/>
          <w:szCs w:val="24"/>
        </w:rPr>
      </w:pPr>
      <w:r w:rsidRPr="007050D8">
        <w:rPr>
          <w:rFonts w:ascii="Times New Roman" w:hAnsi="Times New Roman" w:cs="Times New Roman"/>
          <w:sz w:val="24"/>
          <w:szCs w:val="24"/>
        </w:rPr>
        <w:t xml:space="preserve"> 2021  год    -   0,0       рублей;</w:t>
      </w:r>
    </w:p>
    <w:p w:rsidR="009A2F01" w:rsidRPr="007050D8" w:rsidRDefault="009A2F01" w:rsidP="009A2F01">
      <w:pPr>
        <w:pStyle w:val="ConsPlusNormal"/>
        <w:widowControl/>
        <w:ind w:left="110" w:firstLine="0"/>
        <w:rPr>
          <w:rFonts w:ascii="Times New Roman" w:hAnsi="Times New Roman" w:cs="Times New Roman"/>
          <w:sz w:val="24"/>
          <w:szCs w:val="24"/>
        </w:rPr>
      </w:pPr>
      <w:r w:rsidRPr="007050D8">
        <w:rPr>
          <w:rFonts w:ascii="Times New Roman" w:hAnsi="Times New Roman" w:cs="Times New Roman"/>
          <w:sz w:val="24"/>
          <w:szCs w:val="24"/>
        </w:rPr>
        <w:t>2022 год      –   1827000,00      рублей;</w:t>
      </w:r>
    </w:p>
    <w:p w:rsidR="009A2F01" w:rsidRPr="007050D8" w:rsidRDefault="009A2F01" w:rsidP="009A2F01">
      <w:pPr>
        <w:pStyle w:val="ConsPlusNormal"/>
        <w:widowControl/>
        <w:ind w:left="110" w:firstLine="0"/>
        <w:rPr>
          <w:rFonts w:ascii="Times New Roman" w:hAnsi="Times New Roman" w:cs="Times New Roman"/>
          <w:sz w:val="24"/>
          <w:szCs w:val="24"/>
        </w:rPr>
      </w:pPr>
      <w:r w:rsidRPr="007050D8">
        <w:rPr>
          <w:rFonts w:ascii="Times New Roman" w:hAnsi="Times New Roman" w:cs="Times New Roman"/>
          <w:sz w:val="24"/>
          <w:szCs w:val="24"/>
        </w:rPr>
        <w:t>2023 год – 1827000,00 рублей;</w:t>
      </w:r>
    </w:p>
    <w:p w:rsidR="009A2F01" w:rsidRPr="007050D8" w:rsidRDefault="009A2F01" w:rsidP="009A2F01">
      <w:pPr>
        <w:pStyle w:val="ConsPlusNormal"/>
        <w:widowControl/>
        <w:ind w:left="110" w:firstLine="0"/>
        <w:rPr>
          <w:rFonts w:ascii="Times New Roman" w:hAnsi="Times New Roman" w:cs="Times New Roman"/>
          <w:sz w:val="24"/>
          <w:szCs w:val="24"/>
        </w:rPr>
      </w:pPr>
      <w:r w:rsidRPr="007050D8">
        <w:rPr>
          <w:rFonts w:ascii="Times New Roman" w:hAnsi="Times New Roman" w:cs="Times New Roman"/>
          <w:sz w:val="24"/>
          <w:szCs w:val="24"/>
        </w:rPr>
        <w:t>2024 год- 1827000,00 рублей.</w:t>
      </w:r>
    </w:p>
    <w:p w:rsidR="00EE1F30" w:rsidRPr="007050D8" w:rsidRDefault="00907713" w:rsidP="006732E6">
      <w:pPr>
        <w:pStyle w:val="ConsPlusNormal"/>
        <w:widowControl/>
        <w:ind w:left="110" w:firstLine="0"/>
        <w:rPr>
          <w:rFonts w:ascii="Times New Roman" w:hAnsi="Times New Roman" w:cs="Times New Roman"/>
          <w:sz w:val="24"/>
          <w:szCs w:val="24"/>
        </w:rPr>
      </w:pPr>
      <w:r w:rsidRPr="007050D8">
        <w:rPr>
          <w:rFonts w:ascii="Times New Roman" w:hAnsi="Times New Roman" w:cs="Times New Roman"/>
          <w:sz w:val="24"/>
          <w:szCs w:val="24"/>
        </w:rPr>
        <w:t>9443000,0</w:t>
      </w:r>
      <w:r w:rsidRPr="007050D8">
        <w:rPr>
          <w:sz w:val="24"/>
          <w:szCs w:val="24"/>
        </w:rPr>
        <w:t xml:space="preserve"> </w:t>
      </w:r>
      <w:r w:rsidR="00EE1F30" w:rsidRPr="007050D8">
        <w:rPr>
          <w:rFonts w:ascii="Times New Roman" w:hAnsi="Times New Roman" w:cs="Times New Roman"/>
          <w:sz w:val="24"/>
          <w:szCs w:val="24"/>
        </w:rPr>
        <w:t>рублей  за счет федерального бюджета, в том числе:</w:t>
      </w:r>
    </w:p>
    <w:p w:rsidR="00907713" w:rsidRPr="00C218E0" w:rsidRDefault="00907713" w:rsidP="00907713">
      <w:pPr>
        <w:autoSpaceDE w:val="0"/>
        <w:autoSpaceDN w:val="0"/>
        <w:adjustRightInd w:val="0"/>
        <w:ind w:left="175"/>
        <w:jc w:val="both"/>
        <w:rPr>
          <w:sz w:val="24"/>
          <w:szCs w:val="24"/>
        </w:rPr>
      </w:pPr>
      <w:r w:rsidRPr="007050D8">
        <w:rPr>
          <w:sz w:val="24"/>
          <w:szCs w:val="24"/>
        </w:rPr>
        <w:t>2014 год - 3095000</w:t>
      </w:r>
      <w:r w:rsidRPr="00C218E0">
        <w:rPr>
          <w:sz w:val="24"/>
          <w:szCs w:val="24"/>
        </w:rPr>
        <w:t xml:space="preserve"> рублей;</w:t>
      </w:r>
    </w:p>
    <w:p w:rsidR="00907713" w:rsidRPr="00C218E0" w:rsidRDefault="00907713" w:rsidP="00907713">
      <w:pPr>
        <w:autoSpaceDE w:val="0"/>
        <w:autoSpaceDN w:val="0"/>
        <w:adjustRightInd w:val="0"/>
        <w:ind w:left="175"/>
        <w:jc w:val="both"/>
        <w:rPr>
          <w:sz w:val="24"/>
          <w:szCs w:val="24"/>
        </w:rPr>
      </w:pPr>
      <w:r w:rsidRPr="00C218E0">
        <w:rPr>
          <w:sz w:val="24"/>
          <w:szCs w:val="24"/>
        </w:rPr>
        <w:t>2015 год -  3848000,0     рублей;</w:t>
      </w:r>
    </w:p>
    <w:p w:rsidR="00907713" w:rsidRPr="00C218E0" w:rsidRDefault="00907713" w:rsidP="00907713">
      <w:pPr>
        <w:autoSpaceDE w:val="0"/>
        <w:autoSpaceDN w:val="0"/>
        <w:adjustRightInd w:val="0"/>
        <w:ind w:left="175"/>
        <w:jc w:val="both"/>
        <w:rPr>
          <w:sz w:val="24"/>
          <w:szCs w:val="24"/>
        </w:rPr>
      </w:pPr>
      <w:r w:rsidRPr="00C218E0">
        <w:rPr>
          <w:sz w:val="24"/>
          <w:szCs w:val="24"/>
        </w:rPr>
        <w:t>2016 год -  2500000,0     рублей;</w:t>
      </w:r>
    </w:p>
    <w:p w:rsidR="00907713" w:rsidRPr="00C218E0" w:rsidRDefault="00907713" w:rsidP="00907713">
      <w:pPr>
        <w:autoSpaceDE w:val="0"/>
        <w:autoSpaceDN w:val="0"/>
        <w:adjustRightInd w:val="0"/>
        <w:ind w:left="175"/>
        <w:jc w:val="both"/>
        <w:rPr>
          <w:sz w:val="24"/>
          <w:szCs w:val="24"/>
        </w:rPr>
      </w:pPr>
      <w:r w:rsidRPr="00C218E0">
        <w:rPr>
          <w:sz w:val="24"/>
          <w:szCs w:val="24"/>
        </w:rPr>
        <w:t>2017 год  - 0,0     рублей;</w:t>
      </w:r>
    </w:p>
    <w:p w:rsidR="00907713" w:rsidRPr="00C218E0" w:rsidRDefault="00907713" w:rsidP="00907713">
      <w:pPr>
        <w:autoSpaceDE w:val="0"/>
        <w:autoSpaceDN w:val="0"/>
        <w:adjustRightInd w:val="0"/>
        <w:ind w:left="175"/>
        <w:jc w:val="both"/>
        <w:rPr>
          <w:sz w:val="24"/>
          <w:szCs w:val="24"/>
        </w:rPr>
      </w:pPr>
      <w:r w:rsidRPr="00C218E0">
        <w:rPr>
          <w:sz w:val="24"/>
          <w:szCs w:val="24"/>
        </w:rPr>
        <w:t>2018 год  - 0,0     рублей;</w:t>
      </w:r>
    </w:p>
    <w:p w:rsidR="00907713" w:rsidRPr="00C218E0" w:rsidRDefault="00907713" w:rsidP="00907713">
      <w:pPr>
        <w:autoSpaceDE w:val="0"/>
        <w:autoSpaceDN w:val="0"/>
        <w:adjustRightInd w:val="0"/>
        <w:ind w:left="175"/>
        <w:jc w:val="both"/>
        <w:rPr>
          <w:sz w:val="24"/>
          <w:szCs w:val="24"/>
        </w:rPr>
      </w:pPr>
      <w:r w:rsidRPr="00C218E0">
        <w:rPr>
          <w:sz w:val="24"/>
          <w:szCs w:val="24"/>
        </w:rPr>
        <w:t>2019  год - 0,0     рублей;</w:t>
      </w:r>
    </w:p>
    <w:p w:rsidR="00907713" w:rsidRPr="00C218E0" w:rsidRDefault="00907713" w:rsidP="00907713">
      <w:pPr>
        <w:pStyle w:val="ConsPlusNormal"/>
        <w:widowControl/>
        <w:ind w:left="110" w:firstLine="0"/>
        <w:rPr>
          <w:rFonts w:ascii="Times New Roman" w:hAnsi="Times New Roman" w:cs="Times New Roman"/>
          <w:sz w:val="24"/>
          <w:szCs w:val="24"/>
        </w:rPr>
      </w:pPr>
      <w:r w:rsidRPr="00C218E0">
        <w:rPr>
          <w:rFonts w:ascii="Times New Roman" w:hAnsi="Times New Roman" w:cs="Times New Roman"/>
          <w:sz w:val="24"/>
          <w:szCs w:val="24"/>
        </w:rPr>
        <w:t xml:space="preserve"> 2020 год   - 0,0     рублей;</w:t>
      </w:r>
    </w:p>
    <w:p w:rsidR="00907713" w:rsidRPr="00C218E0" w:rsidRDefault="00907713" w:rsidP="00907713">
      <w:pPr>
        <w:autoSpaceDE w:val="0"/>
        <w:autoSpaceDN w:val="0"/>
        <w:adjustRightInd w:val="0"/>
        <w:ind w:left="175"/>
        <w:jc w:val="both"/>
        <w:rPr>
          <w:sz w:val="24"/>
          <w:szCs w:val="24"/>
        </w:rPr>
      </w:pPr>
      <w:r w:rsidRPr="00C218E0">
        <w:rPr>
          <w:sz w:val="24"/>
          <w:szCs w:val="24"/>
        </w:rPr>
        <w:t>2021  год - 0,0     рублей;</w:t>
      </w:r>
    </w:p>
    <w:p w:rsidR="00907713" w:rsidRPr="00C218E0" w:rsidRDefault="00907713" w:rsidP="00907713">
      <w:pPr>
        <w:autoSpaceDE w:val="0"/>
        <w:autoSpaceDN w:val="0"/>
        <w:adjustRightInd w:val="0"/>
        <w:ind w:left="175"/>
        <w:jc w:val="both"/>
        <w:rPr>
          <w:sz w:val="24"/>
          <w:szCs w:val="24"/>
        </w:rPr>
      </w:pPr>
      <w:r w:rsidRPr="00C218E0">
        <w:rPr>
          <w:sz w:val="24"/>
          <w:szCs w:val="24"/>
        </w:rPr>
        <w:t>2022 год – 0,0     рублей;</w:t>
      </w:r>
    </w:p>
    <w:p w:rsidR="00004572" w:rsidRDefault="00907713" w:rsidP="00907713">
      <w:pPr>
        <w:autoSpaceDE w:val="0"/>
        <w:autoSpaceDN w:val="0"/>
        <w:adjustRightInd w:val="0"/>
        <w:ind w:left="175"/>
        <w:jc w:val="both"/>
        <w:rPr>
          <w:sz w:val="24"/>
          <w:szCs w:val="24"/>
        </w:rPr>
      </w:pPr>
      <w:r w:rsidRPr="00C218E0">
        <w:rPr>
          <w:sz w:val="24"/>
          <w:szCs w:val="24"/>
        </w:rPr>
        <w:t>2023 год -0,0 рублей</w:t>
      </w:r>
      <w:r w:rsidR="00004572">
        <w:rPr>
          <w:sz w:val="24"/>
          <w:szCs w:val="24"/>
        </w:rPr>
        <w:t>;</w:t>
      </w:r>
    </w:p>
    <w:p w:rsidR="00907713" w:rsidRPr="00C218E0" w:rsidRDefault="00004572" w:rsidP="00907713">
      <w:pPr>
        <w:autoSpaceDE w:val="0"/>
        <w:autoSpaceDN w:val="0"/>
        <w:adjustRightInd w:val="0"/>
        <w:ind w:left="175"/>
        <w:jc w:val="both"/>
        <w:rPr>
          <w:sz w:val="24"/>
          <w:szCs w:val="24"/>
        </w:rPr>
      </w:pPr>
      <w:r>
        <w:rPr>
          <w:sz w:val="24"/>
          <w:szCs w:val="24"/>
        </w:rPr>
        <w:t>2024 год- 0,0 рублей</w:t>
      </w:r>
      <w:r w:rsidR="00907713" w:rsidRPr="00C218E0">
        <w:rPr>
          <w:sz w:val="24"/>
          <w:szCs w:val="24"/>
        </w:rPr>
        <w:t>.</w:t>
      </w:r>
    </w:p>
    <w:p w:rsidR="002F7AFB" w:rsidRPr="002544CE" w:rsidRDefault="002F7AFB" w:rsidP="00BD65C4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2544CE">
        <w:rPr>
          <w:rFonts w:ascii="Times New Roman" w:hAnsi="Times New Roman" w:cs="Times New Roman"/>
          <w:sz w:val="24"/>
          <w:szCs w:val="24"/>
        </w:rPr>
        <w:t>* Объем сре</w:t>
      </w:r>
      <w:proofErr w:type="gramStart"/>
      <w:r w:rsidRPr="002544CE">
        <w:rPr>
          <w:rFonts w:ascii="Times New Roman" w:hAnsi="Times New Roman" w:cs="Times New Roman"/>
          <w:sz w:val="24"/>
          <w:szCs w:val="24"/>
        </w:rPr>
        <w:t>дств кр</w:t>
      </w:r>
      <w:proofErr w:type="gramEnd"/>
      <w:r w:rsidRPr="002544CE">
        <w:rPr>
          <w:rFonts w:ascii="Times New Roman" w:hAnsi="Times New Roman" w:cs="Times New Roman"/>
          <w:sz w:val="24"/>
          <w:szCs w:val="24"/>
        </w:rPr>
        <w:t xml:space="preserve">аевого бюджета, направляемых  на софинансирование      программных   мероприятий, корректируется и устанавливается  после  подписания   соответствующих  </w:t>
      </w:r>
      <w:r w:rsidRPr="002544CE">
        <w:rPr>
          <w:rFonts w:ascii="Times New Roman" w:hAnsi="Times New Roman" w:cs="Times New Roman"/>
          <w:sz w:val="24"/>
          <w:szCs w:val="24"/>
        </w:rPr>
        <w:lastRenderedPageBreak/>
        <w:t>соглашений   между  Министерством  инвестиций и инноваций Красноярского края</w:t>
      </w:r>
    </w:p>
    <w:p w:rsidR="002F7AFB" w:rsidRPr="002544CE" w:rsidRDefault="002F7AFB" w:rsidP="001D7FC1">
      <w:pPr>
        <w:spacing w:before="120"/>
        <w:ind w:firstLine="720"/>
        <w:jc w:val="both"/>
        <w:rPr>
          <w:sz w:val="24"/>
          <w:szCs w:val="24"/>
        </w:rPr>
      </w:pPr>
      <w:r w:rsidRPr="002544CE">
        <w:rPr>
          <w:sz w:val="24"/>
          <w:szCs w:val="24"/>
        </w:rPr>
        <w:t>Главными распорядителями бюджетных средств (далее – ГРБС) является:</w:t>
      </w:r>
    </w:p>
    <w:p w:rsidR="002F7AFB" w:rsidRPr="002544CE" w:rsidRDefault="002F7AFB" w:rsidP="001D7FC1">
      <w:pPr>
        <w:numPr>
          <w:ilvl w:val="1"/>
          <w:numId w:val="1"/>
        </w:numPr>
        <w:tabs>
          <w:tab w:val="num" w:pos="1134"/>
        </w:tabs>
        <w:spacing w:before="120"/>
        <w:ind w:left="1134"/>
        <w:jc w:val="both"/>
        <w:rPr>
          <w:sz w:val="24"/>
          <w:szCs w:val="24"/>
        </w:rPr>
      </w:pPr>
      <w:r w:rsidRPr="002544CE">
        <w:rPr>
          <w:sz w:val="24"/>
          <w:szCs w:val="24"/>
        </w:rPr>
        <w:t>Администрация Богучанского района;</w:t>
      </w:r>
    </w:p>
    <w:p w:rsidR="002F7AFB" w:rsidRPr="002544CE" w:rsidRDefault="002F7AFB" w:rsidP="001D7FC1">
      <w:pPr>
        <w:spacing w:before="120"/>
        <w:ind w:firstLine="720"/>
        <w:jc w:val="both"/>
        <w:rPr>
          <w:sz w:val="24"/>
          <w:szCs w:val="24"/>
        </w:rPr>
      </w:pPr>
      <w:r w:rsidRPr="002544CE">
        <w:rPr>
          <w:sz w:val="24"/>
          <w:szCs w:val="24"/>
        </w:rPr>
        <w:t>Бюджетные ассигнования на реализацию Программы распределены между ГРБС следующим образом:</w:t>
      </w:r>
    </w:p>
    <w:p w:rsidR="002F7AFB" w:rsidRDefault="002F7AFB" w:rsidP="001D7FC1">
      <w:pPr>
        <w:ind w:firstLine="720"/>
        <w:jc w:val="right"/>
        <w:rPr>
          <w:bCs/>
          <w:sz w:val="28"/>
          <w:szCs w:val="28"/>
        </w:rPr>
      </w:pPr>
    </w:p>
    <w:p w:rsidR="002F7AFB" w:rsidRPr="00EE57FF" w:rsidRDefault="002F7AFB" w:rsidP="00EE57FF">
      <w:pPr>
        <w:ind w:firstLine="720"/>
        <w:rPr>
          <w:bCs/>
          <w:sz w:val="24"/>
          <w:szCs w:val="24"/>
        </w:rPr>
      </w:pPr>
      <w:r w:rsidRPr="00EE57FF">
        <w:rPr>
          <w:bCs/>
          <w:sz w:val="24"/>
          <w:szCs w:val="24"/>
        </w:rPr>
        <w:t>рублей</w:t>
      </w:r>
    </w:p>
    <w:tbl>
      <w:tblPr>
        <w:tblpPr w:leftFromText="180" w:rightFromText="180" w:vertAnchor="text" w:tblpY="1"/>
        <w:tblOverlap w:val="never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94"/>
        <w:gridCol w:w="1275"/>
        <w:gridCol w:w="1135"/>
        <w:gridCol w:w="1135"/>
        <w:gridCol w:w="1417"/>
        <w:gridCol w:w="1417"/>
      </w:tblGrid>
      <w:tr w:rsidR="00907713" w:rsidRPr="00576A77" w:rsidTr="00C218E0">
        <w:tc>
          <w:tcPr>
            <w:tcW w:w="3794" w:type="dxa"/>
          </w:tcPr>
          <w:p w:rsidR="00907713" w:rsidRPr="00B6532D" w:rsidRDefault="00907713" w:rsidP="00907713">
            <w:pPr>
              <w:jc w:val="center"/>
              <w:rPr>
                <w:bCs/>
              </w:rPr>
            </w:pPr>
            <w:r w:rsidRPr="00B6532D">
              <w:rPr>
                <w:bCs/>
              </w:rPr>
              <w:t>Наименование ГРБС</w:t>
            </w:r>
          </w:p>
        </w:tc>
        <w:tc>
          <w:tcPr>
            <w:tcW w:w="1275" w:type="dxa"/>
          </w:tcPr>
          <w:p w:rsidR="00907713" w:rsidRPr="00B6532D" w:rsidRDefault="00907713" w:rsidP="00004572">
            <w:pPr>
              <w:jc w:val="center"/>
              <w:rPr>
                <w:bCs/>
              </w:rPr>
            </w:pPr>
            <w:r w:rsidRPr="00B6532D">
              <w:rPr>
                <w:bCs/>
              </w:rPr>
              <w:t>20</w:t>
            </w:r>
            <w:r>
              <w:rPr>
                <w:bCs/>
              </w:rPr>
              <w:t>2</w:t>
            </w:r>
            <w:r w:rsidR="00004572">
              <w:rPr>
                <w:bCs/>
              </w:rPr>
              <w:t>1</w:t>
            </w:r>
            <w:r w:rsidRPr="00B6532D">
              <w:rPr>
                <w:bCs/>
              </w:rPr>
              <w:t xml:space="preserve"> год</w:t>
            </w:r>
          </w:p>
        </w:tc>
        <w:tc>
          <w:tcPr>
            <w:tcW w:w="1135" w:type="dxa"/>
          </w:tcPr>
          <w:p w:rsidR="00907713" w:rsidRPr="00B6532D" w:rsidRDefault="00907713" w:rsidP="00004572">
            <w:pPr>
              <w:jc w:val="center"/>
              <w:rPr>
                <w:bCs/>
              </w:rPr>
            </w:pPr>
            <w:r w:rsidRPr="00B6532D">
              <w:rPr>
                <w:bCs/>
              </w:rPr>
              <w:t>20</w:t>
            </w:r>
            <w:r>
              <w:rPr>
                <w:bCs/>
              </w:rPr>
              <w:t>2</w:t>
            </w:r>
            <w:r w:rsidR="00004572">
              <w:rPr>
                <w:bCs/>
              </w:rPr>
              <w:t>2</w:t>
            </w:r>
            <w:r w:rsidRPr="00B6532D">
              <w:rPr>
                <w:bCs/>
              </w:rPr>
              <w:t xml:space="preserve"> год</w:t>
            </w:r>
          </w:p>
        </w:tc>
        <w:tc>
          <w:tcPr>
            <w:tcW w:w="1135" w:type="dxa"/>
          </w:tcPr>
          <w:p w:rsidR="00907713" w:rsidRPr="00B6532D" w:rsidRDefault="00907713" w:rsidP="00004572">
            <w:pPr>
              <w:jc w:val="center"/>
              <w:rPr>
                <w:bCs/>
              </w:rPr>
            </w:pPr>
            <w:r>
              <w:rPr>
                <w:bCs/>
              </w:rPr>
              <w:t>202</w:t>
            </w:r>
            <w:r w:rsidR="00004572">
              <w:rPr>
                <w:bCs/>
              </w:rPr>
              <w:t>3</w:t>
            </w:r>
            <w:r>
              <w:rPr>
                <w:bCs/>
              </w:rPr>
              <w:t xml:space="preserve"> год</w:t>
            </w:r>
          </w:p>
        </w:tc>
        <w:tc>
          <w:tcPr>
            <w:tcW w:w="1417" w:type="dxa"/>
          </w:tcPr>
          <w:p w:rsidR="00907713" w:rsidRDefault="00907713" w:rsidP="00004572">
            <w:pPr>
              <w:jc w:val="center"/>
              <w:rPr>
                <w:bCs/>
              </w:rPr>
            </w:pPr>
            <w:r>
              <w:rPr>
                <w:bCs/>
              </w:rPr>
              <w:t>202</w:t>
            </w:r>
            <w:r w:rsidR="00004572">
              <w:rPr>
                <w:bCs/>
              </w:rPr>
              <w:t>4</w:t>
            </w:r>
            <w:r>
              <w:rPr>
                <w:bCs/>
              </w:rPr>
              <w:t xml:space="preserve"> год</w:t>
            </w:r>
          </w:p>
        </w:tc>
        <w:tc>
          <w:tcPr>
            <w:tcW w:w="1417" w:type="dxa"/>
          </w:tcPr>
          <w:p w:rsidR="00907713" w:rsidRPr="00B6532D" w:rsidRDefault="00907713" w:rsidP="00907713">
            <w:pPr>
              <w:jc w:val="center"/>
              <w:rPr>
                <w:bCs/>
              </w:rPr>
            </w:pPr>
            <w:r>
              <w:rPr>
                <w:bCs/>
              </w:rPr>
              <w:t>Итого на 2020-2023</w:t>
            </w:r>
            <w:r w:rsidRPr="00B6532D">
              <w:rPr>
                <w:bCs/>
              </w:rPr>
              <w:t xml:space="preserve"> годы</w:t>
            </w:r>
          </w:p>
        </w:tc>
      </w:tr>
      <w:tr w:rsidR="00907713" w:rsidRPr="00576A77" w:rsidTr="00C218E0">
        <w:tc>
          <w:tcPr>
            <w:tcW w:w="3794" w:type="dxa"/>
          </w:tcPr>
          <w:p w:rsidR="00907713" w:rsidRPr="00B6532D" w:rsidRDefault="00907713" w:rsidP="00907713">
            <w:r w:rsidRPr="00B6532D">
              <w:rPr>
                <w:bCs/>
              </w:rPr>
              <w:t xml:space="preserve">Администрация Богучанского района </w:t>
            </w:r>
          </w:p>
        </w:tc>
        <w:tc>
          <w:tcPr>
            <w:tcW w:w="1275" w:type="dxa"/>
          </w:tcPr>
          <w:p w:rsidR="00907713" w:rsidRPr="00907713" w:rsidRDefault="00004572" w:rsidP="00907713">
            <w:pPr>
              <w:ind w:right="-107"/>
              <w:rPr>
                <w:bCs/>
              </w:rPr>
            </w:pPr>
            <w:r>
              <w:t>763000</w:t>
            </w:r>
            <w:r w:rsidR="00907713" w:rsidRPr="00907713">
              <w:t xml:space="preserve">          </w:t>
            </w:r>
          </w:p>
        </w:tc>
        <w:tc>
          <w:tcPr>
            <w:tcW w:w="1135" w:type="dxa"/>
          </w:tcPr>
          <w:p w:rsidR="00907713" w:rsidRPr="00907713" w:rsidRDefault="00907713" w:rsidP="00907713">
            <w:pPr>
              <w:ind w:right="-107"/>
              <w:rPr>
                <w:bCs/>
              </w:rPr>
            </w:pPr>
            <w:r w:rsidRPr="00907713">
              <w:rPr>
                <w:bCs/>
              </w:rPr>
              <w:t>763000</w:t>
            </w:r>
          </w:p>
        </w:tc>
        <w:tc>
          <w:tcPr>
            <w:tcW w:w="1135" w:type="dxa"/>
          </w:tcPr>
          <w:p w:rsidR="00907713" w:rsidRPr="00907713" w:rsidRDefault="00907713" w:rsidP="00907713">
            <w:pPr>
              <w:rPr>
                <w:bCs/>
              </w:rPr>
            </w:pPr>
            <w:r w:rsidRPr="00907713">
              <w:rPr>
                <w:bCs/>
              </w:rPr>
              <w:t>763000</w:t>
            </w:r>
          </w:p>
        </w:tc>
        <w:tc>
          <w:tcPr>
            <w:tcW w:w="1417" w:type="dxa"/>
          </w:tcPr>
          <w:p w:rsidR="00907713" w:rsidRPr="00907713" w:rsidRDefault="00907713" w:rsidP="00907713">
            <w:pPr>
              <w:rPr>
                <w:bCs/>
              </w:rPr>
            </w:pPr>
            <w:r w:rsidRPr="00907713">
              <w:rPr>
                <w:bCs/>
              </w:rPr>
              <w:t>763000</w:t>
            </w:r>
          </w:p>
        </w:tc>
        <w:tc>
          <w:tcPr>
            <w:tcW w:w="1417" w:type="dxa"/>
          </w:tcPr>
          <w:p w:rsidR="00907713" w:rsidRPr="00907713" w:rsidRDefault="00004572" w:rsidP="00907713">
            <w:pPr>
              <w:rPr>
                <w:bCs/>
              </w:rPr>
            </w:pPr>
            <w:r>
              <w:rPr>
                <w:bCs/>
              </w:rPr>
              <w:t>3052000,00</w:t>
            </w:r>
          </w:p>
        </w:tc>
      </w:tr>
      <w:tr w:rsidR="00907713" w:rsidRPr="00576A77" w:rsidTr="00C218E0">
        <w:tc>
          <w:tcPr>
            <w:tcW w:w="3794" w:type="dxa"/>
          </w:tcPr>
          <w:p w:rsidR="00907713" w:rsidRPr="00B6532D" w:rsidRDefault="00907713" w:rsidP="00907713">
            <w:pPr>
              <w:rPr>
                <w:bCs/>
              </w:rPr>
            </w:pPr>
            <w:r>
              <w:rPr>
                <w:bCs/>
              </w:rPr>
              <w:t xml:space="preserve">Администрация  Богучанского района </w:t>
            </w:r>
          </w:p>
        </w:tc>
        <w:tc>
          <w:tcPr>
            <w:tcW w:w="1275" w:type="dxa"/>
          </w:tcPr>
          <w:p w:rsidR="00907713" w:rsidRPr="00907713" w:rsidRDefault="00907713" w:rsidP="00907713">
            <w:pPr>
              <w:rPr>
                <w:bCs/>
              </w:rPr>
            </w:pPr>
            <w:r w:rsidRPr="00907713">
              <w:rPr>
                <w:bCs/>
              </w:rPr>
              <w:t>0,0</w:t>
            </w:r>
          </w:p>
        </w:tc>
        <w:tc>
          <w:tcPr>
            <w:tcW w:w="1135" w:type="dxa"/>
          </w:tcPr>
          <w:p w:rsidR="00907713" w:rsidRPr="00907713" w:rsidRDefault="009A2F01" w:rsidP="009A2F01">
            <w:pPr>
              <w:rPr>
                <w:bCs/>
              </w:rPr>
            </w:pPr>
            <w:r>
              <w:rPr>
                <w:bCs/>
              </w:rPr>
              <w:t>1827000</w:t>
            </w:r>
          </w:p>
        </w:tc>
        <w:tc>
          <w:tcPr>
            <w:tcW w:w="1135" w:type="dxa"/>
          </w:tcPr>
          <w:p w:rsidR="00907713" w:rsidRPr="00907713" w:rsidRDefault="009A2F01" w:rsidP="00907713">
            <w:pPr>
              <w:rPr>
                <w:bCs/>
              </w:rPr>
            </w:pPr>
            <w:r>
              <w:rPr>
                <w:bCs/>
              </w:rPr>
              <w:t>1827000</w:t>
            </w:r>
          </w:p>
        </w:tc>
        <w:tc>
          <w:tcPr>
            <w:tcW w:w="1417" w:type="dxa"/>
          </w:tcPr>
          <w:p w:rsidR="00907713" w:rsidRPr="00907713" w:rsidRDefault="009A2F01" w:rsidP="00907713">
            <w:pPr>
              <w:rPr>
                <w:bCs/>
              </w:rPr>
            </w:pPr>
            <w:r>
              <w:rPr>
                <w:bCs/>
              </w:rPr>
              <w:t>1827000</w:t>
            </w:r>
          </w:p>
        </w:tc>
        <w:tc>
          <w:tcPr>
            <w:tcW w:w="1417" w:type="dxa"/>
          </w:tcPr>
          <w:p w:rsidR="00907713" w:rsidRPr="00907713" w:rsidRDefault="009A2F01" w:rsidP="00907713">
            <w:pPr>
              <w:rPr>
                <w:bCs/>
              </w:rPr>
            </w:pPr>
            <w:r>
              <w:rPr>
                <w:bCs/>
              </w:rPr>
              <w:t>5481000,00</w:t>
            </w:r>
          </w:p>
        </w:tc>
      </w:tr>
      <w:tr w:rsidR="00907713" w:rsidRPr="00576A77" w:rsidTr="00C218E0">
        <w:tc>
          <w:tcPr>
            <w:tcW w:w="3794" w:type="dxa"/>
          </w:tcPr>
          <w:p w:rsidR="00907713" w:rsidRPr="00B6532D" w:rsidRDefault="00907713" w:rsidP="00907713">
            <w:pPr>
              <w:rPr>
                <w:bCs/>
              </w:rPr>
            </w:pPr>
          </w:p>
        </w:tc>
        <w:tc>
          <w:tcPr>
            <w:tcW w:w="1275" w:type="dxa"/>
          </w:tcPr>
          <w:p w:rsidR="00907713" w:rsidRPr="00907713" w:rsidRDefault="00004572" w:rsidP="00907713">
            <w:pPr>
              <w:ind w:right="-107"/>
              <w:rPr>
                <w:bCs/>
              </w:rPr>
            </w:pPr>
            <w:r>
              <w:t>763000</w:t>
            </w:r>
            <w:r w:rsidR="00907713" w:rsidRPr="00907713">
              <w:t xml:space="preserve">          </w:t>
            </w:r>
          </w:p>
        </w:tc>
        <w:tc>
          <w:tcPr>
            <w:tcW w:w="1135" w:type="dxa"/>
          </w:tcPr>
          <w:p w:rsidR="00907713" w:rsidRPr="00907713" w:rsidRDefault="009A2F01" w:rsidP="00907713">
            <w:pPr>
              <w:ind w:right="-107"/>
              <w:rPr>
                <w:bCs/>
              </w:rPr>
            </w:pPr>
            <w:r>
              <w:rPr>
                <w:bCs/>
              </w:rPr>
              <w:t>2590000</w:t>
            </w:r>
          </w:p>
        </w:tc>
        <w:tc>
          <w:tcPr>
            <w:tcW w:w="1135" w:type="dxa"/>
          </w:tcPr>
          <w:p w:rsidR="00907713" w:rsidRPr="00907713" w:rsidRDefault="009A2F01" w:rsidP="00907713">
            <w:pPr>
              <w:rPr>
                <w:bCs/>
              </w:rPr>
            </w:pPr>
            <w:r>
              <w:rPr>
                <w:bCs/>
              </w:rPr>
              <w:t>2590000</w:t>
            </w:r>
          </w:p>
        </w:tc>
        <w:tc>
          <w:tcPr>
            <w:tcW w:w="1417" w:type="dxa"/>
          </w:tcPr>
          <w:p w:rsidR="00907713" w:rsidRPr="00907713" w:rsidRDefault="009A2F01" w:rsidP="00907713">
            <w:pPr>
              <w:rPr>
                <w:bCs/>
              </w:rPr>
            </w:pPr>
            <w:r>
              <w:rPr>
                <w:bCs/>
              </w:rPr>
              <w:t>2590000</w:t>
            </w:r>
          </w:p>
        </w:tc>
        <w:tc>
          <w:tcPr>
            <w:tcW w:w="1417" w:type="dxa"/>
          </w:tcPr>
          <w:p w:rsidR="00907713" w:rsidRPr="00907713" w:rsidRDefault="009A2F01" w:rsidP="00907713">
            <w:pPr>
              <w:rPr>
                <w:bCs/>
              </w:rPr>
            </w:pPr>
            <w:r>
              <w:t>8533000,00</w:t>
            </w:r>
            <w:r w:rsidR="00907713" w:rsidRPr="00907713">
              <w:t> </w:t>
            </w:r>
          </w:p>
        </w:tc>
      </w:tr>
    </w:tbl>
    <w:p w:rsidR="002F7AFB" w:rsidRPr="002544CE" w:rsidRDefault="005375DC" w:rsidP="001D7FC1">
      <w:pPr>
        <w:spacing w:before="12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br w:type="textWrapping" w:clear="all"/>
      </w:r>
      <w:r w:rsidR="002F7AFB" w:rsidRPr="002544CE">
        <w:rPr>
          <w:sz w:val="24"/>
          <w:szCs w:val="24"/>
        </w:rPr>
        <w:t>Цель Программы: Создание благоприятных условий для устойчивого функционирования и  развития малого и среднего предпринимательства, улучшения инвестиционного климата  на территории Богучанского района.</w:t>
      </w:r>
    </w:p>
    <w:p w:rsidR="002F7AFB" w:rsidRPr="002544CE" w:rsidRDefault="002F7AFB" w:rsidP="001D7FC1">
      <w:pPr>
        <w:spacing w:before="120"/>
        <w:ind w:firstLine="720"/>
        <w:jc w:val="both"/>
        <w:rPr>
          <w:sz w:val="24"/>
          <w:szCs w:val="24"/>
        </w:rPr>
      </w:pPr>
      <w:r w:rsidRPr="002544CE">
        <w:rPr>
          <w:sz w:val="24"/>
          <w:szCs w:val="24"/>
        </w:rPr>
        <w:t>Задачи Программы:</w:t>
      </w:r>
    </w:p>
    <w:p w:rsidR="002F7AFB" w:rsidRPr="002544CE" w:rsidRDefault="002F7AFB" w:rsidP="00090B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544CE">
        <w:rPr>
          <w:rFonts w:ascii="Times New Roman" w:hAnsi="Times New Roman" w:cs="Times New Roman"/>
          <w:sz w:val="24"/>
          <w:szCs w:val="24"/>
        </w:rPr>
        <w:t>1.Создание благоприятных условий  для развития малого и среднего предпринимательства в Богучанском районе. Привлечение инвестиций на территорию Богучанского района.</w:t>
      </w:r>
    </w:p>
    <w:p w:rsidR="002F7AFB" w:rsidRPr="002544CE" w:rsidRDefault="002F7AFB" w:rsidP="00090B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F7AFB" w:rsidRPr="002544CE" w:rsidRDefault="002F7AFB" w:rsidP="00090B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544CE">
        <w:rPr>
          <w:rFonts w:ascii="Times New Roman" w:hAnsi="Times New Roman" w:cs="Times New Roman"/>
          <w:sz w:val="24"/>
          <w:szCs w:val="24"/>
        </w:rPr>
        <w:t>2.</w:t>
      </w:r>
      <w:r w:rsidR="00AC77A4">
        <w:rPr>
          <w:rFonts w:ascii="Times New Roman" w:hAnsi="Times New Roman" w:cs="Times New Roman"/>
          <w:sz w:val="24"/>
          <w:szCs w:val="24"/>
        </w:rPr>
        <w:t xml:space="preserve">   </w:t>
      </w:r>
      <w:r w:rsidRPr="002544CE">
        <w:rPr>
          <w:rFonts w:ascii="Times New Roman" w:hAnsi="Times New Roman" w:cs="Times New Roman"/>
          <w:sz w:val="24"/>
          <w:szCs w:val="24"/>
        </w:rPr>
        <w:t>Создание благоприятных условий для роста инновационного потенциала.</w:t>
      </w:r>
    </w:p>
    <w:p w:rsidR="002F7AFB" w:rsidRPr="002544CE" w:rsidRDefault="002F7AFB" w:rsidP="00090B0C">
      <w:pPr>
        <w:pStyle w:val="ConsPlusNormal"/>
        <w:widowControl/>
        <w:tabs>
          <w:tab w:val="left" w:pos="47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544CE">
        <w:rPr>
          <w:rFonts w:ascii="Times New Roman" w:hAnsi="Times New Roman" w:cs="Times New Roman"/>
          <w:sz w:val="24"/>
          <w:szCs w:val="24"/>
        </w:rPr>
        <w:t>3. Создание условий для эффективного управления финансовыми ресурсами в рамках выполнения установленных функций и полномочий.</w:t>
      </w:r>
    </w:p>
    <w:p w:rsidR="002F7AFB" w:rsidRPr="002544CE" w:rsidRDefault="002F7AFB" w:rsidP="001D7FC1">
      <w:pPr>
        <w:ind w:firstLine="720"/>
        <w:jc w:val="both"/>
        <w:rPr>
          <w:sz w:val="24"/>
          <w:szCs w:val="24"/>
        </w:rPr>
      </w:pPr>
    </w:p>
    <w:p w:rsidR="002320C0" w:rsidRPr="002544CE" w:rsidRDefault="002F7AFB" w:rsidP="00E91519">
      <w:pPr>
        <w:rPr>
          <w:sz w:val="24"/>
          <w:szCs w:val="24"/>
        </w:rPr>
      </w:pPr>
      <w:r w:rsidRPr="002544CE">
        <w:rPr>
          <w:sz w:val="24"/>
          <w:szCs w:val="24"/>
        </w:rPr>
        <w:t>Подпрограмма «Развитие субъектов малого и среднего  предпринимательства   в  Богучанском районе»</w:t>
      </w:r>
      <w:r w:rsidR="002320C0" w:rsidRPr="002544CE">
        <w:rPr>
          <w:sz w:val="24"/>
          <w:szCs w:val="24"/>
        </w:rPr>
        <w:t xml:space="preserve"> расходы на финансирование мероприятий  составляют </w:t>
      </w:r>
      <w:r w:rsidR="00577CD6">
        <w:rPr>
          <w:bCs/>
          <w:color w:val="000000"/>
        </w:rPr>
        <w:t>8521000,00</w:t>
      </w:r>
      <w:r w:rsidR="00187EE0">
        <w:rPr>
          <w:bCs/>
          <w:color w:val="000000"/>
        </w:rPr>
        <w:t xml:space="preserve"> </w:t>
      </w:r>
      <w:r w:rsidR="00E91519">
        <w:rPr>
          <w:bCs/>
          <w:color w:val="000000"/>
        </w:rPr>
        <w:t xml:space="preserve"> </w:t>
      </w:r>
      <w:r w:rsidR="002320C0" w:rsidRPr="002544CE">
        <w:rPr>
          <w:sz w:val="24"/>
          <w:szCs w:val="24"/>
        </w:rPr>
        <w:t>рублей, в том числе по годам:</w:t>
      </w:r>
    </w:p>
    <w:p w:rsidR="002F7AFB" w:rsidRPr="00576A77" w:rsidRDefault="002F7AFB" w:rsidP="00A91243">
      <w:pPr>
        <w:spacing w:before="120"/>
        <w:ind w:firstLine="720"/>
        <w:jc w:val="both"/>
        <w:rPr>
          <w:sz w:val="28"/>
          <w:szCs w:val="28"/>
        </w:rPr>
      </w:pPr>
      <w:r w:rsidRPr="002544CE">
        <w:rPr>
          <w:sz w:val="24"/>
          <w:szCs w:val="24"/>
        </w:rPr>
        <w:t xml:space="preserve"> </w:t>
      </w:r>
      <w:r w:rsidRPr="00576A77">
        <w:rPr>
          <w:sz w:val="28"/>
          <w:szCs w:val="28"/>
        </w:rPr>
        <w:t xml:space="preserve">Таблица </w:t>
      </w:r>
    </w:p>
    <w:tbl>
      <w:tblPr>
        <w:tblW w:w="100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1702"/>
        <w:gridCol w:w="1133"/>
        <w:gridCol w:w="1135"/>
        <w:gridCol w:w="1419"/>
        <w:gridCol w:w="1419"/>
        <w:gridCol w:w="1416"/>
        <w:gridCol w:w="1417"/>
      </w:tblGrid>
      <w:tr w:rsidR="00907713" w:rsidRPr="00576A77" w:rsidTr="00640D81">
        <w:trPr>
          <w:tblHeader/>
        </w:trPr>
        <w:tc>
          <w:tcPr>
            <w:tcW w:w="425" w:type="dxa"/>
            <w:vMerge w:val="restart"/>
          </w:tcPr>
          <w:p w:rsidR="00907713" w:rsidRPr="007961FC" w:rsidRDefault="00907713" w:rsidP="002D5086">
            <w:pPr>
              <w:jc w:val="center"/>
            </w:pPr>
            <w:r w:rsidRPr="007961FC">
              <w:t xml:space="preserve">№ </w:t>
            </w:r>
            <w:proofErr w:type="spellStart"/>
            <w:proofErr w:type="gramStart"/>
            <w:r w:rsidRPr="007961FC">
              <w:t>п</w:t>
            </w:r>
            <w:proofErr w:type="spellEnd"/>
            <w:proofErr w:type="gramEnd"/>
            <w:r w:rsidRPr="007961FC">
              <w:t>/</w:t>
            </w:r>
            <w:proofErr w:type="spellStart"/>
            <w:r w:rsidRPr="007961FC">
              <w:t>п</w:t>
            </w:r>
            <w:proofErr w:type="spellEnd"/>
          </w:p>
        </w:tc>
        <w:tc>
          <w:tcPr>
            <w:tcW w:w="1702" w:type="dxa"/>
            <w:vMerge w:val="restart"/>
          </w:tcPr>
          <w:p w:rsidR="00907713" w:rsidRPr="007961FC" w:rsidRDefault="00907713" w:rsidP="002D5086">
            <w:pPr>
              <w:jc w:val="center"/>
            </w:pPr>
            <w:r w:rsidRPr="007961FC">
              <w:t>Наименование ГРБС</w:t>
            </w:r>
          </w:p>
        </w:tc>
        <w:tc>
          <w:tcPr>
            <w:tcW w:w="1133" w:type="dxa"/>
            <w:vMerge w:val="restart"/>
          </w:tcPr>
          <w:p w:rsidR="00907713" w:rsidRPr="007961FC" w:rsidRDefault="00907713" w:rsidP="002D5086">
            <w:pPr>
              <w:jc w:val="center"/>
            </w:pPr>
            <w:r w:rsidRPr="007961FC">
              <w:t>Раздел, подраздел</w:t>
            </w:r>
          </w:p>
        </w:tc>
        <w:tc>
          <w:tcPr>
            <w:tcW w:w="5389" w:type="dxa"/>
            <w:gridSpan w:val="4"/>
          </w:tcPr>
          <w:p w:rsidR="00907713" w:rsidRDefault="00907713" w:rsidP="00004572">
            <w:pPr>
              <w:jc w:val="center"/>
              <w:rPr>
                <w:bCs/>
              </w:rPr>
            </w:pPr>
            <w:r>
              <w:rPr>
                <w:bCs/>
              </w:rPr>
              <w:t>Итого на 202</w:t>
            </w:r>
            <w:r w:rsidR="00004572">
              <w:rPr>
                <w:bCs/>
              </w:rPr>
              <w:t>1</w:t>
            </w:r>
            <w:r>
              <w:rPr>
                <w:bCs/>
              </w:rPr>
              <w:t>-202</w:t>
            </w:r>
            <w:r w:rsidR="00004572">
              <w:rPr>
                <w:bCs/>
              </w:rPr>
              <w:t>4</w:t>
            </w:r>
            <w:r w:rsidRPr="00B6532D">
              <w:rPr>
                <w:bCs/>
              </w:rPr>
              <w:t xml:space="preserve"> годы</w:t>
            </w:r>
          </w:p>
        </w:tc>
        <w:tc>
          <w:tcPr>
            <w:tcW w:w="1417" w:type="dxa"/>
          </w:tcPr>
          <w:p w:rsidR="00907713" w:rsidRDefault="00004572" w:rsidP="00004572">
            <w:pPr>
              <w:jc w:val="center"/>
              <w:rPr>
                <w:bCs/>
              </w:rPr>
            </w:pPr>
            <w:r>
              <w:rPr>
                <w:bCs/>
              </w:rPr>
              <w:t>Итого на 2021</w:t>
            </w:r>
            <w:r w:rsidR="00907713">
              <w:rPr>
                <w:bCs/>
              </w:rPr>
              <w:t>-202</w:t>
            </w:r>
            <w:r>
              <w:rPr>
                <w:bCs/>
              </w:rPr>
              <w:t>4</w:t>
            </w:r>
            <w:r w:rsidR="00907713" w:rsidRPr="00B6532D">
              <w:rPr>
                <w:bCs/>
              </w:rPr>
              <w:t xml:space="preserve"> годы</w:t>
            </w:r>
          </w:p>
        </w:tc>
      </w:tr>
      <w:tr w:rsidR="00907713" w:rsidRPr="00576A77" w:rsidTr="00907713">
        <w:trPr>
          <w:trHeight w:val="777"/>
          <w:tblHeader/>
        </w:trPr>
        <w:tc>
          <w:tcPr>
            <w:tcW w:w="425" w:type="dxa"/>
            <w:vMerge/>
          </w:tcPr>
          <w:p w:rsidR="00907713" w:rsidRPr="007961FC" w:rsidRDefault="00907713" w:rsidP="002D5086">
            <w:pPr>
              <w:jc w:val="center"/>
            </w:pPr>
          </w:p>
        </w:tc>
        <w:tc>
          <w:tcPr>
            <w:tcW w:w="1702" w:type="dxa"/>
            <w:vMerge/>
          </w:tcPr>
          <w:p w:rsidR="00907713" w:rsidRPr="007961FC" w:rsidRDefault="00907713" w:rsidP="002D5086">
            <w:pPr>
              <w:jc w:val="center"/>
            </w:pPr>
          </w:p>
        </w:tc>
        <w:tc>
          <w:tcPr>
            <w:tcW w:w="1133" w:type="dxa"/>
            <w:vMerge/>
          </w:tcPr>
          <w:p w:rsidR="00907713" w:rsidRPr="007961FC" w:rsidRDefault="00907713" w:rsidP="002D5086">
            <w:pPr>
              <w:jc w:val="center"/>
            </w:pPr>
          </w:p>
        </w:tc>
        <w:tc>
          <w:tcPr>
            <w:tcW w:w="1135" w:type="dxa"/>
          </w:tcPr>
          <w:p w:rsidR="00907713" w:rsidRPr="007961FC" w:rsidRDefault="00907713" w:rsidP="00004572">
            <w:pPr>
              <w:jc w:val="center"/>
            </w:pPr>
            <w:r w:rsidRPr="007961FC">
              <w:t>20</w:t>
            </w:r>
            <w:r>
              <w:t>2</w:t>
            </w:r>
            <w:r w:rsidR="00004572">
              <w:t>1</w:t>
            </w:r>
            <w:r w:rsidRPr="007961FC">
              <w:t xml:space="preserve"> год</w:t>
            </w:r>
          </w:p>
        </w:tc>
        <w:tc>
          <w:tcPr>
            <w:tcW w:w="1419" w:type="dxa"/>
          </w:tcPr>
          <w:p w:rsidR="00907713" w:rsidRPr="007961FC" w:rsidRDefault="00907713" w:rsidP="00004572">
            <w:pPr>
              <w:jc w:val="center"/>
            </w:pPr>
            <w:r w:rsidRPr="007961FC">
              <w:t>20</w:t>
            </w:r>
            <w:r>
              <w:t>2</w:t>
            </w:r>
            <w:r w:rsidR="00004572">
              <w:t>2</w:t>
            </w:r>
            <w:r w:rsidRPr="007961FC">
              <w:t xml:space="preserve"> год</w:t>
            </w:r>
          </w:p>
        </w:tc>
        <w:tc>
          <w:tcPr>
            <w:tcW w:w="1419" w:type="dxa"/>
          </w:tcPr>
          <w:p w:rsidR="00907713" w:rsidRPr="007961FC" w:rsidRDefault="00907713" w:rsidP="00004572">
            <w:pPr>
              <w:jc w:val="center"/>
            </w:pPr>
            <w:r>
              <w:t>202</w:t>
            </w:r>
            <w:r w:rsidR="00004572">
              <w:t>3</w:t>
            </w:r>
            <w:r>
              <w:t xml:space="preserve"> год</w:t>
            </w:r>
          </w:p>
        </w:tc>
        <w:tc>
          <w:tcPr>
            <w:tcW w:w="1416" w:type="dxa"/>
          </w:tcPr>
          <w:p w:rsidR="00907713" w:rsidRDefault="00907713" w:rsidP="00004572">
            <w:pPr>
              <w:jc w:val="center"/>
            </w:pPr>
            <w:r>
              <w:t>202</w:t>
            </w:r>
            <w:r w:rsidR="00004572">
              <w:t>4</w:t>
            </w:r>
            <w:r>
              <w:t xml:space="preserve"> год</w:t>
            </w:r>
          </w:p>
        </w:tc>
        <w:tc>
          <w:tcPr>
            <w:tcW w:w="1417" w:type="dxa"/>
          </w:tcPr>
          <w:p w:rsidR="00907713" w:rsidRDefault="00907713" w:rsidP="007961FC">
            <w:pPr>
              <w:jc w:val="center"/>
            </w:pPr>
          </w:p>
        </w:tc>
      </w:tr>
      <w:tr w:rsidR="00907713" w:rsidRPr="00576A77" w:rsidTr="00907713">
        <w:tc>
          <w:tcPr>
            <w:tcW w:w="425" w:type="dxa"/>
          </w:tcPr>
          <w:p w:rsidR="00907713" w:rsidRPr="007961FC" w:rsidRDefault="00907713" w:rsidP="009879C5">
            <w:pPr>
              <w:jc w:val="center"/>
            </w:pPr>
            <w:r w:rsidRPr="007961FC">
              <w:t>1</w:t>
            </w:r>
          </w:p>
        </w:tc>
        <w:tc>
          <w:tcPr>
            <w:tcW w:w="1702" w:type="dxa"/>
          </w:tcPr>
          <w:p w:rsidR="00907713" w:rsidRPr="007961FC" w:rsidRDefault="00907713" w:rsidP="009879C5">
            <w:pPr>
              <w:jc w:val="both"/>
            </w:pPr>
            <w:r w:rsidRPr="007961FC">
              <w:t>Администрация Богучаны</w:t>
            </w:r>
          </w:p>
        </w:tc>
        <w:tc>
          <w:tcPr>
            <w:tcW w:w="1133" w:type="dxa"/>
          </w:tcPr>
          <w:p w:rsidR="00907713" w:rsidRPr="007961FC" w:rsidRDefault="00907713" w:rsidP="009879C5">
            <w:pPr>
              <w:jc w:val="center"/>
            </w:pPr>
            <w:r w:rsidRPr="007961FC">
              <w:t>04 12</w:t>
            </w:r>
          </w:p>
        </w:tc>
        <w:tc>
          <w:tcPr>
            <w:tcW w:w="1135" w:type="dxa"/>
          </w:tcPr>
          <w:p w:rsidR="00907713" w:rsidRPr="00B6532D" w:rsidRDefault="00004572" w:rsidP="00424EC6">
            <w:pPr>
              <w:ind w:right="-107"/>
              <w:rPr>
                <w:bCs/>
              </w:rPr>
            </w:pPr>
            <w:r>
              <w:rPr>
                <w:bCs/>
              </w:rPr>
              <w:t>760000</w:t>
            </w:r>
          </w:p>
        </w:tc>
        <w:tc>
          <w:tcPr>
            <w:tcW w:w="1419" w:type="dxa"/>
          </w:tcPr>
          <w:p w:rsidR="00907713" w:rsidRPr="00B6532D" w:rsidRDefault="009A2F01" w:rsidP="00A44431">
            <w:pPr>
              <w:ind w:right="-107"/>
              <w:rPr>
                <w:bCs/>
              </w:rPr>
            </w:pPr>
            <w:r>
              <w:rPr>
                <w:bCs/>
              </w:rPr>
              <w:t>760000</w:t>
            </w:r>
          </w:p>
        </w:tc>
        <w:tc>
          <w:tcPr>
            <w:tcW w:w="1419" w:type="dxa"/>
          </w:tcPr>
          <w:p w:rsidR="00907713" w:rsidRPr="00B6532D" w:rsidRDefault="009A2F01" w:rsidP="004D2EC6">
            <w:pPr>
              <w:rPr>
                <w:bCs/>
              </w:rPr>
            </w:pPr>
            <w:r>
              <w:rPr>
                <w:bCs/>
              </w:rPr>
              <w:t>760000</w:t>
            </w:r>
          </w:p>
        </w:tc>
        <w:tc>
          <w:tcPr>
            <w:tcW w:w="1416" w:type="dxa"/>
          </w:tcPr>
          <w:p w:rsidR="00907713" w:rsidRPr="00B6532D" w:rsidRDefault="009A2F01" w:rsidP="004D2EC6">
            <w:pPr>
              <w:rPr>
                <w:bCs/>
              </w:rPr>
            </w:pPr>
            <w:r>
              <w:rPr>
                <w:bCs/>
              </w:rPr>
              <w:t>760000</w:t>
            </w:r>
          </w:p>
        </w:tc>
        <w:tc>
          <w:tcPr>
            <w:tcW w:w="1417" w:type="dxa"/>
          </w:tcPr>
          <w:p w:rsidR="00907713" w:rsidRPr="00424EC6" w:rsidRDefault="009A2F01" w:rsidP="00424EC6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3040000</w:t>
            </w:r>
          </w:p>
        </w:tc>
      </w:tr>
      <w:tr w:rsidR="009A2F01" w:rsidRPr="00576A77" w:rsidTr="00907713">
        <w:tc>
          <w:tcPr>
            <w:tcW w:w="425" w:type="dxa"/>
          </w:tcPr>
          <w:p w:rsidR="009A2F01" w:rsidRPr="007961FC" w:rsidRDefault="009A2F01" w:rsidP="009879C5">
            <w:pPr>
              <w:jc w:val="center"/>
            </w:pPr>
            <w:r>
              <w:t>2</w:t>
            </w:r>
          </w:p>
        </w:tc>
        <w:tc>
          <w:tcPr>
            <w:tcW w:w="1702" w:type="dxa"/>
          </w:tcPr>
          <w:p w:rsidR="009A2F01" w:rsidRPr="007961FC" w:rsidRDefault="009A2F01" w:rsidP="009879C5">
            <w:pPr>
              <w:jc w:val="both"/>
            </w:pPr>
            <w:r>
              <w:t>Администрация Богучанского района</w:t>
            </w:r>
          </w:p>
        </w:tc>
        <w:tc>
          <w:tcPr>
            <w:tcW w:w="1133" w:type="dxa"/>
          </w:tcPr>
          <w:p w:rsidR="009A2F01" w:rsidRPr="007961FC" w:rsidRDefault="009A2F01" w:rsidP="009879C5">
            <w:pPr>
              <w:jc w:val="center"/>
            </w:pPr>
            <w:r>
              <w:t>0412</w:t>
            </w:r>
          </w:p>
        </w:tc>
        <w:tc>
          <w:tcPr>
            <w:tcW w:w="1135" w:type="dxa"/>
          </w:tcPr>
          <w:p w:rsidR="009A2F01" w:rsidRDefault="009A2F01" w:rsidP="00424EC6">
            <w:pPr>
              <w:ind w:right="-107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419" w:type="dxa"/>
          </w:tcPr>
          <w:p w:rsidR="009A2F01" w:rsidRDefault="009A2F01" w:rsidP="00A44431">
            <w:pPr>
              <w:ind w:right="-107"/>
              <w:rPr>
                <w:bCs/>
              </w:rPr>
            </w:pPr>
            <w:r>
              <w:rPr>
                <w:bCs/>
              </w:rPr>
              <w:t>1827000</w:t>
            </w:r>
          </w:p>
        </w:tc>
        <w:tc>
          <w:tcPr>
            <w:tcW w:w="1419" w:type="dxa"/>
          </w:tcPr>
          <w:p w:rsidR="009A2F01" w:rsidRDefault="009A2F01" w:rsidP="004D2EC6">
            <w:pPr>
              <w:rPr>
                <w:bCs/>
              </w:rPr>
            </w:pPr>
            <w:r>
              <w:rPr>
                <w:bCs/>
              </w:rPr>
              <w:t>1827000</w:t>
            </w:r>
          </w:p>
        </w:tc>
        <w:tc>
          <w:tcPr>
            <w:tcW w:w="1416" w:type="dxa"/>
          </w:tcPr>
          <w:p w:rsidR="009A2F01" w:rsidRDefault="009A2F01" w:rsidP="004D2EC6">
            <w:pPr>
              <w:rPr>
                <w:bCs/>
              </w:rPr>
            </w:pPr>
            <w:r>
              <w:rPr>
                <w:bCs/>
              </w:rPr>
              <w:t>1827000</w:t>
            </w:r>
          </w:p>
        </w:tc>
        <w:tc>
          <w:tcPr>
            <w:tcW w:w="1417" w:type="dxa"/>
          </w:tcPr>
          <w:p w:rsidR="009A2F01" w:rsidRDefault="009A2F01" w:rsidP="00424EC6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5481000</w:t>
            </w:r>
          </w:p>
        </w:tc>
      </w:tr>
      <w:tr w:rsidR="00907713" w:rsidRPr="00576A77" w:rsidTr="00907713">
        <w:trPr>
          <w:trHeight w:val="358"/>
        </w:trPr>
        <w:tc>
          <w:tcPr>
            <w:tcW w:w="425" w:type="dxa"/>
          </w:tcPr>
          <w:p w:rsidR="00907713" w:rsidRPr="007961FC" w:rsidRDefault="00907713" w:rsidP="009879C5">
            <w:pPr>
              <w:jc w:val="center"/>
            </w:pPr>
          </w:p>
        </w:tc>
        <w:tc>
          <w:tcPr>
            <w:tcW w:w="1702" w:type="dxa"/>
          </w:tcPr>
          <w:p w:rsidR="00907713" w:rsidRPr="007961FC" w:rsidRDefault="00907713" w:rsidP="009879C5">
            <w:r w:rsidRPr="007961FC">
              <w:t xml:space="preserve">Всего </w:t>
            </w:r>
          </w:p>
        </w:tc>
        <w:tc>
          <w:tcPr>
            <w:tcW w:w="1133" w:type="dxa"/>
          </w:tcPr>
          <w:p w:rsidR="00907713" w:rsidRPr="007961FC" w:rsidRDefault="00907713" w:rsidP="009879C5">
            <w:pPr>
              <w:jc w:val="both"/>
            </w:pPr>
          </w:p>
        </w:tc>
        <w:tc>
          <w:tcPr>
            <w:tcW w:w="1135" w:type="dxa"/>
          </w:tcPr>
          <w:p w:rsidR="00907713" w:rsidRDefault="00F3308E">
            <w:r>
              <w:rPr>
                <w:bCs/>
              </w:rPr>
              <w:t>760000</w:t>
            </w:r>
          </w:p>
        </w:tc>
        <w:tc>
          <w:tcPr>
            <w:tcW w:w="1419" w:type="dxa"/>
          </w:tcPr>
          <w:p w:rsidR="00907713" w:rsidRDefault="009A2F01" w:rsidP="00A44431">
            <w:r>
              <w:rPr>
                <w:bCs/>
              </w:rPr>
              <w:t>2587000</w:t>
            </w:r>
          </w:p>
        </w:tc>
        <w:tc>
          <w:tcPr>
            <w:tcW w:w="1419" w:type="dxa"/>
          </w:tcPr>
          <w:p w:rsidR="00907713" w:rsidRDefault="009A2F01">
            <w:r>
              <w:rPr>
                <w:bCs/>
              </w:rPr>
              <w:t>2587000</w:t>
            </w:r>
          </w:p>
        </w:tc>
        <w:tc>
          <w:tcPr>
            <w:tcW w:w="1416" w:type="dxa"/>
          </w:tcPr>
          <w:p w:rsidR="00907713" w:rsidRDefault="009A2F01">
            <w:r>
              <w:rPr>
                <w:bCs/>
              </w:rPr>
              <w:t>2587000</w:t>
            </w:r>
          </w:p>
        </w:tc>
        <w:tc>
          <w:tcPr>
            <w:tcW w:w="1417" w:type="dxa"/>
          </w:tcPr>
          <w:p w:rsidR="00907713" w:rsidRPr="00424EC6" w:rsidRDefault="009A2F01" w:rsidP="00424EC6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8521000,0</w:t>
            </w:r>
          </w:p>
        </w:tc>
      </w:tr>
    </w:tbl>
    <w:p w:rsidR="002F7AFB" w:rsidRPr="007836D5" w:rsidRDefault="002F7AFB" w:rsidP="007836D5">
      <w:pPr>
        <w:pStyle w:val="ConsPlusNormal"/>
        <w:widowControl/>
        <w:tabs>
          <w:tab w:val="left" w:pos="47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F7AFB" w:rsidRPr="002544CE" w:rsidRDefault="002F7AFB" w:rsidP="007836D5">
      <w:pPr>
        <w:pStyle w:val="ConsPlusNormal"/>
        <w:widowControl/>
        <w:tabs>
          <w:tab w:val="left" w:pos="47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44CE">
        <w:rPr>
          <w:rFonts w:ascii="Times New Roman" w:hAnsi="Times New Roman" w:cs="Times New Roman"/>
          <w:sz w:val="24"/>
          <w:szCs w:val="24"/>
        </w:rPr>
        <w:t xml:space="preserve">В целях создания благоприятных условий для развития малого и среднего предпринимательства, улучшения инвестиционного климата  на территории Богучанского района предусмотрено оказание финансовой поддержки субъектам малого и среднего предпринимательства.  </w:t>
      </w:r>
    </w:p>
    <w:p w:rsidR="00C218E0" w:rsidRDefault="00C218E0" w:rsidP="001D7FC1">
      <w:pPr>
        <w:spacing w:before="120"/>
        <w:ind w:firstLine="720"/>
        <w:jc w:val="both"/>
        <w:rPr>
          <w:sz w:val="24"/>
          <w:szCs w:val="24"/>
        </w:rPr>
      </w:pPr>
    </w:p>
    <w:p w:rsidR="00C218E0" w:rsidRDefault="00C218E0" w:rsidP="001D7FC1">
      <w:pPr>
        <w:spacing w:before="120"/>
        <w:ind w:firstLine="720"/>
        <w:jc w:val="both"/>
        <w:rPr>
          <w:sz w:val="24"/>
          <w:szCs w:val="24"/>
        </w:rPr>
      </w:pPr>
    </w:p>
    <w:p w:rsidR="00C218E0" w:rsidRDefault="00C218E0" w:rsidP="001D7FC1">
      <w:pPr>
        <w:spacing w:before="120"/>
        <w:ind w:firstLine="720"/>
        <w:jc w:val="both"/>
        <w:rPr>
          <w:sz w:val="24"/>
          <w:szCs w:val="24"/>
        </w:rPr>
      </w:pPr>
    </w:p>
    <w:p w:rsidR="002F7AFB" w:rsidRPr="002544CE" w:rsidRDefault="002F7AFB" w:rsidP="001D7FC1">
      <w:pPr>
        <w:spacing w:before="120"/>
        <w:ind w:firstLine="720"/>
        <w:jc w:val="both"/>
        <w:rPr>
          <w:sz w:val="24"/>
          <w:szCs w:val="24"/>
        </w:rPr>
      </w:pPr>
      <w:r w:rsidRPr="002544CE">
        <w:rPr>
          <w:sz w:val="24"/>
          <w:szCs w:val="24"/>
        </w:rPr>
        <w:lastRenderedPageBreak/>
        <w:t>При реализации данной подпрограммы будут достигнуты следующие показатели:</w:t>
      </w:r>
    </w:p>
    <w:p w:rsidR="002F7AFB" w:rsidRDefault="002F7AFB" w:rsidP="00C677D6">
      <w:pPr>
        <w:spacing w:before="120"/>
        <w:ind w:firstLine="720"/>
        <w:rPr>
          <w:sz w:val="24"/>
          <w:szCs w:val="24"/>
        </w:rPr>
      </w:pPr>
      <w:r w:rsidRPr="00C677D6">
        <w:rPr>
          <w:sz w:val="24"/>
          <w:szCs w:val="24"/>
        </w:rPr>
        <w:t>Таблица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261"/>
        <w:gridCol w:w="1417"/>
        <w:gridCol w:w="1418"/>
        <w:gridCol w:w="1418"/>
        <w:gridCol w:w="1559"/>
        <w:gridCol w:w="1417"/>
      </w:tblGrid>
      <w:tr w:rsidR="0047698F" w:rsidRPr="00576A77" w:rsidTr="00C218E0">
        <w:trPr>
          <w:tblHeader/>
        </w:trPr>
        <w:tc>
          <w:tcPr>
            <w:tcW w:w="3261" w:type="dxa"/>
            <w:vAlign w:val="center"/>
          </w:tcPr>
          <w:p w:rsidR="0047698F" w:rsidRPr="00304BE3" w:rsidRDefault="0047698F" w:rsidP="00AE751B">
            <w:pPr>
              <w:pStyle w:val="ConsPlusNormal"/>
              <w:ind w:firstLine="176"/>
              <w:rPr>
                <w:rFonts w:ascii="Times New Roman" w:hAnsi="Times New Roman" w:cs="Times New Roman"/>
                <w:bCs/>
              </w:rPr>
            </w:pPr>
            <w:r w:rsidRPr="00304BE3">
              <w:rPr>
                <w:rFonts w:ascii="Times New Roman" w:hAnsi="Times New Roman" w:cs="Times New Roman"/>
                <w:bCs/>
              </w:rPr>
              <w:t>Показатели</w:t>
            </w:r>
          </w:p>
        </w:tc>
        <w:tc>
          <w:tcPr>
            <w:tcW w:w="1417" w:type="dxa"/>
            <w:vAlign w:val="center"/>
          </w:tcPr>
          <w:p w:rsidR="0047698F" w:rsidRPr="00304BE3" w:rsidRDefault="0047698F" w:rsidP="00A91243">
            <w:pPr>
              <w:pStyle w:val="ConsPlusNormal"/>
              <w:ind w:firstLine="27"/>
              <w:rPr>
                <w:rFonts w:ascii="Times New Roman" w:hAnsi="Times New Roman" w:cs="Times New Roman"/>
                <w:bCs/>
              </w:rPr>
            </w:pPr>
            <w:r w:rsidRPr="00304BE3">
              <w:rPr>
                <w:rFonts w:ascii="Times New Roman" w:hAnsi="Times New Roman" w:cs="Times New Roman"/>
                <w:bCs/>
              </w:rPr>
              <w:t>Единица измерения</w:t>
            </w:r>
          </w:p>
        </w:tc>
        <w:tc>
          <w:tcPr>
            <w:tcW w:w="1418" w:type="dxa"/>
            <w:vAlign w:val="bottom"/>
          </w:tcPr>
          <w:p w:rsidR="0047698F" w:rsidRDefault="00C218E0" w:rsidP="00F3308E">
            <w:pPr>
              <w:pStyle w:val="ConsPlusNormal"/>
              <w:ind w:firstLine="21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202</w:t>
            </w:r>
            <w:r w:rsidR="00F3308E">
              <w:rPr>
                <w:rFonts w:ascii="Times New Roman" w:hAnsi="Times New Roman" w:cs="Times New Roman"/>
                <w:bCs/>
              </w:rPr>
              <w:t>1</w:t>
            </w:r>
            <w:r>
              <w:rPr>
                <w:rFonts w:ascii="Times New Roman" w:hAnsi="Times New Roman" w:cs="Times New Roman"/>
                <w:bCs/>
              </w:rPr>
              <w:t xml:space="preserve"> год</w:t>
            </w:r>
          </w:p>
        </w:tc>
        <w:tc>
          <w:tcPr>
            <w:tcW w:w="1418" w:type="dxa"/>
          </w:tcPr>
          <w:p w:rsidR="0047698F" w:rsidRDefault="0047698F" w:rsidP="00A91243">
            <w:pPr>
              <w:pStyle w:val="ConsPlusNormal"/>
              <w:ind w:firstLine="21"/>
              <w:rPr>
                <w:rFonts w:ascii="Times New Roman" w:hAnsi="Times New Roman" w:cs="Times New Roman"/>
                <w:bCs/>
              </w:rPr>
            </w:pPr>
          </w:p>
          <w:p w:rsidR="0047698F" w:rsidRPr="00304BE3" w:rsidRDefault="0047698F" w:rsidP="00F3308E">
            <w:pPr>
              <w:pStyle w:val="ConsPlusNormal"/>
              <w:ind w:firstLine="21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202</w:t>
            </w:r>
            <w:r w:rsidR="00F3308E">
              <w:rPr>
                <w:rFonts w:ascii="Times New Roman" w:hAnsi="Times New Roman" w:cs="Times New Roman"/>
                <w:bCs/>
              </w:rPr>
              <w:t>2</w:t>
            </w:r>
            <w:r>
              <w:rPr>
                <w:rFonts w:ascii="Times New Roman" w:hAnsi="Times New Roman" w:cs="Times New Roman"/>
                <w:bCs/>
              </w:rPr>
              <w:t xml:space="preserve"> год</w:t>
            </w:r>
          </w:p>
        </w:tc>
        <w:tc>
          <w:tcPr>
            <w:tcW w:w="1559" w:type="dxa"/>
          </w:tcPr>
          <w:p w:rsidR="0047698F" w:rsidRDefault="0047698F" w:rsidP="00A91243">
            <w:pPr>
              <w:pStyle w:val="ConsPlusNormal"/>
              <w:ind w:firstLine="21"/>
              <w:rPr>
                <w:rFonts w:ascii="Times New Roman" w:hAnsi="Times New Roman" w:cs="Times New Roman"/>
                <w:bCs/>
              </w:rPr>
            </w:pPr>
          </w:p>
          <w:p w:rsidR="0047698F" w:rsidRDefault="0047698F" w:rsidP="00F3308E">
            <w:pPr>
              <w:pStyle w:val="ConsPlusNormal"/>
              <w:ind w:firstLine="21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     202</w:t>
            </w:r>
            <w:r w:rsidR="00F3308E">
              <w:rPr>
                <w:rFonts w:ascii="Times New Roman" w:hAnsi="Times New Roman" w:cs="Times New Roman"/>
                <w:bCs/>
              </w:rPr>
              <w:t>3</w:t>
            </w:r>
            <w:r>
              <w:rPr>
                <w:rFonts w:ascii="Times New Roman" w:hAnsi="Times New Roman" w:cs="Times New Roman"/>
                <w:bCs/>
              </w:rPr>
              <w:t xml:space="preserve"> год</w:t>
            </w:r>
          </w:p>
        </w:tc>
        <w:tc>
          <w:tcPr>
            <w:tcW w:w="1417" w:type="dxa"/>
          </w:tcPr>
          <w:p w:rsidR="0047698F" w:rsidRDefault="0047698F" w:rsidP="00A91243">
            <w:pPr>
              <w:pStyle w:val="ConsPlusNormal"/>
              <w:ind w:firstLine="21"/>
              <w:rPr>
                <w:rFonts w:ascii="Times New Roman" w:hAnsi="Times New Roman" w:cs="Times New Roman"/>
                <w:bCs/>
              </w:rPr>
            </w:pPr>
          </w:p>
          <w:p w:rsidR="0047698F" w:rsidRDefault="0047698F" w:rsidP="00F3308E">
            <w:pPr>
              <w:pStyle w:val="ConsPlusNormal"/>
              <w:ind w:firstLine="21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202</w:t>
            </w:r>
            <w:r w:rsidR="00F3308E">
              <w:rPr>
                <w:rFonts w:ascii="Times New Roman" w:hAnsi="Times New Roman" w:cs="Times New Roman"/>
                <w:bCs/>
              </w:rPr>
              <w:t>4</w:t>
            </w:r>
            <w:r>
              <w:rPr>
                <w:rFonts w:ascii="Times New Roman" w:hAnsi="Times New Roman" w:cs="Times New Roman"/>
                <w:bCs/>
              </w:rPr>
              <w:t xml:space="preserve"> год</w:t>
            </w:r>
          </w:p>
        </w:tc>
      </w:tr>
      <w:tr w:rsidR="0047698F" w:rsidRPr="00576A77" w:rsidTr="00C218E0">
        <w:tc>
          <w:tcPr>
            <w:tcW w:w="3261" w:type="dxa"/>
          </w:tcPr>
          <w:p w:rsidR="0047698F" w:rsidRPr="00304BE3" w:rsidRDefault="0047698F" w:rsidP="002D508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04BE3">
              <w:rPr>
                <w:rFonts w:ascii="Times New Roman" w:hAnsi="Times New Roman" w:cs="Times New Roman"/>
              </w:rPr>
              <w:t xml:space="preserve">Увеличение оборота малых и средних предприятий (с учетом </w:t>
            </w:r>
            <w:proofErr w:type="spellStart"/>
            <w:r w:rsidRPr="00304BE3">
              <w:rPr>
                <w:rFonts w:ascii="Times New Roman" w:hAnsi="Times New Roman" w:cs="Times New Roman"/>
              </w:rPr>
              <w:t>микропредприятий</w:t>
            </w:r>
            <w:proofErr w:type="spellEnd"/>
            <w:r w:rsidRPr="00304BE3">
              <w:rPr>
                <w:rFonts w:ascii="Times New Roman" w:hAnsi="Times New Roman" w:cs="Times New Roman"/>
              </w:rPr>
              <w:t>), занимающихся обрабатывающим производством</w:t>
            </w:r>
          </w:p>
          <w:p w:rsidR="0047698F" w:rsidRPr="00304BE3" w:rsidRDefault="0047698F" w:rsidP="002D508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7698F" w:rsidRPr="00304BE3" w:rsidRDefault="0047698F" w:rsidP="00074947">
            <w:pPr>
              <w:jc w:val="center"/>
              <w:rPr>
                <w:color w:val="000000"/>
              </w:rPr>
            </w:pPr>
            <w:r w:rsidRPr="00304BE3">
              <w:rPr>
                <w:color w:val="000000"/>
              </w:rPr>
              <w:t>тыс. рублей</w:t>
            </w:r>
          </w:p>
          <w:p w:rsidR="0047698F" w:rsidRPr="00304BE3" w:rsidRDefault="0047698F" w:rsidP="002D5086">
            <w:pPr>
              <w:pStyle w:val="ConsPlusNormal"/>
              <w:ind w:firstLine="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7698F" w:rsidRPr="0047698F" w:rsidRDefault="00F3308E" w:rsidP="009A7F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1701152</w:t>
            </w:r>
          </w:p>
        </w:tc>
        <w:tc>
          <w:tcPr>
            <w:tcW w:w="1418" w:type="dxa"/>
          </w:tcPr>
          <w:p w:rsidR="0047698F" w:rsidRPr="009A7FE6" w:rsidRDefault="00F3308E" w:rsidP="009A7F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1756842</w:t>
            </w:r>
          </w:p>
          <w:p w:rsidR="0047698F" w:rsidRPr="00304BE3" w:rsidRDefault="0047698F" w:rsidP="006C089C">
            <w:pPr>
              <w:pStyle w:val="ConsPlusNormal"/>
              <w:ind w:hanging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7698F" w:rsidRPr="009A7FE6" w:rsidRDefault="00F3308E" w:rsidP="009A7F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1824526</w:t>
            </w:r>
          </w:p>
          <w:p w:rsidR="0047698F" w:rsidRDefault="0047698F" w:rsidP="00A55346">
            <w:pPr>
              <w:pStyle w:val="ConsPlusNormal"/>
              <w:ind w:hanging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7698F" w:rsidRPr="00554B84" w:rsidRDefault="00F3308E" w:rsidP="009A7FE6">
            <w:pPr>
              <w:jc w:val="center"/>
            </w:pPr>
            <w:r>
              <w:t>1873648</w:t>
            </w:r>
          </w:p>
          <w:p w:rsidR="0047698F" w:rsidRDefault="0047698F" w:rsidP="00A55346">
            <w:pPr>
              <w:pStyle w:val="ConsPlusNormal"/>
              <w:ind w:hanging="1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698F" w:rsidRPr="00576A77" w:rsidTr="00C218E0">
        <w:tc>
          <w:tcPr>
            <w:tcW w:w="3261" w:type="dxa"/>
          </w:tcPr>
          <w:p w:rsidR="0047698F" w:rsidRPr="00304BE3" w:rsidRDefault="0047698F" w:rsidP="00F344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04BE3">
              <w:rPr>
                <w:rFonts w:ascii="Times New Roman" w:hAnsi="Times New Roman" w:cs="Times New Roman"/>
              </w:rPr>
              <w:t>Количество субъектов малого и среднего предпринимательства</w:t>
            </w:r>
            <w:r>
              <w:rPr>
                <w:rFonts w:ascii="Times New Roman" w:hAnsi="Times New Roman" w:cs="Times New Roman"/>
              </w:rPr>
              <w:t>,</w:t>
            </w:r>
            <w:r w:rsidRPr="00304BE3">
              <w:rPr>
                <w:rFonts w:ascii="Times New Roman" w:hAnsi="Times New Roman" w:cs="Times New Roman"/>
              </w:rPr>
              <w:t xml:space="preserve"> получивших государственную поддержку (ежегодно)</w:t>
            </w:r>
          </w:p>
        </w:tc>
        <w:tc>
          <w:tcPr>
            <w:tcW w:w="1417" w:type="dxa"/>
          </w:tcPr>
          <w:p w:rsidR="0047698F" w:rsidRPr="00304BE3" w:rsidRDefault="0047698F" w:rsidP="002D5086">
            <w:pPr>
              <w:pStyle w:val="ConsPlusNormal"/>
              <w:ind w:firstLine="27"/>
              <w:jc w:val="center"/>
              <w:rPr>
                <w:rFonts w:ascii="Times New Roman" w:hAnsi="Times New Roman" w:cs="Times New Roman"/>
              </w:rPr>
            </w:pPr>
            <w:r w:rsidRPr="00304BE3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418" w:type="dxa"/>
          </w:tcPr>
          <w:p w:rsidR="0047698F" w:rsidRPr="0047698F" w:rsidRDefault="0047698F" w:rsidP="000E4B66">
            <w:pPr>
              <w:pStyle w:val="ConsPlusNormal"/>
              <w:ind w:firstLine="317"/>
              <w:jc w:val="center"/>
              <w:rPr>
                <w:rFonts w:ascii="Times New Roman" w:hAnsi="Times New Roman" w:cs="Times New Roman"/>
              </w:rPr>
            </w:pPr>
            <w:r w:rsidRPr="0047698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47698F" w:rsidRPr="00304BE3" w:rsidRDefault="0047698F" w:rsidP="000E4B66">
            <w:pPr>
              <w:pStyle w:val="ConsPlusNormal"/>
              <w:ind w:firstLine="3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47698F" w:rsidRDefault="0047698F" w:rsidP="000E4B66">
            <w:pPr>
              <w:pStyle w:val="ConsPlusNormal"/>
              <w:ind w:firstLine="4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</w:tcPr>
          <w:p w:rsidR="0047698F" w:rsidRDefault="0047698F" w:rsidP="009C1F01">
            <w:pPr>
              <w:pStyle w:val="ConsPlusNormal"/>
              <w:ind w:firstLine="4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47698F" w:rsidRPr="00576A77" w:rsidTr="00C218E0">
        <w:tc>
          <w:tcPr>
            <w:tcW w:w="3261" w:type="dxa"/>
          </w:tcPr>
          <w:p w:rsidR="0047698F" w:rsidRPr="00304BE3" w:rsidRDefault="0047698F" w:rsidP="002D508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04BE3">
              <w:rPr>
                <w:rFonts w:ascii="Times New Roman" w:hAnsi="Times New Roman" w:cs="Times New Roman"/>
              </w:rPr>
              <w:t>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 при реализации подпрограммы (ежегодно)</w:t>
            </w:r>
          </w:p>
        </w:tc>
        <w:tc>
          <w:tcPr>
            <w:tcW w:w="1417" w:type="dxa"/>
          </w:tcPr>
          <w:p w:rsidR="0047698F" w:rsidRPr="00304BE3" w:rsidRDefault="0047698F" w:rsidP="002D5086">
            <w:pPr>
              <w:pStyle w:val="ConsPlusNormal"/>
              <w:ind w:firstLine="27"/>
              <w:jc w:val="center"/>
              <w:rPr>
                <w:rFonts w:ascii="Times New Roman" w:hAnsi="Times New Roman" w:cs="Times New Roman"/>
              </w:rPr>
            </w:pPr>
            <w:r w:rsidRPr="00304BE3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418" w:type="dxa"/>
          </w:tcPr>
          <w:p w:rsidR="0047698F" w:rsidRPr="0047698F" w:rsidRDefault="00554B84" w:rsidP="000E4B66">
            <w:pPr>
              <w:pStyle w:val="ConsPlusNormal"/>
              <w:ind w:firstLine="3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8" w:type="dxa"/>
          </w:tcPr>
          <w:p w:rsidR="0047698F" w:rsidRPr="00304BE3" w:rsidRDefault="00554B84" w:rsidP="000E4B66">
            <w:pPr>
              <w:pStyle w:val="ConsPlusNormal"/>
              <w:ind w:firstLine="3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</w:tcPr>
          <w:p w:rsidR="0047698F" w:rsidRDefault="0047698F" w:rsidP="000E4B66">
            <w:pPr>
              <w:pStyle w:val="ConsPlusNormal"/>
              <w:ind w:firstLine="4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47698F" w:rsidRDefault="0047698F" w:rsidP="009C1F01">
            <w:pPr>
              <w:pStyle w:val="ConsPlusNormal"/>
              <w:ind w:firstLine="4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47698F" w:rsidRPr="00576A77" w:rsidTr="00C218E0">
        <w:tc>
          <w:tcPr>
            <w:tcW w:w="3261" w:type="dxa"/>
          </w:tcPr>
          <w:p w:rsidR="0047698F" w:rsidRPr="00304BE3" w:rsidRDefault="0047698F" w:rsidP="002D508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04BE3">
              <w:rPr>
                <w:rFonts w:ascii="Times New Roman" w:hAnsi="Times New Roman" w:cs="Times New Roman"/>
              </w:rPr>
              <w:t>Количество сохраненных рабочих мест в секторе малого и среднего предпринимательства при реализации подпрограммы (ежегодно)</w:t>
            </w:r>
          </w:p>
        </w:tc>
        <w:tc>
          <w:tcPr>
            <w:tcW w:w="1417" w:type="dxa"/>
          </w:tcPr>
          <w:p w:rsidR="0047698F" w:rsidRPr="00304BE3" w:rsidRDefault="0047698F" w:rsidP="004225F4">
            <w:pPr>
              <w:jc w:val="center"/>
              <w:rPr>
                <w:color w:val="000000"/>
              </w:rPr>
            </w:pPr>
            <w:r w:rsidRPr="00304BE3">
              <w:rPr>
                <w:color w:val="000000"/>
              </w:rPr>
              <w:t>единиц</w:t>
            </w:r>
          </w:p>
          <w:p w:rsidR="0047698F" w:rsidRPr="00304BE3" w:rsidRDefault="0047698F" w:rsidP="002D5086">
            <w:pPr>
              <w:pStyle w:val="ConsPlusNormal"/>
              <w:ind w:firstLine="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7698F" w:rsidRPr="0047698F" w:rsidRDefault="0047698F" w:rsidP="000E4B66">
            <w:pPr>
              <w:pStyle w:val="ConsPlusNormal"/>
              <w:ind w:firstLine="459"/>
              <w:jc w:val="center"/>
              <w:rPr>
                <w:rFonts w:ascii="Times New Roman" w:hAnsi="Times New Roman" w:cs="Times New Roman"/>
              </w:rPr>
            </w:pPr>
            <w:r w:rsidRPr="0047698F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418" w:type="dxa"/>
          </w:tcPr>
          <w:p w:rsidR="0047698F" w:rsidRPr="00304BE3" w:rsidRDefault="0047698F" w:rsidP="000E4B66">
            <w:pPr>
              <w:pStyle w:val="ConsPlusNormal"/>
              <w:ind w:firstLine="4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559" w:type="dxa"/>
          </w:tcPr>
          <w:p w:rsidR="0047698F" w:rsidRDefault="0047698F" w:rsidP="000E4B66">
            <w:pPr>
              <w:pStyle w:val="ConsPlusNormal"/>
              <w:ind w:firstLine="4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417" w:type="dxa"/>
          </w:tcPr>
          <w:p w:rsidR="0047698F" w:rsidRDefault="0047698F" w:rsidP="009C1F01">
            <w:pPr>
              <w:pStyle w:val="ConsPlusNormal"/>
              <w:ind w:firstLine="4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 w:rsidR="0047698F" w:rsidRPr="00576A77" w:rsidTr="00C218E0">
        <w:tc>
          <w:tcPr>
            <w:tcW w:w="3261" w:type="dxa"/>
          </w:tcPr>
          <w:p w:rsidR="0047698F" w:rsidRPr="00304BE3" w:rsidRDefault="0047698F" w:rsidP="002D508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04BE3">
              <w:rPr>
                <w:rFonts w:ascii="Times New Roman" w:hAnsi="Times New Roman" w:cs="Times New Roman"/>
              </w:rPr>
              <w:t>Объем привлеченных инвестиций в секторе малого и среднего предпринимательства при реализации подпрограммы (ежегодно)</w:t>
            </w:r>
          </w:p>
        </w:tc>
        <w:tc>
          <w:tcPr>
            <w:tcW w:w="1417" w:type="dxa"/>
          </w:tcPr>
          <w:p w:rsidR="0047698F" w:rsidRPr="00304BE3" w:rsidRDefault="0047698F" w:rsidP="00F833E9">
            <w:pPr>
              <w:jc w:val="center"/>
              <w:rPr>
                <w:color w:val="000000"/>
              </w:rPr>
            </w:pPr>
            <w:r w:rsidRPr="00304BE3">
              <w:rPr>
                <w:color w:val="000000"/>
              </w:rPr>
              <w:t>тыс. рублей</w:t>
            </w:r>
          </w:p>
          <w:p w:rsidR="0047698F" w:rsidRPr="00304BE3" w:rsidRDefault="0047698F" w:rsidP="002D5086">
            <w:pPr>
              <w:pStyle w:val="ConsPlusNormal"/>
              <w:ind w:firstLine="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7698F" w:rsidRPr="0047698F" w:rsidRDefault="00577CD6" w:rsidP="009A7FE6">
            <w:pPr>
              <w:jc w:val="center"/>
            </w:pPr>
            <w:r>
              <w:t>60152</w:t>
            </w:r>
          </w:p>
        </w:tc>
        <w:tc>
          <w:tcPr>
            <w:tcW w:w="1418" w:type="dxa"/>
          </w:tcPr>
          <w:p w:rsidR="0047698F" w:rsidRPr="009A7FE6" w:rsidRDefault="00577CD6" w:rsidP="009A7FE6">
            <w:pPr>
              <w:jc w:val="center"/>
            </w:pPr>
            <w:r>
              <w:t>62437</w:t>
            </w:r>
          </w:p>
          <w:p w:rsidR="0047698F" w:rsidRPr="009A7FE6" w:rsidRDefault="0047698F" w:rsidP="00372889">
            <w:pPr>
              <w:pStyle w:val="ConsPlusNormal"/>
              <w:ind w:hanging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7698F" w:rsidRPr="009A7FE6" w:rsidRDefault="00577CD6" w:rsidP="009A7FE6">
            <w:pPr>
              <w:jc w:val="center"/>
            </w:pPr>
            <w:r>
              <w:t>66352</w:t>
            </w:r>
          </w:p>
          <w:p w:rsidR="0047698F" w:rsidRPr="009A7FE6" w:rsidRDefault="0047698F" w:rsidP="00372889">
            <w:pPr>
              <w:pStyle w:val="ConsPlusNormal"/>
              <w:ind w:hanging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7698F" w:rsidRPr="009A7FE6" w:rsidRDefault="00577CD6" w:rsidP="009A7F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68909</w:t>
            </w:r>
          </w:p>
          <w:p w:rsidR="0047698F" w:rsidRPr="009A7FE6" w:rsidRDefault="0047698F" w:rsidP="00372889">
            <w:pPr>
              <w:pStyle w:val="ConsPlusNormal"/>
              <w:ind w:hanging="12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E57FF" w:rsidRDefault="002F7AFB" w:rsidP="001D7FC1">
      <w:pPr>
        <w:spacing w:before="120"/>
        <w:ind w:firstLine="720"/>
        <w:jc w:val="both"/>
        <w:rPr>
          <w:sz w:val="24"/>
          <w:szCs w:val="24"/>
        </w:rPr>
      </w:pPr>
      <w:r w:rsidRPr="002544CE">
        <w:rPr>
          <w:sz w:val="24"/>
          <w:szCs w:val="24"/>
        </w:rPr>
        <w:t>Подпрограмма «Обеспечение реализации муниципальной программы и прочие мероприятия»</w:t>
      </w:r>
      <w:r w:rsidR="00EE57FF">
        <w:rPr>
          <w:sz w:val="24"/>
          <w:szCs w:val="24"/>
        </w:rPr>
        <w:t>.</w:t>
      </w:r>
    </w:p>
    <w:p w:rsidR="002F7AFB" w:rsidRPr="002544CE" w:rsidRDefault="002F7AFB" w:rsidP="001D7FC1">
      <w:pPr>
        <w:spacing w:before="120"/>
        <w:ind w:firstLine="720"/>
        <w:jc w:val="both"/>
        <w:rPr>
          <w:sz w:val="24"/>
          <w:szCs w:val="24"/>
        </w:rPr>
      </w:pPr>
      <w:r w:rsidRPr="002544CE">
        <w:rPr>
          <w:sz w:val="24"/>
          <w:szCs w:val="24"/>
        </w:rPr>
        <w:t xml:space="preserve">               </w:t>
      </w:r>
    </w:p>
    <w:p w:rsidR="002F7AFB" w:rsidRPr="002544CE" w:rsidRDefault="002F7AFB" w:rsidP="00EE57FF">
      <w:pPr>
        <w:spacing w:before="120"/>
        <w:ind w:firstLine="720"/>
        <w:rPr>
          <w:sz w:val="24"/>
          <w:szCs w:val="24"/>
        </w:rPr>
      </w:pPr>
      <w:r w:rsidRPr="002544CE">
        <w:rPr>
          <w:sz w:val="24"/>
          <w:szCs w:val="24"/>
        </w:rPr>
        <w:t xml:space="preserve">Таблица </w:t>
      </w:r>
    </w:p>
    <w:tbl>
      <w:tblPr>
        <w:tblW w:w="10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5"/>
        <w:gridCol w:w="1672"/>
        <w:gridCol w:w="1274"/>
        <w:gridCol w:w="1419"/>
        <w:gridCol w:w="1133"/>
        <w:gridCol w:w="1133"/>
        <w:gridCol w:w="1562"/>
        <w:gridCol w:w="1843"/>
      </w:tblGrid>
      <w:tr w:rsidR="00C218E0" w:rsidRPr="00CC12EF" w:rsidTr="00317DB7">
        <w:trPr>
          <w:tblHeader/>
        </w:trPr>
        <w:tc>
          <w:tcPr>
            <w:tcW w:w="595" w:type="dxa"/>
            <w:vMerge w:val="restart"/>
          </w:tcPr>
          <w:p w:rsidR="00C218E0" w:rsidRPr="00CC12EF" w:rsidRDefault="00C218E0" w:rsidP="002D5086">
            <w:pPr>
              <w:jc w:val="center"/>
            </w:pPr>
            <w:r w:rsidRPr="00CC12EF">
              <w:t xml:space="preserve">№ </w:t>
            </w:r>
            <w:proofErr w:type="spellStart"/>
            <w:proofErr w:type="gramStart"/>
            <w:r w:rsidRPr="00CC12EF">
              <w:t>п</w:t>
            </w:r>
            <w:proofErr w:type="spellEnd"/>
            <w:proofErr w:type="gramEnd"/>
            <w:r w:rsidRPr="00CC12EF">
              <w:t>/</w:t>
            </w:r>
            <w:proofErr w:type="spellStart"/>
            <w:r w:rsidRPr="00CC12EF">
              <w:t>п</w:t>
            </w:r>
            <w:proofErr w:type="spellEnd"/>
          </w:p>
        </w:tc>
        <w:tc>
          <w:tcPr>
            <w:tcW w:w="1672" w:type="dxa"/>
            <w:vMerge w:val="restart"/>
          </w:tcPr>
          <w:p w:rsidR="00C218E0" w:rsidRPr="00CC12EF" w:rsidRDefault="00C218E0" w:rsidP="002D5086">
            <w:pPr>
              <w:jc w:val="center"/>
            </w:pPr>
            <w:r w:rsidRPr="00CC12EF">
              <w:t>Наименование ГРБС</w:t>
            </w:r>
          </w:p>
        </w:tc>
        <w:tc>
          <w:tcPr>
            <w:tcW w:w="1274" w:type="dxa"/>
            <w:vMerge w:val="restart"/>
          </w:tcPr>
          <w:p w:rsidR="00C218E0" w:rsidRPr="00CC12EF" w:rsidRDefault="00C218E0" w:rsidP="002D5086">
            <w:pPr>
              <w:jc w:val="center"/>
            </w:pPr>
            <w:r w:rsidRPr="00CC12EF">
              <w:t>Раздел, подраздел</w:t>
            </w:r>
          </w:p>
        </w:tc>
        <w:tc>
          <w:tcPr>
            <w:tcW w:w="5247" w:type="dxa"/>
            <w:gridSpan w:val="4"/>
          </w:tcPr>
          <w:p w:rsidR="00C218E0" w:rsidRPr="00CC12EF" w:rsidRDefault="00C218E0" w:rsidP="00F3308E">
            <w:pPr>
              <w:jc w:val="center"/>
            </w:pPr>
            <w:r>
              <w:rPr>
                <w:bCs/>
              </w:rPr>
              <w:t>Итого на 2021-202</w:t>
            </w:r>
            <w:r w:rsidR="00F3308E">
              <w:rPr>
                <w:bCs/>
              </w:rPr>
              <w:t>4</w:t>
            </w:r>
            <w:r w:rsidRPr="00B6532D">
              <w:rPr>
                <w:bCs/>
              </w:rPr>
              <w:t xml:space="preserve"> годы</w:t>
            </w:r>
          </w:p>
        </w:tc>
        <w:tc>
          <w:tcPr>
            <w:tcW w:w="1843" w:type="dxa"/>
          </w:tcPr>
          <w:p w:rsidR="00C218E0" w:rsidRDefault="00C218E0" w:rsidP="00F3308E">
            <w:pPr>
              <w:jc w:val="center"/>
              <w:rPr>
                <w:bCs/>
              </w:rPr>
            </w:pPr>
            <w:r>
              <w:rPr>
                <w:bCs/>
              </w:rPr>
              <w:t>Итого на 2021-202</w:t>
            </w:r>
            <w:r w:rsidR="00F3308E">
              <w:rPr>
                <w:bCs/>
              </w:rPr>
              <w:t>4</w:t>
            </w:r>
            <w:r w:rsidRPr="00B6532D">
              <w:rPr>
                <w:bCs/>
              </w:rPr>
              <w:t xml:space="preserve"> годы</w:t>
            </w:r>
          </w:p>
        </w:tc>
      </w:tr>
      <w:tr w:rsidR="00C218E0" w:rsidRPr="00CC12EF" w:rsidTr="0047698F">
        <w:trPr>
          <w:tblHeader/>
        </w:trPr>
        <w:tc>
          <w:tcPr>
            <w:tcW w:w="595" w:type="dxa"/>
            <w:vMerge/>
          </w:tcPr>
          <w:p w:rsidR="00C218E0" w:rsidRPr="00CC12EF" w:rsidRDefault="00C218E0" w:rsidP="002D5086">
            <w:pPr>
              <w:jc w:val="center"/>
            </w:pPr>
          </w:p>
        </w:tc>
        <w:tc>
          <w:tcPr>
            <w:tcW w:w="1672" w:type="dxa"/>
            <w:vMerge/>
          </w:tcPr>
          <w:p w:rsidR="00C218E0" w:rsidRPr="00CC12EF" w:rsidRDefault="00C218E0" w:rsidP="002D5086">
            <w:pPr>
              <w:jc w:val="center"/>
            </w:pPr>
          </w:p>
        </w:tc>
        <w:tc>
          <w:tcPr>
            <w:tcW w:w="1274" w:type="dxa"/>
            <w:vMerge/>
          </w:tcPr>
          <w:p w:rsidR="00C218E0" w:rsidRPr="00CC12EF" w:rsidRDefault="00C218E0" w:rsidP="002D5086">
            <w:pPr>
              <w:jc w:val="center"/>
            </w:pPr>
          </w:p>
        </w:tc>
        <w:tc>
          <w:tcPr>
            <w:tcW w:w="1419" w:type="dxa"/>
          </w:tcPr>
          <w:p w:rsidR="00C218E0" w:rsidRPr="00CC12EF" w:rsidRDefault="00C218E0" w:rsidP="00F3308E">
            <w:pPr>
              <w:jc w:val="center"/>
            </w:pPr>
            <w:r>
              <w:t>202</w:t>
            </w:r>
            <w:r w:rsidR="00F3308E">
              <w:t>1</w:t>
            </w:r>
            <w:r>
              <w:t xml:space="preserve"> год</w:t>
            </w:r>
          </w:p>
        </w:tc>
        <w:tc>
          <w:tcPr>
            <w:tcW w:w="1133" w:type="dxa"/>
          </w:tcPr>
          <w:p w:rsidR="00C218E0" w:rsidRPr="00CC12EF" w:rsidRDefault="00C218E0" w:rsidP="00F3308E">
            <w:pPr>
              <w:jc w:val="center"/>
            </w:pPr>
            <w:r>
              <w:t>202</w:t>
            </w:r>
            <w:r w:rsidR="00F3308E">
              <w:t>2</w:t>
            </w:r>
            <w:r>
              <w:t xml:space="preserve"> год</w:t>
            </w:r>
          </w:p>
        </w:tc>
        <w:tc>
          <w:tcPr>
            <w:tcW w:w="1133" w:type="dxa"/>
          </w:tcPr>
          <w:p w:rsidR="00C218E0" w:rsidRDefault="00C218E0" w:rsidP="00F3308E">
            <w:pPr>
              <w:jc w:val="center"/>
            </w:pPr>
            <w:r>
              <w:t>202</w:t>
            </w:r>
            <w:r w:rsidR="00F3308E">
              <w:t>3</w:t>
            </w:r>
            <w:r>
              <w:t xml:space="preserve"> год</w:t>
            </w:r>
          </w:p>
        </w:tc>
        <w:tc>
          <w:tcPr>
            <w:tcW w:w="1562" w:type="dxa"/>
          </w:tcPr>
          <w:p w:rsidR="00C218E0" w:rsidRDefault="00C218E0" w:rsidP="00F3308E">
            <w:pPr>
              <w:jc w:val="center"/>
            </w:pPr>
            <w:r>
              <w:t>202</w:t>
            </w:r>
            <w:r w:rsidR="00F3308E">
              <w:t>4</w:t>
            </w:r>
            <w:r>
              <w:t xml:space="preserve"> год</w:t>
            </w:r>
          </w:p>
        </w:tc>
        <w:tc>
          <w:tcPr>
            <w:tcW w:w="1843" w:type="dxa"/>
          </w:tcPr>
          <w:p w:rsidR="00C218E0" w:rsidRDefault="00C218E0" w:rsidP="00C75AB1">
            <w:pPr>
              <w:jc w:val="center"/>
            </w:pPr>
          </w:p>
        </w:tc>
      </w:tr>
      <w:tr w:rsidR="00C218E0" w:rsidRPr="00CC12EF" w:rsidTr="0047698F">
        <w:tc>
          <w:tcPr>
            <w:tcW w:w="595" w:type="dxa"/>
          </w:tcPr>
          <w:p w:rsidR="00C218E0" w:rsidRPr="00CC12EF" w:rsidRDefault="00C218E0" w:rsidP="002D5086">
            <w:pPr>
              <w:jc w:val="center"/>
            </w:pPr>
            <w:r w:rsidRPr="00CC12EF">
              <w:t>1</w:t>
            </w:r>
          </w:p>
        </w:tc>
        <w:tc>
          <w:tcPr>
            <w:tcW w:w="1672" w:type="dxa"/>
          </w:tcPr>
          <w:p w:rsidR="00C218E0" w:rsidRPr="00CC12EF" w:rsidRDefault="00C218E0" w:rsidP="002D5086">
            <w:r w:rsidRPr="00CC12EF">
              <w:t>Администрация Богучанского района</w:t>
            </w:r>
          </w:p>
        </w:tc>
        <w:tc>
          <w:tcPr>
            <w:tcW w:w="1274" w:type="dxa"/>
          </w:tcPr>
          <w:p w:rsidR="00C218E0" w:rsidRPr="00CC12EF" w:rsidRDefault="00C218E0" w:rsidP="002D5086">
            <w:pPr>
              <w:jc w:val="center"/>
            </w:pPr>
            <w:r w:rsidRPr="00CC12EF">
              <w:t>04 12</w:t>
            </w:r>
          </w:p>
        </w:tc>
        <w:tc>
          <w:tcPr>
            <w:tcW w:w="1419" w:type="dxa"/>
          </w:tcPr>
          <w:p w:rsidR="00C218E0" w:rsidRPr="00CC12EF" w:rsidRDefault="00C218E0" w:rsidP="00C75AB1">
            <w:pPr>
              <w:jc w:val="center"/>
            </w:pPr>
            <w:r w:rsidRPr="00CC12EF">
              <w:t>3000,0</w:t>
            </w:r>
          </w:p>
        </w:tc>
        <w:tc>
          <w:tcPr>
            <w:tcW w:w="1133" w:type="dxa"/>
          </w:tcPr>
          <w:p w:rsidR="00C218E0" w:rsidRPr="00CC12EF" w:rsidRDefault="00C218E0" w:rsidP="00A44431">
            <w:pPr>
              <w:jc w:val="center"/>
            </w:pPr>
            <w:r w:rsidRPr="00CC12EF">
              <w:t>3000,0</w:t>
            </w:r>
          </w:p>
        </w:tc>
        <w:tc>
          <w:tcPr>
            <w:tcW w:w="1133" w:type="dxa"/>
          </w:tcPr>
          <w:p w:rsidR="00C218E0" w:rsidRDefault="00C218E0">
            <w:r w:rsidRPr="001A5BF4">
              <w:t>3000,0</w:t>
            </w:r>
          </w:p>
        </w:tc>
        <w:tc>
          <w:tcPr>
            <w:tcW w:w="1562" w:type="dxa"/>
          </w:tcPr>
          <w:p w:rsidR="00C218E0" w:rsidRDefault="00C218E0">
            <w:r w:rsidRPr="001A5BF4">
              <w:t>3000,0</w:t>
            </w:r>
          </w:p>
        </w:tc>
        <w:tc>
          <w:tcPr>
            <w:tcW w:w="1843" w:type="dxa"/>
          </w:tcPr>
          <w:p w:rsidR="00C218E0" w:rsidRPr="001A5BF4" w:rsidRDefault="00C218E0">
            <w:r>
              <w:t>12000,0</w:t>
            </w:r>
          </w:p>
        </w:tc>
      </w:tr>
      <w:tr w:rsidR="00C218E0" w:rsidRPr="00CC12EF" w:rsidTr="0047698F">
        <w:tc>
          <w:tcPr>
            <w:tcW w:w="595" w:type="dxa"/>
          </w:tcPr>
          <w:p w:rsidR="00C218E0" w:rsidRPr="00CC12EF" w:rsidRDefault="00C218E0" w:rsidP="002D5086">
            <w:pPr>
              <w:jc w:val="center"/>
            </w:pPr>
          </w:p>
        </w:tc>
        <w:tc>
          <w:tcPr>
            <w:tcW w:w="1672" w:type="dxa"/>
          </w:tcPr>
          <w:p w:rsidR="00C218E0" w:rsidRPr="00CC12EF" w:rsidRDefault="00C218E0" w:rsidP="002D5086">
            <w:r w:rsidRPr="00CC12EF">
              <w:t>Итого</w:t>
            </w:r>
          </w:p>
        </w:tc>
        <w:tc>
          <w:tcPr>
            <w:tcW w:w="1274" w:type="dxa"/>
          </w:tcPr>
          <w:p w:rsidR="00C218E0" w:rsidRPr="00CC12EF" w:rsidRDefault="00C218E0" w:rsidP="002D5086">
            <w:pPr>
              <w:jc w:val="center"/>
            </w:pPr>
          </w:p>
        </w:tc>
        <w:tc>
          <w:tcPr>
            <w:tcW w:w="1419" w:type="dxa"/>
          </w:tcPr>
          <w:p w:rsidR="00C218E0" w:rsidRPr="00CC12EF" w:rsidRDefault="00C218E0" w:rsidP="00C75AB1">
            <w:pPr>
              <w:jc w:val="center"/>
            </w:pPr>
            <w:r w:rsidRPr="00CC12EF">
              <w:t>3000,0</w:t>
            </w:r>
          </w:p>
        </w:tc>
        <w:tc>
          <w:tcPr>
            <w:tcW w:w="1133" w:type="dxa"/>
          </w:tcPr>
          <w:p w:rsidR="00C218E0" w:rsidRPr="00CC12EF" w:rsidRDefault="00C218E0" w:rsidP="00A44431">
            <w:pPr>
              <w:jc w:val="center"/>
            </w:pPr>
            <w:r w:rsidRPr="00CC12EF">
              <w:t>3000,0</w:t>
            </w:r>
          </w:p>
        </w:tc>
        <w:tc>
          <w:tcPr>
            <w:tcW w:w="1133" w:type="dxa"/>
          </w:tcPr>
          <w:p w:rsidR="00C218E0" w:rsidRDefault="00C218E0">
            <w:r w:rsidRPr="00655BE8">
              <w:t>3000,0</w:t>
            </w:r>
          </w:p>
        </w:tc>
        <w:tc>
          <w:tcPr>
            <w:tcW w:w="1562" w:type="dxa"/>
          </w:tcPr>
          <w:p w:rsidR="00C218E0" w:rsidRDefault="00C218E0">
            <w:r w:rsidRPr="00655BE8">
              <w:t>3000,0</w:t>
            </w:r>
          </w:p>
        </w:tc>
        <w:tc>
          <w:tcPr>
            <w:tcW w:w="1843" w:type="dxa"/>
          </w:tcPr>
          <w:p w:rsidR="00C218E0" w:rsidRPr="00655BE8" w:rsidRDefault="00C218E0">
            <w:r>
              <w:t>12000,0</w:t>
            </w:r>
          </w:p>
        </w:tc>
      </w:tr>
    </w:tbl>
    <w:p w:rsidR="002F7AFB" w:rsidRPr="00CC12EF" w:rsidRDefault="002F7AFB" w:rsidP="004A1AA3">
      <w:pPr>
        <w:pStyle w:val="ConsPlusNormal"/>
        <w:widowControl/>
        <w:tabs>
          <w:tab w:val="left" w:pos="470"/>
        </w:tabs>
        <w:ind w:firstLine="0"/>
        <w:jc w:val="both"/>
        <w:rPr>
          <w:rFonts w:ascii="Times New Roman" w:hAnsi="Times New Roman" w:cs="Times New Roman"/>
        </w:rPr>
      </w:pPr>
    </w:p>
    <w:p w:rsidR="002F7AFB" w:rsidRPr="002544CE" w:rsidRDefault="002F7AFB" w:rsidP="004A1AA3">
      <w:pPr>
        <w:pStyle w:val="ConsPlusNormal"/>
        <w:widowControl/>
        <w:tabs>
          <w:tab w:val="left" w:pos="47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544CE">
        <w:rPr>
          <w:rFonts w:ascii="Times New Roman" w:hAnsi="Times New Roman" w:cs="Times New Roman"/>
          <w:sz w:val="24"/>
          <w:szCs w:val="24"/>
        </w:rPr>
        <w:t>Подпрограммой предусмотрено создание условий для эффективного управления финансовыми ресурсами в рамках выполнения установленных функций и полномочий.</w:t>
      </w:r>
    </w:p>
    <w:p w:rsidR="002F7AFB" w:rsidRPr="002544CE" w:rsidRDefault="002F7AFB" w:rsidP="001D7FC1">
      <w:pPr>
        <w:spacing w:before="120"/>
        <w:ind w:firstLine="720"/>
        <w:jc w:val="both"/>
        <w:rPr>
          <w:sz w:val="24"/>
          <w:szCs w:val="24"/>
        </w:rPr>
      </w:pPr>
      <w:proofErr w:type="gramStart"/>
      <w:r w:rsidRPr="002544CE">
        <w:rPr>
          <w:sz w:val="24"/>
          <w:szCs w:val="24"/>
        </w:rPr>
        <w:t>В программе предусмотрены расходы на обеспечение  систематического  освещения информации о реализации мероприятий в СМИ</w:t>
      </w:r>
      <w:r w:rsidR="00EE57FF">
        <w:rPr>
          <w:sz w:val="24"/>
          <w:szCs w:val="24"/>
        </w:rPr>
        <w:t xml:space="preserve"> в сумме</w:t>
      </w:r>
      <w:proofErr w:type="gramEnd"/>
      <w:r w:rsidR="00EE57FF">
        <w:rPr>
          <w:sz w:val="24"/>
          <w:szCs w:val="24"/>
        </w:rPr>
        <w:t xml:space="preserve">  </w:t>
      </w:r>
      <w:r w:rsidR="00C218E0">
        <w:rPr>
          <w:sz w:val="24"/>
          <w:szCs w:val="24"/>
        </w:rPr>
        <w:t>12</w:t>
      </w:r>
      <w:r w:rsidR="00B33F20">
        <w:rPr>
          <w:sz w:val="24"/>
          <w:szCs w:val="24"/>
        </w:rPr>
        <w:t>000,0 рублей</w:t>
      </w:r>
      <w:r w:rsidR="00965EF0">
        <w:rPr>
          <w:sz w:val="24"/>
          <w:szCs w:val="24"/>
        </w:rPr>
        <w:t>.</w:t>
      </w:r>
      <w:r w:rsidR="00B33F20">
        <w:rPr>
          <w:sz w:val="24"/>
          <w:szCs w:val="24"/>
        </w:rPr>
        <w:t xml:space="preserve"> </w:t>
      </w:r>
    </w:p>
    <w:p w:rsidR="00C218E0" w:rsidRDefault="00C218E0" w:rsidP="001D7FC1">
      <w:pPr>
        <w:spacing w:before="120"/>
        <w:ind w:firstLine="720"/>
        <w:jc w:val="both"/>
        <w:rPr>
          <w:sz w:val="24"/>
          <w:szCs w:val="24"/>
        </w:rPr>
      </w:pPr>
    </w:p>
    <w:p w:rsidR="007050D8" w:rsidRDefault="007050D8" w:rsidP="001D7FC1">
      <w:pPr>
        <w:spacing w:before="120"/>
        <w:ind w:firstLine="720"/>
        <w:jc w:val="both"/>
        <w:rPr>
          <w:sz w:val="24"/>
          <w:szCs w:val="24"/>
        </w:rPr>
      </w:pPr>
    </w:p>
    <w:p w:rsidR="007050D8" w:rsidRDefault="007050D8" w:rsidP="001D7FC1">
      <w:pPr>
        <w:spacing w:before="120"/>
        <w:ind w:firstLine="720"/>
        <w:jc w:val="both"/>
        <w:rPr>
          <w:sz w:val="24"/>
          <w:szCs w:val="24"/>
        </w:rPr>
      </w:pPr>
    </w:p>
    <w:p w:rsidR="007050D8" w:rsidRDefault="007050D8" w:rsidP="001D7FC1">
      <w:pPr>
        <w:spacing w:before="120"/>
        <w:ind w:firstLine="720"/>
        <w:jc w:val="both"/>
        <w:rPr>
          <w:sz w:val="24"/>
          <w:szCs w:val="24"/>
        </w:rPr>
      </w:pPr>
    </w:p>
    <w:p w:rsidR="007050D8" w:rsidRDefault="007050D8" w:rsidP="001D7FC1">
      <w:pPr>
        <w:spacing w:before="120"/>
        <w:ind w:firstLine="720"/>
        <w:jc w:val="both"/>
        <w:rPr>
          <w:sz w:val="24"/>
          <w:szCs w:val="24"/>
        </w:rPr>
      </w:pPr>
    </w:p>
    <w:p w:rsidR="002F7AFB" w:rsidRPr="002544CE" w:rsidRDefault="002F7AFB" w:rsidP="001D7FC1">
      <w:pPr>
        <w:spacing w:before="120"/>
        <w:ind w:firstLine="720"/>
        <w:jc w:val="both"/>
        <w:rPr>
          <w:sz w:val="24"/>
          <w:szCs w:val="24"/>
        </w:rPr>
      </w:pPr>
      <w:r w:rsidRPr="002544CE">
        <w:rPr>
          <w:sz w:val="24"/>
          <w:szCs w:val="24"/>
        </w:rPr>
        <w:lastRenderedPageBreak/>
        <w:t>При реализации данной подпрограммы будут достигнуты следующие показатели:</w:t>
      </w:r>
    </w:p>
    <w:p w:rsidR="002F7AFB" w:rsidRDefault="002F7AFB" w:rsidP="00EE57FF">
      <w:pPr>
        <w:spacing w:before="120"/>
        <w:ind w:firstLine="720"/>
        <w:rPr>
          <w:sz w:val="24"/>
          <w:szCs w:val="24"/>
        </w:rPr>
      </w:pPr>
      <w:r w:rsidRPr="002544CE">
        <w:rPr>
          <w:sz w:val="24"/>
          <w:szCs w:val="24"/>
        </w:rPr>
        <w:t xml:space="preserve">Таблица </w:t>
      </w: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94"/>
        <w:gridCol w:w="1559"/>
        <w:gridCol w:w="1417"/>
        <w:gridCol w:w="1417"/>
        <w:gridCol w:w="1702"/>
        <w:gridCol w:w="1418"/>
      </w:tblGrid>
      <w:tr w:rsidR="00C218E0" w:rsidRPr="00576A77" w:rsidTr="00C218E0">
        <w:trPr>
          <w:tblHeader/>
        </w:trPr>
        <w:tc>
          <w:tcPr>
            <w:tcW w:w="2694" w:type="dxa"/>
            <w:vAlign w:val="center"/>
          </w:tcPr>
          <w:p w:rsidR="00C218E0" w:rsidRPr="00A03BD1" w:rsidRDefault="00C218E0" w:rsidP="002D508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Cs/>
              </w:rPr>
            </w:pPr>
            <w:r w:rsidRPr="00A03BD1">
              <w:rPr>
                <w:rFonts w:ascii="Times New Roman" w:hAnsi="Times New Roman" w:cs="Times New Roman"/>
                <w:bCs/>
              </w:rPr>
              <w:t>Показатели</w:t>
            </w:r>
          </w:p>
        </w:tc>
        <w:tc>
          <w:tcPr>
            <w:tcW w:w="1559" w:type="dxa"/>
            <w:vAlign w:val="center"/>
          </w:tcPr>
          <w:p w:rsidR="00C218E0" w:rsidRPr="00A03BD1" w:rsidRDefault="00C218E0" w:rsidP="002D508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Cs/>
              </w:rPr>
            </w:pPr>
            <w:r w:rsidRPr="00A03BD1">
              <w:rPr>
                <w:rFonts w:ascii="Times New Roman" w:hAnsi="Times New Roman" w:cs="Times New Roman"/>
                <w:bCs/>
              </w:rPr>
              <w:t>Единица измерения</w:t>
            </w:r>
          </w:p>
        </w:tc>
        <w:tc>
          <w:tcPr>
            <w:tcW w:w="1417" w:type="dxa"/>
            <w:vAlign w:val="bottom"/>
          </w:tcPr>
          <w:p w:rsidR="00C218E0" w:rsidRDefault="00C218E0" w:rsidP="00F3308E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202</w:t>
            </w:r>
            <w:r w:rsidR="00F3308E">
              <w:rPr>
                <w:rFonts w:ascii="Times New Roman" w:hAnsi="Times New Roman" w:cs="Times New Roman"/>
                <w:bCs/>
              </w:rPr>
              <w:t>1</w:t>
            </w:r>
            <w:r>
              <w:rPr>
                <w:rFonts w:ascii="Times New Roman" w:hAnsi="Times New Roman" w:cs="Times New Roman"/>
                <w:bCs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C218E0" w:rsidRDefault="00C218E0" w:rsidP="002D508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Cs/>
              </w:rPr>
            </w:pPr>
          </w:p>
          <w:p w:rsidR="00C218E0" w:rsidRPr="00A03BD1" w:rsidRDefault="00C218E0" w:rsidP="00F3308E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202</w:t>
            </w:r>
            <w:r w:rsidR="00F3308E">
              <w:rPr>
                <w:rFonts w:ascii="Times New Roman" w:hAnsi="Times New Roman" w:cs="Times New Roman"/>
                <w:bCs/>
              </w:rPr>
              <w:t>2</w:t>
            </w:r>
            <w:r w:rsidRPr="00A03BD1">
              <w:rPr>
                <w:rFonts w:ascii="Times New Roman" w:hAnsi="Times New Roman" w:cs="Times New Roman"/>
                <w:bCs/>
              </w:rPr>
              <w:t xml:space="preserve"> год</w:t>
            </w:r>
          </w:p>
        </w:tc>
        <w:tc>
          <w:tcPr>
            <w:tcW w:w="1702" w:type="dxa"/>
          </w:tcPr>
          <w:p w:rsidR="00C218E0" w:rsidRDefault="00C218E0" w:rsidP="002D508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Cs/>
              </w:rPr>
            </w:pPr>
          </w:p>
          <w:p w:rsidR="00C218E0" w:rsidRDefault="00C218E0" w:rsidP="00F3308E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202</w:t>
            </w:r>
            <w:r w:rsidR="00F3308E">
              <w:rPr>
                <w:rFonts w:ascii="Times New Roman" w:hAnsi="Times New Roman" w:cs="Times New Roman"/>
                <w:bCs/>
              </w:rPr>
              <w:t>3</w:t>
            </w:r>
            <w:r w:rsidRPr="00A03BD1">
              <w:rPr>
                <w:rFonts w:ascii="Times New Roman" w:hAnsi="Times New Roman" w:cs="Times New Roman"/>
                <w:bCs/>
              </w:rPr>
              <w:t xml:space="preserve"> год</w:t>
            </w:r>
          </w:p>
        </w:tc>
        <w:tc>
          <w:tcPr>
            <w:tcW w:w="1418" w:type="dxa"/>
          </w:tcPr>
          <w:p w:rsidR="00C218E0" w:rsidRDefault="00C218E0" w:rsidP="002D508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Cs/>
              </w:rPr>
            </w:pPr>
          </w:p>
          <w:p w:rsidR="00C218E0" w:rsidRDefault="00C218E0" w:rsidP="00F3308E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202</w:t>
            </w:r>
            <w:r w:rsidR="00F3308E">
              <w:rPr>
                <w:rFonts w:ascii="Times New Roman" w:hAnsi="Times New Roman" w:cs="Times New Roman"/>
                <w:bCs/>
              </w:rPr>
              <w:t>4</w:t>
            </w:r>
            <w:r>
              <w:rPr>
                <w:rFonts w:ascii="Times New Roman" w:hAnsi="Times New Roman" w:cs="Times New Roman"/>
                <w:bCs/>
              </w:rPr>
              <w:t xml:space="preserve"> год</w:t>
            </w:r>
          </w:p>
        </w:tc>
      </w:tr>
      <w:tr w:rsidR="00C218E0" w:rsidRPr="00576A77" w:rsidTr="00C218E0">
        <w:tc>
          <w:tcPr>
            <w:tcW w:w="2694" w:type="dxa"/>
          </w:tcPr>
          <w:p w:rsidR="00C218E0" w:rsidRPr="00A03BD1" w:rsidRDefault="00C218E0" w:rsidP="002D5086">
            <w:pPr>
              <w:autoSpaceDE w:val="0"/>
              <w:autoSpaceDN w:val="0"/>
              <w:adjustRightInd w:val="0"/>
            </w:pPr>
            <w:r w:rsidRPr="00A03BD1">
              <w:t xml:space="preserve">Уровень исполнения расходов Главного распорядителя за счет средств районного бюджета </w:t>
            </w:r>
          </w:p>
        </w:tc>
        <w:tc>
          <w:tcPr>
            <w:tcW w:w="1559" w:type="dxa"/>
          </w:tcPr>
          <w:p w:rsidR="00C218E0" w:rsidRPr="00A03BD1" w:rsidRDefault="00C218E0" w:rsidP="002D5086">
            <w:pPr>
              <w:autoSpaceDE w:val="0"/>
              <w:autoSpaceDN w:val="0"/>
              <w:adjustRightInd w:val="0"/>
              <w:jc w:val="center"/>
            </w:pPr>
            <w:r w:rsidRPr="00A03BD1">
              <w:t>Баллы</w:t>
            </w:r>
          </w:p>
          <w:p w:rsidR="00C218E0" w:rsidRPr="00A03BD1" w:rsidRDefault="00C218E0" w:rsidP="002D508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C218E0" w:rsidRPr="00A03BD1" w:rsidRDefault="00C218E0" w:rsidP="002D50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:rsidR="00C218E0" w:rsidRPr="00A03BD1" w:rsidRDefault="00C218E0" w:rsidP="002D50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3BD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2" w:type="dxa"/>
          </w:tcPr>
          <w:p w:rsidR="00C218E0" w:rsidRPr="00A03BD1" w:rsidRDefault="00C218E0" w:rsidP="002D50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</w:tcPr>
          <w:p w:rsidR="00C218E0" w:rsidRDefault="00C218E0" w:rsidP="002D50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C218E0" w:rsidRPr="00576A77" w:rsidTr="00C218E0">
        <w:tc>
          <w:tcPr>
            <w:tcW w:w="2694" w:type="dxa"/>
          </w:tcPr>
          <w:p w:rsidR="00C218E0" w:rsidRPr="00A03BD1" w:rsidRDefault="00C218E0" w:rsidP="002D5086">
            <w:pPr>
              <w:autoSpaceDE w:val="0"/>
              <w:autoSpaceDN w:val="0"/>
              <w:adjustRightInd w:val="0"/>
            </w:pPr>
            <w:r w:rsidRPr="00A03BD1">
              <w:t>Соблюдение сроков предоставления Главным распорядителем годовой бюджетной отчетности</w:t>
            </w:r>
          </w:p>
        </w:tc>
        <w:tc>
          <w:tcPr>
            <w:tcW w:w="1559" w:type="dxa"/>
          </w:tcPr>
          <w:p w:rsidR="00C218E0" w:rsidRPr="00A03BD1" w:rsidRDefault="00C218E0" w:rsidP="002D5086">
            <w:pPr>
              <w:autoSpaceDE w:val="0"/>
              <w:autoSpaceDN w:val="0"/>
              <w:adjustRightInd w:val="0"/>
              <w:jc w:val="center"/>
            </w:pPr>
            <w:r w:rsidRPr="00A03BD1">
              <w:t>Баллы</w:t>
            </w:r>
          </w:p>
          <w:p w:rsidR="00C218E0" w:rsidRPr="00A03BD1" w:rsidRDefault="00C218E0" w:rsidP="002D508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C218E0" w:rsidRPr="00A03BD1" w:rsidRDefault="00C218E0" w:rsidP="002D50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:rsidR="00C218E0" w:rsidRPr="00A03BD1" w:rsidRDefault="00C218E0" w:rsidP="002D50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3BD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2" w:type="dxa"/>
          </w:tcPr>
          <w:p w:rsidR="00C218E0" w:rsidRPr="00A03BD1" w:rsidRDefault="00C218E0" w:rsidP="002052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3BD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</w:tcPr>
          <w:p w:rsidR="00C218E0" w:rsidRPr="00A03BD1" w:rsidRDefault="00C218E0" w:rsidP="002052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C218E0" w:rsidRPr="00576A77" w:rsidTr="00C218E0">
        <w:tc>
          <w:tcPr>
            <w:tcW w:w="2694" w:type="dxa"/>
          </w:tcPr>
          <w:p w:rsidR="00C218E0" w:rsidRPr="00A03BD1" w:rsidRDefault="00C218E0" w:rsidP="002D5086">
            <w:pPr>
              <w:autoSpaceDE w:val="0"/>
              <w:autoSpaceDN w:val="0"/>
              <w:adjustRightInd w:val="0"/>
            </w:pPr>
            <w:r w:rsidRPr="00A03BD1">
              <w:t>Формирование ежегодного отчета об эффективности реализации программы, включающего анализ и предложения по совершенствованию инструментов поддержки.</w:t>
            </w:r>
          </w:p>
        </w:tc>
        <w:tc>
          <w:tcPr>
            <w:tcW w:w="1559" w:type="dxa"/>
          </w:tcPr>
          <w:p w:rsidR="00C218E0" w:rsidRPr="00A03BD1" w:rsidRDefault="00C218E0" w:rsidP="002D5086">
            <w:pPr>
              <w:autoSpaceDE w:val="0"/>
              <w:autoSpaceDN w:val="0"/>
              <w:adjustRightInd w:val="0"/>
              <w:jc w:val="center"/>
            </w:pPr>
            <w:r w:rsidRPr="00A03BD1">
              <w:t>Отчет</w:t>
            </w:r>
          </w:p>
        </w:tc>
        <w:tc>
          <w:tcPr>
            <w:tcW w:w="1417" w:type="dxa"/>
          </w:tcPr>
          <w:p w:rsidR="00C218E0" w:rsidRPr="00A03BD1" w:rsidRDefault="00C218E0" w:rsidP="002D50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C218E0" w:rsidRPr="00A03BD1" w:rsidRDefault="00C218E0" w:rsidP="002D50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3B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2" w:type="dxa"/>
          </w:tcPr>
          <w:p w:rsidR="00C218E0" w:rsidRPr="00A03BD1" w:rsidRDefault="00C218E0" w:rsidP="002052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3B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C218E0" w:rsidRPr="00A03BD1" w:rsidRDefault="00C218E0" w:rsidP="002052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218E0" w:rsidRPr="00576A77" w:rsidTr="00C218E0">
        <w:tc>
          <w:tcPr>
            <w:tcW w:w="2694" w:type="dxa"/>
          </w:tcPr>
          <w:p w:rsidR="00C218E0" w:rsidRPr="00A03BD1" w:rsidRDefault="00C218E0" w:rsidP="002D5086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A03BD1">
              <w:t xml:space="preserve">Доля субъектов малого и среднего предпринимательства, обратившихся за муниципальной поддержкой в результате полученных сведений из СМИ, в общем объеме обратившихся  </w:t>
            </w:r>
          </w:p>
        </w:tc>
        <w:tc>
          <w:tcPr>
            <w:tcW w:w="1559" w:type="dxa"/>
          </w:tcPr>
          <w:p w:rsidR="00C218E0" w:rsidRPr="00A03BD1" w:rsidRDefault="00C218E0" w:rsidP="002D5086">
            <w:pPr>
              <w:pStyle w:val="ConsPlusNormal"/>
              <w:ind w:firstLine="27"/>
              <w:jc w:val="center"/>
              <w:rPr>
                <w:rFonts w:ascii="Times New Roman" w:hAnsi="Times New Roman" w:cs="Times New Roman"/>
              </w:rPr>
            </w:pPr>
            <w:r w:rsidRPr="00A03BD1"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1417" w:type="dxa"/>
          </w:tcPr>
          <w:p w:rsidR="00C218E0" w:rsidRPr="00A03BD1" w:rsidRDefault="00C218E0" w:rsidP="00A03BD1">
            <w:pPr>
              <w:pStyle w:val="ConsPlusNormal"/>
              <w:ind w:firstLine="4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417" w:type="dxa"/>
          </w:tcPr>
          <w:p w:rsidR="00C218E0" w:rsidRPr="00A03BD1" w:rsidRDefault="00C218E0" w:rsidP="00A03BD1">
            <w:pPr>
              <w:pStyle w:val="ConsPlusNormal"/>
              <w:ind w:firstLine="459"/>
              <w:jc w:val="center"/>
              <w:rPr>
                <w:rFonts w:ascii="Times New Roman" w:hAnsi="Times New Roman" w:cs="Times New Roman"/>
              </w:rPr>
            </w:pPr>
            <w:r w:rsidRPr="00A03BD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02" w:type="dxa"/>
          </w:tcPr>
          <w:p w:rsidR="00C218E0" w:rsidRPr="00A03BD1" w:rsidRDefault="00C218E0" w:rsidP="00205229">
            <w:pPr>
              <w:pStyle w:val="ConsPlusNormal"/>
              <w:ind w:firstLine="459"/>
              <w:jc w:val="center"/>
              <w:rPr>
                <w:rFonts w:ascii="Times New Roman" w:hAnsi="Times New Roman" w:cs="Times New Roman"/>
              </w:rPr>
            </w:pPr>
            <w:r w:rsidRPr="00A03BD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418" w:type="dxa"/>
          </w:tcPr>
          <w:p w:rsidR="00C218E0" w:rsidRPr="00A03BD1" w:rsidRDefault="00C218E0" w:rsidP="00205229">
            <w:pPr>
              <w:pStyle w:val="ConsPlusNormal"/>
              <w:ind w:firstLine="4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</w:tr>
    </w:tbl>
    <w:p w:rsidR="002F7AFB" w:rsidRDefault="002F7AFB" w:rsidP="000B087C"/>
    <w:p w:rsidR="00C218E0" w:rsidRDefault="00C218E0" w:rsidP="000B087C"/>
    <w:p w:rsidR="00C218E0" w:rsidRDefault="00C218E0" w:rsidP="000B087C"/>
    <w:p w:rsidR="0077665F" w:rsidRDefault="0077665F" w:rsidP="000B087C">
      <w:r>
        <w:t xml:space="preserve">Начальник   </w:t>
      </w:r>
      <w:r w:rsidR="00F3308E">
        <w:t>отдела</w:t>
      </w:r>
    </w:p>
    <w:p w:rsidR="0077665F" w:rsidRDefault="0077665F" w:rsidP="000B087C">
      <w:r>
        <w:t xml:space="preserve">экономики и планирования                                                                                              </w:t>
      </w:r>
      <w:r w:rsidR="00C218E0">
        <w:t xml:space="preserve">                              </w:t>
      </w:r>
      <w:r>
        <w:t xml:space="preserve"> </w:t>
      </w:r>
      <w:r w:rsidR="00F3308E">
        <w:t>В.М.Сергеева</w:t>
      </w:r>
    </w:p>
    <w:sectPr w:rsidR="0077665F" w:rsidSect="001F0AE6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854188"/>
    <w:multiLevelType w:val="hybridMultilevel"/>
    <w:tmpl w:val="80A84AC2"/>
    <w:lvl w:ilvl="0" w:tplc="0419000D">
      <w:start w:val="1"/>
      <w:numFmt w:val="bullet"/>
      <w:lvlText w:val=""/>
      <w:lvlJc w:val="left"/>
      <w:pPr>
        <w:ind w:left="759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7FC1"/>
    <w:rsid w:val="00004572"/>
    <w:rsid w:val="00004824"/>
    <w:rsid w:val="0001031E"/>
    <w:rsid w:val="00015309"/>
    <w:rsid w:val="00017EAC"/>
    <w:rsid w:val="00032398"/>
    <w:rsid w:val="00064BC9"/>
    <w:rsid w:val="00071CAE"/>
    <w:rsid w:val="00073ED6"/>
    <w:rsid w:val="00074947"/>
    <w:rsid w:val="00085AB5"/>
    <w:rsid w:val="00090B0C"/>
    <w:rsid w:val="0009161B"/>
    <w:rsid w:val="00093F6A"/>
    <w:rsid w:val="000A20C1"/>
    <w:rsid w:val="000B087C"/>
    <w:rsid w:val="000C2AF5"/>
    <w:rsid w:val="000D011C"/>
    <w:rsid w:val="000E4B66"/>
    <w:rsid w:val="001139D9"/>
    <w:rsid w:val="00120CF7"/>
    <w:rsid w:val="001326B9"/>
    <w:rsid w:val="00144732"/>
    <w:rsid w:val="00185522"/>
    <w:rsid w:val="00187EE0"/>
    <w:rsid w:val="001B1BD8"/>
    <w:rsid w:val="001C030E"/>
    <w:rsid w:val="001D25A9"/>
    <w:rsid w:val="001D7FC1"/>
    <w:rsid w:val="001E48A5"/>
    <w:rsid w:val="001F0AE6"/>
    <w:rsid w:val="001F5F5C"/>
    <w:rsid w:val="002075C0"/>
    <w:rsid w:val="00217E9D"/>
    <w:rsid w:val="0022252D"/>
    <w:rsid w:val="002320C0"/>
    <w:rsid w:val="002327B3"/>
    <w:rsid w:val="002544CE"/>
    <w:rsid w:val="00283693"/>
    <w:rsid w:val="00295BD0"/>
    <w:rsid w:val="002A35B0"/>
    <w:rsid w:val="002B4F19"/>
    <w:rsid w:val="002D5086"/>
    <w:rsid w:val="002D6B21"/>
    <w:rsid w:val="002E7311"/>
    <w:rsid w:val="002F7AFB"/>
    <w:rsid w:val="003002EA"/>
    <w:rsid w:val="00304BE3"/>
    <w:rsid w:val="00310C0E"/>
    <w:rsid w:val="00320FF1"/>
    <w:rsid w:val="00330108"/>
    <w:rsid w:val="00334C7D"/>
    <w:rsid w:val="00334F8E"/>
    <w:rsid w:val="00355814"/>
    <w:rsid w:val="00357113"/>
    <w:rsid w:val="00365908"/>
    <w:rsid w:val="00372889"/>
    <w:rsid w:val="003A39E8"/>
    <w:rsid w:val="003C2DD1"/>
    <w:rsid w:val="003E26F2"/>
    <w:rsid w:val="003E45E5"/>
    <w:rsid w:val="003F27C7"/>
    <w:rsid w:val="003F701F"/>
    <w:rsid w:val="004041C8"/>
    <w:rsid w:val="004225F4"/>
    <w:rsid w:val="00424EC6"/>
    <w:rsid w:val="00430950"/>
    <w:rsid w:val="00434A2F"/>
    <w:rsid w:val="00437680"/>
    <w:rsid w:val="00446536"/>
    <w:rsid w:val="004672B9"/>
    <w:rsid w:val="0047698F"/>
    <w:rsid w:val="004A1AA3"/>
    <w:rsid w:val="004A4CB4"/>
    <w:rsid w:val="004A5B30"/>
    <w:rsid w:val="004C293A"/>
    <w:rsid w:val="004D2611"/>
    <w:rsid w:val="004D2EC6"/>
    <w:rsid w:val="00504650"/>
    <w:rsid w:val="0052680D"/>
    <w:rsid w:val="005375DC"/>
    <w:rsid w:val="00554B84"/>
    <w:rsid w:val="00556928"/>
    <w:rsid w:val="005601AB"/>
    <w:rsid w:val="00561E14"/>
    <w:rsid w:val="00576A77"/>
    <w:rsid w:val="00577CD6"/>
    <w:rsid w:val="0058703F"/>
    <w:rsid w:val="005A52B4"/>
    <w:rsid w:val="005B47CE"/>
    <w:rsid w:val="005C0F6C"/>
    <w:rsid w:val="00601229"/>
    <w:rsid w:val="00625906"/>
    <w:rsid w:val="0066535D"/>
    <w:rsid w:val="006713EC"/>
    <w:rsid w:val="006732E6"/>
    <w:rsid w:val="0067715C"/>
    <w:rsid w:val="0069411D"/>
    <w:rsid w:val="006B0820"/>
    <w:rsid w:val="006C089C"/>
    <w:rsid w:val="006C1701"/>
    <w:rsid w:val="006E2D96"/>
    <w:rsid w:val="006E3D26"/>
    <w:rsid w:val="007040F9"/>
    <w:rsid w:val="007050D8"/>
    <w:rsid w:val="00705CA8"/>
    <w:rsid w:val="007100EC"/>
    <w:rsid w:val="00714A20"/>
    <w:rsid w:val="00730F19"/>
    <w:rsid w:val="00734D8C"/>
    <w:rsid w:val="007655C8"/>
    <w:rsid w:val="0077665F"/>
    <w:rsid w:val="0078308C"/>
    <w:rsid w:val="007836D5"/>
    <w:rsid w:val="007961FC"/>
    <w:rsid w:val="00812ECC"/>
    <w:rsid w:val="00824E89"/>
    <w:rsid w:val="00834784"/>
    <w:rsid w:val="00835A37"/>
    <w:rsid w:val="0086112D"/>
    <w:rsid w:val="00880613"/>
    <w:rsid w:val="008827E9"/>
    <w:rsid w:val="008834AA"/>
    <w:rsid w:val="008936FE"/>
    <w:rsid w:val="008F1CFD"/>
    <w:rsid w:val="00907713"/>
    <w:rsid w:val="00911C36"/>
    <w:rsid w:val="009177D8"/>
    <w:rsid w:val="009232F0"/>
    <w:rsid w:val="0093264D"/>
    <w:rsid w:val="00944F00"/>
    <w:rsid w:val="00951DB1"/>
    <w:rsid w:val="00965EF0"/>
    <w:rsid w:val="009879C5"/>
    <w:rsid w:val="00994222"/>
    <w:rsid w:val="009A2F01"/>
    <w:rsid w:val="009A7FE6"/>
    <w:rsid w:val="009B06B5"/>
    <w:rsid w:val="009B6012"/>
    <w:rsid w:val="009C5247"/>
    <w:rsid w:val="009D2EAF"/>
    <w:rsid w:val="009E725C"/>
    <w:rsid w:val="00A03BD1"/>
    <w:rsid w:val="00A06700"/>
    <w:rsid w:val="00A12D82"/>
    <w:rsid w:val="00A1759A"/>
    <w:rsid w:val="00A52E71"/>
    <w:rsid w:val="00A55346"/>
    <w:rsid w:val="00A56574"/>
    <w:rsid w:val="00A66201"/>
    <w:rsid w:val="00A6631D"/>
    <w:rsid w:val="00A91243"/>
    <w:rsid w:val="00A92AD3"/>
    <w:rsid w:val="00AC77A4"/>
    <w:rsid w:val="00AD0A6B"/>
    <w:rsid w:val="00AE751B"/>
    <w:rsid w:val="00AF6197"/>
    <w:rsid w:val="00B040B6"/>
    <w:rsid w:val="00B33F20"/>
    <w:rsid w:val="00B47AE8"/>
    <w:rsid w:val="00B6007C"/>
    <w:rsid w:val="00B6532D"/>
    <w:rsid w:val="00B93EB3"/>
    <w:rsid w:val="00BB4B24"/>
    <w:rsid w:val="00BB603F"/>
    <w:rsid w:val="00BD4ED7"/>
    <w:rsid w:val="00BD65C4"/>
    <w:rsid w:val="00BF5527"/>
    <w:rsid w:val="00C07009"/>
    <w:rsid w:val="00C0784B"/>
    <w:rsid w:val="00C10071"/>
    <w:rsid w:val="00C218E0"/>
    <w:rsid w:val="00C366C1"/>
    <w:rsid w:val="00C42776"/>
    <w:rsid w:val="00C677D6"/>
    <w:rsid w:val="00C84AA3"/>
    <w:rsid w:val="00C87AAC"/>
    <w:rsid w:val="00C904B1"/>
    <w:rsid w:val="00C92E7B"/>
    <w:rsid w:val="00C935CD"/>
    <w:rsid w:val="00CB6686"/>
    <w:rsid w:val="00CC12EF"/>
    <w:rsid w:val="00CC331C"/>
    <w:rsid w:val="00CE12E5"/>
    <w:rsid w:val="00CE38AF"/>
    <w:rsid w:val="00CE59D5"/>
    <w:rsid w:val="00CF7C9C"/>
    <w:rsid w:val="00D130A2"/>
    <w:rsid w:val="00D30FC0"/>
    <w:rsid w:val="00D323EF"/>
    <w:rsid w:val="00D53CDD"/>
    <w:rsid w:val="00D64139"/>
    <w:rsid w:val="00D723AB"/>
    <w:rsid w:val="00D8117C"/>
    <w:rsid w:val="00D8361D"/>
    <w:rsid w:val="00D936B9"/>
    <w:rsid w:val="00D94756"/>
    <w:rsid w:val="00DA167C"/>
    <w:rsid w:val="00DD3819"/>
    <w:rsid w:val="00DE5EEB"/>
    <w:rsid w:val="00DF1174"/>
    <w:rsid w:val="00E213AD"/>
    <w:rsid w:val="00E262D8"/>
    <w:rsid w:val="00E269F7"/>
    <w:rsid w:val="00E4453A"/>
    <w:rsid w:val="00E56689"/>
    <w:rsid w:val="00E7242F"/>
    <w:rsid w:val="00E84716"/>
    <w:rsid w:val="00E84DC7"/>
    <w:rsid w:val="00E91519"/>
    <w:rsid w:val="00EB0D3F"/>
    <w:rsid w:val="00EB15AB"/>
    <w:rsid w:val="00ED19C6"/>
    <w:rsid w:val="00ED24A9"/>
    <w:rsid w:val="00EE1F30"/>
    <w:rsid w:val="00EE352E"/>
    <w:rsid w:val="00EE57FF"/>
    <w:rsid w:val="00EF4496"/>
    <w:rsid w:val="00F04C5C"/>
    <w:rsid w:val="00F12EC2"/>
    <w:rsid w:val="00F30BC5"/>
    <w:rsid w:val="00F3308E"/>
    <w:rsid w:val="00F344BA"/>
    <w:rsid w:val="00F62FCE"/>
    <w:rsid w:val="00F70257"/>
    <w:rsid w:val="00F704F8"/>
    <w:rsid w:val="00F81853"/>
    <w:rsid w:val="00F833E9"/>
    <w:rsid w:val="00F8558E"/>
    <w:rsid w:val="00FA6560"/>
    <w:rsid w:val="00FD7A60"/>
    <w:rsid w:val="00FE1794"/>
    <w:rsid w:val="00FF35F8"/>
    <w:rsid w:val="00FF5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FC1"/>
    <w:rPr>
      <w:rFonts w:ascii="Times New Roman" w:eastAsia="Times New Roman" w:hAnsi="Times New Roman"/>
    </w:rPr>
  </w:style>
  <w:style w:type="paragraph" w:styleId="3">
    <w:name w:val="heading 3"/>
    <w:basedOn w:val="a"/>
    <w:next w:val="a"/>
    <w:link w:val="30"/>
    <w:uiPriority w:val="99"/>
    <w:qFormat/>
    <w:rsid w:val="001D7FC1"/>
    <w:pPr>
      <w:ind w:firstLine="720"/>
      <w:outlineLvl w:val="2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1D7FC1"/>
    <w:rPr>
      <w:rFonts w:ascii="Times New Roman" w:hAnsi="Times New Roman" w:cs="Times New Roman"/>
      <w:b/>
      <w:sz w:val="28"/>
      <w:szCs w:val="28"/>
      <w:lang w:eastAsia="ru-RU"/>
    </w:rPr>
  </w:style>
  <w:style w:type="paragraph" w:styleId="a3">
    <w:name w:val="Plain Text"/>
    <w:basedOn w:val="a"/>
    <w:link w:val="a4"/>
    <w:uiPriority w:val="99"/>
    <w:rsid w:val="001D7FC1"/>
    <w:rPr>
      <w:rFonts w:ascii="Courier New" w:hAnsi="Courier New" w:cs="Courier New"/>
    </w:rPr>
  </w:style>
  <w:style w:type="character" w:customStyle="1" w:styleId="a4">
    <w:name w:val="Текст Знак"/>
    <w:basedOn w:val="a0"/>
    <w:link w:val="a3"/>
    <w:uiPriority w:val="99"/>
    <w:locked/>
    <w:rsid w:val="001D7FC1"/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1D7FC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1D7FC1"/>
    <w:rPr>
      <w:rFonts w:ascii="Arial" w:eastAsia="Times New Roman" w:hAnsi="Arial" w:cs="Arial"/>
      <w:lang w:val="ru-RU" w:eastAsia="ru-RU" w:bidi="ar-SA"/>
    </w:rPr>
  </w:style>
  <w:style w:type="paragraph" w:customStyle="1" w:styleId="ConsPlusTitle">
    <w:name w:val="ConsPlusTitle"/>
    <w:uiPriority w:val="99"/>
    <w:rsid w:val="006732E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BD65C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5">
    <w:name w:val="Знак"/>
    <w:basedOn w:val="a"/>
    <w:uiPriority w:val="99"/>
    <w:rsid w:val="007836D5"/>
    <w:pPr>
      <w:spacing w:before="100" w:beforeAutospacing="1" w:after="100" w:afterAutospacing="1"/>
    </w:pPr>
    <w:rPr>
      <w:rFonts w:ascii="Tahoma" w:eastAsia="Calibri" w:hAnsi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C366C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66C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6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67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67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67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67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6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CC4E6-A626-4E85-AA74-B8421DA0C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1009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2021-11-12T03:29:00Z</cp:lastPrinted>
  <dcterms:created xsi:type="dcterms:W3CDTF">2021-11-10T04:54:00Z</dcterms:created>
  <dcterms:modified xsi:type="dcterms:W3CDTF">2021-11-12T03:30:00Z</dcterms:modified>
</cp:coreProperties>
</file>