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B2E" w:rsidRPr="0057013E" w:rsidRDefault="00AB5B2E" w:rsidP="00D92B53">
      <w:pPr>
        <w:pStyle w:val="ConsPlusNormal"/>
        <w:widowControl/>
        <w:ind w:left="5245" w:firstLine="0"/>
        <w:outlineLvl w:val="2"/>
        <w:rPr>
          <w:rFonts w:ascii="Times New Roman" w:hAnsi="Times New Roman" w:cs="Times New Roman"/>
          <w:sz w:val="27"/>
          <w:szCs w:val="27"/>
        </w:rPr>
      </w:pPr>
      <w:r w:rsidRPr="0057013E">
        <w:rPr>
          <w:rFonts w:ascii="Times New Roman" w:hAnsi="Times New Roman" w:cs="Times New Roman"/>
          <w:sz w:val="27"/>
          <w:szCs w:val="27"/>
        </w:rPr>
        <w:t>Приложение №1</w:t>
      </w:r>
    </w:p>
    <w:p w:rsidR="00AB5B2E" w:rsidRPr="0057013E" w:rsidRDefault="00AB5B2E" w:rsidP="00D92B53">
      <w:pPr>
        <w:autoSpaceDE w:val="0"/>
        <w:autoSpaceDN w:val="0"/>
        <w:adjustRightInd w:val="0"/>
        <w:ind w:left="5245"/>
        <w:rPr>
          <w:sz w:val="27"/>
          <w:szCs w:val="27"/>
        </w:rPr>
      </w:pPr>
      <w:r w:rsidRPr="0057013E">
        <w:rPr>
          <w:sz w:val="27"/>
          <w:szCs w:val="27"/>
        </w:rPr>
        <w:t>к  муниципальной прог</w:t>
      </w:r>
      <w:r w:rsidR="00DD5844">
        <w:rPr>
          <w:sz w:val="27"/>
          <w:szCs w:val="27"/>
        </w:rPr>
        <w:t>рамме  «Развитие инвестиционной</w:t>
      </w:r>
      <w:r w:rsidRPr="0057013E">
        <w:rPr>
          <w:sz w:val="27"/>
          <w:szCs w:val="27"/>
        </w:rPr>
        <w:t xml:space="preserve"> деятельности,  малого и среднего предпринимательства  на территории  Богучанского района»  </w:t>
      </w:r>
    </w:p>
    <w:p w:rsidR="00AB5B2E" w:rsidRPr="0057013E" w:rsidRDefault="00AB5B2E">
      <w:pPr>
        <w:rPr>
          <w:sz w:val="27"/>
          <w:szCs w:val="27"/>
        </w:rPr>
      </w:pPr>
    </w:p>
    <w:p w:rsidR="003A4CF1" w:rsidRDefault="003A4CF1">
      <w:pPr>
        <w:rPr>
          <w:sz w:val="27"/>
          <w:szCs w:val="27"/>
        </w:rPr>
      </w:pPr>
    </w:p>
    <w:p w:rsidR="001066A9" w:rsidRDefault="001066A9">
      <w:pPr>
        <w:rPr>
          <w:sz w:val="27"/>
          <w:szCs w:val="27"/>
        </w:rPr>
      </w:pPr>
    </w:p>
    <w:p w:rsidR="001066A9" w:rsidRPr="0057013E" w:rsidRDefault="001066A9">
      <w:pPr>
        <w:rPr>
          <w:sz w:val="27"/>
          <w:szCs w:val="27"/>
        </w:rPr>
      </w:pPr>
    </w:p>
    <w:p w:rsidR="00AB5B2E" w:rsidRPr="0057013E" w:rsidRDefault="00AB5B2E" w:rsidP="00B43322">
      <w:pPr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57013E">
        <w:rPr>
          <w:sz w:val="27"/>
          <w:szCs w:val="27"/>
        </w:rPr>
        <w:t>Основные меры правового регулирования в соответствующей сфере, направленные на достижение цели и (или) конечных результатов программы</w:t>
      </w:r>
    </w:p>
    <w:p w:rsidR="00AB5B2E" w:rsidRDefault="00AB5B2E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7"/>
          <w:szCs w:val="27"/>
        </w:rPr>
      </w:pPr>
    </w:p>
    <w:p w:rsidR="001066A9" w:rsidRPr="0057013E" w:rsidRDefault="001066A9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7"/>
          <w:szCs w:val="27"/>
        </w:rPr>
      </w:pPr>
    </w:p>
    <w:tbl>
      <w:tblPr>
        <w:tblW w:w="10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3240"/>
        <w:gridCol w:w="3733"/>
        <w:gridCol w:w="2593"/>
      </w:tblGrid>
      <w:tr w:rsidR="00AB5B2E" w:rsidRPr="0057013E" w:rsidTr="00DD5844">
        <w:tc>
          <w:tcPr>
            <w:tcW w:w="648" w:type="dxa"/>
            <w:vAlign w:val="center"/>
          </w:tcPr>
          <w:p w:rsidR="00AB5B2E" w:rsidRPr="0057013E" w:rsidRDefault="00AB5B2E" w:rsidP="00571402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 xml:space="preserve">№ </w:t>
            </w:r>
            <w:proofErr w:type="spellStart"/>
            <w:proofErr w:type="gramStart"/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spellEnd"/>
            <w:proofErr w:type="gramEnd"/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/</w:t>
            </w:r>
            <w:proofErr w:type="spellStart"/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spellEnd"/>
          </w:p>
        </w:tc>
        <w:tc>
          <w:tcPr>
            <w:tcW w:w="3240" w:type="dxa"/>
            <w:vAlign w:val="center"/>
          </w:tcPr>
          <w:p w:rsidR="00AB5B2E" w:rsidRPr="0057013E" w:rsidRDefault="00AB5B2E" w:rsidP="00571402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 xml:space="preserve">Наименование нормативного правового акта </w:t>
            </w:r>
          </w:p>
        </w:tc>
        <w:tc>
          <w:tcPr>
            <w:tcW w:w="3733" w:type="dxa"/>
            <w:vAlign w:val="center"/>
          </w:tcPr>
          <w:p w:rsidR="00AB5B2E" w:rsidRPr="0057013E" w:rsidRDefault="00AB5B2E" w:rsidP="00571402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Предмет регулирования, основное содержание</w:t>
            </w:r>
          </w:p>
        </w:tc>
        <w:tc>
          <w:tcPr>
            <w:tcW w:w="2593" w:type="dxa"/>
            <w:vAlign w:val="center"/>
          </w:tcPr>
          <w:p w:rsidR="00AB5B2E" w:rsidRPr="00321A48" w:rsidRDefault="00AB5B2E" w:rsidP="00BF68FC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BF68FC">
              <w:rPr>
                <w:rFonts w:ascii="Times New Roman" w:hAnsi="Times New Roman" w:cs="Times New Roman"/>
                <w:sz w:val="27"/>
                <w:szCs w:val="27"/>
              </w:rPr>
              <w:t>Срок принятия (</w:t>
            </w:r>
            <w:r w:rsidR="00BF68FC" w:rsidRPr="00BF68FC">
              <w:rPr>
                <w:rFonts w:ascii="Times New Roman" w:hAnsi="Times New Roman" w:cs="Times New Roman"/>
                <w:sz w:val="27"/>
                <w:szCs w:val="27"/>
              </w:rPr>
              <w:t>дата, месяц, год</w:t>
            </w:r>
            <w:r w:rsidRPr="00BF68FC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</w:tr>
      <w:tr w:rsidR="0041673D" w:rsidRPr="0057013E" w:rsidTr="0041673D">
        <w:tc>
          <w:tcPr>
            <w:tcW w:w="648" w:type="dxa"/>
            <w:vAlign w:val="center"/>
          </w:tcPr>
          <w:p w:rsidR="0041673D" w:rsidRPr="0057013E" w:rsidRDefault="0041673D" w:rsidP="00571402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3240" w:type="dxa"/>
            <w:vAlign w:val="center"/>
          </w:tcPr>
          <w:p w:rsidR="0041673D" w:rsidRDefault="0041673D" w:rsidP="0041673D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Федеральный закон </w:t>
            </w:r>
          </w:p>
          <w:p w:rsidR="0041673D" w:rsidRPr="0057013E" w:rsidRDefault="0041673D" w:rsidP="0041673D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41673D">
              <w:rPr>
                <w:rFonts w:ascii="Times New Roman" w:hAnsi="Times New Roman" w:cs="Times New Roman"/>
                <w:sz w:val="27"/>
                <w:szCs w:val="27"/>
              </w:rPr>
              <w:t xml:space="preserve">N 209-ФЗ </w:t>
            </w:r>
          </w:p>
        </w:tc>
        <w:tc>
          <w:tcPr>
            <w:tcW w:w="3733" w:type="dxa"/>
            <w:vAlign w:val="center"/>
          </w:tcPr>
          <w:p w:rsidR="0041673D" w:rsidRPr="0057013E" w:rsidRDefault="0041673D" w:rsidP="0041673D">
            <w:pPr>
              <w:pStyle w:val="ConsPlusNormal"/>
              <w:widowControl/>
              <w:ind w:firstLine="0"/>
              <w:jc w:val="both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41673D">
              <w:rPr>
                <w:rFonts w:ascii="Times New Roman" w:hAnsi="Times New Roman" w:cs="Times New Roman"/>
                <w:sz w:val="27"/>
                <w:szCs w:val="27"/>
              </w:rPr>
              <w:t>"О развитии малого и среднего предпринимательства в Российской Федерации"</w:t>
            </w:r>
          </w:p>
        </w:tc>
        <w:tc>
          <w:tcPr>
            <w:tcW w:w="2593" w:type="dxa"/>
          </w:tcPr>
          <w:p w:rsidR="0041673D" w:rsidRPr="00BF68FC" w:rsidRDefault="0041673D" w:rsidP="0041673D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41673D">
              <w:rPr>
                <w:rFonts w:ascii="Times New Roman" w:hAnsi="Times New Roman" w:cs="Times New Roman"/>
                <w:sz w:val="27"/>
                <w:szCs w:val="27"/>
              </w:rPr>
              <w:t>24.07.2007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г.</w:t>
            </w:r>
          </w:p>
        </w:tc>
      </w:tr>
      <w:tr w:rsidR="0041673D" w:rsidRPr="0057013E" w:rsidTr="0041673D">
        <w:tc>
          <w:tcPr>
            <w:tcW w:w="648" w:type="dxa"/>
            <w:vAlign w:val="center"/>
          </w:tcPr>
          <w:p w:rsidR="0041673D" w:rsidRDefault="0041673D" w:rsidP="00571402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2.</w:t>
            </w:r>
          </w:p>
        </w:tc>
        <w:tc>
          <w:tcPr>
            <w:tcW w:w="3240" w:type="dxa"/>
            <w:vAlign w:val="center"/>
          </w:tcPr>
          <w:p w:rsidR="0041673D" w:rsidRPr="0041673D" w:rsidRDefault="0041673D" w:rsidP="0041673D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41673D">
              <w:rPr>
                <w:rFonts w:ascii="Times New Roman" w:hAnsi="Times New Roman" w:cs="Times New Roman"/>
                <w:sz w:val="27"/>
                <w:szCs w:val="27"/>
              </w:rPr>
              <w:t xml:space="preserve">Постановление Правительства Красноярского края N 505-п </w:t>
            </w:r>
          </w:p>
        </w:tc>
        <w:tc>
          <w:tcPr>
            <w:tcW w:w="3733" w:type="dxa"/>
            <w:vAlign w:val="center"/>
          </w:tcPr>
          <w:p w:rsidR="0041673D" w:rsidRPr="0057013E" w:rsidRDefault="0041673D" w:rsidP="0041673D">
            <w:pPr>
              <w:pStyle w:val="ConsPlusNormal"/>
              <w:widowControl/>
              <w:ind w:firstLine="0"/>
              <w:jc w:val="both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41673D">
              <w:rPr>
                <w:rFonts w:ascii="Times New Roman" w:hAnsi="Times New Roman" w:cs="Times New Roman"/>
                <w:sz w:val="27"/>
                <w:szCs w:val="27"/>
              </w:rPr>
              <w:t>"Об утверждении государственной программы Красноярского края "Развитие инвестиционной деятельности, малого и среднего предпринимательства"</w:t>
            </w:r>
          </w:p>
        </w:tc>
        <w:tc>
          <w:tcPr>
            <w:tcW w:w="2593" w:type="dxa"/>
          </w:tcPr>
          <w:p w:rsidR="0041673D" w:rsidRPr="00BF68FC" w:rsidRDefault="0041673D" w:rsidP="0041673D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41673D">
              <w:rPr>
                <w:rFonts w:ascii="Times New Roman" w:hAnsi="Times New Roman" w:cs="Times New Roman"/>
                <w:sz w:val="27"/>
                <w:szCs w:val="27"/>
              </w:rPr>
              <w:t>30.09.2013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г.</w:t>
            </w:r>
          </w:p>
        </w:tc>
      </w:tr>
      <w:tr w:rsidR="00AB5B2E" w:rsidRPr="0057013E" w:rsidTr="00DD5844">
        <w:tc>
          <w:tcPr>
            <w:tcW w:w="648" w:type="dxa"/>
          </w:tcPr>
          <w:p w:rsidR="00AB5B2E" w:rsidRPr="0057013E" w:rsidRDefault="0041673D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3</w:t>
            </w:r>
            <w:r w:rsidR="00AB5B2E" w:rsidRPr="0057013E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3240" w:type="dxa"/>
          </w:tcPr>
          <w:p w:rsidR="00AB5B2E" w:rsidRPr="0057013E" w:rsidRDefault="00AB5B2E" w:rsidP="00F121D1">
            <w:pPr>
              <w:pStyle w:val="ConsPlusNormal"/>
              <w:widowControl/>
              <w:ind w:firstLine="0"/>
              <w:jc w:val="both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 xml:space="preserve">Постановление  администрации Богучанского района </w:t>
            </w:r>
          </w:p>
        </w:tc>
        <w:tc>
          <w:tcPr>
            <w:tcW w:w="3733" w:type="dxa"/>
          </w:tcPr>
          <w:p w:rsidR="00AB5B2E" w:rsidRPr="0057013E" w:rsidRDefault="00AB5B2E" w:rsidP="0041673D">
            <w:pPr>
              <w:rPr>
                <w:sz w:val="27"/>
                <w:szCs w:val="27"/>
              </w:rPr>
            </w:pPr>
            <w:r w:rsidRPr="0057013E">
              <w:rPr>
                <w:color w:val="000000"/>
                <w:sz w:val="27"/>
                <w:szCs w:val="27"/>
              </w:rPr>
              <w:t xml:space="preserve">«Об утверждении  порядка предоставления субсидии субъектам малого и среднего  предпринимательства на возмещение части затрат по разработке бизнес-планов проектов, планирующих реализацию инвестиционных проектов» </w:t>
            </w:r>
          </w:p>
        </w:tc>
        <w:tc>
          <w:tcPr>
            <w:tcW w:w="2593" w:type="dxa"/>
          </w:tcPr>
          <w:p w:rsidR="00AB5B2E" w:rsidRPr="00321A48" w:rsidRDefault="00AB5B2E" w:rsidP="00B94E89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B94E89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r w:rsidR="00B94E89" w:rsidRPr="00B94E89">
              <w:rPr>
                <w:rFonts w:ascii="Times New Roman" w:hAnsi="Times New Roman" w:cs="Times New Roman"/>
                <w:sz w:val="27"/>
                <w:szCs w:val="27"/>
              </w:rPr>
              <w:t>19.02.2014</w:t>
            </w:r>
            <w:r w:rsidRPr="00B94E89">
              <w:rPr>
                <w:rFonts w:ascii="Times New Roman" w:hAnsi="Times New Roman" w:cs="Times New Roman"/>
                <w:sz w:val="27"/>
                <w:szCs w:val="27"/>
              </w:rPr>
              <w:t xml:space="preserve"> г. </w:t>
            </w:r>
          </w:p>
        </w:tc>
      </w:tr>
      <w:tr w:rsidR="00AB5B2E" w:rsidRPr="0057013E" w:rsidTr="00DD5844">
        <w:tc>
          <w:tcPr>
            <w:tcW w:w="648" w:type="dxa"/>
          </w:tcPr>
          <w:p w:rsidR="00AB5B2E" w:rsidRPr="0057013E" w:rsidRDefault="0041673D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AB5B2E" w:rsidRPr="0057013E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3240" w:type="dxa"/>
          </w:tcPr>
          <w:p w:rsidR="00AB5B2E" w:rsidRPr="0057013E" w:rsidRDefault="00AB5B2E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Постановление  администрации Богучанского района</w:t>
            </w:r>
          </w:p>
        </w:tc>
        <w:tc>
          <w:tcPr>
            <w:tcW w:w="3733" w:type="dxa"/>
          </w:tcPr>
          <w:p w:rsidR="00AB5B2E" w:rsidRPr="0057013E" w:rsidRDefault="00AB5B2E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«Об  утверждении  порядка предоставления субсидии  субъектам малого и среднего предпринимательства на организацию  групп дневного  времяпровождения  детей дошкольного возраста»</w:t>
            </w:r>
          </w:p>
        </w:tc>
        <w:tc>
          <w:tcPr>
            <w:tcW w:w="2593" w:type="dxa"/>
          </w:tcPr>
          <w:p w:rsidR="00AB5B2E" w:rsidRPr="00321A48" w:rsidRDefault="00321A48" w:rsidP="00321A48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BF68FC">
              <w:rPr>
                <w:rFonts w:ascii="Times New Roman" w:hAnsi="Times New Roman" w:cs="Times New Roman"/>
                <w:sz w:val="27"/>
                <w:szCs w:val="27"/>
              </w:rPr>
              <w:t>Декабрь 2019</w:t>
            </w:r>
            <w:r w:rsidR="00AB5B2E" w:rsidRPr="00BF68FC">
              <w:rPr>
                <w:rFonts w:ascii="Times New Roman" w:hAnsi="Times New Roman" w:cs="Times New Roman"/>
                <w:sz w:val="27"/>
                <w:szCs w:val="27"/>
              </w:rPr>
              <w:t xml:space="preserve"> г</w:t>
            </w:r>
            <w:r w:rsidR="00784D1A" w:rsidRPr="00BF68FC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  <w:tr w:rsidR="009B6EE5" w:rsidRPr="0057013E" w:rsidTr="00DD5844">
        <w:tc>
          <w:tcPr>
            <w:tcW w:w="648" w:type="dxa"/>
          </w:tcPr>
          <w:p w:rsidR="009B6EE5" w:rsidRDefault="0041673D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="009B6EE5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3240" w:type="dxa"/>
          </w:tcPr>
          <w:p w:rsidR="009B6EE5" w:rsidRPr="0057013E" w:rsidRDefault="009B6EE5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 xml:space="preserve">Постановление  администрации </w:t>
            </w:r>
            <w:r w:rsidRPr="0057013E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Богучанского района</w:t>
            </w:r>
          </w:p>
        </w:tc>
        <w:tc>
          <w:tcPr>
            <w:tcW w:w="3733" w:type="dxa"/>
          </w:tcPr>
          <w:p w:rsidR="009B6EE5" w:rsidRDefault="00C90BF0" w:rsidP="0041673D">
            <w:pPr>
              <w:pStyle w:val="ConsTitle"/>
              <w:widowControl/>
              <w:tabs>
                <w:tab w:val="left" w:pos="0"/>
              </w:tabs>
              <w:jc w:val="both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«</w:t>
            </w:r>
            <w:r w:rsidR="00BF68FC" w:rsidRPr="00B2588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Об утверждении порядка  предоставления субсидий </w:t>
            </w:r>
            <w:r w:rsidR="00BF68FC" w:rsidRPr="00B2588A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 xml:space="preserve">субъектам малого и (или) среднего предпринимательства  на </w:t>
            </w:r>
            <w:r w:rsidR="00BF68F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компенсацию </w:t>
            </w:r>
            <w:r w:rsidR="00BF68FC" w:rsidRPr="00B2588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затрат на уплату первого взноса (аванса) при заключении договоров лизинга оборудования  с российскими лизинговыми организациями в целях создания и (или) развития, </w:t>
            </w:r>
            <w:r w:rsidR="00BF68FC">
              <w:rPr>
                <w:rFonts w:ascii="Times New Roman" w:hAnsi="Times New Roman" w:cs="Times New Roman"/>
                <w:b w:val="0"/>
                <w:sz w:val="28"/>
                <w:szCs w:val="28"/>
              </w:rPr>
              <w:t>и (или)</w:t>
            </w:r>
            <w:r w:rsidR="00BF68FC" w:rsidRPr="00B2588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модернизации  производства товаров (работ, услуг)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</w:p>
        </w:tc>
        <w:tc>
          <w:tcPr>
            <w:tcW w:w="2593" w:type="dxa"/>
          </w:tcPr>
          <w:p w:rsidR="009B6EE5" w:rsidRPr="00321A48" w:rsidRDefault="00BF68FC" w:rsidP="00BF68FC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BF68F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14.03.</w:t>
            </w:r>
            <w:r w:rsidR="009B6EE5" w:rsidRPr="00BF68FC">
              <w:rPr>
                <w:rFonts w:ascii="Times New Roman" w:hAnsi="Times New Roman" w:cs="Times New Roman"/>
                <w:sz w:val="27"/>
                <w:szCs w:val="27"/>
              </w:rPr>
              <w:t xml:space="preserve"> 2019 </w:t>
            </w:r>
          </w:p>
        </w:tc>
      </w:tr>
      <w:tr w:rsidR="00C90BF0" w:rsidRPr="0057013E" w:rsidTr="00DD5844">
        <w:tc>
          <w:tcPr>
            <w:tcW w:w="648" w:type="dxa"/>
          </w:tcPr>
          <w:p w:rsidR="00C90BF0" w:rsidRDefault="0041673D" w:rsidP="00B94E89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6</w:t>
            </w:r>
            <w:r w:rsidR="00C90BF0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3240" w:type="dxa"/>
          </w:tcPr>
          <w:p w:rsidR="00C90BF0" w:rsidRPr="0057013E" w:rsidRDefault="007E26CA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Постановление  администрации Богучанского района</w:t>
            </w:r>
          </w:p>
        </w:tc>
        <w:tc>
          <w:tcPr>
            <w:tcW w:w="3733" w:type="dxa"/>
          </w:tcPr>
          <w:p w:rsidR="00C90BF0" w:rsidRDefault="007E26CA" w:rsidP="0041673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F68FC" w:rsidRPr="006032FF">
              <w:rPr>
                <w:rFonts w:ascii="Times New Roman" w:hAnsi="Times New Roman" w:cs="Times New Roman"/>
                <w:sz w:val="28"/>
                <w:szCs w:val="28"/>
              </w:rPr>
              <w:t>Об утверждении Порядка  предоставления субсидии</w:t>
            </w:r>
            <w:r w:rsidR="00BF68FC" w:rsidRPr="006032FF">
              <w:rPr>
                <w:sz w:val="28"/>
                <w:szCs w:val="28"/>
              </w:rPr>
              <w:t xml:space="preserve"> </w:t>
            </w:r>
            <w:r w:rsidR="00BF68FC" w:rsidRPr="006032FF">
              <w:rPr>
                <w:rFonts w:ascii="Times New Roman" w:hAnsi="Times New Roman" w:cs="Times New Roman"/>
                <w:sz w:val="28"/>
                <w:szCs w:val="28"/>
              </w:rPr>
              <w:t xml:space="preserve"> субъектам  малого и  среднего предпринимательства на компенсацию затрат, произведенных   в целях создания и (или) развития, и (или) модернизации производства товаров  (работ, услуг),  включая затраты на монтаж  оборудования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032F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593" w:type="dxa"/>
          </w:tcPr>
          <w:p w:rsidR="00C90BF0" w:rsidRPr="00321A48" w:rsidRDefault="00BF68FC" w:rsidP="00BF68FC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BF68FC">
              <w:rPr>
                <w:rFonts w:ascii="Times New Roman" w:hAnsi="Times New Roman" w:cs="Times New Roman"/>
                <w:sz w:val="27"/>
                <w:szCs w:val="27"/>
              </w:rPr>
              <w:t>14.03.</w:t>
            </w:r>
            <w:r w:rsidR="007E26CA" w:rsidRPr="00BF68FC">
              <w:rPr>
                <w:rFonts w:ascii="Times New Roman" w:hAnsi="Times New Roman" w:cs="Times New Roman"/>
                <w:sz w:val="27"/>
                <w:szCs w:val="27"/>
              </w:rPr>
              <w:t xml:space="preserve"> 2019</w:t>
            </w:r>
          </w:p>
        </w:tc>
      </w:tr>
      <w:tr w:rsidR="00751537" w:rsidRPr="0057013E" w:rsidTr="00DD5844">
        <w:tc>
          <w:tcPr>
            <w:tcW w:w="648" w:type="dxa"/>
          </w:tcPr>
          <w:p w:rsidR="00751537" w:rsidRDefault="0041673D" w:rsidP="00B94E89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="00751537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3240" w:type="dxa"/>
          </w:tcPr>
          <w:p w:rsidR="00751537" w:rsidRPr="0057013E" w:rsidRDefault="00751537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Постановление  администрации Богучанского района</w:t>
            </w:r>
          </w:p>
        </w:tc>
        <w:tc>
          <w:tcPr>
            <w:tcW w:w="3733" w:type="dxa"/>
          </w:tcPr>
          <w:p w:rsidR="00BF68FC" w:rsidRDefault="00BF68FC" w:rsidP="003552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962EC1">
              <w:rPr>
                <w:sz w:val="28"/>
                <w:szCs w:val="28"/>
              </w:rPr>
              <w:t>Об утверждении порядка  предоставления субсиди</w:t>
            </w:r>
            <w:r>
              <w:rPr>
                <w:sz w:val="28"/>
                <w:szCs w:val="28"/>
              </w:rPr>
              <w:t>и</w:t>
            </w:r>
            <w:r w:rsidRPr="00962EC1">
              <w:rPr>
                <w:sz w:val="28"/>
                <w:szCs w:val="28"/>
              </w:rPr>
              <w:t xml:space="preserve">  на   поддержку субъектов малого и среднего предпринимательства, в состав учредителей которых входят  граждане, относящиеся к приоритетной  целевой группе,  а также индивидуальных предпринимателей из числа  граждан, относящихся  к приоритетной целевой группе</w:t>
            </w:r>
            <w:r>
              <w:rPr>
                <w:sz w:val="28"/>
                <w:szCs w:val="28"/>
              </w:rPr>
              <w:t>»</w:t>
            </w:r>
          </w:p>
          <w:p w:rsidR="00751537" w:rsidRDefault="00751537" w:rsidP="00BF68FC">
            <w:pPr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751537" w:rsidRPr="00BF68FC" w:rsidRDefault="00751537" w:rsidP="00BF68FC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BF68FC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r w:rsidR="00BF68FC" w:rsidRPr="00BF68FC">
              <w:rPr>
                <w:rFonts w:ascii="Times New Roman" w:hAnsi="Times New Roman" w:cs="Times New Roman"/>
                <w:sz w:val="27"/>
                <w:szCs w:val="27"/>
              </w:rPr>
              <w:t>04.09.</w:t>
            </w:r>
            <w:r w:rsidRPr="00BF68FC">
              <w:rPr>
                <w:rFonts w:ascii="Times New Roman" w:hAnsi="Times New Roman" w:cs="Times New Roman"/>
                <w:sz w:val="27"/>
                <w:szCs w:val="27"/>
              </w:rPr>
              <w:t xml:space="preserve"> 2019 </w:t>
            </w:r>
          </w:p>
        </w:tc>
      </w:tr>
    </w:tbl>
    <w:p w:rsidR="00AB5B2E" w:rsidRPr="0057013E" w:rsidRDefault="00AB5B2E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7"/>
          <w:szCs w:val="27"/>
        </w:rPr>
      </w:pPr>
    </w:p>
    <w:sectPr w:rsidR="00AB5B2E" w:rsidRPr="0057013E" w:rsidSect="001066A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3322"/>
    <w:rsid w:val="00001D09"/>
    <w:rsid w:val="000022F1"/>
    <w:rsid w:val="0000286E"/>
    <w:rsid w:val="00011172"/>
    <w:rsid w:val="000119C1"/>
    <w:rsid w:val="000155D8"/>
    <w:rsid w:val="000274CB"/>
    <w:rsid w:val="000411AC"/>
    <w:rsid w:val="00051ED9"/>
    <w:rsid w:val="00056180"/>
    <w:rsid w:val="00072410"/>
    <w:rsid w:val="0007268A"/>
    <w:rsid w:val="00073A8E"/>
    <w:rsid w:val="00087E0D"/>
    <w:rsid w:val="000A7F3B"/>
    <w:rsid w:val="000F0263"/>
    <w:rsid w:val="001066A9"/>
    <w:rsid w:val="001157F5"/>
    <w:rsid w:val="00130B9B"/>
    <w:rsid w:val="00137746"/>
    <w:rsid w:val="00143DB9"/>
    <w:rsid w:val="00145986"/>
    <w:rsid w:val="0015320A"/>
    <w:rsid w:val="00157090"/>
    <w:rsid w:val="00157110"/>
    <w:rsid w:val="0016222A"/>
    <w:rsid w:val="001826BF"/>
    <w:rsid w:val="0018613B"/>
    <w:rsid w:val="001A7BE8"/>
    <w:rsid w:val="001B2920"/>
    <w:rsid w:val="001C0789"/>
    <w:rsid w:val="001C5764"/>
    <w:rsid w:val="001C6ABB"/>
    <w:rsid w:val="001C756B"/>
    <w:rsid w:val="001E0D4D"/>
    <w:rsid w:val="001E6254"/>
    <w:rsid w:val="00200397"/>
    <w:rsid w:val="002070DB"/>
    <w:rsid w:val="00207F0F"/>
    <w:rsid w:val="00232B47"/>
    <w:rsid w:val="00244313"/>
    <w:rsid w:val="00251760"/>
    <w:rsid w:val="0027124D"/>
    <w:rsid w:val="002739E7"/>
    <w:rsid w:val="00287347"/>
    <w:rsid w:val="0029470C"/>
    <w:rsid w:val="002A4290"/>
    <w:rsid w:val="002B1364"/>
    <w:rsid w:val="002B423B"/>
    <w:rsid w:val="002C16A1"/>
    <w:rsid w:val="002C6512"/>
    <w:rsid w:val="002D4BC0"/>
    <w:rsid w:val="00300B02"/>
    <w:rsid w:val="00317FD7"/>
    <w:rsid w:val="00321649"/>
    <w:rsid w:val="00321A48"/>
    <w:rsid w:val="00335CA7"/>
    <w:rsid w:val="00342CC5"/>
    <w:rsid w:val="0035527D"/>
    <w:rsid w:val="00362C22"/>
    <w:rsid w:val="003917AB"/>
    <w:rsid w:val="00393E51"/>
    <w:rsid w:val="0039650E"/>
    <w:rsid w:val="003A4CF1"/>
    <w:rsid w:val="003A7217"/>
    <w:rsid w:val="003C4435"/>
    <w:rsid w:val="003D1E42"/>
    <w:rsid w:val="003D4F26"/>
    <w:rsid w:val="003D746D"/>
    <w:rsid w:val="003E11DB"/>
    <w:rsid w:val="00401A4F"/>
    <w:rsid w:val="00401BC8"/>
    <w:rsid w:val="00412EE9"/>
    <w:rsid w:val="0041673D"/>
    <w:rsid w:val="00424FAF"/>
    <w:rsid w:val="00446208"/>
    <w:rsid w:val="00451DBC"/>
    <w:rsid w:val="00462BFD"/>
    <w:rsid w:val="00496169"/>
    <w:rsid w:val="004C578A"/>
    <w:rsid w:val="004E1AB3"/>
    <w:rsid w:val="004E4B69"/>
    <w:rsid w:val="004F0514"/>
    <w:rsid w:val="00510BF6"/>
    <w:rsid w:val="00527D63"/>
    <w:rsid w:val="00536ECD"/>
    <w:rsid w:val="0055129A"/>
    <w:rsid w:val="00556C11"/>
    <w:rsid w:val="00560067"/>
    <w:rsid w:val="00562C4C"/>
    <w:rsid w:val="0057013E"/>
    <w:rsid w:val="00571402"/>
    <w:rsid w:val="00577DA6"/>
    <w:rsid w:val="0059233C"/>
    <w:rsid w:val="005977FA"/>
    <w:rsid w:val="005A734D"/>
    <w:rsid w:val="005B5AAF"/>
    <w:rsid w:val="005D2293"/>
    <w:rsid w:val="005D3E40"/>
    <w:rsid w:val="005D59AC"/>
    <w:rsid w:val="005E2D02"/>
    <w:rsid w:val="00602F1F"/>
    <w:rsid w:val="0060664C"/>
    <w:rsid w:val="00610F83"/>
    <w:rsid w:val="00620A69"/>
    <w:rsid w:val="00621DAB"/>
    <w:rsid w:val="00624BB1"/>
    <w:rsid w:val="0062619F"/>
    <w:rsid w:val="00636EA4"/>
    <w:rsid w:val="00641762"/>
    <w:rsid w:val="0064417C"/>
    <w:rsid w:val="006465B6"/>
    <w:rsid w:val="00646BD3"/>
    <w:rsid w:val="00647272"/>
    <w:rsid w:val="0065074A"/>
    <w:rsid w:val="006A7645"/>
    <w:rsid w:val="006B51A8"/>
    <w:rsid w:val="006C6E09"/>
    <w:rsid w:val="006D0F23"/>
    <w:rsid w:val="006E6155"/>
    <w:rsid w:val="007242DE"/>
    <w:rsid w:val="00734A51"/>
    <w:rsid w:val="00742E5E"/>
    <w:rsid w:val="00751537"/>
    <w:rsid w:val="0076723E"/>
    <w:rsid w:val="007674B4"/>
    <w:rsid w:val="007709C8"/>
    <w:rsid w:val="0077640E"/>
    <w:rsid w:val="00784D1A"/>
    <w:rsid w:val="007A2168"/>
    <w:rsid w:val="007A332D"/>
    <w:rsid w:val="007B4194"/>
    <w:rsid w:val="007C53EF"/>
    <w:rsid w:val="007C7177"/>
    <w:rsid w:val="007C737B"/>
    <w:rsid w:val="007D2711"/>
    <w:rsid w:val="007E26CA"/>
    <w:rsid w:val="008013FE"/>
    <w:rsid w:val="00814C40"/>
    <w:rsid w:val="00821804"/>
    <w:rsid w:val="00822CC3"/>
    <w:rsid w:val="0082455D"/>
    <w:rsid w:val="00834103"/>
    <w:rsid w:val="00847811"/>
    <w:rsid w:val="0085186C"/>
    <w:rsid w:val="00870FDB"/>
    <w:rsid w:val="008908A4"/>
    <w:rsid w:val="00897724"/>
    <w:rsid w:val="008A7609"/>
    <w:rsid w:val="008B42DA"/>
    <w:rsid w:val="008B674A"/>
    <w:rsid w:val="008C6836"/>
    <w:rsid w:val="009066C8"/>
    <w:rsid w:val="00916812"/>
    <w:rsid w:val="0092580E"/>
    <w:rsid w:val="009274BD"/>
    <w:rsid w:val="009322A0"/>
    <w:rsid w:val="00937922"/>
    <w:rsid w:val="0095673A"/>
    <w:rsid w:val="00960E27"/>
    <w:rsid w:val="00973733"/>
    <w:rsid w:val="0097655B"/>
    <w:rsid w:val="009930A9"/>
    <w:rsid w:val="009A4703"/>
    <w:rsid w:val="009B2EA7"/>
    <w:rsid w:val="009B6EE5"/>
    <w:rsid w:val="009C12A8"/>
    <w:rsid w:val="009C6A1B"/>
    <w:rsid w:val="009D2D4D"/>
    <w:rsid w:val="009D6869"/>
    <w:rsid w:val="009D7D19"/>
    <w:rsid w:val="009F0CBA"/>
    <w:rsid w:val="009F6E72"/>
    <w:rsid w:val="00A23CCF"/>
    <w:rsid w:val="00A25E02"/>
    <w:rsid w:val="00A71C3F"/>
    <w:rsid w:val="00A74FC6"/>
    <w:rsid w:val="00A757EE"/>
    <w:rsid w:val="00A972DD"/>
    <w:rsid w:val="00AA238A"/>
    <w:rsid w:val="00AB20D9"/>
    <w:rsid w:val="00AB2C75"/>
    <w:rsid w:val="00AB3DE7"/>
    <w:rsid w:val="00AB5B2E"/>
    <w:rsid w:val="00AB6ACA"/>
    <w:rsid w:val="00AC116C"/>
    <w:rsid w:val="00B174B1"/>
    <w:rsid w:val="00B307B2"/>
    <w:rsid w:val="00B31FAC"/>
    <w:rsid w:val="00B43322"/>
    <w:rsid w:val="00B47065"/>
    <w:rsid w:val="00B571F9"/>
    <w:rsid w:val="00B77B00"/>
    <w:rsid w:val="00B811BD"/>
    <w:rsid w:val="00B85F1E"/>
    <w:rsid w:val="00B94E89"/>
    <w:rsid w:val="00BA0C00"/>
    <w:rsid w:val="00BA2EC2"/>
    <w:rsid w:val="00BB2EEE"/>
    <w:rsid w:val="00BD00EE"/>
    <w:rsid w:val="00BE5FF3"/>
    <w:rsid w:val="00BF59F3"/>
    <w:rsid w:val="00BF68FC"/>
    <w:rsid w:val="00BF7DD6"/>
    <w:rsid w:val="00C073C4"/>
    <w:rsid w:val="00C17047"/>
    <w:rsid w:val="00C44102"/>
    <w:rsid w:val="00C56138"/>
    <w:rsid w:val="00C83231"/>
    <w:rsid w:val="00C871AF"/>
    <w:rsid w:val="00C90BF0"/>
    <w:rsid w:val="00C94629"/>
    <w:rsid w:val="00CA7E21"/>
    <w:rsid w:val="00CB2A64"/>
    <w:rsid w:val="00CB3298"/>
    <w:rsid w:val="00CB4F9A"/>
    <w:rsid w:val="00CB6212"/>
    <w:rsid w:val="00CF7D36"/>
    <w:rsid w:val="00D05322"/>
    <w:rsid w:val="00D20548"/>
    <w:rsid w:val="00D2113B"/>
    <w:rsid w:val="00D34864"/>
    <w:rsid w:val="00D3552A"/>
    <w:rsid w:val="00D43992"/>
    <w:rsid w:val="00D53309"/>
    <w:rsid w:val="00D55F7C"/>
    <w:rsid w:val="00D82CB0"/>
    <w:rsid w:val="00D87E6D"/>
    <w:rsid w:val="00D92B53"/>
    <w:rsid w:val="00DA1483"/>
    <w:rsid w:val="00DB4312"/>
    <w:rsid w:val="00DC127A"/>
    <w:rsid w:val="00DC726E"/>
    <w:rsid w:val="00DD5844"/>
    <w:rsid w:val="00DE1409"/>
    <w:rsid w:val="00DE6514"/>
    <w:rsid w:val="00DF22B0"/>
    <w:rsid w:val="00E014A8"/>
    <w:rsid w:val="00E023C5"/>
    <w:rsid w:val="00E051B5"/>
    <w:rsid w:val="00E07456"/>
    <w:rsid w:val="00E13D45"/>
    <w:rsid w:val="00E3602C"/>
    <w:rsid w:val="00E720F6"/>
    <w:rsid w:val="00E8770F"/>
    <w:rsid w:val="00E91208"/>
    <w:rsid w:val="00E928A9"/>
    <w:rsid w:val="00E9441C"/>
    <w:rsid w:val="00EA2359"/>
    <w:rsid w:val="00EC0182"/>
    <w:rsid w:val="00EC4E04"/>
    <w:rsid w:val="00ED0570"/>
    <w:rsid w:val="00ED1FB9"/>
    <w:rsid w:val="00EE781C"/>
    <w:rsid w:val="00EE7C32"/>
    <w:rsid w:val="00EF4B10"/>
    <w:rsid w:val="00EF7501"/>
    <w:rsid w:val="00F01D46"/>
    <w:rsid w:val="00F01F6D"/>
    <w:rsid w:val="00F121D1"/>
    <w:rsid w:val="00F15474"/>
    <w:rsid w:val="00F44A33"/>
    <w:rsid w:val="00F6025E"/>
    <w:rsid w:val="00F63C0E"/>
    <w:rsid w:val="00F9412D"/>
    <w:rsid w:val="00FC059A"/>
    <w:rsid w:val="00FC3AA1"/>
    <w:rsid w:val="00FC6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32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4332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B4332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B4332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90BF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ConsPlusNormal0">
    <w:name w:val="ConsPlusNormal Знак"/>
    <w:link w:val="ConsPlusNormal"/>
    <w:locked/>
    <w:rsid w:val="007E26CA"/>
    <w:rPr>
      <w:rFonts w:ascii="Arial" w:eastAsia="Times New Roman" w:hAnsi="Arial" w:cs="Arial"/>
      <w:lang w:val="ru-RU" w:eastAsia="ru-RU" w:bidi="ar-SA"/>
    </w:rPr>
  </w:style>
  <w:style w:type="paragraph" w:customStyle="1" w:styleId="a5">
    <w:name w:val="Знак"/>
    <w:basedOn w:val="a"/>
    <w:uiPriority w:val="99"/>
    <w:rsid w:val="00BF68F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85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6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Admin</cp:lastModifiedBy>
  <cp:revision>2</cp:revision>
  <cp:lastPrinted>2019-03-22T09:07:00Z</cp:lastPrinted>
  <dcterms:created xsi:type="dcterms:W3CDTF">2020-10-26T10:21:00Z</dcterms:created>
  <dcterms:modified xsi:type="dcterms:W3CDTF">2020-10-26T10:21:00Z</dcterms:modified>
</cp:coreProperties>
</file>