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B5" w:rsidRPr="00336950" w:rsidRDefault="006305B5" w:rsidP="006305B5">
      <w:pPr>
        <w:pStyle w:val="a6"/>
        <w:rPr>
          <w:b/>
          <w:szCs w:val="28"/>
          <w:lang w:val="ru-RU"/>
        </w:rPr>
      </w:pPr>
      <w:r w:rsidRPr="00336950">
        <w:rPr>
          <w:b/>
          <w:szCs w:val="28"/>
          <w:lang w:val="ru-RU"/>
        </w:rPr>
        <w:t>ЛИСТ СОГЛАСОВАНИЯ</w:t>
      </w:r>
    </w:p>
    <w:p w:rsidR="00A207AA" w:rsidRPr="00BA491B" w:rsidRDefault="00A207AA" w:rsidP="00A207AA">
      <w:pPr>
        <w:pStyle w:val="ConsPlusTitle"/>
        <w:widowControl/>
        <w:tabs>
          <w:tab w:val="left" w:pos="480"/>
        </w:tabs>
        <w:jc w:val="both"/>
        <w:rPr>
          <w:b w:val="0"/>
          <w:i/>
          <w:sz w:val="26"/>
          <w:szCs w:val="26"/>
          <w:u w:val="single"/>
        </w:rPr>
      </w:pPr>
      <w:r w:rsidRPr="00336950">
        <w:rPr>
          <w:b w:val="0"/>
          <w:sz w:val="26"/>
          <w:szCs w:val="26"/>
        </w:rPr>
        <w:t>Проекта постановления администрации Богучанского районного:</w:t>
      </w:r>
      <w:r w:rsidRPr="00336950">
        <w:rPr>
          <w:sz w:val="26"/>
          <w:szCs w:val="26"/>
        </w:rPr>
        <w:t xml:space="preserve"> </w:t>
      </w:r>
      <w:r w:rsidR="00BA491B" w:rsidRPr="00BA491B">
        <w:rPr>
          <w:b w:val="0"/>
          <w:sz w:val="28"/>
        </w:rPr>
        <w:t>Об утверждении муниципальной программы Богучанского района «Охрана окружающей среды»</w:t>
      </w:r>
    </w:p>
    <w:p w:rsidR="006305B5" w:rsidRPr="00336950" w:rsidRDefault="00DB4B6A" w:rsidP="00630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 xml:space="preserve">Согласовано должностными лицами: 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  <w:gridCol w:w="1909"/>
        <w:gridCol w:w="1352"/>
        <w:gridCol w:w="1417"/>
        <w:gridCol w:w="2151"/>
      </w:tblGrid>
      <w:tr w:rsidR="00DB4B6A" w:rsidRPr="00336950" w:rsidTr="00EE7CF7">
        <w:tc>
          <w:tcPr>
            <w:tcW w:w="2943" w:type="dxa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09" w:type="dxa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52" w:type="dxa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Отметка о согласовании</w:t>
            </w:r>
          </w:p>
        </w:tc>
      </w:tr>
      <w:tr w:rsidR="00A207AA" w:rsidRPr="00336950" w:rsidTr="00EE7CF7">
        <w:tc>
          <w:tcPr>
            <w:tcW w:w="2943" w:type="dxa"/>
          </w:tcPr>
          <w:p w:rsidR="00A207AA" w:rsidRPr="00336950" w:rsidRDefault="00C91795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>З</w:t>
            </w:r>
            <w:r w:rsidR="00A207AA" w:rsidRPr="00336950">
              <w:rPr>
                <w:sz w:val="24"/>
              </w:rPr>
              <w:t>аместител</w:t>
            </w:r>
            <w:r w:rsidRPr="00336950">
              <w:rPr>
                <w:sz w:val="24"/>
              </w:rPr>
              <w:t>ь</w:t>
            </w:r>
            <w:r w:rsidR="00A207AA" w:rsidRPr="00336950">
              <w:rPr>
                <w:sz w:val="24"/>
              </w:rPr>
              <w:t xml:space="preserve"> Главы Богучанского района  </w:t>
            </w:r>
          </w:p>
        </w:tc>
        <w:tc>
          <w:tcPr>
            <w:tcW w:w="1909" w:type="dxa"/>
            <w:vAlign w:val="center"/>
          </w:tcPr>
          <w:p w:rsidR="00A207AA" w:rsidRPr="00336950" w:rsidRDefault="00A207AA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>С.И.</w:t>
            </w:r>
            <w:r w:rsidR="00EE7CF7">
              <w:rPr>
                <w:sz w:val="24"/>
              </w:rPr>
              <w:t xml:space="preserve"> </w:t>
            </w:r>
            <w:r w:rsidRPr="00336950">
              <w:rPr>
                <w:sz w:val="24"/>
              </w:rPr>
              <w:t>Нохрин</w:t>
            </w:r>
          </w:p>
        </w:tc>
        <w:tc>
          <w:tcPr>
            <w:tcW w:w="1352" w:type="dxa"/>
          </w:tcPr>
          <w:p w:rsidR="00A207AA" w:rsidRPr="00336950" w:rsidRDefault="00A207AA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AA" w:rsidRPr="00336950" w:rsidTr="00EE7CF7">
        <w:tc>
          <w:tcPr>
            <w:tcW w:w="2943" w:type="dxa"/>
          </w:tcPr>
          <w:p w:rsidR="00A207AA" w:rsidRPr="00336950" w:rsidRDefault="00A207AA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>И.о. начальника финансового управления администрации Богучанского района</w:t>
            </w:r>
          </w:p>
        </w:tc>
        <w:tc>
          <w:tcPr>
            <w:tcW w:w="1909" w:type="dxa"/>
            <w:vAlign w:val="center"/>
          </w:tcPr>
          <w:p w:rsidR="00A207AA" w:rsidRPr="00336950" w:rsidRDefault="003208FF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В.И. Монахова</w:t>
            </w:r>
          </w:p>
        </w:tc>
        <w:tc>
          <w:tcPr>
            <w:tcW w:w="1352" w:type="dxa"/>
          </w:tcPr>
          <w:p w:rsidR="00A207AA" w:rsidRPr="00336950" w:rsidRDefault="00A207AA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91B" w:rsidRPr="00336950" w:rsidTr="00EE7CF7">
        <w:tc>
          <w:tcPr>
            <w:tcW w:w="2943" w:type="dxa"/>
          </w:tcPr>
          <w:p w:rsidR="00BA491B" w:rsidRPr="00336950" w:rsidRDefault="00BA491B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Председатель контрольно- счетной комиссии</w:t>
            </w:r>
          </w:p>
        </w:tc>
        <w:tc>
          <w:tcPr>
            <w:tcW w:w="1909" w:type="dxa"/>
            <w:vAlign w:val="center"/>
          </w:tcPr>
          <w:p w:rsidR="00BA491B" w:rsidRDefault="00BA491B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Г.А. Рукосуева</w:t>
            </w:r>
          </w:p>
        </w:tc>
        <w:tc>
          <w:tcPr>
            <w:tcW w:w="1352" w:type="dxa"/>
          </w:tcPr>
          <w:p w:rsidR="00BA491B" w:rsidRPr="00336950" w:rsidRDefault="00BA491B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A491B" w:rsidRPr="00336950" w:rsidRDefault="00BA4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BA491B" w:rsidRPr="00336950" w:rsidRDefault="00BA4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91B" w:rsidRPr="00336950" w:rsidTr="00EE7CF7">
        <w:tc>
          <w:tcPr>
            <w:tcW w:w="2943" w:type="dxa"/>
          </w:tcPr>
          <w:p w:rsidR="0058291B" w:rsidRPr="00336950" w:rsidRDefault="0058291B" w:rsidP="00C1762A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управления экономики и планирования</w:t>
            </w:r>
          </w:p>
        </w:tc>
        <w:tc>
          <w:tcPr>
            <w:tcW w:w="1909" w:type="dxa"/>
            <w:vAlign w:val="center"/>
          </w:tcPr>
          <w:p w:rsidR="0058291B" w:rsidRPr="00336950" w:rsidRDefault="0058291B" w:rsidP="00C1762A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Ю.С. Фоменко</w:t>
            </w:r>
          </w:p>
        </w:tc>
        <w:tc>
          <w:tcPr>
            <w:tcW w:w="1352" w:type="dxa"/>
          </w:tcPr>
          <w:p w:rsidR="0058291B" w:rsidRPr="00336950" w:rsidRDefault="0058291B" w:rsidP="00C17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8291B" w:rsidRPr="00336950" w:rsidRDefault="0058291B" w:rsidP="00C17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58291B" w:rsidRPr="00336950" w:rsidRDefault="0058291B" w:rsidP="00C17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91B" w:rsidRPr="00336950" w:rsidTr="00EE7CF7">
        <w:tc>
          <w:tcPr>
            <w:tcW w:w="2943" w:type="dxa"/>
          </w:tcPr>
          <w:p w:rsidR="0058291B" w:rsidRPr="00336950" w:rsidRDefault="0058291B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 xml:space="preserve">Начальник отдела ЛХЖПТиС </w:t>
            </w:r>
          </w:p>
        </w:tc>
        <w:tc>
          <w:tcPr>
            <w:tcW w:w="1909" w:type="dxa"/>
            <w:vAlign w:val="center"/>
          </w:tcPr>
          <w:p w:rsidR="0058291B" w:rsidRPr="00336950" w:rsidRDefault="0058291B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>Л.Г.</w:t>
            </w:r>
            <w:r>
              <w:rPr>
                <w:sz w:val="24"/>
              </w:rPr>
              <w:t xml:space="preserve"> </w:t>
            </w:r>
            <w:r w:rsidRPr="00336950">
              <w:rPr>
                <w:sz w:val="24"/>
              </w:rPr>
              <w:t>Каблова</w:t>
            </w:r>
          </w:p>
        </w:tc>
        <w:tc>
          <w:tcPr>
            <w:tcW w:w="1352" w:type="dxa"/>
          </w:tcPr>
          <w:p w:rsidR="0058291B" w:rsidRPr="00336950" w:rsidRDefault="0058291B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8291B" w:rsidRPr="00336950" w:rsidRDefault="00582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58291B" w:rsidRPr="00336950" w:rsidRDefault="00582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D7" w:rsidRPr="00336950" w:rsidTr="00A807D7">
        <w:tc>
          <w:tcPr>
            <w:tcW w:w="2943" w:type="dxa"/>
            <w:shd w:val="clear" w:color="auto" w:fill="FFFFFF" w:themeFill="background1"/>
          </w:tcPr>
          <w:p w:rsidR="00A807D7" w:rsidRPr="00A807D7" w:rsidRDefault="00A807D7" w:rsidP="00A807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D7"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правового, кадрового и документационного обеспечения - Архив Богучанского района</w:t>
            </w:r>
          </w:p>
        </w:tc>
        <w:tc>
          <w:tcPr>
            <w:tcW w:w="1909" w:type="dxa"/>
            <w:vAlign w:val="center"/>
          </w:tcPr>
          <w:p w:rsidR="00A807D7" w:rsidRPr="00336950" w:rsidRDefault="00A807D7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Т.С. Бондарева</w:t>
            </w:r>
          </w:p>
        </w:tc>
        <w:tc>
          <w:tcPr>
            <w:tcW w:w="1352" w:type="dxa"/>
          </w:tcPr>
          <w:p w:rsidR="00A807D7" w:rsidRPr="00336950" w:rsidRDefault="00A807D7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807D7" w:rsidRPr="00336950" w:rsidRDefault="00A8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A807D7" w:rsidRPr="00336950" w:rsidRDefault="00A8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5B5" w:rsidRPr="00336950" w:rsidRDefault="006305B5" w:rsidP="006305B5">
      <w:pPr>
        <w:pStyle w:val="af0"/>
        <w:rPr>
          <w:sz w:val="24"/>
        </w:rPr>
      </w:pPr>
    </w:p>
    <w:p w:rsidR="006305B5" w:rsidRPr="00336950" w:rsidRDefault="006305B5" w:rsidP="006305B5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>Проект подготовлен</w:t>
      </w:r>
      <w:r w:rsidR="00BA491B">
        <w:rPr>
          <w:rFonts w:ascii="Times New Roman" w:hAnsi="Times New Roman" w:cs="Times New Roman"/>
          <w:bCs/>
          <w:sz w:val="24"/>
          <w:szCs w:val="24"/>
        </w:rPr>
        <w:t>:</w:t>
      </w:r>
      <w:r w:rsidR="00192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0846" w:rsidRPr="00336950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A491B">
        <w:rPr>
          <w:rFonts w:ascii="Times New Roman" w:hAnsi="Times New Roman" w:cs="Times New Roman"/>
          <w:sz w:val="24"/>
          <w:szCs w:val="24"/>
        </w:rPr>
        <w:t xml:space="preserve">1 категории </w:t>
      </w:r>
      <w:r w:rsidR="00192945">
        <w:rPr>
          <w:rFonts w:ascii="Times New Roman" w:hAnsi="Times New Roman" w:cs="Times New Roman"/>
          <w:sz w:val="24"/>
          <w:szCs w:val="24"/>
        </w:rPr>
        <w:t>о</w:t>
      </w:r>
      <w:r w:rsidR="00460846" w:rsidRPr="00336950">
        <w:rPr>
          <w:rFonts w:ascii="Times New Roman" w:hAnsi="Times New Roman" w:cs="Times New Roman"/>
          <w:sz w:val="24"/>
          <w:szCs w:val="24"/>
        </w:rPr>
        <w:t xml:space="preserve">тдела ЛХЖПТиС – </w:t>
      </w:r>
      <w:r w:rsidR="00BA491B">
        <w:rPr>
          <w:rFonts w:ascii="Times New Roman" w:hAnsi="Times New Roman" w:cs="Times New Roman"/>
          <w:sz w:val="24"/>
          <w:szCs w:val="24"/>
        </w:rPr>
        <w:t>Н.А. Ильвес</w:t>
      </w:r>
    </w:p>
    <w:p w:rsidR="00C91795" w:rsidRPr="00336950" w:rsidRDefault="006305B5" w:rsidP="00C91795">
      <w:pPr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>Докладчик</w:t>
      </w:r>
      <w:r w:rsidR="00BA491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E7CF7" w:rsidRPr="00336950">
        <w:rPr>
          <w:rFonts w:ascii="Times New Roman" w:hAnsi="Times New Roman" w:cs="Times New Roman"/>
          <w:sz w:val="24"/>
          <w:szCs w:val="24"/>
        </w:rPr>
        <w:t>специалист</w:t>
      </w:r>
      <w:r w:rsidR="00BA491B">
        <w:rPr>
          <w:rFonts w:ascii="Times New Roman" w:hAnsi="Times New Roman" w:cs="Times New Roman"/>
          <w:sz w:val="24"/>
          <w:szCs w:val="24"/>
        </w:rPr>
        <w:t xml:space="preserve"> 1 категории</w:t>
      </w:r>
      <w:r w:rsidR="00EE7CF7" w:rsidRPr="00336950">
        <w:rPr>
          <w:rFonts w:ascii="Times New Roman" w:hAnsi="Times New Roman" w:cs="Times New Roman"/>
          <w:sz w:val="24"/>
          <w:szCs w:val="24"/>
        </w:rPr>
        <w:t xml:space="preserve"> </w:t>
      </w:r>
      <w:r w:rsidR="00EE7CF7">
        <w:rPr>
          <w:rFonts w:ascii="Times New Roman" w:hAnsi="Times New Roman" w:cs="Times New Roman"/>
          <w:sz w:val="24"/>
          <w:szCs w:val="24"/>
        </w:rPr>
        <w:t>о</w:t>
      </w:r>
      <w:r w:rsidR="00EE7CF7" w:rsidRPr="00336950">
        <w:rPr>
          <w:rFonts w:ascii="Times New Roman" w:hAnsi="Times New Roman" w:cs="Times New Roman"/>
          <w:sz w:val="24"/>
          <w:szCs w:val="24"/>
        </w:rPr>
        <w:t xml:space="preserve">тдела ЛХЖПТиС – </w:t>
      </w:r>
      <w:r w:rsidR="00BA491B">
        <w:rPr>
          <w:rFonts w:ascii="Times New Roman" w:hAnsi="Times New Roman" w:cs="Times New Roman"/>
          <w:sz w:val="24"/>
          <w:szCs w:val="24"/>
        </w:rPr>
        <w:t>Н.А. Ильвес</w:t>
      </w:r>
    </w:p>
    <w:p w:rsidR="00DB4B6A" w:rsidRPr="00336950" w:rsidRDefault="00DB4B6A" w:rsidP="006305B5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(ФИО, должность исполнителя проекта)</w:t>
      </w:r>
    </w:p>
    <w:p w:rsidR="00EE7CF7" w:rsidRPr="00EE7CF7" w:rsidRDefault="00314EAC" w:rsidP="00EE7CF7">
      <w:pPr>
        <w:pStyle w:val="af0"/>
        <w:ind w:left="360"/>
        <w:rPr>
          <w:sz w:val="24"/>
        </w:rPr>
      </w:pPr>
      <w:r w:rsidRPr="00336950">
        <w:rPr>
          <w:bCs/>
          <w:sz w:val="24"/>
        </w:rPr>
        <w:t xml:space="preserve">Кому рассылаются копии постановления (распоряжения) после подписания: </w:t>
      </w:r>
    </w:p>
    <w:p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В дело;</w:t>
      </w:r>
    </w:p>
    <w:p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Управление экономики и планирования администрации Богучанского района;</w:t>
      </w:r>
    </w:p>
    <w:p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Финансовое Управление администрации Богучанского района;</w:t>
      </w:r>
    </w:p>
    <w:p w:rsidR="00336950" w:rsidRPr="00EE7CF7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>Отдел ЛХЖПТиС (каб. 5)</w:t>
      </w:r>
    </w:p>
    <w:p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Контрольно-счетная комиссия;</w:t>
      </w:r>
    </w:p>
    <w:p w:rsidR="00336950" w:rsidRP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Регистр;</w:t>
      </w:r>
    </w:p>
    <w:p w:rsidR="00336950" w:rsidRP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Официальный вестник Богучанского района;</w:t>
      </w:r>
    </w:p>
    <w:p w:rsid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Прокуратура Богучанского района (после согласования);</w:t>
      </w:r>
    </w:p>
    <w:p w:rsidR="00C7473E" w:rsidRPr="00336950" w:rsidRDefault="00C7473E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73E">
        <w:rPr>
          <w:rFonts w:ascii="Times New Roman" w:hAnsi="Times New Roman" w:cs="Times New Roman"/>
          <w:sz w:val="24"/>
          <w:szCs w:val="24"/>
        </w:rPr>
        <w:t>МКУ "Муниципальная служба "Заказчика"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4EAC" w:rsidRPr="00336950" w:rsidRDefault="00314EAC" w:rsidP="00336950">
      <w:pPr>
        <w:rPr>
          <w:rFonts w:ascii="Times New Roman" w:hAnsi="Times New Roman" w:cs="Times New Roman"/>
          <w:bCs/>
          <w:sz w:val="28"/>
        </w:rPr>
      </w:pPr>
    </w:p>
    <w:sectPr w:rsidR="00314EAC" w:rsidRPr="00336950" w:rsidSect="002F04C3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850" w:bottom="1134" w:left="1701" w:header="0" w:footer="3" w:gutter="0"/>
      <w:pgNumType w:start="3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8A1" w:rsidRDefault="00E008A1" w:rsidP="008D2E73">
      <w:pPr>
        <w:spacing w:after="0" w:line="240" w:lineRule="auto"/>
      </w:pPr>
      <w:r>
        <w:separator/>
      </w:r>
    </w:p>
  </w:endnote>
  <w:endnote w:type="continuationSeparator" w:id="1">
    <w:p w:rsidR="00E008A1" w:rsidRDefault="00E008A1" w:rsidP="008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95" w:rsidRDefault="00B8488F">
    <w:pPr>
      <w:rPr>
        <w:sz w:val="2"/>
        <w:szCs w:val="2"/>
      </w:rPr>
    </w:pPr>
    <w:r w:rsidRPr="00B8488F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margin-left:43.7pt;margin-top:727.9pt;width:466.55pt;height:12.95pt;z-index:-251655168;mso-wrap-style:none;mso-wrap-distance-left:5pt;mso-wrap-distance-right:5pt;mso-position-horizontal-relative:page;mso-position-vertical-relative:page" wrapcoords="0 0" filled="f" stroked="f">
          <v:textbox style="mso-next-textbox:#_x0000_s6146;mso-fit-shape-to-text:t" inset="0,0,0,0">
            <w:txbxContent>
              <w:p w:rsidR="00C91795" w:rsidRDefault="00C91795">
                <w:pPr>
                  <w:tabs>
                    <w:tab w:val="right" w:pos="9331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И.о Главы Богучанского района</w:t>
                </w:r>
                <w:r>
                  <w:rPr>
                    <w:rStyle w:val="ab"/>
                    <w:rFonts w:eastAsiaTheme="minorEastAsia"/>
                  </w:rPr>
                  <w:tab/>
                  <w:t>В.Р.Саар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95" w:rsidRDefault="00B8488F">
    <w:pPr>
      <w:rPr>
        <w:sz w:val="2"/>
        <w:szCs w:val="2"/>
      </w:rPr>
    </w:pPr>
    <w:r w:rsidRPr="00B8488F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8" type="#_x0000_t202" style="position:absolute;margin-left:44.1pt;margin-top:788.55pt;width:466.8pt;height:13.45pt;z-index:-251653120;mso-wrap-style:none;mso-wrap-distance-left:5pt;mso-wrap-distance-right:5pt;mso-position-horizontal-relative:page;mso-position-vertical-relative:page" wrapcoords="0 0" filled="f" stroked="f">
          <v:textbox style="mso-next-textbox:#_x0000_s6148;mso-fit-shape-to-text:t" inset="0,0,0,0">
            <w:txbxContent>
              <w:p w:rsidR="00C91795" w:rsidRDefault="00C91795">
                <w:pPr>
                  <w:tabs>
                    <w:tab w:val="right" w:pos="9336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8A1" w:rsidRDefault="00E008A1" w:rsidP="008D2E73">
      <w:pPr>
        <w:spacing w:after="0" w:line="240" w:lineRule="auto"/>
      </w:pPr>
      <w:r>
        <w:separator/>
      </w:r>
    </w:p>
  </w:footnote>
  <w:footnote w:type="continuationSeparator" w:id="1">
    <w:p w:rsidR="00E008A1" w:rsidRDefault="00E008A1" w:rsidP="008D2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95" w:rsidRDefault="00B8488F">
    <w:pPr>
      <w:rPr>
        <w:sz w:val="2"/>
        <w:szCs w:val="2"/>
      </w:rPr>
    </w:pPr>
    <w:r w:rsidRPr="00B8488F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margin-left:141.85pt;margin-top:101.05pt;width:308.9pt;height:28.55pt;z-index:-251656192;mso-wrap-style:none;mso-wrap-distance-left:5pt;mso-wrap-distance-right:5pt;mso-position-horizontal-relative:page;mso-position-vertical-relative:page" wrapcoords="0 0" filled="f" stroked="f">
          <v:textbox style="mso-next-textbox:#_x0000_s6145;mso-fit-shape-to-text:t" inset="0,0,0,0">
            <w:txbxContent>
              <w:p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95" w:rsidRDefault="00B8488F">
    <w:pPr>
      <w:rPr>
        <w:sz w:val="2"/>
        <w:szCs w:val="2"/>
      </w:rPr>
    </w:pPr>
    <w:r w:rsidRPr="00B8488F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7" type="#_x0000_t202" style="position:absolute;margin-left:142.75pt;margin-top:162.15pt;width:308.9pt;height:28.55pt;z-index:-251654144;mso-wrap-style:none;mso-wrap-distance-left:5pt;mso-wrap-distance-right:5pt;mso-position-horizontal-relative:page;mso-position-vertical-relative:page" wrapcoords="0 0" filled="f" stroked="f">
          <v:textbox style="mso-next-textbox:#_x0000_s6147;mso-fit-shape-to-text:t" inset="0,0,0,0">
            <w:txbxContent>
              <w:p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9BC"/>
    <w:multiLevelType w:val="multilevel"/>
    <w:tmpl w:val="D23CF54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A73D1B"/>
    <w:multiLevelType w:val="multilevel"/>
    <w:tmpl w:val="D23CF54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D17EC6"/>
    <w:multiLevelType w:val="multilevel"/>
    <w:tmpl w:val="9552F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FF0A40"/>
    <w:multiLevelType w:val="hybridMultilevel"/>
    <w:tmpl w:val="C3089B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6476"/>
    <w:rsid w:val="0000458E"/>
    <w:rsid w:val="00005CF9"/>
    <w:rsid w:val="00016B94"/>
    <w:rsid w:val="0003597E"/>
    <w:rsid w:val="0004035D"/>
    <w:rsid w:val="00046E76"/>
    <w:rsid w:val="00055544"/>
    <w:rsid w:val="0006086C"/>
    <w:rsid w:val="000727BC"/>
    <w:rsid w:val="0008050B"/>
    <w:rsid w:val="00094080"/>
    <w:rsid w:val="000A50AA"/>
    <w:rsid w:val="000E018D"/>
    <w:rsid w:val="000E3C80"/>
    <w:rsid w:val="00150F12"/>
    <w:rsid w:val="00152BA8"/>
    <w:rsid w:val="0015747E"/>
    <w:rsid w:val="00161049"/>
    <w:rsid w:val="00176476"/>
    <w:rsid w:val="0018690E"/>
    <w:rsid w:val="00192945"/>
    <w:rsid w:val="00197B69"/>
    <w:rsid w:val="001D5681"/>
    <w:rsid w:val="001F2231"/>
    <w:rsid w:val="001F77D3"/>
    <w:rsid w:val="00211BDD"/>
    <w:rsid w:val="00240985"/>
    <w:rsid w:val="002572D5"/>
    <w:rsid w:val="00266CEC"/>
    <w:rsid w:val="00292CA2"/>
    <w:rsid w:val="00294061"/>
    <w:rsid w:val="00296B7F"/>
    <w:rsid w:val="002B3E9E"/>
    <w:rsid w:val="002D25B5"/>
    <w:rsid w:val="002E0D0C"/>
    <w:rsid w:val="002E2520"/>
    <w:rsid w:val="002E3A07"/>
    <w:rsid w:val="002E4141"/>
    <w:rsid w:val="002F04C3"/>
    <w:rsid w:val="003009D6"/>
    <w:rsid w:val="00314EAC"/>
    <w:rsid w:val="003208FF"/>
    <w:rsid w:val="003363F2"/>
    <w:rsid w:val="00336950"/>
    <w:rsid w:val="0035547F"/>
    <w:rsid w:val="00360BA3"/>
    <w:rsid w:val="00364040"/>
    <w:rsid w:val="00396881"/>
    <w:rsid w:val="003A5E6B"/>
    <w:rsid w:val="003C458A"/>
    <w:rsid w:val="003F1268"/>
    <w:rsid w:val="00407600"/>
    <w:rsid w:val="00431EF5"/>
    <w:rsid w:val="00460846"/>
    <w:rsid w:val="0046505A"/>
    <w:rsid w:val="00491A21"/>
    <w:rsid w:val="0049220E"/>
    <w:rsid w:val="00492830"/>
    <w:rsid w:val="004D540A"/>
    <w:rsid w:val="004E2893"/>
    <w:rsid w:val="004F0F53"/>
    <w:rsid w:val="00537665"/>
    <w:rsid w:val="0054160F"/>
    <w:rsid w:val="00561132"/>
    <w:rsid w:val="0058291B"/>
    <w:rsid w:val="005A7DC4"/>
    <w:rsid w:val="005D29C7"/>
    <w:rsid w:val="006220CA"/>
    <w:rsid w:val="006305B5"/>
    <w:rsid w:val="00640562"/>
    <w:rsid w:val="006672C0"/>
    <w:rsid w:val="006B75BF"/>
    <w:rsid w:val="006E5471"/>
    <w:rsid w:val="00704144"/>
    <w:rsid w:val="00750AFB"/>
    <w:rsid w:val="00754902"/>
    <w:rsid w:val="007C0037"/>
    <w:rsid w:val="00806867"/>
    <w:rsid w:val="00854147"/>
    <w:rsid w:val="008649FD"/>
    <w:rsid w:val="008838BF"/>
    <w:rsid w:val="008B56AD"/>
    <w:rsid w:val="008D2E73"/>
    <w:rsid w:val="008D3DE7"/>
    <w:rsid w:val="008E3F52"/>
    <w:rsid w:val="008E4BBA"/>
    <w:rsid w:val="00981532"/>
    <w:rsid w:val="009874F0"/>
    <w:rsid w:val="00990A2E"/>
    <w:rsid w:val="00995D71"/>
    <w:rsid w:val="009C4277"/>
    <w:rsid w:val="009D373E"/>
    <w:rsid w:val="009F2861"/>
    <w:rsid w:val="00A1261A"/>
    <w:rsid w:val="00A207AA"/>
    <w:rsid w:val="00A728A6"/>
    <w:rsid w:val="00A807D7"/>
    <w:rsid w:val="00A9787F"/>
    <w:rsid w:val="00AD240E"/>
    <w:rsid w:val="00B41EC8"/>
    <w:rsid w:val="00B5017B"/>
    <w:rsid w:val="00B803F0"/>
    <w:rsid w:val="00B8488F"/>
    <w:rsid w:val="00BA491B"/>
    <w:rsid w:val="00BC6AEF"/>
    <w:rsid w:val="00BD526D"/>
    <w:rsid w:val="00BF4249"/>
    <w:rsid w:val="00BF63C8"/>
    <w:rsid w:val="00BF69CF"/>
    <w:rsid w:val="00C018AD"/>
    <w:rsid w:val="00C0515A"/>
    <w:rsid w:val="00C41D0E"/>
    <w:rsid w:val="00C7473E"/>
    <w:rsid w:val="00C91795"/>
    <w:rsid w:val="00CA1C88"/>
    <w:rsid w:val="00CB7A01"/>
    <w:rsid w:val="00D0024F"/>
    <w:rsid w:val="00D2382E"/>
    <w:rsid w:val="00DA7D96"/>
    <w:rsid w:val="00DB2D0D"/>
    <w:rsid w:val="00DB4B6A"/>
    <w:rsid w:val="00DE389D"/>
    <w:rsid w:val="00DE60DC"/>
    <w:rsid w:val="00DF360A"/>
    <w:rsid w:val="00E008A1"/>
    <w:rsid w:val="00E11C91"/>
    <w:rsid w:val="00E2639E"/>
    <w:rsid w:val="00E601C5"/>
    <w:rsid w:val="00E80341"/>
    <w:rsid w:val="00EE7CF7"/>
    <w:rsid w:val="00F037E5"/>
    <w:rsid w:val="00F14E9F"/>
    <w:rsid w:val="00F47B23"/>
    <w:rsid w:val="00F613D1"/>
    <w:rsid w:val="00F64E65"/>
    <w:rsid w:val="00F6565A"/>
    <w:rsid w:val="00F84902"/>
    <w:rsid w:val="00FB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5A"/>
  </w:style>
  <w:style w:type="paragraph" w:styleId="1">
    <w:name w:val="heading 1"/>
    <w:basedOn w:val="a"/>
    <w:next w:val="a"/>
    <w:link w:val="10"/>
    <w:uiPriority w:val="9"/>
    <w:qFormat/>
    <w:rsid w:val="006E54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7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76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7647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76476"/>
    <w:rPr>
      <w:color w:val="0000FF"/>
      <w:u w:val="single"/>
    </w:rPr>
  </w:style>
  <w:style w:type="paragraph" w:customStyle="1" w:styleId="s52">
    <w:name w:val="s_5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76476"/>
  </w:style>
  <w:style w:type="paragraph" w:styleId="HTML">
    <w:name w:val="HTML Preformatted"/>
    <w:basedOn w:val="a"/>
    <w:link w:val="HTML0"/>
    <w:uiPriority w:val="99"/>
    <w:semiHidden/>
    <w:unhideWhenUsed/>
    <w:rsid w:val="00176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476"/>
    <w:rPr>
      <w:rFonts w:ascii="Courier New" w:eastAsia="Times New Roman" w:hAnsi="Courier New" w:cs="Courier New"/>
      <w:sz w:val="20"/>
      <w:szCs w:val="20"/>
    </w:rPr>
  </w:style>
  <w:style w:type="paragraph" w:customStyle="1" w:styleId="s16">
    <w:name w:val="s_16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363F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E5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6E54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6E547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7">
    <w:name w:val="Название Знак"/>
    <w:basedOn w:val="a0"/>
    <w:link w:val="a6"/>
    <w:rsid w:val="006E5471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8">
    <w:name w:val="Основной текст_"/>
    <w:basedOn w:val="a0"/>
    <w:link w:val="11"/>
    <w:rsid w:val="006E5471"/>
    <w:rPr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6E5471"/>
    <w:rPr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8"/>
    <w:rsid w:val="006E5471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6E5471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sz w:val="31"/>
      <w:szCs w:val="31"/>
    </w:rPr>
  </w:style>
  <w:style w:type="character" w:styleId="a9">
    <w:name w:val="Emphasis"/>
    <w:basedOn w:val="a0"/>
    <w:uiPriority w:val="20"/>
    <w:qFormat/>
    <w:rsid w:val="006E5471"/>
    <w:rPr>
      <w:i/>
      <w:iCs/>
    </w:rPr>
  </w:style>
  <w:style w:type="character" w:customStyle="1" w:styleId="aa">
    <w:name w:val="Колонтитул_"/>
    <w:basedOn w:val="a0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b">
    <w:name w:val="Колонтитул"/>
    <w:basedOn w:val="aa"/>
    <w:rsid w:val="008D2E73"/>
    <w:rPr>
      <w:color w:val="000000"/>
      <w:spacing w:val="0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8D2E7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 + Курсив"/>
    <w:basedOn w:val="6"/>
    <w:rsid w:val="008D2E73"/>
    <w:rPr>
      <w:i/>
      <w:iCs/>
      <w:color w:val="000000"/>
      <w:spacing w:val="0"/>
      <w:w w:val="100"/>
      <w:position w:val="0"/>
      <w:lang w:val="ru-RU"/>
    </w:rPr>
  </w:style>
  <w:style w:type="paragraph" w:customStyle="1" w:styleId="60">
    <w:name w:val="Основной текст (6)"/>
    <w:basedOn w:val="a"/>
    <w:link w:val="6"/>
    <w:rsid w:val="008D2E73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header"/>
    <w:basedOn w:val="a"/>
    <w:link w:val="ad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D2E73"/>
  </w:style>
  <w:style w:type="paragraph" w:styleId="ae">
    <w:name w:val="footer"/>
    <w:basedOn w:val="a"/>
    <w:link w:val="af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D2E73"/>
  </w:style>
  <w:style w:type="character" w:customStyle="1" w:styleId="21">
    <w:name w:val="Основной текст (2)_"/>
    <w:basedOn w:val="a0"/>
    <w:link w:val="22"/>
    <w:rsid w:val="00DB2D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23">
    <w:name w:val="Основной текст (2) + Полужирный;Не курсив"/>
    <w:basedOn w:val="21"/>
    <w:rsid w:val="00DB2D0D"/>
    <w:rPr>
      <w:b/>
      <w:bCs/>
      <w:color w:val="000000"/>
      <w:spacing w:val="0"/>
      <w:w w:val="100"/>
      <w:position w:val="0"/>
      <w:lang w:val="ru-RU"/>
    </w:rPr>
  </w:style>
  <w:style w:type="paragraph" w:customStyle="1" w:styleId="22">
    <w:name w:val="Основной текст (2)"/>
    <w:basedOn w:val="a"/>
    <w:link w:val="21"/>
    <w:rsid w:val="00DB2D0D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1F77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1F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E80341"/>
  </w:style>
  <w:style w:type="character" w:customStyle="1" w:styleId="7">
    <w:name w:val="Основной текст (7)_"/>
    <w:basedOn w:val="a0"/>
    <w:link w:val="70"/>
    <w:rsid w:val="004922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9220E"/>
    <w:pPr>
      <w:widowControl w:val="0"/>
      <w:shd w:val="clear" w:color="auto" w:fill="FFFFFF"/>
      <w:spacing w:before="720" w:after="1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0">
    <w:name w:val="Body Text"/>
    <w:basedOn w:val="a"/>
    <w:link w:val="af1"/>
    <w:rsid w:val="006305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6305B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A207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2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7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68D2C-E111-41EB-AB46-EB14711E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2021-06-30T07:21:00Z</cp:lastPrinted>
  <dcterms:created xsi:type="dcterms:W3CDTF">2020-11-03T02:02:00Z</dcterms:created>
  <dcterms:modified xsi:type="dcterms:W3CDTF">2021-11-10T08:41:00Z</dcterms:modified>
</cp:coreProperties>
</file>