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116" w:rsidRPr="00827419" w:rsidRDefault="00FA4116" w:rsidP="00FA4116">
      <w:pPr>
        <w:pStyle w:val="3"/>
        <w:jc w:val="center"/>
        <w:rPr>
          <w:rFonts w:ascii="Times New Roman" w:hAnsi="Times New Roman"/>
          <w:sz w:val="28"/>
          <w:szCs w:val="28"/>
        </w:rPr>
      </w:pPr>
      <w:r w:rsidRPr="00805874">
        <w:rPr>
          <w:rFonts w:ascii="Times New Roman" w:hAnsi="Times New Roman"/>
          <w:sz w:val="28"/>
          <w:szCs w:val="28"/>
        </w:rPr>
        <w:t>5. Развитие культуры</w:t>
      </w:r>
      <w:r w:rsidRPr="00827419">
        <w:rPr>
          <w:rFonts w:ascii="Times New Roman" w:hAnsi="Times New Roman"/>
          <w:sz w:val="28"/>
          <w:szCs w:val="28"/>
        </w:rPr>
        <w:t xml:space="preserve"> </w:t>
      </w:r>
    </w:p>
    <w:p w:rsidR="00FA4116" w:rsidRPr="00576A77" w:rsidRDefault="00FA4116" w:rsidP="00FA4116">
      <w:pPr>
        <w:spacing w:before="120"/>
        <w:ind w:firstLine="741"/>
        <w:jc w:val="both"/>
        <w:rPr>
          <w:sz w:val="28"/>
        </w:rPr>
      </w:pPr>
      <w:r w:rsidRPr="00827419">
        <w:rPr>
          <w:sz w:val="28"/>
        </w:rPr>
        <w:t>На реализацию муниципальной программы Богучанского района «Развитие культуры» (далее – Программа) предусмот</w:t>
      </w:r>
      <w:r>
        <w:rPr>
          <w:sz w:val="28"/>
        </w:rPr>
        <w:t xml:space="preserve">рены расходы в целом в сумме    </w:t>
      </w:r>
      <w:r w:rsidRPr="00576A77">
        <w:rPr>
          <w:sz w:val="28"/>
        </w:rPr>
        <w:t xml:space="preserve"> </w:t>
      </w:r>
      <w:r w:rsidR="003E5548">
        <w:rPr>
          <w:sz w:val="28"/>
        </w:rPr>
        <w:t>975 094 306,00</w:t>
      </w:r>
      <w:r>
        <w:rPr>
          <w:sz w:val="28"/>
        </w:rPr>
        <w:t xml:space="preserve">  </w:t>
      </w:r>
      <w:r w:rsidRPr="00576A77">
        <w:rPr>
          <w:sz w:val="28"/>
        </w:rPr>
        <w:t>рублей, в том числе по годам:</w:t>
      </w:r>
    </w:p>
    <w:p w:rsidR="00FA4116" w:rsidRDefault="00FA4116" w:rsidP="00FA4116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</w:t>
      </w:r>
      <w:r w:rsidR="003E5548">
        <w:rPr>
          <w:sz w:val="28"/>
        </w:rPr>
        <w:t>3</w:t>
      </w:r>
      <w:r>
        <w:rPr>
          <w:sz w:val="28"/>
        </w:rPr>
        <w:t xml:space="preserve"> год -  </w:t>
      </w:r>
      <w:r w:rsidR="003E5548">
        <w:rPr>
          <w:sz w:val="28"/>
        </w:rPr>
        <w:t>325 111 802</w:t>
      </w:r>
      <w:r>
        <w:rPr>
          <w:sz w:val="28"/>
        </w:rPr>
        <w:t>,00 рублей;</w:t>
      </w:r>
    </w:p>
    <w:p w:rsidR="00FA4116" w:rsidRDefault="00FA4116" w:rsidP="00FA4116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</w:t>
      </w:r>
      <w:r w:rsidR="003E5548">
        <w:rPr>
          <w:sz w:val="28"/>
        </w:rPr>
        <w:t>4</w:t>
      </w:r>
      <w:r>
        <w:rPr>
          <w:sz w:val="28"/>
        </w:rPr>
        <w:t xml:space="preserve"> год -  </w:t>
      </w:r>
      <w:r w:rsidR="003E5548">
        <w:rPr>
          <w:sz w:val="28"/>
        </w:rPr>
        <w:t>325 111 802</w:t>
      </w:r>
      <w:r>
        <w:rPr>
          <w:sz w:val="28"/>
        </w:rPr>
        <w:t>,00 рублей;</w:t>
      </w:r>
    </w:p>
    <w:p w:rsidR="00FA4116" w:rsidRDefault="00FA4116" w:rsidP="00FA4116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</w:t>
      </w:r>
      <w:r w:rsidR="003E5548">
        <w:rPr>
          <w:sz w:val="28"/>
        </w:rPr>
        <w:t>5</w:t>
      </w:r>
      <w:r>
        <w:rPr>
          <w:sz w:val="28"/>
        </w:rPr>
        <w:t xml:space="preserve"> год -  </w:t>
      </w:r>
      <w:r w:rsidR="003E5548">
        <w:rPr>
          <w:sz w:val="28"/>
        </w:rPr>
        <w:t>324 870 702</w:t>
      </w:r>
      <w:r>
        <w:rPr>
          <w:sz w:val="28"/>
        </w:rPr>
        <w:t>,00 рублей.</w:t>
      </w:r>
    </w:p>
    <w:p w:rsidR="00FA4116" w:rsidRDefault="00FA4116" w:rsidP="00FA4116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  </w:t>
      </w:r>
      <w:r w:rsidRPr="00576A77">
        <w:rPr>
          <w:sz w:val="28"/>
        </w:rPr>
        <w:t>из них:</w:t>
      </w:r>
    </w:p>
    <w:p w:rsidR="00FA4116" w:rsidRPr="00576A77" w:rsidRDefault="00FA4116" w:rsidP="00FA4116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 xml:space="preserve">средства </w:t>
      </w:r>
      <w:r>
        <w:rPr>
          <w:sz w:val="28"/>
        </w:rPr>
        <w:t>район</w:t>
      </w:r>
      <w:r w:rsidRPr="00576A77">
        <w:rPr>
          <w:sz w:val="28"/>
        </w:rPr>
        <w:t>ного бюджета –</w:t>
      </w:r>
      <w:r>
        <w:rPr>
          <w:sz w:val="28"/>
        </w:rPr>
        <w:t xml:space="preserve"> </w:t>
      </w:r>
      <w:r w:rsidR="003E5548">
        <w:rPr>
          <w:sz w:val="28"/>
        </w:rPr>
        <w:t>973 261 506</w:t>
      </w:r>
      <w:r>
        <w:rPr>
          <w:sz w:val="28"/>
        </w:rPr>
        <w:t xml:space="preserve">,00 </w:t>
      </w:r>
      <w:r w:rsidRPr="00576A77">
        <w:rPr>
          <w:sz w:val="28"/>
        </w:rPr>
        <w:t>рублей:</w:t>
      </w:r>
    </w:p>
    <w:p w:rsidR="00FA4116" w:rsidRDefault="00FA4116" w:rsidP="00FA4116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</w:t>
      </w:r>
      <w:r w:rsidR="003E5548">
        <w:rPr>
          <w:sz w:val="28"/>
        </w:rPr>
        <w:t>3</w:t>
      </w:r>
      <w:r>
        <w:rPr>
          <w:sz w:val="28"/>
        </w:rPr>
        <w:t xml:space="preserve">год -   </w:t>
      </w:r>
      <w:r w:rsidR="003E5548">
        <w:rPr>
          <w:sz w:val="28"/>
        </w:rPr>
        <w:t>324 420 502</w:t>
      </w:r>
      <w:r>
        <w:rPr>
          <w:sz w:val="28"/>
        </w:rPr>
        <w:t>,00 рублей;</w:t>
      </w:r>
    </w:p>
    <w:p w:rsidR="00FA4116" w:rsidRDefault="00FA4116" w:rsidP="00FA4116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</w:t>
      </w:r>
      <w:r w:rsidR="003E5548">
        <w:rPr>
          <w:sz w:val="28"/>
        </w:rPr>
        <w:t>4</w:t>
      </w:r>
      <w:r>
        <w:rPr>
          <w:sz w:val="28"/>
        </w:rPr>
        <w:t xml:space="preserve"> год -  </w:t>
      </w:r>
      <w:r w:rsidR="003E5548">
        <w:rPr>
          <w:sz w:val="28"/>
        </w:rPr>
        <w:t>324 420 502</w:t>
      </w:r>
      <w:r>
        <w:rPr>
          <w:sz w:val="28"/>
        </w:rPr>
        <w:t>,00 рублей;</w:t>
      </w:r>
    </w:p>
    <w:p w:rsidR="00FA4116" w:rsidRDefault="00FA4116" w:rsidP="00FA4116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</w:t>
      </w:r>
      <w:r w:rsidR="003E5548">
        <w:rPr>
          <w:sz w:val="28"/>
        </w:rPr>
        <w:t>5</w:t>
      </w:r>
      <w:r>
        <w:rPr>
          <w:sz w:val="28"/>
        </w:rPr>
        <w:t xml:space="preserve"> год -  </w:t>
      </w:r>
      <w:r w:rsidR="003E5548">
        <w:rPr>
          <w:sz w:val="28"/>
        </w:rPr>
        <w:t>324 420 502</w:t>
      </w:r>
      <w:r>
        <w:rPr>
          <w:sz w:val="28"/>
        </w:rPr>
        <w:t>,00 рублей.</w:t>
      </w:r>
    </w:p>
    <w:p w:rsidR="00FA4116" w:rsidRDefault="00FA4116" w:rsidP="00FA4116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 xml:space="preserve">средства </w:t>
      </w:r>
      <w:r>
        <w:rPr>
          <w:sz w:val="28"/>
        </w:rPr>
        <w:t>краевого</w:t>
      </w:r>
      <w:r w:rsidRPr="00576A77">
        <w:rPr>
          <w:sz w:val="28"/>
        </w:rPr>
        <w:t xml:space="preserve"> бюджета</w:t>
      </w:r>
      <w:r>
        <w:rPr>
          <w:sz w:val="28"/>
        </w:rPr>
        <w:t>- 1</w:t>
      </w:r>
      <w:r w:rsidR="003E5548">
        <w:rPr>
          <w:sz w:val="28"/>
        </w:rPr>
        <w:t> 350 6</w:t>
      </w:r>
      <w:r>
        <w:rPr>
          <w:sz w:val="28"/>
        </w:rPr>
        <w:t>00,00 рублей:</w:t>
      </w:r>
    </w:p>
    <w:p w:rsidR="00FA4116" w:rsidRDefault="00FA4116" w:rsidP="00FA4116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</w:t>
      </w:r>
      <w:r w:rsidR="003E5548">
        <w:rPr>
          <w:sz w:val="28"/>
        </w:rPr>
        <w:t>3</w:t>
      </w:r>
      <w:r>
        <w:rPr>
          <w:sz w:val="28"/>
        </w:rPr>
        <w:t xml:space="preserve"> год -  </w:t>
      </w:r>
      <w:r w:rsidR="003E5548">
        <w:rPr>
          <w:sz w:val="28"/>
        </w:rPr>
        <w:t>450 200</w:t>
      </w:r>
      <w:r>
        <w:rPr>
          <w:sz w:val="28"/>
        </w:rPr>
        <w:t>,00 рублей;</w:t>
      </w:r>
    </w:p>
    <w:p w:rsidR="00FA4116" w:rsidRDefault="00FA4116" w:rsidP="00FA4116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</w:t>
      </w:r>
      <w:r w:rsidR="003E5548">
        <w:rPr>
          <w:sz w:val="28"/>
        </w:rPr>
        <w:t>4</w:t>
      </w:r>
      <w:r>
        <w:rPr>
          <w:sz w:val="28"/>
        </w:rPr>
        <w:t xml:space="preserve"> год -  </w:t>
      </w:r>
      <w:r w:rsidR="003E5548">
        <w:rPr>
          <w:sz w:val="28"/>
        </w:rPr>
        <w:t>450 200</w:t>
      </w:r>
      <w:r>
        <w:rPr>
          <w:sz w:val="28"/>
        </w:rPr>
        <w:t>,00 рублей;</w:t>
      </w:r>
    </w:p>
    <w:p w:rsidR="00FA4116" w:rsidRDefault="00FA4116" w:rsidP="00FA4116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</w:t>
      </w:r>
      <w:r w:rsidR="003E5548">
        <w:rPr>
          <w:sz w:val="28"/>
        </w:rPr>
        <w:t>5</w:t>
      </w:r>
      <w:r>
        <w:rPr>
          <w:sz w:val="28"/>
        </w:rPr>
        <w:t xml:space="preserve"> год -  </w:t>
      </w:r>
      <w:r w:rsidR="003E5548">
        <w:rPr>
          <w:sz w:val="28"/>
        </w:rPr>
        <w:t>450 200</w:t>
      </w:r>
      <w:r>
        <w:rPr>
          <w:sz w:val="28"/>
        </w:rPr>
        <w:t>,00 рублей.</w:t>
      </w:r>
    </w:p>
    <w:p w:rsidR="00FA4116" w:rsidRDefault="00FA4116" w:rsidP="00FA4116">
      <w:pPr>
        <w:spacing w:before="120"/>
        <w:jc w:val="both"/>
        <w:rPr>
          <w:sz w:val="28"/>
        </w:rPr>
      </w:pPr>
    </w:p>
    <w:p w:rsidR="00FA4116" w:rsidRDefault="00FA4116" w:rsidP="00FA4116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>Главны</w:t>
      </w:r>
      <w:r>
        <w:rPr>
          <w:sz w:val="28"/>
        </w:rPr>
        <w:t>е</w:t>
      </w:r>
      <w:r w:rsidRPr="00576A77">
        <w:rPr>
          <w:sz w:val="28"/>
        </w:rPr>
        <w:t xml:space="preserve"> распорядител</w:t>
      </w:r>
      <w:r>
        <w:rPr>
          <w:sz w:val="28"/>
        </w:rPr>
        <w:t>и</w:t>
      </w:r>
      <w:r w:rsidRPr="00576A77">
        <w:rPr>
          <w:sz w:val="28"/>
        </w:rPr>
        <w:t xml:space="preserve"> бюджетных средств (далее – ГРБС) </w:t>
      </w:r>
      <w:r>
        <w:rPr>
          <w:sz w:val="28"/>
        </w:rPr>
        <w:t>в настоящей Программе не изменились, но бюджетные ассигнования на реализацию Программы изменены, в соответствии с добавлением бюджетных ассигнований на 202</w:t>
      </w:r>
      <w:r w:rsidR="003E5548">
        <w:rPr>
          <w:sz w:val="28"/>
        </w:rPr>
        <w:t>5</w:t>
      </w:r>
      <w:r>
        <w:rPr>
          <w:sz w:val="28"/>
        </w:rPr>
        <w:t xml:space="preserve"> год.</w:t>
      </w:r>
    </w:p>
    <w:p w:rsidR="00FA4116" w:rsidRDefault="00FA4116" w:rsidP="00FA4116">
      <w:pPr>
        <w:rPr>
          <w:sz w:val="28"/>
          <w:szCs w:val="28"/>
        </w:rPr>
      </w:pPr>
    </w:p>
    <w:p w:rsidR="00FA4116" w:rsidRDefault="00FA4116" w:rsidP="00FA4116">
      <w:pPr>
        <w:ind w:firstLine="708"/>
        <w:jc w:val="right"/>
        <w:rPr>
          <w:sz w:val="28"/>
          <w:szCs w:val="28"/>
        </w:rPr>
      </w:pPr>
    </w:p>
    <w:p w:rsidR="00FA4116" w:rsidRPr="004A7DE9" w:rsidRDefault="00FA4116" w:rsidP="00FA4116">
      <w:pPr>
        <w:ind w:firstLine="708"/>
        <w:jc w:val="right"/>
        <w:rPr>
          <w:sz w:val="12"/>
          <w:szCs w:val="12"/>
        </w:rPr>
      </w:pPr>
    </w:p>
    <w:tbl>
      <w:tblPr>
        <w:tblW w:w="9782" w:type="dxa"/>
        <w:tblInd w:w="-176" w:type="dxa"/>
        <w:tblLayout w:type="fixed"/>
        <w:tblLook w:val="04A0"/>
      </w:tblPr>
      <w:tblGrid>
        <w:gridCol w:w="1985"/>
        <w:gridCol w:w="1985"/>
        <w:gridCol w:w="2268"/>
        <w:gridCol w:w="1843"/>
        <w:gridCol w:w="1701"/>
      </w:tblGrid>
      <w:tr w:rsidR="00FA4116" w:rsidRPr="00D518C9" w:rsidTr="00852F5D">
        <w:trPr>
          <w:trHeight w:val="50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  <w:r w:rsidRPr="00C066B3">
              <w:rPr>
                <w:bCs/>
                <w:sz w:val="22"/>
                <w:szCs w:val="22"/>
              </w:rPr>
              <w:t>Расходы 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16" w:rsidRPr="00C066B3" w:rsidRDefault="00FA4116" w:rsidP="003E5548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Итого на </w:t>
            </w:r>
            <w:r w:rsidRPr="00C066B3">
              <w:rPr>
                <w:sz w:val="22"/>
                <w:szCs w:val="22"/>
              </w:rPr>
              <w:br/>
              <w:t>202</w:t>
            </w:r>
            <w:r w:rsidR="003E5548">
              <w:rPr>
                <w:sz w:val="22"/>
                <w:szCs w:val="22"/>
              </w:rPr>
              <w:t>3</w:t>
            </w:r>
            <w:r w:rsidRPr="00C066B3">
              <w:rPr>
                <w:sz w:val="22"/>
                <w:szCs w:val="22"/>
              </w:rPr>
              <w:t>-202</w:t>
            </w:r>
            <w:r w:rsidR="003E5548">
              <w:rPr>
                <w:sz w:val="22"/>
                <w:szCs w:val="22"/>
              </w:rPr>
              <w:t>5</w:t>
            </w:r>
            <w:r w:rsidRPr="00C066B3">
              <w:rPr>
                <w:sz w:val="22"/>
                <w:szCs w:val="22"/>
              </w:rPr>
              <w:t xml:space="preserve"> годы</w:t>
            </w:r>
          </w:p>
        </w:tc>
      </w:tr>
      <w:tr w:rsidR="00FA4116" w:rsidRPr="00D518C9" w:rsidTr="00852F5D">
        <w:trPr>
          <w:trHeight w:val="4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16" w:rsidRPr="00C066B3" w:rsidRDefault="00FA4116" w:rsidP="003E5548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 w:rsidR="003E5548">
              <w:rPr>
                <w:sz w:val="22"/>
                <w:szCs w:val="22"/>
              </w:rPr>
              <w:t>3</w:t>
            </w:r>
            <w:r w:rsidRPr="00C066B3">
              <w:rPr>
                <w:sz w:val="22"/>
                <w:szCs w:val="22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16" w:rsidRPr="00C066B3" w:rsidRDefault="00FA4116" w:rsidP="003E5548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 w:rsidR="003E5548">
              <w:rPr>
                <w:sz w:val="22"/>
                <w:szCs w:val="22"/>
              </w:rPr>
              <w:t>4</w:t>
            </w:r>
            <w:r w:rsidRPr="00C066B3">
              <w:rPr>
                <w:sz w:val="22"/>
                <w:szCs w:val="22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</w:p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 w:rsidR="003E5548">
              <w:rPr>
                <w:sz w:val="22"/>
                <w:szCs w:val="22"/>
              </w:rPr>
              <w:t>5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</w:p>
        </w:tc>
      </w:tr>
      <w:tr w:rsidR="00FA4116" w:rsidRPr="00D518C9" w:rsidTr="00852F5D">
        <w:trPr>
          <w:trHeight w:val="6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16" w:rsidRPr="00C066B3" w:rsidRDefault="00FA4116" w:rsidP="00852F5D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МКУ </w:t>
            </w:r>
            <w:proofErr w:type="spellStart"/>
            <w:r w:rsidRPr="00C066B3">
              <w:rPr>
                <w:sz w:val="22"/>
                <w:szCs w:val="22"/>
              </w:rPr>
              <w:t>УКФКСиМП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16" w:rsidRPr="00C066B3" w:rsidRDefault="003E5548" w:rsidP="00852F5D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325 111 802,00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16" w:rsidRPr="00C066B3" w:rsidRDefault="003E5548" w:rsidP="00852F5D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325 111 802,00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116" w:rsidRPr="00C066B3" w:rsidRDefault="003E5548" w:rsidP="00852F5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324 870 702</w:t>
            </w:r>
            <w:r w:rsidR="00FA4116" w:rsidRPr="00C066B3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16" w:rsidRPr="003E5548" w:rsidRDefault="003E5548" w:rsidP="00852F5D">
            <w:pPr>
              <w:spacing w:before="120"/>
              <w:rPr>
                <w:sz w:val="22"/>
                <w:szCs w:val="22"/>
              </w:rPr>
            </w:pPr>
            <w:r w:rsidRPr="003E5548">
              <w:rPr>
                <w:sz w:val="22"/>
                <w:szCs w:val="22"/>
              </w:rPr>
              <w:t xml:space="preserve">975 094 306,00  </w:t>
            </w:r>
          </w:p>
        </w:tc>
      </w:tr>
      <w:tr w:rsidR="003E5548" w:rsidRPr="002820D6" w:rsidTr="00852F5D">
        <w:trPr>
          <w:trHeight w:val="3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548" w:rsidRPr="00C066B3" w:rsidRDefault="003E5548" w:rsidP="00852F5D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548" w:rsidRPr="00C066B3" w:rsidRDefault="003E5548" w:rsidP="0009057D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325 111 802,00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548" w:rsidRPr="00C066B3" w:rsidRDefault="003E5548" w:rsidP="0009057D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325 111 802,00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48" w:rsidRPr="00C066B3" w:rsidRDefault="003E5548" w:rsidP="0009057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324 870 702</w:t>
            </w:r>
            <w:r w:rsidRPr="00C066B3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548" w:rsidRPr="003E5548" w:rsidRDefault="003E5548" w:rsidP="0009057D">
            <w:pPr>
              <w:spacing w:before="120"/>
              <w:rPr>
                <w:sz w:val="22"/>
                <w:szCs w:val="22"/>
              </w:rPr>
            </w:pPr>
            <w:r w:rsidRPr="003E5548">
              <w:rPr>
                <w:sz w:val="22"/>
                <w:szCs w:val="22"/>
              </w:rPr>
              <w:t xml:space="preserve">975 094 306,00  </w:t>
            </w:r>
          </w:p>
        </w:tc>
      </w:tr>
    </w:tbl>
    <w:p w:rsidR="00FA4116" w:rsidRPr="00C00C00" w:rsidRDefault="00FA4116" w:rsidP="00FA4116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lastRenderedPageBreak/>
        <w:t xml:space="preserve">Цель Программы – создание условий для развития и реализации культурного и духовного потенциала населения </w:t>
      </w:r>
      <w:r>
        <w:rPr>
          <w:sz w:val="28"/>
        </w:rPr>
        <w:t>Богучанского района</w:t>
      </w:r>
      <w:r w:rsidRPr="00C00C00">
        <w:rPr>
          <w:sz w:val="28"/>
        </w:rPr>
        <w:t>.</w:t>
      </w:r>
    </w:p>
    <w:p w:rsidR="00FA4116" w:rsidRPr="00C00C00" w:rsidRDefault="00FA4116" w:rsidP="00FA4116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Задачи Программы:</w:t>
      </w:r>
    </w:p>
    <w:p w:rsidR="00FA4116" w:rsidRPr="00C00C00" w:rsidRDefault="00FA4116" w:rsidP="00FA4116">
      <w:pPr>
        <w:numPr>
          <w:ilvl w:val="1"/>
          <w:numId w:val="1"/>
        </w:numPr>
        <w:tabs>
          <w:tab w:val="clear" w:pos="1080"/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C00C00">
        <w:rPr>
          <w:sz w:val="28"/>
          <w:szCs w:val="28"/>
        </w:rPr>
        <w:t xml:space="preserve">сохранение и эффективное использование культурного наследия </w:t>
      </w:r>
      <w:r>
        <w:rPr>
          <w:sz w:val="28"/>
        </w:rPr>
        <w:t>Богучанского района</w:t>
      </w:r>
      <w:r w:rsidRPr="00C00C00">
        <w:rPr>
          <w:sz w:val="28"/>
          <w:szCs w:val="28"/>
        </w:rPr>
        <w:t>;</w:t>
      </w:r>
    </w:p>
    <w:p w:rsidR="00FA4116" w:rsidRDefault="00FA4116" w:rsidP="00FA4116">
      <w:pPr>
        <w:numPr>
          <w:ilvl w:val="1"/>
          <w:numId w:val="1"/>
        </w:numPr>
        <w:tabs>
          <w:tab w:val="clear" w:pos="1080"/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C00C00">
        <w:rPr>
          <w:sz w:val="28"/>
          <w:szCs w:val="28"/>
        </w:rPr>
        <w:t xml:space="preserve">обеспечение доступа населения </w:t>
      </w:r>
      <w:r>
        <w:rPr>
          <w:sz w:val="28"/>
        </w:rPr>
        <w:t>Богучанского района</w:t>
      </w:r>
      <w:r w:rsidRPr="00C00C00">
        <w:rPr>
          <w:sz w:val="28"/>
          <w:szCs w:val="28"/>
        </w:rPr>
        <w:t xml:space="preserve"> к культурным благам и участию в культурной жизни, </w:t>
      </w:r>
    </w:p>
    <w:p w:rsidR="00FA4116" w:rsidRDefault="00FA4116" w:rsidP="00FA4116">
      <w:pPr>
        <w:numPr>
          <w:ilvl w:val="1"/>
          <w:numId w:val="1"/>
        </w:numPr>
        <w:tabs>
          <w:tab w:val="clear" w:pos="1080"/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C00C00">
        <w:rPr>
          <w:sz w:val="28"/>
          <w:szCs w:val="28"/>
        </w:rPr>
        <w:t xml:space="preserve">создание условий для устойчивого развития </w:t>
      </w:r>
      <w:r>
        <w:rPr>
          <w:sz w:val="28"/>
          <w:szCs w:val="28"/>
        </w:rPr>
        <w:t>«Культура»</w:t>
      </w:r>
      <w:r w:rsidRPr="00C00C00">
        <w:rPr>
          <w:sz w:val="28"/>
          <w:szCs w:val="28"/>
        </w:rPr>
        <w:t xml:space="preserve"> в </w:t>
      </w:r>
      <w:proofErr w:type="spellStart"/>
      <w:r>
        <w:rPr>
          <w:sz w:val="28"/>
        </w:rPr>
        <w:t>Богучанском</w:t>
      </w:r>
      <w:proofErr w:type="spellEnd"/>
      <w:r>
        <w:rPr>
          <w:sz w:val="28"/>
        </w:rPr>
        <w:t xml:space="preserve">  районе</w:t>
      </w:r>
      <w:r>
        <w:rPr>
          <w:sz w:val="28"/>
          <w:szCs w:val="28"/>
        </w:rPr>
        <w:t>.</w:t>
      </w:r>
    </w:p>
    <w:p w:rsidR="00FA4116" w:rsidRPr="00C00C00" w:rsidRDefault="00FA4116" w:rsidP="00FA4116">
      <w:pPr>
        <w:tabs>
          <w:tab w:val="num" w:pos="1134"/>
        </w:tabs>
        <w:spacing w:before="120"/>
        <w:ind w:left="774"/>
        <w:jc w:val="both"/>
        <w:rPr>
          <w:sz w:val="28"/>
          <w:szCs w:val="28"/>
        </w:rPr>
      </w:pPr>
    </w:p>
    <w:p w:rsidR="00FA4116" w:rsidRPr="00C00C00" w:rsidRDefault="00FA4116" w:rsidP="00FA4116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Подпрограмма 1 «</w:t>
      </w:r>
      <w:r>
        <w:rPr>
          <w:sz w:val="28"/>
        </w:rPr>
        <w:t>Культурное наследие</w:t>
      </w:r>
      <w:r w:rsidRPr="00C00C00">
        <w:rPr>
          <w:sz w:val="28"/>
        </w:rPr>
        <w:t>»:</w:t>
      </w:r>
    </w:p>
    <w:p w:rsidR="00FA4116" w:rsidRPr="00442A66" w:rsidRDefault="00FA4116" w:rsidP="00FA4116">
      <w:pPr>
        <w:spacing w:before="120"/>
        <w:ind w:firstLine="741"/>
        <w:jc w:val="both"/>
        <w:rPr>
          <w:sz w:val="6"/>
          <w:szCs w:val="6"/>
        </w:rPr>
      </w:pPr>
    </w:p>
    <w:p w:rsidR="00FA4116" w:rsidRDefault="00FA4116" w:rsidP="00FA4116">
      <w:pPr>
        <w:pStyle w:val="a5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>В подпрограмме 1 «</w:t>
      </w:r>
      <w:r>
        <w:rPr>
          <w:sz w:val="28"/>
          <w:szCs w:val="28"/>
        </w:rPr>
        <w:t>Культурное наследие</w:t>
      </w:r>
      <w:r w:rsidRPr="00442A66">
        <w:rPr>
          <w:sz w:val="28"/>
          <w:szCs w:val="28"/>
        </w:rPr>
        <w:t>» на 20</w:t>
      </w:r>
      <w:r>
        <w:rPr>
          <w:sz w:val="28"/>
          <w:szCs w:val="28"/>
        </w:rPr>
        <w:t>2</w:t>
      </w:r>
      <w:r w:rsidR="003E5548">
        <w:rPr>
          <w:sz w:val="28"/>
          <w:szCs w:val="28"/>
        </w:rPr>
        <w:t>3</w:t>
      </w:r>
      <w:r w:rsidRPr="00442A66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3E5548">
        <w:rPr>
          <w:sz w:val="28"/>
          <w:szCs w:val="28"/>
        </w:rPr>
        <w:t>5</w:t>
      </w:r>
      <w:r w:rsidRPr="00442A66">
        <w:rPr>
          <w:sz w:val="28"/>
          <w:szCs w:val="28"/>
        </w:rPr>
        <w:t xml:space="preserve"> годы </w:t>
      </w:r>
      <w:r>
        <w:rPr>
          <w:sz w:val="28"/>
          <w:szCs w:val="28"/>
        </w:rPr>
        <w:t xml:space="preserve">предусмотрены </w:t>
      </w:r>
      <w:r w:rsidRPr="00442A66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 xml:space="preserve">по задачам. </w:t>
      </w:r>
    </w:p>
    <w:p w:rsidR="00FA4116" w:rsidRDefault="00FA4116" w:rsidP="00FA4116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1 «Развитие библиотечного дела», задача 2 «Развитие музейного дела».</w:t>
      </w:r>
    </w:p>
    <w:p w:rsidR="00FA4116" w:rsidRPr="00442A66" w:rsidRDefault="00FA4116" w:rsidP="00FA4116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Были добавлены б</w:t>
      </w:r>
      <w:r w:rsidRPr="00442A66">
        <w:rPr>
          <w:sz w:val="28"/>
          <w:szCs w:val="28"/>
        </w:rPr>
        <w:t>юджетные ассигнования в части настоящей подпрограммы</w:t>
      </w:r>
      <w:r>
        <w:rPr>
          <w:sz w:val="28"/>
          <w:szCs w:val="28"/>
        </w:rPr>
        <w:t xml:space="preserve"> на 202</w:t>
      </w:r>
      <w:r w:rsidR="003E5548">
        <w:rPr>
          <w:sz w:val="28"/>
          <w:szCs w:val="28"/>
        </w:rPr>
        <w:t>5</w:t>
      </w:r>
      <w:r>
        <w:rPr>
          <w:sz w:val="28"/>
          <w:szCs w:val="28"/>
        </w:rPr>
        <w:t xml:space="preserve"> год и</w:t>
      </w:r>
      <w:r w:rsidRPr="00442A66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распределены по задачам следующим образом</w:t>
      </w:r>
      <w:r w:rsidRPr="00442A66">
        <w:rPr>
          <w:sz w:val="28"/>
          <w:szCs w:val="28"/>
        </w:rPr>
        <w:t>:</w:t>
      </w:r>
    </w:p>
    <w:p w:rsidR="00FA4116" w:rsidRPr="000273A5" w:rsidRDefault="00FA4116" w:rsidP="00FA4116">
      <w:pPr>
        <w:ind w:firstLine="708"/>
        <w:jc w:val="right"/>
        <w:rPr>
          <w:sz w:val="12"/>
          <w:szCs w:val="12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701"/>
        <w:gridCol w:w="1417"/>
        <w:gridCol w:w="1276"/>
        <w:gridCol w:w="1559"/>
        <w:gridCol w:w="1701"/>
        <w:gridCol w:w="1560"/>
      </w:tblGrid>
      <w:tr w:rsidR="00FA4116" w:rsidRPr="00B75AFF" w:rsidTr="00852F5D">
        <w:tc>
          <w:tcPr>
            <w:tcW w:w="568" w:type="dxa"/>
            <w:vMerge w:val="restart"/>
            <w:vAlign w:val="center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066B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066B3">
              <w:rPr>
                <w:sz w:val="22"/>
                <w:szCs w:val="22"/>
              </w:rPr>
              <w:t>/</w:t>
            </w:r>
            <w:proofErr w:type="spellStart"/>
            <w:r w:rsidRPr="00C066B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417" w:type="dxa"/>
            <w:vMerge w:val="restart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ГРБС</w:t>
            </w:r>
          </w:p>
        </w:tc>
        <w:tc>
          <w:tcPr>
            <w:tcW w:w="1276" w:type="dxa"/>
            <w:vMerge w:val="restart"/>
            <w:vAlign w:val="center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Расходы (руб.), годы</w:t>
            </w:r>
          </w:p>
        </w:tc>
      </w:tr>
      <w:tr w:rsidR="00FA4116" w:rsidRPr="00B75AFF" w:rsidTr="003E5548">
        <w:tc>
          <w:tcPr>
            <w:tcW w:w="568" w:type="dxa"/>
            <w:vMerge/>
            <w:vAlign w:val="center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FA4116" w:rsidRPr="00C066B3" w:rsidRDefault="00FA4116" w:rsidP="003E5548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 w:rsidR="003E5548">
              <w:rPr>
                <w:sz w:val="22"/>
                <w:szCs w:val="22"/>
              </w:rPr>
              <w:t>3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vAlign w:val="bottom"/>
          </w:tcPr>
          <w:p w:rsidR="00FA4116" w:rsidRPr="00C066B3" w:rsidRDefault="00FA4116" w:rsidP="003E5548">
            <w:pPr>
              <w:jc w:val="center"/>
              <w:rPr>
                <w:sz w:val="22"/>
                <w:szCs w:val="22"/>
              </w:rPr>
            </w:pPr>
          </w:p>
          <w:p w:rsidR="00FA4116" w:rsidRPr="00C066B3" w:rsidRDefault="00FA4116" w:rsidP="003E5548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 w:rsidR="003E5548">
              <w:rPr>
                <w:sz w:val="22"/>
                <w:szCs w:val="22"/>
              </w:rPr>
              <w:t>4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vAlign w:val="bottom"/>
          </w:tcPr>
          <w:p w:rsidR="00FA4116" w:rsidRPr="00C066B3" w:rsidRDefault="00FA4116" w:rsidP="003E5548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 w:rsidR="003E5548">
              <w:rPr>
                <w:sz w:val="22"/>
                <w:szCs w:val="22"/>
              </w:rPr>
              <w:t>5</w:t>
            </w:r>
            <w:r w:rsidRPr="00C066B3">
              <w:rPr>
                <w:sz w:val="22"/>
                <w:szCs w:val="22"/>
              </w:rPr>
              <w:t>год</w:t>
            </w:r>
          </w:p>
        </w:tc>
      </w:tr>
      <w:tr w:rsidR="00FA4116" w:rsidRPr="00B75AFF" w:rsidTr="003E5548">
        <w:trPr>
          <w:trHeight w:val="703"/>
        </w:trPr>
        <w:tc>
          <w:tcPr>
            <w:tcW w:w="568" w:type="dxa"/>
            <w:vAlign w:val="center"/>
          </w:tcPr>
          <w:p w:rsidR="00FA4116" w:rsidRPr="00C066B3" w:rsidRDefault="00FA4116" w:rsidP="00852F5D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FA4116" w:rsidRPr="00C066B3" w:rsidRDefault="00FA4116" w:rsidP="00852F5D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Развитие библиотечного дела</w:t>
            </w:r>
          </w:p>
        </w:tc>
        <w:tc>
          <w:tcPr>
            <w:tcW w:w="1417" w:type="dxa"/>
            <w:vAlign w:val="bottom"/>
          </w:tcPr>
          <w:p w:rsidR="00FA4116" w:rsidRPr="003E5548" w:rsidRDefault="00FA4116" w:rsidP="003E5548">
            <w:pPr>
              <w:jc w:val="center"/>
              <w:rPr>
                <w:sz w:val="20"/>
                <w:szCs w:val="20"/>
              </w:rPr>
            </w:pPr>
            <w:r w:rsidRPr="003E5548">
              <w:rPr>
                <w:sz w:val="20"/>
                <w:szCs w:val="20"/>
              </w:rPr>
              <w:t xml:space="preserve">МКУ </w:t>
            </w:r>
            <w:proofErr w:type="spellStart"/>
            <w:r w:rsidRPr="003E5548">
              <w:rPr>
                <w:sz w:val="20"/>
                <w:szCs w:val="20"/>
              </w:rPr>
              <w:t>УКФКСиМП</w:t>
            </w:r>
            <w:proofErr w:type="spellEnd"/>
          </w:p>
        </w:tc>
        <w:tc>
          <w:tcPr>
            <w:tcW w:w="1276" w:type="dxa"/>
          </w:tcPr>
          <w:p w:rsidR="00FA4116" w:rsidRPr="00C066B3" w:rsidRDefault="00FA4116" w:rsidP="00852F5D">
            <w:pPr>
              <w:jc w:val="both"/>
              <w:rPr>
                <w:sz w:val="22"/>
                <w:szCs w:val="22"/>
              </w:rPr>
            </w:pPr>
          </w:p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0801</w:t>
            </w:r>
          </w:p>
        </w:tc>
        <w:tc>
          <w:tcPr>
            <w:tcW w:w="1559" w:type="dxa"/>
            <w:vAlign w:val="bottom"/>
          </w:tcPr>
          <w:p w:rsidR="00FA4116" w:rsidRPr="00C066B3" w:rsidRDefault="00FA4116" w:rsidP="003E5548">
            <w:pPr>
              <w:jc w:val="center"/>
              <w:rPr>
                <w:sz w:val="22"/>
                <w:szCs w:val="22"/>
              </w:rPr>
            </w:pPr>
          </w:p>
          <w:p w:rsidR="00FA4116" w:rsidRPr="00C066B3" w:rsidRDefault="00FA4116" w:rsidP="003E5548">
            <w:pPr>
              <w:jc w:val="center"/>
              <w:rPr>
                <w:sz w:val="22"/>
                <w:szCs w:val="22"/>
              </w:rPr>
            </w:pPr>
          </w:p>
          <w:p w:rsidR="00FA4116" w:rsidRPr="00C066B3" w:rsidRDefault="003E5548" w:rsidP="003E55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44 306 104,00</w:t>
            </w:r>
          </w:p>
        </w:tc>
        <w:tc>
          <w:tcPr>
            <w:tcW w:w="1701" w:type="dxa"/>
            <w:vAlign w:val="bottom"/>
          </w:tcPr>
          <w:p w:rsidR="00FA4116" w:rsidRPr="00C066B3" w:rsidRDefault="00FA4116" w:rsidP="003E5548">
            <w:pPr>
              <w:jc w:val="center"/>
              <w:rPr>
                <w:sz w:val="22"/>
                <w:szCs w:val="22"/>
              </w:rPr>
            </w:pPr>
          </w:p>
          <w:p w:rsidR="00FA4116" w:rsidRPr="00C066B3" w:rsidRDefault="00FA4116" w:rsidP="003E5548">
            <w:pPr>
              <w:jc w:val="center"/>
              <w:rPr>
                <w:sz w:val="22"/>
                <w:szCs w:val="22"/>
              </w:rPr>
            </w:pPr>
          </w:p>
          <w:p w:rsidR="00FA4116" w:rsidRPr="00C066B3" w:rsidRDefault="003E5548" w:rsidP="003E55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44 306 104,00</w:t>
            </w:r>
          </w:p>
        </w:tc>
        <w:tc>
          <w:tcPr>
            <w:tcW w:w="1560" w:type="dxa"/>
            <w:vAlign w:val="bottom"/>
          </w:tcPr>
          <w:p w:rsidR="00FA4116" w:rsidRPr="00C066B3" w:rsidRDefault="00FA4116" w:rsidP="003E5548">
            <w:pPr>
              <w:jc w:val="center"/>
              <w:rPr>
                <w:sz w:val="22"/>
                <w:szCs w:val="22"/>
              </w:rPr>
            </w:pPr>
          </w:p>
          <w:p w:rsidR="00FA4116" w:rsidRPr="00C066B3" w:rsidRDefault="00FA4116" w:rsidP="003E5548">
            <w:pPr>
              <w:jc w:val="center"/>
              <w:rPr>
                <w:sz w:val="22"/>
                <w:szCs w:val="22"/>
              </w:rPr>
            </w:pPr>
          </w:p>
          <w:p w:rsidR="00FA4116" w:rsidRPr="00C066B3" w:rsidRDefault="003E5548" w:rsidP="003E55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44 065 004,00</w:t>
            </w:r>
          </w:p>
        </w:tc>
      </w:tr>
      <w:tr w:rsidR="00FA4116" w:rsidRPr="00B75AFF" w:rsidTr="003E5548">
        <w:trPr>
          <w:trHeight w:val="703"/>
        </w:trPr>
        <w:tc>
          <w:tcPr>
            <w:tcW w:w="568" w:type="dxa"/>
            <w:vAlign w:val="center"/>
          </w:tcPr>
          <w:p w:rsidR="00FA4116" w:rsidRPr="00C066B3" w:rsidRDefault="00FA4116" w:rsidP="00852F5D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FA4116" w:rsidRPr="00C066B3" w:rsidRDefault="00FA4116" w:rsidP="00852F5D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Развитие музейного дела</w:t>
            </w:r>
          </w:p>
        </w:tc>
        <w:tc>
          <w:tcPr>
            <w:tcW w:w="1417" w:type="dxa"/>
            <w:vAlign w:val="bottom"/>
          </w:tcPr>
          <w:p w:rsidR="00FA4116" w:rsidRPr="003E5548" w:rsidRDefault="00FA4116" w:rsidP="003E5548">
            <w:pPr>
              <w:jc w:val="center"/>
              <w:rPr>
                <w:sz w:val="20"/>
                <w:szCs w:val="20"/>
              </w:rPr>
            </w:pPr>
            <w:r w:rsidRPr="003E5548">
              <w:rPr>
                <w:sz w:val="20"/>
                <w:szCs w:val="20"/>
              </w:rPr>
              <w:t xml:space="preserve">МКУ </w:t>
            </w:r>
            <w:proofErr w:type="spellStart"/>
            <w:r w:rsidRPr="003E5548">
              <w:rPr>
                <w:sz w:val="20"/>
                <w:szCs w:val="20"/>
              </w:rPr>
              <w:t>УКФКСиМП</w:t>
            </w:r>
            <w:proofErr w:type="spellEnd"/>
          </w:p>
        </w:tc>
        <w:tc>
          <w:tcPr>
            <w:tcW w:w="1276" w:type="dxa"/>
            <w:vAlign w:val="center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0801</w:t>
            </w:r>
          </w:p>
        </w:tc>
        <w:tc>
          <w:tcPr>
            <w:tcW w:w="1559" w:type="dxa"/>
            <w:vAlign w:val="center"/>
          </w:tcPr>
          <w:p w:rsidR="00FA4116" w:rsidRPr="00C066B3" w:rsidRDefault="003E5548" w:rsidP="00852F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6 177 913,00</w:t>
            </w:r>
          </w:p>
        </w:tc>
        <w:tc>
          <w:tcPr>
            <w:tcW w:w="1701" w:type="dxa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</w:p>
          <w:p w:rsidR="00FA4116" w:rsidRPr="00C066B3" w:rsidRDefault="003E5548" w:rsidP="00852F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6 177 913,00</w:t>
            </w:r>
          </w:p>
        </w:tc>
        <w:tc>
          <w:tcPr>
            <w:tcW w:w="1560" w:type="dxa"/>
            <w:vAlign w:val="center"/>
          </w:tcPr>
          <w:p w:rsidR="00FA4116" w:rsidRPr="00C066B3" w:rsidRDefault="003E5548" w:rsidP="00852F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6 177 913,00</w:t>
            </w:r>
          </w:p>
        </w:tc>
      </w:tr>
      <w:tr w:rsidR="00FA4116" w:rsidRPr="00B75AFF" w:rsidTr="003E5548">
        <w:tc>
          <w:tcPr>
            <w:tcW w:w="568" w:type="dxa"/>
          </w:tcPr>
          <w:p w:rsidR="00FA4116" w:rsidRPr="00C066B3" w:rsidRDefault="00FA4116" w:rsidP="00852F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E5548" w:rsidRDefault="003E5548" w:rsidP="00852F5D">
            <w:pPr>
              <w:jc w:val="both"/>
              <w:rPr>
                <w:sz w:val="22"/>
                <w:szCs w:val="22"/>
              </w:rPr>
            </w:pPr>
          </w:p>
          <w:p w:rsidR="00FA4116" w:rsidRPr="00C066B3" w:rsidRDefault="00FA4116" w:rsidP="00852F5D">
            <w:pPr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  <w:vAlign w:val="bottom"/>
          </w:tcPr>
          <w:p w:rsidR="00FA4116" w:rsidRPr="00C066B3" w:rsidRDefault="00FA4116" w:rsidP="003E55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A4116" w:rsidRPr="00C066B3" w:rsidRDefault="00FA4116" w:rsidP="00852F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FA4116" w:rsidRPr="00C066B3" w:rsidRDefault="00FA4116" w:rsidP="000B72FA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          </w:t>
            </w:r>
            <w:r w:rsidR="000B72FA">
              <w:rPr>
                <w:sz w:val="22"/>
                <w:szCs w:val="22"/>
              </w:rPr>
              <w:t>50 484 017,00</w:t>
            </w:r>
          </w:p>
        </w:tc>
        <w:tc>
          <w:tcPr>
            <w:tcW w:w="1701" w:type="dxa"/>
          </w:tcPr>
          <w:p w:rsidR="00FA4116" w:rsidRPr="00C066B3" w:rsidRDefault="00FA4116" w:rsidP="00852F5D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      </w:t>
            </w:r>
            <w:r w:rsidR="000B72FA">
              <w:rPr>
                <w:sz w:val="22"/>
                <w:szCs w:val="22"/>
              </w:rPr>
              <w:t>50 484 017,00</w:t>
            </w:r>
          </w:p>
        </w:tc>
        <w:tc>
          <w:tcPr>
            <w:tcW w:w="1560" w:type="dxa"/>
          </w:tcPr>
          <w:p w:rsidR="00FA4116" w:rsidRPr="00C066B3" w:rsidRDefault="00FA4116" w:rsidP="00852F5D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    </w:t>
            </w:r>
            <w:r w:rsidR="000B72FA">
              <w:rPr>
                <w:sz w:val="22"/>
                <w:szCs w:val="22"/>
              </w:rPr>
              <w:t>50 484 017,00</w:t>
            </w:r>
          </w:p>
        </w:tc>
      </w:tr>
    </w:tbl>
    <w:p w:rsidR="00FA4116" w:rsidRDefault="00FA4116" w:rsidP="00FA4116">
      <w:pPr>
        <w:jc w:val="both"/>
      </w:pPr>
    </w:p>
    <w:p w:rsidR="00FA4116" w:rsidRPr="00C00C00" w:rsidRDefault="00FA4116" w:rsidP="00FA4116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 xml:space="preserve">Расходы данной подпрограммы предусматриваются на решение задачи по сохранению и эффективному использованию культурного наследия </w:t>
      </w:r>
      <w:r>
        <w:rPr>
          <w:sz w:val="28"/>
        </w:rPr>
        <w:t>Богучанского района</w:t>
      </w:r>
      <w:r w:rsidRPr="00C00C00">
        <w:rPr>
          <w:sz w:val="28"/>
        </w:rPr>
        <w:t>. Средства будут направлены на реализацию мероприятий</w:t>
      </w:r>
      <w:r>
        <w:rPr>
          <w:sz w:val="28"/>
        </w:rPr>
        <w:t xml:space="preserve"> предоставленных в таблице</w:t>
      </w:r>
      <w:r w:rsidRPr="00C00C00">
        <w:rPr>
          <w:sz w:val="28"/>
        </w:rPr>
        <w:t>:</w:t>
      </w:r>
    </w:p>
    <w:p w:rsidR="00FA4116" w:rsidRDefault="00FA4116" w:rsidP="00FA4116">
      <w:pPr>
        <w:ind w:firstLine="708"/>
        <w:jc w:val="right"/>
        <w:rPr>
          <w:sz w:val="12"/>
          <w:szCs w:val="12"/>
        </w:rPr>
      </w:pPr>
    </w:p>
    <w:p w:rsidR="00FA4116" w:rsidRDefault="00FA4116" w:rsidP="00FA4116">
      <w:pPr>
        <w:ind w:firstLine="708"/>
        <w:jc w:val="right"/>
        <w:rPr>
          <w:sz w:val="12"/>
          <w:szCs w:val="12"/>
        </w:rPr>
      </w:pPr>
    </w:p>
    <w:p w:rsidR="00FA4116" w:rsidRDefault="00FA4116" w:rsidP="00FA4116">
      <w:pPr>
        <w:ind w:firstLine="708"/>
        <w:jc w:val="center"/>
        <w:rPr>
          <w:sz w:val="28"/>
        </w:rPr>
      </w:pPr>
      <w:r>
        <w:rPr>
          <w:sz w:val="28"/>
        </w:rPr>
        <w:t>Ожидаемые результаты  от реализации подпрограммных мероприятий</w:t>
      </w:r>
    </w:p>
    <w:p w:rsidR="00FA4116" w:rsidRPr="00DD295A" w:rsidRDefault="00FA4116" w:rsidP="00FA4116">
      <w:pPr>
        <w:spacing w:before="120"/>
        <w:ind w:firstLine="741"/>
        <w:jc w:val="center"/>
      </w:pPr>
      <w:r w:rsidRPr="00DD295A">
        <w:t xml:space="preserve"> (в натуральном выражении).</w:t>
      </w:r>
    </w:p>
    <w:p w:rsidR="00FA4116" w:rsidRPr="000273A5" w:rsidRDefault="00FA4116" w:rsidP="00FA4116">
      <w:pPr>
        <w:ind w:firstLine="708"/>
        <w:jc w:val="right"/>
        <w:rPr>
          <w:sz w:val="12"/>
          <w:szCs w:val="12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506"/>
        <w:gridCol w:w="814"/>
        <w:gridCol w:w="1454"/>
        <w:gridCol w:w="1843"/>
        <w:gridCol w:w="1701"/>
      </w:tblGrid>
      <w:tr w:rsidR="00FA4116" w:rsidRPr="007964B7" w:rsidTr="00852F5D">
        <w:tc>
          <w:tcPr>
            <w:tcW w:w="540" w:type="dxa"/>
            <w:vMerge w:val="restart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№</w:t>
            </w:r>
          </w:p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r w:rsidRPr="00C066B3">
              <w:rPr>
                <w:sz w:val="22"/>
                <w:szCs w:val="22"/>
              </w:rPr>
              <w:t>п\</w:t>
            </w:r>
            <w:proofErr w:type="gramStart"/>
            <w:r w:rsidRPr="00C066B3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506" w:type="dxa"/>
            <w:vMerge w:val="restart"/>
          </w:tcPr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Мероприятия</w:t>
            </w:r>
          </w:p>
        </w:tc>
        <w:tc>
          <w:tcPr>
            <w:tcW w:w="814" w:type="dxa"/>
            <w:vMerge w:val="restart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C066B3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C066B3">
              <w:rPr>
                <w:sz w:val="22"/>
                <w:szCs w:val="22"/>
              </w:rPr>
              <w:t xml:space="preserve">, </w:t>
            </w:r>
            <w:proofErr w:type="spellStart"/>
            <w:r w:rsidRPr="00C066B3">
              <w:rPr>
                <w:sz w:val="22"/>
                <w:szCs w:val="22"/>
              </w:rPr>
              <w:t>изм</w:t>
            </w:r>
            <w:proofErr w:type="spellEnd"/>
            <w:r w:rsidRPr="00C066B3">
              <w:rPr>
                <w:sz w:val="22"/>
                <w:szCs w:val="22"/>
              </w:rPr>
              <w:t>.</w:t>
            </w:r>
          </w:p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454" w:type="dxa"/>
            <w:shd w:val="clear" w:color="auto" w:fill="auto"/>
          </w:tcPr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Показатели</w:t>
            </w:r>
          </w:p>
        </w:tc>
        <w:tc>
          <w:tcPr>
            <w:tcW w:w="1701" w:type="dxa"/>
            <w:shd w:val="clear" w:color="auto" w:fill="auto"/>
          </w:tcPr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A4116" w:rsidRPr="007964B7" w:rsidTr="00852F5D">
        <w:tc>
          <w:tcPr>
            <w:tcW w:w="540" w:type="dxa"/>
            <w:vMerge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  <w:vMerge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814" w:type="dxa"/>
            <w:vMerge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FA4116" w:rsidRPr="00C066B3" w:rsidRDefault="00FA4116" w:rsidP="000B72FA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 w:rsidR="000B72FA">
              <w:rPr>
                <w:sz w:val="22"/>
                <w:szCs w:val="22"/>
              </w:rPr>
              <w:t>3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</w:tcPr>
          <w:p w:rsidR="00FA4116" w:rsidRPr="00C066B3" w:rsidRDefault="00FA4116" w:rsidP="000B72FA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 w:rsidR="000B72FA">
              <w:rPr>
                <w:sz w:val="22"/>
                <w:szCs w:val="22"/>
              </w:rPr>
              <w:t>4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:rsidR="00FA4116" w:rsidRPr="00C066B3" w:rsidRDefault="00FA4116" w:rsidP="000B72FA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 w:rsidR="000B72FA">
              <w:rPr>
                <w:sz w:val="22"/>
                <w:szCs w:val="22"/>
              </w:rPr>
              <w:t>5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</w:tr>
      <w:tr w:rsidR="00FA4116" w:rsidRPr="007964B7" w:rsidTr="00852F5D">
        <w:tc>
          <w:tcPr>
            <w:tcW w:w="540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1.</w:t>
            </w:r>
          </w:p>
        </w:tc>
        <w:tc>
          <w:tcPr>
            <w:tcW w:w="3506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1. Развитие библиотечного дела</w:t>
            </w:r>
          </w:p>
        </w:tc>
        <w:tc>
          <w:tcPr>
            <w:tcW w:w="814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FA4116" w:rsidRPr="007964B7" w:rsidTr="00852F5D">
        <w:tc>
          <w:tcPr>
            <w:tcW w:w="540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1.1.Предоставление услуг (выполнение работ) муниципальными библиотеками</w:t>
            </w:r>
          </w:p>
        </w:tc>
        <w:tc>
          <w:tcPr>
            <w:tcW w:w="814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Чел.</w:t>
            </w:r>
          </w:p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FA4116" w:rsidRPr="00C066B3" w:rsidRDefault="000B72FA" w:rsidP="00852F5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191 387</w:t>
            </w:r>
          </w:p>
        </w:tc>
        <w:tc>
          <w:tcPr>
            <w:tcW w:w="1843" w:type="dxa"/>
          </w:tcPr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FA4116" w:rsidRPr="00C066B3" w:rsidRDefault="000B72FA" w:rsidP="00852F5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192 389</w:t>
            </w:r>
          </w:p>
        </w:tc>
        <w:tc>
          <w:tcPr>
            <w:tcW w:w="1701" w:type="dxa"/>
          </w:tcPr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FA4116" w:rsidRPr="00C066B3" w:rsidRDefault="000B72FA" w:rsidP="00852F5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193 391</w:t>
            </w:r>
          </w:p>
        </w:tc>
      </w:tr>
      <w:tr w:rsidR="00FA4116" w:rsidRPr="007964B7" w:rsidTr="00852F5D">
        <w:tc>
          <w:tcPr>
            <w:tcW w:w="540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1.2. Оплата стоимости проезда в отпуск в соответствии с законодательством</w:t>
            </w:r>
          </w:p>
        </w:tc>
        <w:tc>
          <w:tcPr>
            <w:tcW w:w="814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Чел.</w:t>
            </w:r>
          </w:p>
        </w:tc>
        <w:tc>
          <w:tcPr>
            <w:tcW w:w="1454" w:type="dxa"/>
          </w:tcPr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</w:tcPr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13</w:t>
            </w:r>
          </w:p>
        </w:tc>
      </w:tr>
      <w:tr w:rsidR="00FA4116" w:rsidRPr="007964B7" w:rsidTr="00852F5D">
        <w:tc>
          <w:tcPr>
            <w:tcW w:w="540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1.3.Комплектование книжных фондов муниципальных библиотек</w:t>
            </w:r>
          </w:p>
        </w:tc>
        <w:tc>
          <w:tcPr>
            <w:tcW w:w="814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экз.</w:t>
            </w:r>
          </w:p>
        </w:tc>
        <w:tc>
          <w:tcPr>
            <w:tcW w:w="1454" w:type="dxa"/>
          </w:tcPr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2260</w:t>
            </w:r>
          </w:p>
        </w:tc>
        <w:tc>
          <w:tcPr>
            <w:tcW w:w="1843" w:type="dxa"/>
          </w:tcPr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2260</w:t>
            </w:r>
          </w:p>
        </w:tc>
        <w:tc>
          <w:tcPr>
            <w:tcW w:w="1701" w:type="dxa"/>
          </w:tcPr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1560</w:t>
            </w:r>
          </w:p>
        </w:tc>
      </w:tr>
      <w:tr w:rsidR="00FA4116" w:rsidRPr="007964B7" w:rsidTr="00852F5D">
        <w:tc>
          <w:tcPr>
            <w:tcW w:w="540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FA4116" w:rsidRPr="00C066B3" w:rsidRDefault="00FA4116" w:rsidP="000B72FA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1.4. Модернизация сельских библиотек </w:t>
            </w:r>
            <w:r w:rsidR="000B72FA">
              <w:rPr>
                <w:sz w:val="22"/>
                <w:szCs w:val="22"/>
              </w:rPr>
              <w:t>(оснащение сельских библиотек программным обеспечением, специальным оборудованием)</w:t>
            </w:r>
          </w:p>
        </w:tc>
        <w:tc>
          <w:tcPr>
            <w:tcW w:w="814" w:type="dxa"/>
          </w:tcPr>
          <w:p w:rsidR="00FA4116" w:rsidRPr="00C066B3" w:rsidRDefault="000B72FA" w:rsidP="00852F5D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Ед.</w:t>
            </w:r>
          </w:p>
        </w:tc>
        <w:tc>
          <w:tcPr>
            <w:tcW w:w="1454" w:type="dxa"/>
          </w:tcPr>
          <w:p w:rsidR="00FA4116" w:rsidRPr="00C066B3" w:rsidRDefault="000B72FA" w:rsidP="00852F5D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2</w:t>
            </w:r>
          </w:p>
        </w:tc>
        <w:tc>
          <w:tcPr>
            <w:tcW w:w="1843" w:type="dxa"/>
          </w:tcPr>
          <w:p w:rsidR="00FA4116" w:rsidRPr="00C066B3" w:rsidRDefault="000B72FA" w:rsidP="00852F5D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2</w:t>
            </w:r>
          </w:p>
        </w:tc>
        <w:tc>
          <w:tcPr>
            <w:tcW w:w="1701" w:type="dxa"/>
          </w:tcPr>
          <w:p w:rsidR="00FA4116" w:rsidRPr="00C066B3" w:rsidRDefault="000B72FA" w:rsidP="00852F5D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2</w:t>
            </w:r>
          </w:p>
        </w:tc>
      </w:tr>
      <w:tr w:rsidR="00FA4116" w:rsidRPr="007964B7" w:rsidTr="00852F5D">
        <w:tc>
          <w:tcPr>
            <w:tcW w:w="540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Проведение мероприятий</w:t>
            </w:r>
          </w:p>
        </w:tc>
        <w:tc>
          <w:tcPr>
            <w:tcW w:w="814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454" w:type="dxa"/>
          </w:tcPr>
          <w:p w:rsidR="00FA4116" w:rsidRPr="00C066B3" w:rsidRDefault="00FA4116" w:rsidP="000B72FA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</w:t>
            </w:r>
            <w:r w:rsidR="000B72FA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A4116" w:rsidRPr="00C066B3" w:rsidRDefault="00FA4116" w:rsidP="000B72FA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</w:t>
            </w:r>
            <w:r w:rsidR="000B72FA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A4116" w:rsidRPr="00C066B3" w:rsidRDefault="00FA4116" w:rsidP="000B72FA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</w:t>
            </w:r>
            <w:r w:rsidR="000B72FA">
              <w:rPr>
                <w:sz w:val="22"/>
                <w:szCs w:val="22"/>
              </w:rPr>
              <w:t>0</w:t>
            </w:r>
          </w:p>
        </w:tc>
      </w:tr>
      <w:tr w:rsidR="00FA4116" w:rsidRPr="007964B7" w:rsidTr="00852F5D">
        <w:tc>
          <w:tcPr>
            <w:tcW w:w="540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3506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2. Развитие музейного дела</w:t>
            </w:r>
          </w:p>
        </w:tc>
        <w:tc>
          <w:tcPr>
            <w:tcW w:w="814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A4116" w:rsidRPr="007964B7" w:rsidTr="00852F5D">
        <w:tc>
          <w:tcPr>
            <w:tcW w:w="540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2.1. Предоставление услуг (выполнение работ) бюджетным учреждением</w:t>
            </w:r>
          </w:p>
        </w:tc>
        <w:tc>
          <w:tcPr>
            <w:tcW w:w="814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Чел.</w:t>
            </w:r>
          </w:p>
        </w:tc>
        <w:tc>
          <w:tcPr>
            <w:tcW w:w="1454" w:type="dxa"/>
          </w:tcPr>
          <w:p w:rsidR="00FA4116" w:rsidRPr="00C066B3" w:rsidRDefault="00FA4116" w:rsidP="000B72FA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7</w:t>
            </w:r>
            <w:r w:rsidR="000B72FA">
              <w:rPr>
                <w:sz w:val="22"/>
                <w:szCs w:val="22"/>
              </w:rPr>
              <w:t>305</w:t>
            </w:r>
          </w:p>
        </w:tc>
        <w:tc>
          <w:tcPr>
            <w:tcW w:w="1843" w:type="dxa"/>
          </w:tcPr>
          <w:p w:rsidR="00FA4116" w:rsidRPr="00C066B3" w:rsidRDefault="00FA4116" w:rsidP="000B72FA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7</w:t>
            </w:r>
            <w:r w:rsidR="000B72FA">
              <w:rPr>
                <w:sz w:val="22"/>
                <w:szCs w:val="22"/>
              </w:rPr>
              <w:t>310</w:t>
            </w:r>
          </w:p>
        </w:tc>
        <w:tc>
          <w:tcPr>
            <w:tcW w:w="1701" w:type="dxa"/>
          </w:tcPr>
          <w:p w:rsidR="00FA4116" w:rsidRPr="00C066B3" w:rsidRDefault="00FA4116" w:rsidP="000B72FA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7</w:t>
            </w:r>
            <w:r w:rsidR="000B72FA">
              <w:rPr>
                <w:sz w:val="22"/>
                <w:szCs w:val="22"/>
              </w:rPr>
              <w:t>320</w:t>
            </w:r>
          </w:p>
        </w:tc>
      </w:tr>
      <w:tr w:rsidR="00FA4116" w:rsidRPr="007964B7" w:rsidTr="00852F5D">
        <w:tc>
          <w:tcPr>
            <w:tcW w:w="540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2.2. Проведение культурно-массовых мероприятий</w:t>
            </w:r>
          </w:p>
        </w:tc>
        <w:tc>
          <w:tcPr>
            <w:tcW w:w="814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454" w:type="dxa"/>
          </w:tcPr>
          <w:p w:rsidR="00FA4116" w:rsidRPr="00C066B3" w:rsidRDefault="00FA4116" w:rsidP="000B72FA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</w:t>
            </w:r>
            <w:r w:rsidR="000B72FA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FA4116" w:rsidRPr="00C066B3" w:rsidRDefault="00FA4116" w:rsidP="000B72FA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</w:t>
            </w:r>
            <w:r w:rsidR="000B72FA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FA4116" w:rsidRPr="00C066B3" w:rsidRDefault="00FA4116" w:rsidP="000B72FA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</w:t>
            </w:r>
            <w:r w:rsidR="000B72FA">
              <w:rPr>
                <w:sz w:val="22"/>
                <w:szCs w:val="22"/>
              </w:rPr>
              <w:t>8</w:t>
            </w:r>
          </w:p>
        </w:tc>
      </w:tr>
      <w:tr w:rsidR="00FA4116" w:rsidRPr="007964B7" w:rsidTr="00852F5D">
        <w:tc>
          <w:tcPr>
            <w:tcW w:w="540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2.3.  Оплата стоимости проезда в отпуск в соответствии с законодательством</w:t>
            </w:r>
          </w:p>
        </w:tc>
        <w:tc>
          <w:tcPr>
            <w:tcW w:w="814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Чел</w:t>
            </w:r>
          </w:p>
        </w:tc>
        <w:tc>
          <w:tcPr>
            <w:tcW w:w="1454" w:type="dxa"/>
          </w:tcPr>
          <w:p w:rsidR="00FA4116" w:rsidRPr="00C066B3" w:rsidRDefault="000B72FA" w:rsidP="00852F5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FA4116" w:rsidRPr="00C066B3" w:rsidRDefault="000B72FA" w:rsidP="00852F5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FA4116" w:rsidRPr="00C066B3" w:rsidRDefault="000B72FA" w:rsidP="00852F5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FA4116" w:rsidRDefault="00FA4116" w:rsidP="00FA41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Подпрограммы позволит:</w:t>
      </w:r>
    </w:p>
    <w:p w:rsidR="00FA4116" w:rsidRPr="009477ED" w:rsidRDefault="00FA4116" w:rsidP="00FA41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77ED">
        <w:rPr>
          <w:sz w:val="28"/>
          <w:szCs w:val="28"/>
        </w:rPr>
        <w:t>-создать необходимые условия для реализации права граждан на библиотечное обслуживание;</w:t>
      </w:r>
    </w:p>
    <w:p w:rsidR="00FA4116" w:rsidRDefault="00FA4116" w:rsidP="00FA41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77ED">
        <w:rPr>
          <w:sz w:val="28"/>
          <w:szCs w:val="28"/>
        </w:rPr>
        <w:t xml:space="preserve">-организовать  библиотечное обслуживание с учетом интересов и </w:t>
      </w:r>
      <w:proofErr w:type="gramStart"/>
      <w:r w:rsidRPr="009477ED">
        <w:rPr>
          <w:sz w:val="28"/>
          <w:szCs w:val="28"/>
        </w:rPr>
        <w:t>потребностей</w:t>
      </w:r>
      <w:proofErr w:type="gramEnd"/>
      <w:r w:rsidRPr="009477ED">
        <w:rPr>
          <w:sz w:val="28"/>
          <w:szCs w:val="28"/>
        </w:rPr>
        <w:t xml:space="preserve"> различных социально-возрастных групп;</w:t>
      </w:r>
    </w:p>
    <w:p w:rsidR="00FA4116" w:rsidRDefault="00FA4116" w:rsidP="00FA41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-увеличить комплектование книжных фондов;</w:t>
      </w:r>
    </w:p>
    <w:p w:rsidR="00FA4116" w:rsidRDefault="00FA4116" w:rsidP="00FA41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-воспроизвести  и использовать музейные предметы и музейные коллекции;</w:t>
      </w:r>
    </w:p>
    <w:p w:rsidR="00FA4116" w:rsidRDefault="00FA4116" w:rsidP="00FA41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-реализовать научно-исследовательскую деятельность в области </w:t>
      </w:r>
      <w:r>
        <w:rPr>
          <w:sz w:val="28"/>
          <w:szCs w:val="28"/>
        </w:rPr>
        <w:lastRenderedPageBreak/>
        <w:t>музееведения;</w:t>
      </w:r>
    </w:p>
    <w:p w:rsidR="00FA4116" w:rsidRDefault="00FA4116" w:rsidP="00FA41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-обеспечить экскурсионное, туристическое, лекционное, консультативное, музейное обслуживание посетителей учреждения.</w:t>
      </w:r>
    </w:p>
    <w:p w:rsidR="00FA4116" w:rsidRDefault="00FA4116" w:rsidP="00FA4116">
      <w:pPr>
        <w:jc w:val="both"/>
      </w:pPr>
    </w:p>
    <w:p w:rsidR="00FA4116" w:rsidRPr="00C00C00" w:rsidRDefault="00FA4116" w:rsidP="00FA4116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 xml:space="preserve">Подпрограмма 2 </w:t>
      </w:r>
      <w:r w:rsidRPr="00C00C00">
        <w:rPr>
          <w:sz w:val="28"/>
        </w:rPr>
        <w:t>«</w:t>
      </w:r>
      <w:r>
        <w:rPr>
          <w:sz w:val="28"/>
        </w:rPr>
        <w:t>Искусство и народное творчество</w:t>
      </w:r>
      <w:r w:rsidRPr="00C00C00">
        <w:rPr>
          <w:sz w:val="28"/>
        </w:rPr>
        <w:t>»:</w:t>
      </w:r>
    </w:p>
    <w:p w:rsidR="00FA4116" w:rsidRDefault="00FA4116" w:rsidP="00FA4116">
      <w:pPr>
        <w:jc w:val="both"/>
      </w:pPr>
    </w:p>
    <w:p w:rsidR="00FA4116" w:rsidRPr="00442A66" w:rsidRDefault="00FA4116" w:rsidP="00FA4116">
      <w:pPr>
        <w:pStyle w:val="a5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>В подпрограмме 2 «</w:t>
      </w:r>
      <w:r>
        <w:rPr>
          <w:sz w:val="28"/>
          <w:szCs w:val="28"/>
        </w:rPr>
        <w:t>Искусство и народное творчество» на 202</w:t>
      </w:r>
      <w:r w:rsidR="000B72FA">
        <w:rPr>
          <w:sz w:val="28"/>
          <w:szCs w:val="28"/>
        </w:rPr>
        <w:t>3</w:t>
      </w:r>
      <w:r w:rsidRPr="00442A66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0B72FA">
        <w:rPr>
          <w:sz w:val="28"/>
          <w:szCs w:val="28"/>
        </w:rPr>
        <w:t>5</w:t>
      </w:r>
      <w:r w:rsidRPr="00442A66">
        <w:rPr>
          <w:sz w:val="28"/>
          <w:szCs w:val="28"/>
        </w:rPr>
        <w:t xml:space="preserve">годы добавлены </w:t>
      </w:r>
      <w:r>
        <w:rPr>
          <w:sz w:val="28"/>
          <w:szCs w:val="28"/>
        </w:rPr>
        <w:t>бюджетные ассигнования на 202</w:t>
      </w:r>
      <w:r w:rsidR="000B72FA">
        <w:rPr>
          <w:sz w:val="28"/>
          <w:szCs w:val="28"/>
        </w:rPr>
        <w:t>5</w:t>
      </w:r>
      <w:r w:rsidRPr="00442A66">
        <w:rPr>
          <w:sz w:val="28"/>
          <w:szCs w:val="28"/>
        </w:rPr>
        <w:t xml:space="preserve">год. </w:t>
      </w:r>
    </w:p>
    <w:p w:rsidR="00FA4116" w:rsidRDefault="00FA4116" w:rsidP="00FA4116">
      <w:pPr>
        <w:pStyle w:val="a5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 xml:space="preserve">Бюджетные ассигнования в части настоящей подпрограммы </w:t>
      </w:r>
      <w:r>
        <w:rPr>
          <w:sz w:val="28"/>
          <w:szCs w:val="28"/>
        </w:rPr>
        <w:t xml:space="preserve"> по задачам </w:t>
      </w:r>
      <w:r w:rsidRPr="00442A66">
        <w:rPr>
          <w:sz w:val="28"/>
          <w:szCs w:val="28"/>
        </w:rPr>
        <w:t>предусматривают следующие расходы</w:t>
      </w:r>
      <w:r>
        <w:rPr>
          <w:sz w:val="28"/>
          <w:szCs w:val="28"/>
        </w:rPr>
        <w:t>:</w:t>
      </w:r>
    </w:p>
    <w:p w:rsidR="00FA4116" w:rsidRDefault="00FA4116" w:rsidP="00FA4116">
      <w:pPr>
        <w:pStyle w:val="a5"/>
        <w:ind w:firstLine="709"/>
        <w:jc w:val="both"/>
        <w:rPr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4"/>
        <w:gridCol w:w="1847"/>
        <w:gridCol w:w="1701"/>
        <w:gridCol w:w="1275"/>
        <w:gridCol w:w="1701"/>
        <w:gridCol w:w="1701"/>
        <w:gridCol w:w="1701"/>
      </w:tblGrid>
      <w:tr w:rsidR="00FA4116" w:rsidRPr="00B75AFF" w:rsidTr="000B72FA">
        <w:trPr>
          <w:trHeight w:val="226"/>
        </w:trPr>
        <w:tc>
          <w:tcPr>
            <w:tcW w:w="564" w:type="dxa"/>
            <w:vMerge w:val="restart"/>
            <w:vAlign w:val="center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066B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066B3">
              <w:rPr>
                <w:sz w:val="22"/>
                <w:szCs w:val="22"/>
              </w:rPr>
              <w:t>/</w:t>
            </w:r>
            <w:proofErr w:type="spellStart"/>
            <w:r w:rsidRPr="00C066B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7" w:type="dxa"/>
            <w:vMerge w:val="restart"/>
            <w:vAlign w:val="center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701" w:type="dxa"/>
            <w:vMerge w:val="restart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</w:p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</w:p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ГРБС</w:t>
            </w:r>
          </w:p>
        </w:tc>
        <w:tc>
          <w:tcPr>
            <w:tcW w:w="1275" w:type="dxa"/>
            <w:vMerge w:val="restart"/>
            <w:vAlign w:val="center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Расходы (рублей), годы</w:t>
            </w:r>
          </w:p>
        </w:tc>
      </w:tr>
      <w:tr w:rsidR="00FA4116" w:rsidRPr="00B75AFF" w:rsidTr="000B72FA">
        <w:trPr>
          <w:trHeight w:val="241"/>
        </w:trPr>
        <w:tc>
          <w:tcPr>
            <w:tcW w:w="564" w:type="dxa"/>
            <w:vMerge/>
            <w:vAlign w:val="center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  <w:vMerge/>
            <w:vAlign w:val="center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A4116" w:rsidRPr="00C066B3" w:rsidRDefault="00FA4116" w:rsidP="000B72FA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 w:rsidR="000B72FA">
              <w:rPr>
                <w:sz w:val="22"/>
                <w:szCs w:val="22"/>
              </w:rPr>
              <w:t>3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FA4116" w:rsidRPr="00C066B3" w:rsidRDefault="00FA4116" w:rsidP="000B72FA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 w:rsidR="000B72FA">
              <w:rPr>
                <w:sz w:val="22"/>
                <w:szCs w:val="22"/>
              </w:rPr>
              <w:t>4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FA4116" w:rsidRPr="00C066B3" w:rsidRDefault="00FA4116" w:rsidP="000B72FA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 w:rsidR="000B72FA">
              <w:rPr>
                <w:sz w:val="22"/>
                <w:szCs w:val="22"/>
              </w:rPr>
              <w:t>5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</w:tr>
      <w:tr w:rsidR="00FA4116" w:rsidRPr="00B75AFF" w:rsidTr="000B72FA">
        <w:trPr>
          <w:trHeight w:val="865"/>
        </w:trPr>
        <w:tc>
          <w:tcPr>
            <w:tcW w:w="564" w:type="dxa"/>
            <w:vAlign w:val="center"/>
          </w:tcPr>
          <w:p w:rsidR="00FA4116" w:rsidRPr="00C066B3" w:rsidRDefault="00FA4116" w:rsidP="00852F5D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</w:t>
            </w:r>
          </w:p>
        </w:tc>
        <w:tc>
          <w:tcPr>
            <w:tcW w:w="1847" w:type="dxa"/>
            <w:vAlign w:val="center"/>
          </w:tcPr>
          <w:p w:rsidR="00FA4116" w:rsidRPr="00C066B3" w:rsidRDefault="00FA4116" w:rsidP="00852F5D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Сохранение и развитие традиционной народной культуры</w:t>
            </w:r>
          </w:p>
        </w:tc>
        <w:tc>
          <w:tcPr>
            <w:tcW w:w="1701" w:type="dxa"/>
            <w:shd w:val="clear" w:color="auto" w:fill="auto"/>
          </w:tcPr>
          <w:p w:rsidR="00FA4116" w:rsidRPr="00C066B3" w:rsidRDefault="00FA4116" w:rsidP="00852F5D">
            <w:pPr>
              <w:jc w:val="both"/>
              <w:rPr>
                <w:sz w:val="22"/>
                <w:szCs w:val="22"/>
              </w:rPr>
            </w:pPr>
          </w:p>
          <w:p w:rsidR="00FA4116" w:rsidRPr="00C066B3" w:rsidRDefault="00FA4116" w:rsidP="00852F5D">
            <w:pPr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МКУ </w:t>
            </w:r>
            <w:proofErr w:type="spellStart"/>
            <w:r w:rsidRPr="00C066B3">
              <w:rPr>
                <w:sz w:val="22"/>
                <w:szCs w:val="22"/>
              </w:rPr>
              <w:t>УКФКСиМП</w:t>
            </w:r>
            <w:proofErr w:type="spellEnd"/>
          </w:p>
        </w:tc>
        <w:tc>
          <w:tcPr>
            <w:tcW w:w="1275" w:type="dxa"/>
            <w:vAlign w:val="center"/>
          </w:tcPr>
          <w:p w:rsidR="00FA4116" w:rsidRPr="00C066B3" w:rsidRDefault="00FA4116" w:rsidP="00852F5D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0801</w:t>
            </w:r>
          </w:p>
        </w:tc>
        <w:tc>
          <w:tcPr>
            <w:tcW w:w="1701" w:type="dxa"/>
            <w:vAlign w:val="center"/>
          </w:tcPr>
          <w:p w:rsidR="00FA4116" w:rsidRPr="00C066B3" w:rsidRDefault="000B72FA" w:rsidP="00852F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108 723 979,</w:t>
            </w:r>
            <w:r w:rsidR="00FA4116" w:rsidRPr="00C066B3"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  <w:vAlign w:val="center"/>
          </w:tcPr>
          <w:p w:rsidR="00FA4116" w:rsidRPr="00C066B3" w:rsidRDefault="000B72FA" w:rsidP="00852F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108 723 979,</w:t>
            </w:r>
            <w:r w:rsidRPr="00C066B3"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  <w:vAlign w:val="center"/>
          </w:tcPr>
          <w:p w:rsidR="00FA4116" w:rsidRPr="00C066B3" w:rsidRDefault="000B72FA" w:rsidP="00852F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108 723 979,</w:t>
            </w:r>
            <w:r w:rsidRPr="00C066B3">
              <w:rPr>
                <w:sz w:val="22"/>
                <w:szCs w:val="22"/>
              </w:rPr>
              <w:t>00</w:t>
            </w:r>
          </w:p>
        </w:tc>
      </w:tr>
      <w:tr w:rsidR="000B72FA" w:rsidRPr="00B75AFF" w:rsidTr="000B72FA">
        <w:trPr>
          <w:trHeight w:val="868"/>
        </w:trPr>
        <w:tc>
          <w:tcPr>
            <w:tcW w:w="564" w:type="dxa"/>
          </w:tcPr>
          <w:p w:rsidR="000B72FA" w:rsidRPr="00C066B3" w:rsidRDefault="000B72FA" w:rsidP="00852F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7" w:type="dxa"/>
            <w:vAlign w:val="center"/>
          </w:tcPr>
          <w:p w:rsidR="000B72FA" w:rsidRPr="00C066B3" w:rsidRDefault="000B72FA" w:rsidP="00852F5D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</w:tcPr>
          <w:p w:rsidR="000B72FA" w:rsidRPr="00C066B3" w:rsidRDefault="000B72FA" w:rsidP="00852F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B72FA" w:rsidRPr="00C066B3" w:rsidRDefault="000B72FA" w:rsidP="00852F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B72FA" w:rsidRPr="00C066B3" w:rsidRDefault="000B72FA" w:rsidP="00090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108 723 979,</w:t>
            </w:r>
            <w:r w:rsidRPr="00C066B3"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  <w:vAlign w:val="center"/>
          </w:tcPr>
          <w:p w:rsidR="000B72FA" w:rsidRPr="00C066B3" w:rsidRDefault="000B72FA" w:rsidP="00090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108 723 979,</w:t>
            </w:r>
            <w:r w:rsidRPr="00C066B3"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  <w:vAlign w:val="center"/>
          </w:tcPr>
          <w:p w:rsidR="000B72FA" w:rsidRPr="00C066B3" w:rsidRDefault="000B72FA" w:rsidP="00090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108 723 979,</w:t>
            </w:r>
            <w:r w:rsidRPr="00C066B3">
              <w:rPr>
                <w:sz w:val="22"/>
                <w:szCs w:val="22"/>
              </w:rPr>
              <w:t>00</w:t>
            </w:r>
          </w:p>
        </w:tc>
      </w:tr>
    </w:tbl>
    <w:p w:rsidR="00FA4116" w:rsidRDefault="00FA4116" w:rsidP="00FA4116">
      <w:pPr>
        <w:spacing w:before="120"/>
        <w:jc w:val="both"/>
        <w:rPr>
          <w:sz w:val="28"/>
        </w:rPr>
      </w:pPr>
    </w:p>
    <w:p w:rsidR="00FA4116" w:rsidRDefault="00FA4116" w:rsidP="00FA4116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Расходы данной подпрограммы предусматриваются на</w:t>
      </w:r>
      <w:r>
        <w:rPr>
          <w:sz w:val="28"/>
        </w:rPr>
        <w:t xml:space="preserve"> обеспечение доступа населения Богучанского района к культурным благам и участию в культурной жизни</w:t>
      </w:r>
      <w:r w:rsidRPr="00C00C00">
        <w:rPr>
          <w:sz w:val="28"/>
        </w:rPr>
        <w:t>. Средства будут направлены на реализацию мероприятий</w:t>
      </w:r>
      <w:r>
        <w:rPr>
          <w:sz w:val="28"/>
        </w:rPr>
        <w:t xml:space="preserve"> предоставленных в таблице</w:t>
      </w:r>
      <w:r w:rsidRPr="00C00C00">
        <w:rPr>
          <w:sz w:val="28"/>
        </w:rPr>
        <w:t>:</w:t>
      </w:r>
    </w:p>
    <w:p w:rsidR="00FA4116" w:rsidRDefault="00FA4116" w:rsidP="00FA4116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</w:t>
      </w:r>
    </w:p>
    <w:p w:rsidR="00FA4116" w:rsidRDefault="00FA4116" w:rsidP="00FA4116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t xml:space="preserve">ожидаемые результаты  от реализации подпрограммных мероприятий </w:t>
      </w:r>
    </w:p>
    <w:p w:rsidR="00FA4116" w:rsidRPr="00DD295A" w:rsidRDefault="00FA4116" w:rsidP="00FA4116">
      <w:pPr>
        <w:spacing w:before="120"/>
        <w:ind w:firstLine="741"/>
        <w:jc w:val="center"/>
      </w:pPr>
      <w:r w:rsidRPr="00DD295A">
        <w:t>(в натуральном выражении).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2767"/>
        <w:gridCol w:w="1559"/>
        <w:gridCol w:w="1701"/>
        <w:gridCol w:w="1701"/>
        <w:gridCol w:w="1559"/>
      </w:tblGrid>
      <w:tr w:rsidR="00FA4116" w:rsidRPr="00D81EC0" w:rsidTr="00852F5D">
        <w:tc>
          <w:tcPr>
            <w:tcW w:w="532" w:type="dxa"/>
            <w:vMerge w:val="restart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№</w:t>
            </w:r>
          </w:p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r w:rsidRPr="00C066B3">
              <w:rPr>
                <w:sz w:val="22"/>
                <w:szCs w:val="22"/>
              </w:rPr>
              <w:t>п\</w:t>
            </w:r>
            <w:proofErr w:type="gramStart"/>
            <w:r w:rsidRPr="00C066B3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2767" w:type="dxa"/>
            <w:vMerge w:val="restart"/>
          </w:tcPr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Мероприятия</w:t>
            </w:r>
          </w:p>
        </w:tc>
        <w:tc>
          <w:tcPr>
            <w:tcW w:w="1559" w:type="dxa"/>
            <w:vMerge w:val="restart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C066B3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C066B3">
              <w:rPr>
                <w:sz w:val="22"/>
                <w:szCs w:val="22"/>
              </w:rPr>
              <w:t xml:space="preserve">, </w:t>
            </w:r>
            <w:proofErr w:type="spellStart"/>
            <w:r w:rsidRPr="00C066B3">
              <w:rPr>
                <w:sz w:val="22"/>
                <w:szCs w:val="22"/>
              </w:rPr>
              <w:t>изм</w:t>
            </w:r>
            <w:proofErr w:type="spellEnd"/>
            <w:r w:rsidRPr="00C066B3">
              <w:rPr>
                <w:sz w:val="22"/>
                <w:szCs w:val="22"/>
              </w:rPr>
              <w:t>.</w:t>
            </w:r>
          </w:p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Показатели</w:t>
            </w:r>
          </w:p>
        </w:tc>
        <w:tc>
          <w:tcPr>
            <w:tcW w:w="1559" w:type="dxa"/>
            <w:shd w:val="clear" w:color="auto" w:fill="auto"/>
          </w:tcPr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A4116" w:rsidRPr="00D81EC0" w:rsidTr="00852F5D">
        <w:tc>
          <w:tcPr>
            <w:tcW w:w="532" w:type="dxa"/>
            <w:vMerge/>
          </w:tcPr>
          <w:p w:rsidR="00FA4116" w:rsidRPr="00C066B3" w:rsidRDefault="00FA4116" w:rsidP="00852F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767" w:type="dxa"/>
            <w:vMerge/>
          </w:tcPr>
          <w:p w:rsidR="00FA4116" w:rsidRPr="00C066B3" w:rsidRDefault="00FA4116" w:rsidP="00852F5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FA4116" w:rsidRPr="00C066B3" w:rsidRDefault="00FA4116" w:rsidP="00852F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A4116" w:rsidRPr="00C066B3" w:rsidRDefault="00FA4116" w:rsidP="000B72FA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 w:rsidR="000B72FA">
              <w:rPr>
                <w:sz w:val="22"/>
                <w:szCs w:val="22"/>
              </w:rPr>
              <w:t>3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:rsidR="00FA4116" w:rsidRPr="00C066B3" w:rsidRDefault="00FA4116" w:rsidP="000B72FA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 w:rsidR="000B72FA">
              <w:rPr>
                <w:sz w:val="22"/>
                <w:szCs w:val="22"/>
              </w:rPr>
              <w:t>4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</w:tcPr>
          <w:p w:rsidR="00FA4116" w:rsidRPr="00C066B3" w:rsidRDefault="00FA4116" w:rsidP="000B72FA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 w:rsidR="000B72FA">
              <w:rPr>
                <w:sz w:val="22"/>
                <w:szCs w:val="22"/>
              </w:rPr>
              <w:t>5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</w:tr>
      <w:tr w:rsidR="00FA4116" w:rsidRPr="00D81EC0" w:rsidTr="00852F5D">
        <w:tc>
          <w:tcPr>
            <w:tcW w:w="532" w:type="dxa"/>
          </w:tcPr>
          <w:p w:rsidR="00FA4116" w:rsidRPr="00C066B3" w:rsidRDefault="00FA4116" w:rsidP="00852F5D">
            <w:pPr>
              <w:jc w:val="right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1.</w:t>
            </w:r>
          </w:p>
        </w:tc>
        <w:tc>
          <w:tcPr>
            <w:tcW w:w="2767" w:type="dxa"/>
          </w:tcPr>
          <w:p w:rsidR="00FA4116" w:rsidRPr="00C066B3" w:rsidRDefault="00FA4116" w:rsidP="00852F5D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1. Сохранение и развитие традиционной народной культуры</w:t>
            </w:r>
          </w:p>
        </w:tc>
        <w:tc>
          <w:tcPr>
            <w:tcW w:w="1559" w:type="dxa"/>
          </w:tcPr>
          <w:p w:rsidR="00FA4116" w:rsidRPr="00C066B3" w:rsidRDefault="00FA4116" w:rsidP="00852F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A4116" w:rsidRPr="00C066B3" w:rsidRDefault="00FA4116" w:rsidP="00852F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A4116" w:rsidRPr="00C066B3" w:rsidRDefault="00FA4116" w:rsidP="00852F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A4116" w:rsidRPr="00C066B3" w:rsidRDefault="00FA4116" w:rsidP="00852F5D">
            <w:pPr>
              <w:jc w:val="right"/>
              <w:rPr>
                <w:sz w:val="22"/>
                <w:szCs w:val="22"/>
              </w:rPr>
            </w:pPr>
          </w:p>
        </w:tc>
      </w:tr>
      <w:tr w:rsidR="00FA4116" w:rsidRPr="00D81EC0" w:rsidTr="000B72FA">
        <w:tc>
          <w:tcPr>
            <w:tcW w:w="532" w:type="dxa"/>
          </w:tcPr>
          <w:p w:rsidR="00FA4116" w:rsidRPr="00C066B3" w:rsidRDefault="00FA4116" w:rsidP="00852F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767" w:type="dxa"/>
          </w:tcPr>
          <w:p w:rsidR="00FA4116" w:rsidRPr="00C066B3" w:rsidRDefault="00FA4116" w:rsidP="00FA4116">
            <w:pPr>
              <w:numPr>
                <w:ilvl w:val="1"/>
                <w:numId w:val="2"/>
              </w:num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Обеспечение деятельности (оказание услуг) </w:t>
            </w:r>
            <w:r w:rsidRPr="00C066B3">
              <w:rPr>
                <w:sz w:val="22"/>
                <w:szCs w:val="22"/>
              </w:rPr>
              <w:lastRenderedPageBreak/>
              <w:t xml:space="preserve">подведомственных учреждений </w:t>
            </w:r>
          </w:p>
          <w:p w:rsidR="00FA4116" w:rsidRPr="00C066B3" w:rsidRDefault="00FA4116" w:rsidP="00852F5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A4116" w:rsidRPr="00C066B3" w:rsidRDefault="0040574C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штука</w:t>
            </w:r>
          </w:p>
        </w:tc>
        <w:tc>
          <w:tcPr>
            <w:tcW w:w="1701" w:type="dxa"/>
            <w:vAlign w:val="bottom"/>
          </w:tcPr>
          <w:p w:rsidR="00FA4116" w:rsidRPr="00C066B3" w:rsidRDefault="0040574C" w:rsidP="00405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3688</w:t>
            </w:r>
          </w:p>
        </w:tc>
        <w:tc>
          <w:tcPr>
            <w:tcW w:w="1701" w:type="dxa"/>
            <w:vAlign w:val="bottom"/>
          </w:tcPr>
          <w:p w:rsidR="00FA4116" w:rsidRPr="00C066B3" w:rsidRDefault="0040574C" w:rsidP="000B72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3688</w:t>
            </w:r>
          </w:p>
        </w:tc>
        <w:tc>
          <w:tcPr>
            <w:tcW w:w="1559" w:type="dxa"/>
            <w:vAlign w:val="bottom"/>
          </w:tcPr>
          <w:p w:rsidR="0040574C" w:rsidRPr="00C066B3" w:rsidRDefault="0040574C" w:rsidP="00405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3688</w:t>
            </w:r>
          </w:p>
        </w:tc>
      </w:tr>
      <w:tr w:rsidR="00FA4116" w:rsidRPr="00D81EC0" w:rsidTr="000B72FA">
        <w:tc>
          <w:tcPr>
            <w:tcW w:w="532" w:type="dxa"/>
          </w:tcPr>
          <w:p w:rsidR="00FA4116" w:rsidRPr="00C066B3" w:rsidRDefault="00FA4116" w:rsidP="00852F5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767" w:type="dxa"/>
          </w:tcPr>
          <w:p w:rsidR="00FA4116" w:rsidRPr="00C066B3" w:rsidRDefault="000B72FA" w:rsidP="00852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  <w:r w:rsidR="00FA4116" w:rsidRPr="00C066B3">
              <w:rPr>
                <w:sz w:val="22"/>
                <w:szCs w:val="22"/>
              </w:rPr>
              <w:t>.  Поддержка творческих коллективов</w:t>
            </w:r>
          </w:p>
        </w:tc>
        <w:tc>
          <w:tcPr>
            <w:tcW w:w="1559" w:type="dxa"/>
          </w:tcPr>
          <w:p w:rsidR="00FA4116" w:rsidRPr="00C066B3" w:rsidRDefault="00FA4116" w:rsidP="00852F5D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  <w:p w:rsidR="00FA4116" w:rsidRPr="00C066B3" w:rsidRDefault="00FA4116" w:rsidP="00852F5D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  <w:p w:rsidR="00FA4116" w:rsidRPr="00C066B3" w:rsidRDefault="00FA4116" w:rsidP="00852F5D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701" w:type="dxa"/>
            <w:vAlign w:val="bottom"/>
          </w:tcPr>
          <w:p w:rsidR="00FA4116" w:rsidRPr="00C066B3" w:rsidRDefault="00FA4116" w:rsidP="000B72FA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bottom"/>
          </w:tcPr>
          <w:p w:rsidR="00FA4116" w:rsidRPr="00C066B3" w:rsidRDefault="00FA4116" w:rsidP="000B72FA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bottom"/>
          </w:tcPr>
          <w:p w:rsidR="00FA4116" w:rsidRPr="00C066B3" w:rsidRDefault="00FA4116" w:rsidP="000B72FA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</w:t>
            </w:r>
          </w:p>
        </w:tc>
      </w:tr>
      <w:tr w:rsidR="00FA4116" w:rsidRPr="00D81EC0" w:rsidTr="000B72FA">
        <w:tc>
          <w:tcPr>
            <w:tcW w:w="532" w:type="dxa"/>
          </w:tcPr>
          <w:p w:rsidR="00FA4116" w:rsidRPr="00971768" w:rsidRDefault="00FA4116" w:rsidP="00852F5D">
            <w:pPr>
              <w:jc w:val="right"/>
            </w:pPr>
          </w:p>
        </w:tc>
        <w:tc>
          <w:tcPr>
            <w:tcW w:w="2767" w:type="dxa"/>
          </w:tcPr>
          <w:p w:rsidR="00FA4116" w:rsidRDefault="0040574C" w:rsidP="0040574C">
            <w:r>
              <w:t>1.3.</w:t>
            </w:r>
            <w:r w:rsidR="00FA4116">
              <w:t>Оплата стоимости  проезда в отпуск в соответствии с законодательством</w:t>
            </w:r>
          </w:p>
        </w:tc>
        <w:tc>
          <w:tcPr>
            <w:tcW w:w="1559" w:type="dxa"/>
          </w:tcPr>
          <w:p w:rsidR="00FA4116" w:rsidRDefault="00FA4116" w:rsidP="00852F5D">
            <w:r>
              <w:t>Ед.</w:t>
            </w:r>
          </w:p>
        </w:tc>
        <w:tc>
          <w:tcPr>
            <w:tcW w:w="1701" w:type="dxa"/>
            <w:vAlign w:val="bottom"/>
          </w:tcPr>
          <w:p w:rsidR="00FA4116" w:rsidRDefault="0040574C" w:rsidP="000B72FA">
            <w:pPr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FA4116" w:rsidRDefault="0040574C" w:rsidP="000B72FA">
            <w:pPr>
              <w:jc w:val="center"/>
            </w:pPr>
            <w:r>
              <w:t>12</w:t>
            </w:r>
          </w:p>
        </w:tc>
        <w:tc>
          <w:tcPr>
            <w:tcW w:w="1559" w:type="dxa"/>
            <w:vAlign w:val="bottom"/>
          </w:tcPr>
          <w:p w:rsidR="00FA4116" w:rsidRDefault="0040574C" w:rsidP="000B72FA">
            <w:pPr>
              <w:jc w:val="center"/>
            </w:pPr>
            <w:r>
              <w:t>12</w:t>
            </w:r>
          </w:p>
        </w:tc>
      </w:tr>
    </w:tbl>
    <w:p w:rsidR="00FA4116" w:rsidRPr="0022375F" w:rsidRDefault="00FA4116" w:rsidP="00FA41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>Выполнение мероприятий Подпрограммы позволит:</w:t>
      </w:r>
    </w:p>
    <w:p w:rsidR="00FA4116" w:rsidRPr="0022375F" w:rsidRDefault="00FA4116" w:rsidP="00FA41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 xml:space="preserve">-обеспечить равный доступ всех категорий населения к культурно - </w:t>
      </w:r>
      <w:proofErr w:type="spellStart"/>
      <w:r w:rsidRPr="0022375F">
        <w:rPr>
          <w:sz w:val="28"/>
          <w:szCs w:val="28"/>
        </w:rPr>
        <w:t>досуговым</w:t>
      </w:r>
      <w:proofErr w:type="spellEnd"/>
      <w:r w:rsidRPr="0022375F">
        <w:rPr>
          <w:sz w:val="28"/>
          <w:szCs w:val="28"/>
        </w:rPr>
        <w:t xml:space="preserve"> услугам и продуктам не зависимо от места проживания;</w:t>
      </w:r>
    </w:p>
    <w:p w:rsidR="00FA4116" w:rsidRPr="0022375F" w:rsidRDefault="00FA4116" w:rsidP="00FA41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>-вовлечь различные социальные группы  в деятельность клубных формирований;</w:t>
      </w:r>
    </w:p>
    <w:p w:rsidR="00FA4116" w:rsidRPr="0022375F" w:rsidRDefault="00FA4116" w:rsidP="00FA41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>-создать условия для массового вовлечения широких слоев населения в культурный процесс;</w:t>
      </w:r>
    </w:p>
    <w:p w:rsidR="0040574C" w:rsidRPr="00B84530" w:rsidRDefault="00FA4116" w:rsidP="0040574C">
      <w:pPr>
        <w:spacing w:before="120"/>
        <w:ind w:firstLine="720"/>
        <w:jc w:val="both"/>
        <w:rPr>
          <w:sz w:val="28"/>
        </w:rPr>
      </w:pPr>
      <w:r w:rsidRPr="0022375F">
        <w:rPr>
          <w:sz w:val="28"/>
          <w:szCs w:val="28"/>
        </w:rPr>
        <w:t>-развить современные формы организации досуга с учетом потребности  различных социал</w:t>
      </w:r>
      <w:r>
        <w:rPr>
          <w:sz w:val="28"/>
          <w:szCs w:val="28"/>
        </w:rPr>
        <w:t>ьно-возрастных групп населения.</w:t>
      </w:r>
      <w:r w:rsidR="0040574C" w:rsidRPr="0040574C">
        <w:rPr>
          <w:sz w:val="28"/>
        </w:rPr>
        <w:t xml:space="preserve"> </w:t>
      </w:r>
      <w:r w:rsidR="0040574C">
        <w:rPr>
          <w:sz w:val="28"/>
        </w:rPr>
        <w:t xml:space="preserve">Подпрограмма 3 </w:t>
      </w:r>
      <w:r w:rsidR="0040574C" w:rsidRPr="00C00C00">
        <w:rPr>
          <w:sz w:val="28"/>
        </w:rPr>
        <w:t>«</w:t>
      </w:r>
      <w:r w:rsidR="0040574C">
        <w:rPr>
          <w:sz w:val="28"/>
          <w:szCs w:val="28"/>
        </w:rPr>
        <w:t>Обеспечение условий реализации программы и прочие мероприятия</w:t>
      </w:r>
      <w:r w:rsidR="0040574C">
        <w:rPr>
          <w:sz w:val="28"/>
        </w:rPr>
        <w:t>»:</w:t>
      </w:r>
    </w:p>
    <w:p w:rsidR="0040574C" w:rsidRDefault="0040574C" w:rsidP="0040574C">
      <w:pPr>
        <w:widowControl w:val="0"/>
        <w:autoSpaceDE w:val="0"/>
        <w:autoSpaceDN w:val="0"/>
        <w:adjustRightInd w:val="0"/>
        <w:spacing w:after="100" w:afterAutospacing="1"/>
        <w:ind w:firstLine="540"/>
        <w:rPr>
          <w:sz w:val="28"/>
          <w:szCs w:val="28"/>
        </w:rPr>
      </w:pPr>
      <w:r>
        <w:rPr>
          <w:sz w:val="28"/>
          <w:szCs w:val="28"/>
        </w:rPr>
        <w:t>В подпрограмме 3</w:t>
      </w:r>
      <w:r w:rsidRPr="00442A66">
        <w:rPr>
          <w:sz w:val="28"/>
          <w:szCs w:val="28"/>
        </w:rPr>
        <w:t xml:space="preserve"> «</w:t>
      </w:r>
      <w:r>
        <w:rPr>
          <w:sz w:val="28"/>
          <w:szCs w:val="28"/>
        </w:rPr>
        <w:t>Обеспечение условий реализации программы и прочие мероприятия» на 2023-2025</w:t>
      </w:r>
      <w:r w:rsidRPr="00442A66">
        <w:rPr>
          <w:sz w:val="28"/>
          <w:szCs w:val="28"/>
        </w:rPr>
        <w:t xml:space="preserve"> годы добавлены </w:t>
      </w:r>
      <w:r>
        <w:rPr>
          <w:sz w:val="28"/>
          <w:szCs w:val="28"/>
        </w:rPr>
        <w:t>бюджетные ассигнования на 2025</w:t>
      </w:r>
      <w:r w:rsidRPr="00442A66">
        <w:rPr>
          <w:sz w:val="28"/>
          <w:szCs w:val="28"/>
        </w:rPr>
        <w:t xml:space="preserve"> год.</w:t>
      </w:r>
    </w:p>
    <w:p w:rsidR="0040574C" w:rsidRPr="00276791" w:rsidRDefault="0040574C" w:rsidP="0040574C">
      <w:pPr>
        <w:widowControl w:val="0"/>
        <w:autoSpaceDE w:val="0"/>
        <w:autoSpaceDN w:val="0"/>
        <w:adjustRightInd w:val="0"/>
        <w:spacing w:after="100" w:afterAutospacing="1"/>
        <w:ind w:firstLine="540"/>
        <w:rPr>
          <w:sz w:val="28"/>
          <w:szCs w:val="28"/>
        </w:rPr>
      </w:pPr>
      <w:r w:rsidRPr="00442A66">
        <w:rPr>
          <w:sz w:val="28"/>
          <w:szCs w:val="28"/>
        </w:rPr>
        <w:t xml:space="preserve"> </w:t>
      </w:r>
      <w:r w:rsidRPr="00276791">
        <w:rPr>
          <w:sz w:val="28"/>
          <w:szCs w:val="28"/>
        </w:rPr>
        <w:t>Бюджетные ассигнования в части настоящей подпрограммы  по задачам предусматривают следующие расходы</w:t>
      </w:r>
    </w:p>
    <w:p w:rsidR="0040574C" w:rsidRPr="00276791" w:rsidRDefault="0040574C" w:rsidP="0040574C">
      <w:pPr>
        <w:pStyle w:val="a5"/>
        <w:ind w:firstLine="708"/>
        <w:rPr>
          <w:sz w:val="28"/>
          <w:szCs w:val="28"/>
        </w:rPr>
      </w:pPr>
    </w:p>
    <w:tbl>
      <w:tblPr>
        <w:tblpPr w:leftFromText="180" w:rightFromText="180" w:vertAnchor="text" w:horzAnchor="margin" w:tblpY="25"/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5"/>
        <w:gridCol w:w="2105"/>
        <w:gridCol w:w="1302"/>
        <w:gridCol w:w="958"/>
        <w:gridCol w:w="1559"/>
        <w:gridCol w:w="1700"/>
        <w:gridCol w:w="1559"/>
      </w:tblGrid>
      <w:tr w:rsidR="0040574C" w:rsidRPr="00276791" w:rsidTr="0040574C">
        <w:trPr>
          <w:trHeight w:val="417"/>
        </w:trPr>
        <w:tc>
          <w:tcPr>
            <w:tcW w:w="705" w:type="dxa"/>
            <w:vMerge w:val="restart"/>
          </w:tcPr>
          <w:p w:rsidR="0040574C" w:rsidRPr="00276791" w:rsidRDefault="0040574C" w:rsidP="0040574C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276791">
              <w:rPr>
                <w:sz w:val="22"/>
                <w:szCs w:val="22"/>
              </w:rPr>
              <w:t>№</w:t>
            </w:r>
            <w:proofErr w:type="spellStart"/>
            <w:r w:rsidRPr="00276791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105" w:type="dxa"/>
            <w:vMerge w:val="restart"/>
          </w:tcPr>
          <w:p w:rsidR="0040574C" w:rsidRPr="00276791" w:rsidRDefault="0040574C" w:rsidP="0040574C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276791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302" w:type="dxa"/>
            <w:vMerge w:val="restart"/>
          </w:tcPr>
          <w:p w:rsidR="0040574C" w:rsidRPr="00276791" w:rsidRDefault="0040574C" w:rsidP="0040574C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276791">
              <w:rPr>
                <w:sz w:val="22"/>
                <w:szCs w:val="22"/>
              </w:rPr>
              <w:t>ГРБС</w:t>
            </w:r>
          </w:p>
        </w:tc>
        <w:tc>
          <w:tcPr>
            <w:tcW w:w="958" w:type="dxa"/>
            <w:vMerge w:val="restart"/>
          </w:tcPr>
          <w:p w:rsidR="0040574C" w:rsidRPr="00276791" w:rsidRDefault="0040574C" w:rsidP="0040574C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276791">
              <w:rPr>
                <w:sz w:val="22"/>
                <w:szCs w:val="22"/>
              </w:rPr>
              <w:t>Раздел подраздел</w:t>
            </w:r>
          </w:p>
        </w:tc>
        <w:tc>
          <w:tcPr>
            <w:tcW w:w="4818" w:type="dxa"/>
            <w:gridSpan w:val="3"/>
            <w:shd w:val="clear" w:color="auto" w:fill="auto"/>
          </w:tcPr>
          <w:p w:rsidR="0040574C" w:rsidRPr="00276791" w:rsidRDefault="0040574C" w:rsidP="0040574C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276791">
              <w:rPr>
                <w:sz w:val="22"/>
                <w:szCs w:val="22"/>
              </w:rPr>
              <w:t>Предусмотрено средств (рублей)</w:t>
            </w:r>
          </w:p>
        </w:tc>
      </w:tr>
      <w:tr w:rsidR="0040574C" w:rsidRPr="00276791" w:rsidTr="0040574C">
        <w:trPr>
          <w:trHeight w:val="322"/>
        </w:trPr>
        <w:tc>
          <w:tcPr>
            <w:tcW w:w="705" w:type="dxa"/>
            <w:vMerge/>
          </w:tcPr>
          <w:p w:rsidR="0040574C" w:rsidRPr="00276791" w:rsidRDefault="0040574C" w:rsidP="004057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5" w:type="dxa"/>
            <w:vMerge/>
          </w:tcPr>
          <w:p w:rsidR="0040574C" w:rsidRPr="00276791" w:rsidRDefault="0040574C" w:rsidP="004057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40574C" w:rsidRPr="00276791" w:rsidRDefault="0040574C" w:rsidP="004057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dxa"/>
            <w:vMerge/>
          </w:tcPr>
          <w:p w:rsidR="0040574C" w:rsidRPr="00276791" w:rsidRDefault="0040574C" w:rsidP="004057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0574C" w:rsidRPr="00276791" w:rsidRDefault="0040574C" w:rsidP="00276791">
            <w:pPr>
              <w:jc w:val="center"/>
              <w:rPr>
                <w:sz w:val="22"/>
                <w:szCs w:val="22"/>
              </w:rPr>
            </w:pPr>
            <w:r w:rsidRPr="00276791">
              <w:rPr>
                <w:sz w:val="22"/>
                <w:szCs w:val="22"/>
              </w:rPr>
              <w:t>202</w:t>
            </w:r>
            <w:r w:rsidR="00276791">
              <w:rPr>
                <w:sz w:val="22"/>
                <w:szCs w:val="22"/>
              </w:rPr>
              <w:t>3</w:t>
            </w:r>
            <w:r w:rsidRPr="00276791">
              <w:rPr>
                <w:sz w:val="22"/>
                <w:szCs w:val="22"/>
              </w:rPr>
              <w:t>год</w:t>
            </w:r>
          </w:p>
        </w:tc>
        <w:tc>
          <w:tcPr>
            <w:tcW w:w="1700" w:type="dxa"/>
          </w:tcPr>
          <w:p w:rsidR="0040574C" w:rsidRPr="00276791" w:rsidRDefault="0040574C" w:rsidP="00276791">
            <w:pPr>
              <w:jc w:val="center"/>
              <w:rPr>
                <w:sz w:val="22"/>
                <w:szCs w:val="22"/>
              </w:rPr>
            </w:pPr>
            <w:r w:rsidRPr="00276791">
              <w:rPr>
                <w:sz w:val="22"/>
                <w:szCs w:val="22"/>
              </w:rPr>
              <w:t>202</w:t>
            </w:r>
            <w:r w:rsidR="00276791">
              <w:rPr>
                <w:sz w:val="22"/>
                <w:szCs w:val="22"/>
              </w:rPr>
              <w:t>4</w:t>
            </w:r>
            <w:r w:rsidRPr="0027679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</w:tcPr>
          <w:p w:rsidR="0040574C" w:rsidRPr="00276791" w:rsidRDefault="0040574C" w:rsidP="00276791">
            <w:pPr>
              <w:jc w:val="center"/>
              <w:rPr>
                <w:sz w:val="22"/>
                <w:szCs w:val="22"/>
              </w:rPr>
            </w:pPr>
            <w:r w:rsidRPr="00276791">
              <w:rPr>
                <w:sz w:val="22"/>
                <w:szCs w:val="22"/>
              </w:rPr>
              <w:t>202</w:t>
            </w:r>
            <w:r w:rsidR="00276791">
              <w:rPr>
                <w:sz w:val="22"/>
                <w:szCs w:val="22"/>
              </w:rPr>
              <w:t>5</w:t>
            </w:r>
            <w:r w:rsidRPr="00276791">
              <w:rPr>
                <w:sz w:val="22"/>
                <w:szCs w:val="22"/>
              </w:rPr>
              <w:t xml:space="preserve"> год</w:t>
            </w:r>
          </w:p>
        </w:tc>
      </w:tr>
      <w:tr w:rsidR="0040574C" w:rsidRPr="00276791" w:rsidTr="0040574C">
        <w:trPr>
          <w:trHeight w:val="577"/>
        </w:trPr>
        <w:tc>
          <w:tcPr>
            <w:tcW w:w="705" w:type="dxa"/>
          </w:tcPr>
          <w:p w:rsidR="0040574C" w:rsidRPr="00276791" w:rsidRDefault="0040574C" w:rsidP="0040574C">
            <w:pPr>
              <w:jc w:val="center"/>
              <w:rPr>
                <w:sz w:val="22"/>
                <w:szCs w:val="22"/>
              </w:rPr>
            </w:pPr>
            <w:r w:rsidRPr="00276791">
              <w:rPr>
                <w:sz w:val="22"/>
                <w:szCs w:val="22"/>
              </w:rPr>
              <w:t>1.</w:t>
            </w:r>
          </w:p>
        </w:tc>
        <w:tc>
          <w:tcPr>
            <w:tcW w:w="2105" w:type="dxa"/>
          </w:tcPr>
          <w:p w:rsidR="0040574C" w:rsidRPr="00276791" w:rsidRDefault="0040574C" w:rsidP="0040574C">
            <w:pPr>
              <w:rPr>
                <w:sz w:val="22"/>
                <w:szCs w:val="22"/>
              </w:rPr>
            </w:pPr>
            <w:r w:rsidRPr="00276791">
              <w:rPr>
                <w:sz w:val="22"/>
                <w:szCs w:val="22"/>
              </w:rPr>
              <w:t>Задача 1. Развитие системы дополнительного образования в области культуры</w:t>
            </w:r>
          </w:p>
        </w:tc>
        <w:tc>
          <w:tcPr>
            <w:tcW w:w="1302" w:type="dxa"/>
            <w:vMerge w:val="restart"/>
            <w:shd w:val="clear" w:color="auto" w:fill="auto"/>
          </w:tcPr>
          <w:p w:rsidR="0040574C" w:rsidRPr="00276791" w:rsidRDefault="0040574C" w:rsidP="0040574C">
            <w:pPr>
              <w:rPr>
                <w:sz w:val="22"/>
                <w:szCs w:val="22"/>
              </w:rPr>
            </w:pPr>
            <w:r w:rsidRPr="00276791">
              <w:rPr>
                <w:sz w:val="22"/>
                <w:szCs w:val="22"/>
              </w:rPr>
              <w:t xml:space="preserve">МКУ </w:t>
            </w:r>
            <w:proofErr w:type="spellStart"/>
            <w:r w:rsidRPr="00276791">
              <w:rPr>
                <w:sz w:val="22"/>
                <w:szCs w:val="22"/>
              </w:rPr>
              <w:t>УКФКСиМП</w:t>
            </w:r>
            <w:proofErr w:type="spellEnd"/>
            <w:r w:rsidRPr="00276791">
              <w:rPr>
                <w:sz w:val="22"/>
                <w:szCs w:val="22"/>
              </w:rPr>
              <w:t xml:space="preserve"> </w:t>
            </w:r>
          </w:p>
          <w:p w:rsidR="0040574C" w:rsidRPr="00276791" w:rsidRDefault="0040574C" w:rsidP="0040574C">
            <w:pPr>
              <w:rPr>
                <w:sz w:val="22"/>
                <w:szCs w:val="22"/>
              </w:rPr>
            </w:pPr>
          </w:p>
          <w:p w:rsidR="0040574C" w:rsidRPr="00276791" w:rsidRDefault="0040574C" w:rsidP="0040574C">
            <w:pPr>
              <w:rPr>
                <w:sz w:val="22"/>
                <w:szCs w:val="22"/>
              </w:rPr>
            </w:pPr>
          </w:p>
          <w:p w:rsidR="0040574C" w:rsidRPr="00276791" w:rsidRDefault="0040574C" w:rsidP="0040574C">
            <w:pPr>
              <w:rPr>
                <w:sz w:val="22"/>
                <w:szCs w:val="22"/>
              </w:rPr>
            </w:pPr>
            <w:r w:rsidRPr="00276791">
              <w:rPr>
                <w:sz w:val="22"/>
                <w:szCs w:val="22"/>
              </w:rPr>
              <w:t xml:space="preserve"> </w:t>
            </w:r>
          </w:p>
          <w:p w:rsidR="0040574C" w:rsidRPr="00276791" w:rsidRDefault="0040574C" w:rsidP="0040574C">
            <w:pPr>
              <w:rPr>
                <w:sz w:val="22"/>
                <w:szCs w:val="22"/>
              </w:rPr>
            </w:pPr>
          </w:p>
          <w:p w:rsidR="0040574C" w:rsidRPr="00276791" w:rsidRDefault="0040574C" w:rsidP="0040574C">
            <w:pPr>
              <w:jc w:val="right"/>
              <w:rPr>
                <w:sz w:val="22"/>
                <w:szCs w:val="22"/>
              </w:rPr>
            </w:pPr>
          </w:p>
          <w:p w:rsidR="0040574C" w:rsidRPr="00276791" w:rsidRDefault="0040574C" w:rsidP="004057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40574C" w:rsidRPr="00276791" w:rsidRDefault="0040574C" w:rsidP="0040574C">
            <w:pPr>
              <w:jc w:val="center"/>
              <w:rPr>
                <w:sz w:val="22"/>
                <w:szCs w:val="22"/>
              </w:rPr>
            </w:pPr>
            <w:r w:rsidRPr="00276791">
              <w:rPr>
                <w:sz w:val="22"/>
                <w:szCs w:val="22"/>
              </w:rPr>
              <w:t>0703</w:t>
            </w:r>
          </w:p>
        </w:tc>
        <w:tc>
          <w:tcPr>
            <w:tcW w:w="1559" w:type="dxa"/>
            <w:vAlign w:val="center"/>
          </w:tcPr>
          <w:p w:rsidR="0040574C" w:rsidRPr="00276791" w:rsidRDefault="0040574C" w:rsidP="0040574C">
            <w:pPr>
              <w:jc w:val="center"/>
              <w:rPr>
                <w:sz w:val="22"/>
                <w:szCs w:val="22"/>
              </w:rPr>
            </w:pPr>
            <w:r w:rsidRPr="00276791">
              <w:rPr>
                <w:sz w:val="22"/>
                <w:szCs w:val="22"/>
              </w:rPr>
              <w:t>50 671 255,0</w:t>
            </w:r>
          </w:p>
        </w:tc>
        <w:tc>
          <w:tcPr>
            <w:tcW w:w="1700" w:type="dxa"/>
            <w:vAlign w:val="center"/>
          </w:tcPr>
          <w:p w:rsidR="0040574C" w:rsidRPr="00276791" w:rsidRDefault="0040574C" w:rsidP="0040574C">
            <w:pPr>
              <w:jc w:val="center"/>
              <w:rPr>
                <w:sz w:val="22"/>
                <w:szCs w:val="22"/>
              </w:rPr>
            </w:pPr>
            <w:r w:rsidRPr="00276791">
              <w:rPr>
                <w:sz w:val="22"/>
                <w:szCs w:val="22"/>
              </w:rPr>
              <w:t>50 671 255,0</w:t>
            </w:r>
          </w:p>
        </w:tc>
        <w:tc>
          <w:tcPr>
            <w:tcW w:w="1559" w:type="dxa"/>
            <w:vAlign w:val="center"/>
          </w:tcPr>
          <w:p w:rsidR="0040574C" w:rsidRPr="00276791" w:rsidRDefault="0040574C" w:rsidP="0040574C">
            <w:pPr>
              <w:jc w:val="center"/>
              <w:rPr>
                <w:sz w:val="22"/>
                <w:szCs w:val="22"/>
              </w:rPr>
            </w:pPr>
            <w:r w:rsidRPr="00276791">
              <w:rPr>
                <w:sz w:val="22"/>
                <w:szCs w:val="22"/>
              </w:rPr>
              <w:t>50 671 255,0</w:t>
            </w:r>
          </w:p>
        </w:tc>
      </w:tr>
      <w:tr w:rsidR="0040574C" w:rsidRPr="00F54696" w:rsidTr="0040574C">
        <w:trPr>
          <w:trHeight w:val="616"/>
        </w:trPr>
        <w:tc>
          <w:tcPr>
            <w:tcW w:w="705" w:type="dxa"/>
          </w:tcPr>
          <w:p w:rsidR="0040574C" w:rsidRPr="00276791" w:rsidRDefault="0040574C" w:rsidP="0040574C">
            <w:pPr>
              <w:jc w:val="center"/>
              <w:rPr>
                <w:sz w:val="22"/>
                <w:szCs w:val="22"/>
              </w:rPr>
            </w:pPr>
            <w:r w:rsidRPr="00276791">
              <w:rPr>
                <w:sz w:val="22"/>
                <w:szCs w:val="22"/>
              </w:rPr>
              <w:t>2.</w:t>
            </w:r>
          </w:p>
        </w:tc>
        <w:tc>
          <w:tcPr>
            <w:tcW w:w="2105" w:type="dxa"/>
          </w:tcPr>
          <w:p w:rsidR="0040574C" w:rsidRPr="00276791" w:rsidRDefault="0040574C" w:rsidP="0040574C">
            <w:pPr>
              <w:rPr>
                <w:sz w:val="22"/>
                <w:szCs w:val="22"/>
              </w:rPr>
            </w:pPr>
            <w:r w:rsidRPr="00276791">
              <w:rPr>
                <w:sz w:val="22"/>
                <w:szCs w:val="22"/>
              </w:rPr>
              <w:t>Задача 2. Поддержка творческих работников</w:t>
            </w:r>
          </w:p>
        </w:tc>
        <w:tc>
          <w:tcPr>
            <w:tcW w:w="1302" w:type="dxa"/>
            <w:vMerge/>
            <w:shd w:val="clear" w:color="auto" w:fill="auto"/>
          </w:tcPr>
          <w:p w:rsidR="0040574C" w:rsidRPr="00276791" w:rsidRDefault="0040574C" w:rsidP="004057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40574C" w:rsidRPr="00276791" w:rsidRDefault="0040574C" w:rsidP="0040574C">
            <w:pPr>
              <w:jc w:val="center"/>
              <w:rPr>
                <w:sz w:val="22"/>
                <w:szCs w:val="22"/>
              </w:rPr>
            </w:pPr>
            <w:r w:rsidRPr="00276791">
              <w:rPr>
                <w:sz w:val="22"/>
                <w:szCs w:val="22"/>
              </w:rPr>
              <w:t>0801</w:t>
            </w:r>
          </w:p>
        </w:tc>
        <w:tc>
          <w:tcPr>
            <w:tcW w:w="1559" w:type="dxa"/>
            <w:vAlign w:val="center"/>
          </w:tcPr>
          <w:p w:rsidR="0040574C" w:rsidRPr="00276791" w:rsidRDefault="00276791" w:rsidP="00405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vAlign w:val="center"/>
          </w:tcPr>
          <w:p w:rsidR="0040574C" w:rsidRPr="00276791" w:rsidRDefault="00276791" w:rsidP="0040574C">
            <w:pPr>
              <w:jc w:val="center"/>
              <w:rPr>
                <w:sz w:val="22"/>
                <w:szCs w:val="22"/>
              </w:rPr>
            </w:pPr>
            <w:r w:rsidRPr="00276791">
              <w:rPr>
                <w:sz w:val="22"/>
                <w:szCs w:val="22"/>
              </w:rPr>
              <w:t xml:space="preserve">0,00 </w:t>
            </w:r>
          </w:p>
        </w:tc>
        <w:tc>
          <w:tcPr>
            <w:tcW w:w="1559" w:type="dxa"/>
            <w:vAlign w:val="center"/>
          </w:tcPr>
          <w:p w:rsidR="0040574C" w:rsidRPr="00276791" w:rsidRDefault="00276791" w:rsidP="0040574C">
            <w:pPr>
              <w:jc w:val="center"/>
              <w:rPr>
                <w:sz w:val="22"/>
                <w:szCs w:val="22"/>
              </w:rPr>
            </w:pPr>
            <w:r w:rsidRPr="00276791">
              <w:rPr>
                <w:sz w:val="22"/>
                <w:szCs w:val="22"/>
              </w:rPr>
              <w:t>0,00</w:t>
            </w:r>
          </w:p>
        </w:tc>
      </w:tr>
      <w:tr w:rsidR="0040574C" w:rsidRPr="00F54696" w:rsidTr="0040574C">
        <w:trPr>
          <w:trHeight w:val="554"/>
        </w:trPr>
        <w:tc>
          <w:tcPr>
            <w:tcW w:w="705" w:type="dxa"/>
            <w:vMerge w:val="restart"/>
          </w:tcPr>
          <w:p w:rsidR="0040574C" w:rsidRPr="00C066B3" w:rsidRDefault="0040574C" w:rsidP="0040574C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3</w:t>
            </w:r>
          </w:p>
        </w:tc>
        <w:tc>
          <w:tcPr>
            <w:tcW w:w="2105" w:type="dxa"/>
            <w:vMerge w:val="restart"/>
          </w:tcPr>
          <w:p w:rsidR="0040574C" w:rsidRPr="00C066B3" w:rsidRDefault="0040574C" w:rsidP="0040574C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Развитие инфраструктуры </w:t>
            </w:r>
            <w:r w:rsidRPr="00C066B3">
              <w:rPr>
                <w:sz w:val="22"/>
                <w:szCs w:val="22"/>
              </w:rPr>
              <w:lastRenderedPageBreak/>
              <w:t>отрасли «Культура»</w:t>
            </w:r>
          </w:p>
        </w:tc>
        <w:tc>
          <w:tcPr>
            <w:tcW w:w="1302" w:type="dxa"/>
            <w:vMerge/>
          </w:tcPr>
          <w:p w:rsidR="0040574C" w:rsidRPr="00C066B3" w:rsidRDefault="0040574C" w:rsidP="004057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40574C" w:rsidRPr="00C066B3" w:rsidRDefault="0040574C" w:rsidP="0040574C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0703</w:t>
            </w:r>
          </w:p>
        </w:tc>
        <w:tc>
          <w:tcPr>
            <w:tcW w:w="1559" w:type="dxa"/>
            <w:vAlign w:val="center"/>
          </w:tcPr>
          <w:p w:rsidR="0040574C" w:rsidRPr="00C066B3" w:rsidRDefault="00276791" w:rsidP="00405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</w:tcPr>
          <w:p w:rsidR="0040574C" w:rsidRPr="00C066B3" w:rsidRDefault="0040574C" w:rsidP="0040574C">
            <w:pPr>
              <w:rPr>
                <w:sz w:val="22"/>
                <w:szCs w:val="22"/>
              </w:rPr>
            </w:pPr>
          </w:p>
          <w:p w:rsidR="0040574C" w:rsidRPr="00C066B3" w:rsidRDefault="0040574C" w:rsidP="0040574C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          0,00</w:t>
            </w:r>
          </w:p>
        </w:tc>
        <w:tc>
          <w:tcPr>
            <w:tcW w:w="1559" w:type="dxa"/>
          </w:tcPr>
          <w:p w:rsidR="0040574C" w:rsidRPr="00C066B3" w:rsidRDefault="0040574C" w:rsidP="0040574C">
            <w:pPr>
              <w:rPr>
                <w:sz w:val="22"/>
                <w:szCs w:val="22"/>
              </w:rPr>
            </w:pPr>
          </w:p>
          <w:p w:rsidR="0040574C" w:rsidRPr="00C066B3" w:rsidRDefault="0040574C" w:rsidP="0040574C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            0,00</w:t>
            </w:r>
          </w:p>
          <w:p w:rsidR="0040574C" w:rsidRPr="00C066B3" w:rsidRDefault="0040574C" w:rsidP="0040574C">
            <w:pPr>
              <w:rPr>
                <w:sz w:val="22"/>
                <w:szCs w:val="22"/>
              </w:rPr>
            </w:pPr>
          </w:p>
        </w:tc>
      </w:tr>
      <w:tr w:rsidR="0040574C" w:rsidRPr="00F54696" w:rsidTr="0040574C">
        <w:trPr>
          <w:trHeight w:val="577"/>
        </w:trPr>
        <w:tc>
          <w:tcPr>
            <w:tcW w:w="705" w:type="dxa"/>
            <w:vMerge/>
          </w:tcPr>
          <w:p w:rsidR="0040574C" w:rsidRPr="00C066B3" w:rsidRDefault="0040574C" w:rsidP="004057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5" w:type="dxa"/>
            <w:vMerge/>
          </w:tcPr>
          <w:p w:rsidR="0040574C" w:rsidRPr="00C066B3" w:rsidRDefault="0040574C" w:rsidP="0040574C">
            <w:pPr>
              <w:rPr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40574C" w:rsidRPr="00C066B3" w:rsidRDefault="0040574C" w:rsidP="004057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40574C" w:rsidRPr="00C066B3" w:rsidRDefault="0040574C" w:rsidP="0040574C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0801</w:t>
            </w:r>
          </w:p>
        </w:tc>
        <w:tc>
          <w:tcPr>
            <w:tcW w:w="1559" w:type="dxa"/>
            <w:vAlign w:val="center"/>
          </w:tcPr>
          <w:p w:rsidR="0040574C" w:rsidRPr="00C066B3" w:rsidRDefault="00276791" w:rsidP="00405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28 333 842,23</w:t>
            </w:r>
          </w:p>
        </w:tc>
        <w:tc>
          <w:tcPr>
            <w:tcW w:w="1700" w:type="dxa"/>
            <w:vAlign w:val="center"/>
          </w:tcPr>
          <w:p w:rsidR="0040574C" w:rsidRPr="00C066B3" w:rsidRDefault="0040574C" w:rsidP="0040574C">
            <w:pPr>
              <w:jc w:val="center"/>
              <w:rPr>
                <w:sz w:val="22"/>
                <w:szCs w:val="22"/>
                <w:highlight w:val="yellow"/>
              </w:rPr>
            </w:pPr>
            <w:r w:rsidRPr="00C066B3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40574C" w:rsidRPr="00C066B3" w:rsidRDefault="0040574C" w:rsidP="0040574C">
            <w:pPr>
              <w:jc w:val="center"/>
              <w:rPr>
                <w:sz w:val="22"/>
                <w:szCs w:val="22"/>
                <w:highlight w:val="yellow"/>
              </w:rPr>
            </w:pPr>
            <w:r w:rsidRPr="00C066B3">
              <w:rPr>
                <w:sz w:val="22"/>
                <w:szCs w:val="22"/>
              </w:rPr>
              <w:t>0,00</w:t>
            </w:r>
          </w:p>
        </w:tc>
      </w:tr>
      <w:tr w:rsidR="0040574C" w:rsidRPr="00F54696" w:rsidTr="00276791">
        <w:trPr>
          <w:trHeight w:val="577"/>
        </w:trPr>
        <w:tc>
          <w:tcPr>
            <w:tcW w:w="705" w:type="dxa"/>
          </w:tcPr>
          <w:p w:rsidR="0040574C" w:rsidRPr="00C066B3" w:rsidRDefault="0040574C" w:rsidP="0040574C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4.</w:t>
            </w:r>
          </w:p>
        </w:tc>
        <w:tc>
          <w:tcPr>
            <w:tcW w:w="2105" w:type="dxa"/>
          </w:tcPr>
          <w:p w:rsidR="0040574C" w:rsidRPr="00C066B3" w:rsidRDefault="0040574C" w:rsidP="0040574C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4. Обеспечение эффективного управления в отрасли «культура»</w:t>
            </w:r>
          </w:p>
        </w:tc>
        <w:tc>
          <w:tcPr>
            <w:tcW w:w="1302" w:type="dxa"/>
            <w:vMerge/>
          </w:tcPr>
          <w:p w:rsidR="0040574C" w:rsidRPr="00C066B3" w:rsidRDefault="0040574C" w:rsidP="004057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40574C" w:rsidRPr="00C066B3" w:rsidRDefault="0040574C" w:rsidP="0040574C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0804</w:t>
            </w:r>
          </w:p>
        </w:tc>
        <w:tc>
          <w:tcPr>
            <w:tcW w:w="1559" w:type="dxa"/>
            <w:vAlign w:val="center"/>
          </w:tcPr>
          <w:p w:rsidR="00276791" w:rsidRDefault="00276791" w:rsidP="002767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101 949 306,00</w:t>
            </w:r>
          </w:p>
          <w:p w:rsidR="0040574C" w:rsidRPr="00C066B3" w:rsidRDefault="0040574C" w:rsidP="002767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Align w:val="center"/>
          </w:tcPr>
          <w:p w:rsidR="00276791" w:rsidRDefault="00276791" w:rsidP="002767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101 949 306,00</w:t>
            </w:r>
          </w:p>
          <w:p w:rsidR="0040574C" w:rsidRPr="00C066B3" w:rsidRDefault="0040574C" w:rsidP="002767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574C" w:rsidRPr="00C066B3" w:rsidRDefault="00276791" w:rsidP="00276791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101 949 306,00</w:t>
            </w:r>
          </w:p>
        </w:tc>
      </w:tr>
      <w:tr w:rsidR="0040574C" w:rsidRPr="00F54696" w:rsidTr="00276791">
        <w:trPr>
          <w:trHeight w:val="577"/>
        </w:trPr>
        <w:tc>
          <w:tcPr>
            <w:tcW w:w="705" w:type="dxa"/>
          </w:tcPr>
          <w:p w:rsidR="0040574C" w:rsidRPr="00C066B3" w:rsidRDefault="0040574C" w:rsidP="0040574C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105" w:type="dxa"/>
          </w:tcPr>
          <w:p w:rsidR="0040574C" w:rsidRPr="00C066B3" w:rsidRDefault="0040574C" w:rsidP="0040574C">
            <w:pPr>
              <w:jc w:val="both"/>
              <w:rPr>
                <w:sz w:val="22"/>
                <w:szCs w:val="22"/>
              </w:rPr>
            </w:pPr>
          </w:p>
          <w:p w:rsidR="0040574C" w:rsidRPr="00C066B3" w:rsidRDefault="0040574C" w:rsidP="0040574C">
            <w:pPr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302" w:type="dxa"/>
            <w:vMerge/>
          </w:tcPr>
          <w:p w:rsidR="0040574C" w:rsidRPr="00C066B3" w:rsidRDefault="0040574C" w:rsidP="004057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40574C" w:rsidRPr="00C066B3" w:rsidRDefault="0040574C" w:rsidP="004057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276791" w:rsidRDefault="00276791" w:rsidP="00276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165 903 806,00</w:t>
            </w:r>
          </w:p>
          <w:p w:rsidR="0040574C" w:rsidRPr="00C066B3" w:rsidRDefault="0040574C" w:rsidP="002767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Align w:val="bottom"/>
          </w:tcPr>
          <w:p w:rsidR="00276791" w:rsidRDefault="00276791" w:rsidP="00276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165 903 806,00</w:t>
            </w:r>
          </w:p>
          <w:p w:rsidR="0040574C" w:rsidRPr="00C066B3" w:rsidRDefault="0040574C" w:rsidP="002767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276791" w:rsidRDefault="00276791" w:rsidP="00276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165 903 806,00</w:t>
            </w:r>
          </w:p>
          <w:p w:rsidR="0040574C" w:rsidRPr="00C066B3" w:rsidRDefault="0040574C" w:rsidP="0027679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A4116" w:rsidRPr="00597F2D" w:rsidRDefault="00FA4116" w:rsidP="00FA4116">
      <w:pPr>
        <w:rPr>
          <w:sz w:val="28"/>
        </w:rPr>
      </w:pPr>
    </w:p>
    <w:p w:rsidR="00FA4116" w:rsidRDefault="00FA4116" w:rsidP="00FA4116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ab/>
      </w:r>
      <w:r w:rsidRPr="00C00C00">
        <w:rPr>
          <w:sz w:val="28"/>
        </w:rPr>
        <w:t>Расходы данной подпрограммы предусматриваются на</w:t>
      </w:r>
      <w:r>
        <w:rPr>
          <w:sz w:val="28"/>
        </w:rPr>
        <w:t xml:space="preserve"> создание условий для устойчивого развития отрасли «Культура» в </w:t>
      </w:r>
      <w:proofErr w:type="spellStart"/>
      <w:r>
        <w:rPr>
          <w:sz w:val="28"/>
        </w:rPr>
        <w:t>Богучанском</w:t>
      </w:r>
      <w:proofErr w:type="spellEnd"/>
      <w:r>
        <w:rPr>
          <w:sz w:val="28"/>
        </w:rPr>
        <w:t xml:space="preserve"> районе</w:t>
      </w:r>
      <w:r w:rsidRPr="00C00C00">
        <w:rPr>
          <w:sz w:val="28"/>
        </w:rPr>
        <w:t>. Средства будут направлены на реализацию мероприятий</w:t>
      </w:r>
      <w:r>
        <w:rPr>
          <w:sz w:val="28"/>
        </w:rPr>
        <w:t xml:space="preserve"> предоставленных в таблице</w:t>
      </w:r>
      <w:r w:rsidRPr="00C00C00">
        <w:rPr>
          <w:sz w:val="28"/>
        </w:rPr>
        <w:t>:</w:t>
      </w:r>
    </w:p>
    <w:p w:rsidR="00FA4116" w:rsidRDefault="00FA4116" w:rsidP="00FA4116">
      <w:pPr>
        <w:spacing w:before="120"/>
        <w:ind w:firstLine="741"/>
        <w:jc w:val="both"/>
        <w:rPr>
          <w:sz w:val="28"/>
        </w:rPr>
      </w:pPr>
    </w:p>
    <w:p w:rsidR="00FA4116" w:rsidRDefault="00FA4116" w:rsidP="00FA4116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t xml:space="preserve">ожидаемые результаты  от реализации подпрограммных мероприятий </w:t>
      </w:r>
    </w:p>
    <w:p w:rsidR="00FA4116" w:rsidRPr="00DD295A" w:rsidRDefault="00FA4116" w:rsidP="00FA4116">
      <w:pPr>
        <w:spacing w:before="120"/>
        <w:ind w:firstLine="741"/>
        <w:jc w:val="center"/>
      </w:pPr>
      <w:r w:rsidRPr="00DD295A">
        <w:t>(в натуральном выражении).</w:t>
      </w:r>
    </w:p>
    <w:p w:rsidR="00FA4116" w:rsidRPr="000273A5" w:rsidRDefault="00FA4116" w:rsidP="00FA4116">
      <w:pPr>
        <w:ind w:firstLine="708"/>
        <w:jc w:val="right"/>
        <w:rPr>
          <w:sz w:val="12"/>
          <w:szCs w:val="12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4292"/>
        <w:gridCol w:w="851"/>
        <w:gridCol w:w="1559"/>
        <w:gridCol w:w="1559"/>
        <w:gridCol w:w="1559"/>
      </w:tblGrid>
      <w:tr w:rsidR="00FA4116" w:rsidRPr="007964B7" w:rsidTr="00852F5D">
        <w:tc>
          <w:tcPr>
            <w:tcW w:w="539" w:type="dxa"/>
            <w:vMerge w:val="restart"/>
          </w:tcPr>
          <w:p w:rsidR="00FA4116" w:rsidRDefault="00FA4116" w:rsidP="00852F5D">
            <w:pPr>
              <w:spacing w:before="120"/>
              <w:jc w:val="both"/>
            </w:pPr>
            <w:r w:rsidRPr="007964B7">
              <w:t>№</w:t>
            </w:r>
          </w:p>
          <w:p w:rsidR="00FA4116" w:rsidRPr="007964B7" w:rsidRDefault="00FA4116" w:rsidP="00852F5D">
            <w:pPr>
              <w:spacing w:before="120"/>
              <w:jc w:val="both"/>
            </w:pP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4292" w:type="dxa"/>
            <w:vMerge w:val="restart"/>
          </w:tcPr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Мероприятия</w:t>
            </w:r>
          </w:p>
        </w:tc>
        <w:tc>
          <w:tcPr>
            <w:tcW w:w="851" w:type="dxa"/>
            <w:vMerge w:val="restart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C066B3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C066B3">
              <w:rPr>
                <w:sz w:val="22"/>
                <w:szCs w:val="22"/>
              </w:rPr>
              <w:t xml:space="preserve">, </w:t>
            </w:r>
            <w:proofErr w:type="spellStart"/>
            <w:r w:rsidRPr="00C066B3">
              <w:rPr>
                <w:sz w:val="22"/>
                <w:szCs w:val="22"/>
              </w:rPr>
              <w:t>изм</w:t>
            </w:r>
            <w:proofErr w:type="spellEnd"/>
            <w:r w:rsidRPr="00C066B3">
              <w:rPr>
                <w:sz w:val="22"/>
                <w:szCs w:val="22"/>
              </w:rPr>
              <w:t>.</w:t>
            </w:r>
          </w:p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:rsidR="00FA4116" w:rsidRPr="00C066B3" w:rsidRDefault="00FA4116" w:rsidP="00852F5D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Показатели</w:t>
            </w:r>
          </w:p>
        </w:tc>
      </w:tr>
      <w:tr w:rsidR="00FA4116" w:rsidRPr="007964B7" w:rsidTr="00852F5D">
        <w:tc>
          <w:tcPr>
            <w:tcW w:w="539" w:type="dxa"/>
            <w:vMerge/>
          </w:tcPr>
          <w:p w:rsidR="00FA4116" w:rsidRDefault="00FA4116" w:rsidP="00852F5D">
            <w:pPr>
              <w:spacing w:before="120"/>
              <w:jc w:val="both"/>
            </w:pPr>
          </w:p>
        </w:tc>
        <w:tc>
          <w:tcPr>
            <w:tcW w:w="4292" w:type="dxa"/>
            <w:vMerge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A4116" w:rsidRPr="00C066B3" w:rsidRDefault="00FA4116" w:rsidP="00276791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 w:rsidR="00276791">
              <w:rPr>
                <w:sz w:val="22"/>
                <w:szCs w:val="22"/>
              </w:rPr>
              <w:t>3</w:t>
            </w:r>
            <w:r w:rsidRPr="00C066B3">
              <w:rPr>
                <w:sz w:val="22"/>
                <w:szCs w:val="22"/>
              </w:rPr>
              <w:t>год</w:t>
            </w:r>
          </w:p>
        </w:tc>
        <w:tc>
          <w:tcPr>
            <w:tcW w:w="1559" w:type="dxa"/>
          </w:tcPr>
          <w:p w:rsidR="00FA4116" w:rsidRPr="00C066B3" w:rsidRDefault="00FA4116" w:rsidP="00276791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 w:rsidR="00276791">
              <w:rPr>
                <w:sz w:val="22"/>
                <w:szCs w:val="22"/>
              </w:rPr>
              <w:t>4</w:t>
            </w:r>
            <w:r w:rsidRPr="00C066B3">
              <w:rPr>
                <w:sz w:val="22"/>
                <w:szCs w:val="22"/>
              </w:rPr>
              <w:t>год</w:t>
            </w:r>
          </w:p>
        </w:tc>
        <w:tc>
          <w:tcPr>
            <w:tcW w:w="1559" w:type="dxa"/>
          </w:tcPr>
          <w:p w:rsidR="00FA4116" w:rsidRPr="00C066B3" w:rsidRDefault="00FA4116" w:rsidP="00276791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 w:rsidR="00276791">
              <w:rPr>
                <w:sz w:val="22"/>
                <w:szCs w:val="22"/>
              </w:rPr>
              <w:t>5</w:t>
            </w:r>
            <w:r w:rsidRPr="00C066B3">
              <w:rPr>
                <w:sz w:val="22"/>
                <w:szCs w:val="22"/>
              </w:rPr>
              <w:t>год</w:t>
            </w:r>
          </w:p>
        </w:tc>
      </w:tr>
      <w:tr w:rsidR="00FA4116" w:rsidRPr="007964B7" w:rsidTr="00852F5D">
        <w:tc>
          <w:tcPr>
            <w:tcW w:w="539" w:type="dxa"/>
          </w:tcPr>
          <w:p w:rsidR="00FA4116" w:rsidRPr="007964B7" w:rsidRDefault="00FA4116" w:rsidP="00852F5D">
            <w:pPr>
              <w:spacing w:before="120"/>
              <w:jc w:val="both"/>
            </w:pPr>
            <w:r>
              <w:t>1.</w:t>
            </w:r>
          </w:p>
        </w:tc>
        <w:tc>
          <w:tcPr>
            <w:tcW w:w="4292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1. Развитие системы дополнительного образования в области культуры</w:t>
            </w:r>
          </w:p>
        </w:tc>
        <w:tc>
          <w:tcPr>
            <w:tcW w:w="851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FA4116" w:rsidRPr="007964B7" w:rsidTr="00276791">
        <w:tc>
          <w:tcPr>
            <w:tcW w:w="539" w:type="dxa"/>
          </w:tcPr>
          <w:p w:rsidR="00FA4116" w:rsidRPr="007964B7" w:rsidRDefault="00FA4116" w:rsidP="00852F5D">
            <w:pPr>
              <w:spacing w:before="120"/>
              <w:jc w:val="both"/>
            </w:pPr>
          </w:p>
        </w:tc>
        <w:tc>
          <w:tcPr>
            <w:tcW w:w="4292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1.1. Обеспечение деятельности (оказание услуг) подведомственных учреждений</w:t>
            </w:r>
          </w:p>
        </w:tc>
        <w:tc>
          <w:tcPr>
            <w:tcW w:w="851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Чел.</w:t>
            </w:r>
          </w:p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proofErr w:type="gramStart"/>
            <w:r w:rsidRPr="00C066B3">
              <w:rPr>
                <w:sz w:val="22"/>
                <w:szCs w:val="22"/>
              </w:rPr>
              <w:t>ч</w:t>
            </w:r>
            <w:proofErr w:type="gramEnd"/>
            <w:r w:rsidRPr="00C066B3">
              <w:rPr>
                <w:sz w:val="22"/>
                <w:szCs w:val="22"/>
              </w:rPr>
              <w:t>/ч</w:t>
            </w:r>
          </w:p>
        </w:tc>
        <w:tc>
          <w:tcPr>
            <w:tcW w:w="1559" w:type="dxa"/>
            <w:vAlign w:val="bottom"/>
          </w:tcPr>
          <w:p w:rsidR="00276791" w:rsidRPr="00276791" w:rsidRDefault="00276791" w:rsidP="00276791">
            <w:pPr>
              <w:jc w:val="center"/>
              <w:rPr>
                <w:color w:val="000000"/>
                <w:sz w:val="20"/>
                <w:szCs w:val="20"/>
              </w:rPr>
            </w:pPr>
            <w:r w:rsidRPr="00276791">
              <w:rPr>
                <w:color w:val="000000"/>
                <w:sz w:val="20"/>
                <w:szCs w:val="20"/>
              </w:rPr>
              <w:t>53 632,8</w:t>
            </w:r>
          </w:p>
          <w:p w:rsidR="00FA4116" w:rsidRPr="00276791" w:rsidRDefault="00FA4116" w:rsidP="00276791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FA4116" w:rsidRPr="00276791" w:rsidRDefault="00FA4116" w:rsidP="00276791">
            <w:pPr>
              <w:spacing w:before="120"/>
              <w:jc w:val="center"/>
              <w:rPr>
                <w:sz w:val="20"/>
                <w:szCs w:val="20"/>
              </w:rPr>
            </w:pPr>
          </w:p>
          <w:p w:rsidR="00276791" w:rsidRPr="00276791" w:rsidRDefault="00276791" w:rsidP="00276791">
            <w:pPr>
              <w:jc w:val="center"/>
              <w:rPr>
                <w:color w:val="000000"/>
                <w:sz w:val="20"/>
                <w:szCs w:val="20"/>
              </w:rPr>
            </w:pPr>
            <w:r w:rsidRPr="00276791">
              <w:rPr>
                <w:color w:val="000000"/>
                <w:sz w:val="20"/>
                <w:szCs w:val="20"/>
              </w:rPr>
              <w:t>53 280,2</w:t>
            </w:r>
          </w:p>
          <w:p w:rsidR="00FA4116" w:rsidRPr="00276791" w:rsidRDefault="00FA4116" w:rsidP="00276791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FA4116" w:rsidRPr="00276791" w:rsidRDefault="00FA4116" w:rsidP="00276791">
            <w:pPr>
              <w:spacing w:before="120"/>
              <w:jc w:val="center"/>
              <w:rPr>
                <w:sz w:val="20"/>
                <w:szCs w:val="20"/>
              </w:rPr>
            </w:pPr>
          </w:p>
          <w:p w:rsidR="00276791" w:rsidRPr="00276791" w:rsidRDefault="00276791" w:rsidP="00276791">
            <w:pPr>
              <w:jc w:val="center"/>
              <w:rPr>
                <w:color w:val="000000"/>
                <w:sz w:val="20"/>
                <w:szCs w:val="20"/>
              </w:rPr>
            </w:pPr>
            <w:r w:rsidRPr="00276791">
              <w:rPr>
                <w:color w:val="000000"/>
                <w:sz w:val="20"/>
                <w:szCs w:val="20"/>
              </w:rPr>
              <w:t>52 699,8</w:t>
            </w:r>
          </w:p>
          <w:p w:rsidR="00FA4116" w:rsidRPr="00276791" w:rsidRDefault="00FA4116" w:rsidP="00276791">
            <w:pPr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FA4116" w:rsidRPr="007964B7" w:rsidTr="00852F5D">
        <w:tc>
          <w:tcPr>
            <w:tcW w:w="539" w:type="dxa"/>
          </w:tcPr>
          <w:p w:rsidR="00FA4116" w:rsidRPr="007964B7" w:rsidRDefault="00FA4116" w:rsidP="00852F5D">
            <w:pPr>
              <w:spacing w:before="120"/>
              <w:jc w:val="both"/>
            </w:pPr>
            <w:r>
              <w:t>2.</w:t>
            </w:r>
          </w:p>
        </w:tc>
        <w:tc>
          <w:tcPr>
            <w:tcW w:w="4292" w:type="dxa"/>
          </w:tcPr>
          <w:p w:rsidR="00FA4116" w:rsidRPr="00C066B3" w:rsidRDefault="00FA4116" w:rsidP="00852F5D">
            <w:pPr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2. Поддержка творческих работников</w:t>
            </w:r>
          </w:p>
        </w:tc>
        <w:tc>
          <w:tcPr>
            <w:tcW w:w="851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FA4116" w:rsidRPr="007964B7" w:rsidTr="00852F5D">
        <w:trPr>
          <w:trHeight w:val="557"/>
        </w:trPr>
        <w:tc>
          <w:tcPr>
            <w:tcW w:w="539" w:type="dxa"/>
          </w:tcPr>
          <w:p w:rsidR="00FA4116" w:rsidRPr="007964B7" w:rsidRDefault="00FA4116" w:rsidP="00852F5D">
            <w:pPr>
              <w:spacing w:before="120"/>
              <w:jc w:val="both"/>
            </w:pPr>
          </w:p>
        </w:tc>
        <w:tc>
          <w:tcPr>
            <w:tcW w:w="4292" w:type="dxa"/>
          </w:tcPr>
          <w:p w:rsidR="00FA4116" w:rsidRPr="00C066B3" w:rsidRDefault="00FA4116" w:rsidP="00852F5D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2.1. Денежное поощрение творческих работников, работников организаций культуры и образовательных учреждений в области культуры, талантливой молодежи в сфере культуры и </w:t>
            </w:r>
            <w:proofErr w:type="spellStart"/>
            <w:r w:rsidRPr="00C066B3">
              <w:rPr>
                <w:sz w:val="22"/>
                <w:szCs w:val="22"/>
              </w:rPr>
              <w:t>исскуства</w:t>
            </w:r>
            <w:proofErr w:type="spellEnd"/>
          </w:p>
        </w:tc>
        <w:tc>
          <w:tcPr>
            <w:tcW w:w="851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559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</w:t>
            </w:r>
          </w:p>
        </w:tc>
      </w:tr>
      <w:tr w:rsidR="00FA4116" w:rsidRPr="007964B7" w:rsidTr="00852F5D">
        <w:tc>
          <w:tcPr>
            <w:tcW w:w="539" w:type="dxa"/>
          </w:tcPr>
          <w:p w:rsidR="00FA4116" w:rsidRPr="007964B7" w:rsidRDefault="00FA4116" w:rsidP="00852F5D">
            <w:pPr>
              <w:spacing w:before="120"/>
              <w:jc w:val="both"/>
            </w:pPr>
            <w:r>
              <w:t>3.</w:t>
            </w:r>
          </w:p>
        </w:tc>
        <w:tc>
          <w:tcPr>
            <w:tcW w:w="4292" w:type="dxa"/>
          </w:tcPr>
          <w:p w:rsidR="00FA4116" w:rsidRPr="00C066B3" w:rsidRDefault="00FA4116" w:rsidP="00852F5D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3. Развитие инфраструктуры отрасли «культура».</w:t>
            </w:r>
          </w:p>
        </w:tc>
        <w:tc>
          <w:tcPr>
            <w:tcW w:w="851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FA4116" w:rsidRPr="007964B7" w:rsidTr="00852F5D">
        <w:trPr>
          <w:trHeight w:val="591"/>
        </w:trPr>
        <w:tc>
          <w:tcPr>
            <w:tcW w:w="539" w:type="dxa"/>
          </w:tcPr>
          <w:p w:rsidR="00FA4116" w:rsidRPr="007964B7" w:rsidRDefault="00FA4116" w:rsidP="00852F5D">
            <w:pPr>
              <w:spacing w:before="120"/>
              <w:jc w:val="both"/>
            </w:pPr>
          </w:p>
        </w:tc>
        <w:tc>
          <w:tcPr>
            <w:tcW w:w="4292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Приобретение основных средств и материальных запасов для осуществления видов деятельности бюджетных учреждений культуры</w:t>
            </w:r>
          </w:p>
        </w:tc>
        <w:tc>
          <w:tcPr>
            <w:tcW w:w="851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559" w:type="dxa"/>
          </w:tcPr>
          <w:p w:rsidR="00FA4116" w:rsidRPr="00C066B3" w:rsidRDefault="00276791" w:rsidP="00852F5D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FA4116" w:rsidRPr="00C066B3" w:rsidRDefault="00276791" w:rsidP="00852F5D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FA4116" w:rsidRPr="00C066B3" w:rsidRDefault="00276791" w:rsidP="00852F5D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A4116" w:rsidRPr="007964B7" w:rsidTr="00852F5D">
        <w:tc>
          <w:tcPr>
            <w:tcW w:w="539" w:type="dxa"/>
          </w:tcPr>
          <w:p w:rsidR="00FA4116" w:rsidRDefault="00FA4116" w:rsidP="00852F5D">
            <w:pPr>
              <w:spacing w:before="120"/>
              <w:jc w:val="both"/>
            </w:pPr>
          </w:p>
        </w:tc>
        <w:tc>
          <w:tcPr>
            <w:tcW w:w="4292" w:type="dxa"/>
          </w:tcPr>
          <w:p w:rsidR="00FA4116" w:rsidRPr="00C066B3" w:rsidRDefault="00FA4116" w:rsidP="00852F5D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Капитальный ремонт и реконструкция зданий и помещений муниципальных учреждений культуры и образовательных учреждений в области культуры, выполнение мероприятий по повышению пожарной  и террористической безопасности учреждений, осуществляемых в процессе капитального ремонта и реконструкции зданий и помещений</w:t>
            </w:r>
          </w:p>
        </w:tc>
        <w:tc>
          <w:tcPr>
            <w:tcW w:w="851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559" w:type="dxa"/>
          </w:tcPr>
          <w:p w:rsidR="00FA4116" w:rsidRPr="00C066B3" w:rsidRDefault="00276791" w:rsidP="00852F5D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FA4116" w:rsidRPr="00C066B3" w:rsidRDefault="00276791" w:rsidP="00852F5D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FA4116" w:rsidRPr="00C066B3" w:rsidRDefault="00276791" w:rsidP="00852F5D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A4116" w:rsidRPr="007964B7" w:rsidTr="00852F5D">
        <w:tc>
          <w:tcPr>
            <w:tcW w:w="539" w:type="dxa"/>
          </w:tcPr>
          <w:p w:rsidR="00FA4116" w:rsidRDefault="00FA4116" w:rsidP="00852F5D">
            <w:pPr>
              <w:spacing w:before="120"/>
              <w:jc w:val="both"/>
            </w:pPr>
            <w:r>
              <w:t>4.</w:t>
            </w:r>
          </w:p>
        </w:tc>
        <w:tc>
          <w:tcPr>
            <w:tcW w:w="4292" w:type="dxa"/>
          </w:tcPr>
          <w:p w:rsidR="00FA4116" w:rsidRPr="00C066B3" w:rsidRDefault="00FA4116" w:rsidP="00852F5D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4  Обеспечение эффективного управления в отрасли «культура»</w:t>
            </w:r>
          </w:p>
        </w:tc>
        <w:tc>
          <w:tcPr>
            <w:tcW w:w="851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FA4116" w:rsidRPr="007964B7" w:rsidTr="00852F5D">
        <w:tc>
          <w:tcPr>
            <w:tcW w:w="539" w:type="dxa"/>
          </w:tcPr>
          <w:p w:rsidR="00FA4116" w:rsidRDefault="00FA4116" w:rsidP="00852F5D">
            <w:pPr>
              <w:spacing w:before="120"/>
              <w:jc w:val="both"/>
            </w:pPr>
          </w:p>
        </w:tc>
        <w:tc>
          <w:tcPr>
            <w:tcW w:w="4292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Выполнение функций в установленной сфере деятельности</w:t>
            </w:r>
          </w:p>
        </w:tc>
        <w:tc>
          <w:tcPr>
            <w:tcW w:w="851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100</w:t>
            </w:r>
          </w:p>
          <w:p w:rsidR="00FA4116" w:rsidRPr="00C066B3" w:rsidRDefault="00FA4116" w:rsidP="00852F5D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:rsidR="00FA4116" w:rsidRPr="00597F2D" w:rsidRDefault="00FA4116" w:rsidP="00FA4116">
      <w:pPr>
        <w:tabs>
          <w:tab w:val="left" w:pos="1845"/>
        </w:tabs>
        <w:rPr>
          <w:sz w:val="28"/>
        </w:rPr>
      </w:pPr>
    </w:p>
    <w:p w:rsidR="00FA4116" w:rsidRPr="00AE2219" w:rsidRDefault="00FA4116" w:rsidP="00FA41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П</w:t>
      </w:r>
      <w:r w:rsidRPr="00AE2219">
        <w:rPr>
          <w:sz w:val="28"/>
          <w:szCs w:val="28"/>
        </w:rPr>
        <w:t>одпрограммы позволит</w:t>
      </w:r>
      <w:r>
        <w:rPr>
          <w:sz w:val="28"/>
          <w:szCs w:val="28"/>
        </w:rPr>
        <w:t>:</w:t>
      </w:r>
    </w:p>
    <w:p w:rsidR="00FA4116" w:rsidRPr="00AE2219" w:rsidRDefault="00FA4116" w:rsidP="00FA41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>-реализовать допо</w:t>
      </w:r>
      <w:r>
        <w:rPr>
          <w:sz w:val="28"/>
          <w:szCs w:val="28"/>
        </w:rPr>
        <w:t xml:space="preserve">лнительные общеобразовательные </w:t>
      </w:r>
      <w:r w:rsidRPr="00AE2219">
        <w:rPr>
          <w:sz w:val="28"/>
          <w:szCs w:val="28"/>
        </w:rPr>
        <w:t>программы дополнительного образования де</w:t>
      </w:r>
      <w:r>
        <w:rPr>
          <w:sz w:val="28"/>
          <w:szCs w:val="28"/>
        </w:rPr>
        <w:t xml:space="preserve">тей художественно-эстетической </w:t>
      </w:r>
      <w:r w:rsidRPr="00AE2219">
        <w:rPr>
          <w:sz w:val="28"/>
          <w:szCs w:val="28"/>
        </w:rPr>
        <w:t>напра</w:t>
      </w:r>
      <w:r>
        <w:rPr>
          <w:sz w:val="28"/>
          <w:szCs w:val="28"/>
        </w:rPr>
        <w:t xml:space="preserve">вленности </w:t>
      </w:r>
      <w:r w:rsidRPr="00AE2219">
        <w:rPr>
          <w:sz w:val="28"/>
          <w:szCs w:val="28"/>
        </w:rPr>
        <w:t>в интересах личности, общества, государства;</w:t>
      </w:r>
    </w:p>
    <w:p w:rsidR="00FA4116" w:rsidRPr="00AE2219" w:rsidRDefault="00FA4116" w:rsidP="00FA41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-разработать и внедрить </w:t>
      </w:r>
      <w:r w:rsidRPr="00AE2219">
        <w:rPr>
          <w:sz w:val="28"/>
          <w:szCs w:val="28"/>
        </w:rPr>
        <w:t>методику раннего выявления одаренных детей и их поддержки;</w:t>
      </w:r>
    </w:p>
    <w:p w:rsidR="00FA4116" w:rsidRPr="00AE2219" w:rsidRDefault="00FA4116" w:rsidP="00FA41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>-стимулировать инициативу, творчество, поиск и внедрение новых технологий, форм и методов работы в деятельность муниципальных учреждений культуры и образования в области культуры</w:t>
      </w:r>
      <w:r>
        <w:rPr>
          <w:sz w:val="28"/>
          <w:szCs w:val="28"/>
        </w:rPr>
        <w:t>;</w:t>
      </w:r>
    </w:p>
    <w:p w:rsidR="00FA4116" w:rsidRPr="00AE2219" w:rsidRDefault="00FA4116" w:rsidP="00FA41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-повысить значимость</w:t>
      </w:r>
      <w:r w:rsidRPr="00AE2219">
        <w:rPr>
          <w:sz w:val="28"/>
          <w:szCs w:val="28"/>
        </w:rPr>
        <w:t>, престижность в обществе профессии работника культуры, ее популяризации</w:t>
      </w:r>
      <w:r>
        <w:rPr>
          <w:sz w:val="28"/>
          <w:szCs w:val="28"/>
        </w:rPr>
        <w:t>;</w:t>
      </w:r>
    </w:p>
    <w:p w:rsidR="00FA4116" w:rsidRPr="00AE2219" w:rsidRDefault="00FA4116" w:rsidP="00FA41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>-улучшить материально-техническую базу муниципальных учреждений культуры и образования в области культуры;</w:t>
      </w:r>
    </w:p>
    <w:p w:rsidR="00FA4116" w:rsidRPr="00AE2219" w:rsidRDefault="00FA4116" w:rsidP="00FA41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>-создать условия для организации досуга населения в соответствии с современными требованиями.</w:t>
      </w:r>
    </w:p>
    <w:p w:rsidR="00BA21A3" w:rsidRDefault="00BA21A3"/>
    <w:sectPr w:rsidR="00BA21A3" w:rsidSect="0040574C">
      <w:pgSz w:w="11906" w:h="16838"/>
      <w:pgMar w:top="851" w:right="850" w:bottom="3828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22D"/>
    <w:multiLevelType w:val="multilevel"/>
    <w:tmpl w:val="BB289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639B7E5E"/>
    <w:multiLevelType w:val="multilevel"/>
    <w:tmpl w:val="45E277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FA4116"/>
    <w:rsid w:val="000B72FA"/>
    <w:rsid w:val="001A1CA5"/>
    <w:rsid w:val="00276791"/>
    <w:rsid w:val="003706FB"/>
    <w:rsid w:val="003E5548"/>
    <w:rsid w:val="0040574C"/>
    <w:rsid w:val="005C14D3"/>
    <w:rsid w:val="00600388"/>
    <w:rsid w:val="0067037E"/>
    <w:rsid w:val="009A452A"/>
    <w:rsid w:val="009C2897"/>
    <w:rsid w:val="00A2118B"/>
    <w:rsid w:val="00BA21A3"/>
    <w:rsid w:val="00C45208"/>
    <w:rsid w:val="00DF4949"/>
    <w:rsid w:val="00ED410C"/>
    <w:rsid w:val="00FA4116"/>
    <w:rsid w:val="00FC0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1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styleId="a5">
    <w:name w:val="No Spacing"/>
    <w:link w:val="a6"/>
    <w:uiPriority w:val="99"/>
    <w:qFormat/>
    <w:rsid w:val="00FA4116"/>
  </w:style>
  <w:style w:type="character" w:customStyle="1" w:styleId="a6">
    <w:name w:val="Без интервала Знак"/>
    <w:basedOn w:val="a0"/>
    <w:link w:val="a5"/>
    <w:uiPriority w:val="99"/>
    <w:rsid w:val="00FA41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4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27052020</cp:lastModifiedBy>
  <cp:revision>6</cp:revision>
  <dcterms:created xsi:type="dcterms:W3CDTF">2022-11-09T07:29:00Z</dcterms:created>
  <dcterms:modified xsi:type="dcterms:W3CDTF">2022-11-11T03:51:00Z</dcterms:modified>
</cp:coreProperties>
</file>