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AD1" w:rsidRDefault="00E43AD1" w:rsidP="00E43AD1">
      <w:pPr>
        <w:pStyle w:val="1"/>
        <w:rPr>
          <w:b w:val="0"/>
        </w:rPr>
      </w:pPr>
    </w:p>
    <w:p w:rsidR="00E43AD1" w:rsidRDefault="00E43AD1" w:rsidP="00E43AD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E43AD1" w:rsidRDefault="00E43AD1" w:rsidP="00E43AD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250" cy="5619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AD1" w:rsidRDefault="00E43AD1" w:rsidP="00E43AD1">
      <w:pPr>
        <w:jc w:val="center"/>
        <w:rPr>
          <w:b/>
          <w:sz w:val="28"/>
          <w:szCs w:val="28"/>
        </w:rPr>
      </w:pPr>
    </w:p>
    <w:p w:rsidR="00E43AD1" w:rsidRDefault="00E43AD1" w:rsidP="00E43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БОГУЧАНСКОГО  РАЙОНА  </w:t>
      </w:r>
    </w:p>
    <w:p w:rsidR="00E43AD1" w:rsidRDefault="00E43AD1" w:rsidP="00E43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43AD1" w:rsidRDefault="00E43AD1" w:rsidP="00E43AD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(в редакции постановления администрации Богучанского района  от 26.12.2013 № 1695-п; от 10.02.2014 № 155-п;  от 20.03.2014 №  336-п;  от 02.06.2014 № 668-п</w:t>
      </w:r>
      <w:proofErr w:type="gramStart"/>
      <w:r>
        <w:rPr>
          <w:sz w:val="16"/>
          <w:szCs w:val="16"/>
        </w:rPr>
        <w:t xml:space="preserve"> ;</w:t>
      </w:r>
      <w:proofErr w:type="gramEnd"/>
      <w:r>
        <w:rPr>
          <w:sz w:val="16"/>
          <w:szCs w:val="16"/>
        </w:rPr>
        <w:t xml:space="preserve"> от 04.08.2014 № 972-п; от 14.10.2014  № 1305-п; от 05.11.2014 № 1402-п;  от 27.11.2014 № 1521-п; от 16.12.2014 № 1638-п; от 10.03.2015.№ 319-п; от 10.03.2015 № 323-п; от 16.07.2015 № 653-п; 08.09.2015 № 813-п; от 08.10.2015 № 905-п; от 30.10.2015 № 960-п; от 04.12.2015 № 1102-п; от 19.01.2016 № 32-п; от 17.02.2016 № 136-п; от 08.07.2016 № 508-п; от 19.08.2016 №627-п; от 30.06.2017 №709-п; от 18.07.2017 №800-п; от 13.09.2017 №1013-п; 02.11.2016  №807-п; 13.12.2016 №922-п; 30.12.2016 №1010-п; 22.03.2017 №278-п; 19.05.2017 № 532-п; от 03.11.2017 № 1222-п; от 13.11.2017 №1262-п</w:t>
      </w:r>
      <w:proofErr w:type="gramStart"/>
      <w:r>
        <w:rPr>
          <w:sz w:val="16"/>
          <w:szCs w:val="16"/>
        </w:rPr>
        <w:t>;</w:t>
      </w:r>
      <w:r w:rsidR="00EE1F72">
        <w:rPr>
          <w:sz w:val="16"/>
          <w:szCs w:val="16"/>
        </w:rPr>
        <w:t>о</w:t>
      </w:r>
      <w:proofErr w:type="gramEnd"/>
      <w:r w:rsidR="00EE1F72">
        <w:rPr>
          <w:sz w:val="16"/>
          <w:szCs w:val="16"/>
        </w:rPr>
        <w:t>т 27.03.2018 №305-п; от 15.05.2018 №525-п; от 20.07.2018 №754-п; от 12.09.2018 №917-п; от 30.10.2018 №1135-п; от 12.11.2018 №1199-п</w:t>
      </w:r>
      <w:proofErr w:type="gramStart"/>
      <w:r>
        <w:rPr>
          <w:sz w:val="16"/>
          <w:szCs w:val="16"/>
        </w:rPr>
        <w:t xml:space="preserve"> )</w:t>
      </w:r>
      <w:proofErr w:type="gramEnd"/>
    </w:p>
    <w:p w:rsidR="00E43AD1" w:rsidRDefault="00E43AD1" w:rsidP="00E43AD1">
      <w:pPr>
        <w:pStyle w:val="a3"/>
        <w:rPr>
          <w:szCs w:val="28"/>
        </w:rPr>
      </w:pPr>
    </w:p>
    <w:p w:rsidR="00E43AD1" w:rsidRDefault="00E43AD1" w:rsidP="00E43AD1">
      <w:pPr>
        <w:pStyle w:val="a3"/>
        <w:rPr>
          <w:szCs w:val="28"/>
        </w:rPr>
      </w:pPr>
      <w:r>
        <w:rPr>
          <w:szCs w:val="28"/>
        </w:rPr>
        <w:t xml:space="preserve"> 01 .11 . 2013                                  с.Богучаны                                        № 1394-п</w:t>
      </w:r>
    </w:p>
    <w:p w:rsidR="00E43AD1" w:rsidRDefault="00E43AD1" w:rsidP="00E43AD1">
      <w:pPr>
        <w:pStyle w:val="a3"/>
        <w:jc w:val="both"/>
        <w:rPr>
          <w:szCs w:val="28"/>
        </w:rPr>
      </w:pPr>
    </w:p>
    <w:p w:rsidR="00E43AD1" w:rsidRDefault="00E43AD1" w:rsidP="00E43AD1">
      <w:pPr>
        <w:pStyle w:val="a3"/>
        <w:jc w:val="both"/>
        <w:rPr>
          <w:szCs w:val="28"/>
        </w:rPr>
      </w:pPr>
      <w:r>
        <w:rPr>
          <w:szCs w:val="28"/>
        </w:rPr>
        <w:t xml:space="preserve">Об утверждении муниципальной программы Богучанского района «Управление муниципальными  финансами» </w:t>
      </w:r>
    </w:p>
    <w:p w:rsidR="00E43AD1" w:rsidRDefault="00E43AD1" w:rsidP="00E43AD1">
      <w:pPr>
        <w:jc w:val="center"/>
        <w:rPr>
          <w:sz w:val="28"/>
          <w:szCs w:val="28"/>
        </w:rPr>
      </w:pPr>
    </w:p>
    <w:p w:rsidR="00E43AD1" w:rsidRDefault="00E43AD1" w:rsidP="00E43AD1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 Устава Богучанского района Красноярского края  ПОСТАНОВЛЯЮ:</w:t>
      </w:r>
    </w:p>
    <w:p w:rsidR="00E43AD1" w:rsidRDefault="00EE1F72" w:rsidP="00E43AD1">
      <w:pPr>
        <w:pStyle w:val="a3"/>
        <w:ind w:firstLine="720"/>
        <w:jc w:val="both"/>
        <w:rPr>
          <w:szCs w:val="28"/>
        </w:rPr>
      </w:pPr>
      <w:r>
        <w:rPr>
          <w:szCs w:val="28"/>
        </w:rPr>
        <w:t>1.</w:t>
      </w:r>
      <w:r w:rsidR="00E43AD1">
        <w:rPr>
          <w:szCs w:val="28"/>
        </w:rPr>
        <w:t xml:space="preserve">Утвердить </w:t>
      </w:r>
      <w:r w:rsidR="00E43AD1">
        <w:rPr>
          <w:color w:val="000000"/>
          <w:szCs w:val="28"/>
        </w:rPr>
        <w:t>муниципальную программу «</w:t>
      </w:r>
      <w:r w:rsidR="00E43AD1">
        <w:rPr>
          <w:szCs w:val="28"/>
        </w:rPr>
        <w:t>Управление муниципальными  финансами» согласно приложению</w:t>
      </w:r>
      <w:r w:rsidR="00E43AD1">
        <w:rPr>
          <w:color w:val="000000"/>
          <w:szCs w:val="28"/>
        </w:rPr>
        <w:t>.</w:t>
      </w:r>
    </w:p>
    <w:p w:rsidR="00E43AD1" w:rsidRDefault="00E43AD1" w:rsidP="00E43AD1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Богучанского района по экономике и финансам Н.В. </w:t>
      </w:r>
      <w:proofErr w:type="spellStart"/>
      <w:r>
        <w:rPr>
          <w:color w:val="000000"/>
          <w:sz w:val="28"/>
          <w:szCs w:val="28"/>
        </w:rPr>
        <w:t>Илиндееву</w:t>
      </w:r>
      <w:proofErr w:type="spellEnd"/>
      <w:r>
        <w:rPr>
          <w:color w:val="000000"/>
          <w:sz w:val="28"/>
          <w:szCs w:val="28"/>
        </w:rPr>
        <w:t>.</w:t>
      </w:r>
    </w:p>
    <w:p w:rsidR="00E43AD1" w:rsidRDefault="00E43AD1" w:rsidP="00E43A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>Постановление вступает в силу  после опубликования в Официальном вестнике Богучанского района и распространяется на правоотношения, возникшие с 1 января 2014 года.</w:t>
      </w:r>
    </w:p>
    <w:p w:rsidR="00E43AD1" w:rsidRDefault="00E43AD1" w:rsidP="00E43AD1">
      <w:pPr>
        <w:autoSpaceDE w:val="0"/>
        <w:rPr>
          <w:sz w:val="28"/>
          <w:szCs w:val="28"/>
        </w:rPr>
      </w:pPr>
    </w:p>
    <w:p w:rsidR="00E43AD1" w:rsidRDefault="00E43AD1" w:rsidP="00E43AD1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43AD1" w:rsidRDefault="00E43AD1" w:rsidP="00E43AD1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Богучанского района                                                                     В.Ю. Карнаухов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E43AD1" w:rsidRDefault="00E43AD1" w:rsidP="00E43AD1">
      <w:pPr>
        <w:autoSpaceDE w:val="0"/>
        <w:autoSpaceDN w:val="0"/>
        <w:adjustRightInd w:val="0"/>
        <w:ind w:left="5670"/>
        <w:rPr>
          <w:sz w:val="20"/>
          <w:szCs w:val="20"/>
        </w:rPr>
      </w:pPr>
    </w:p>
    <w:p w:rsidR="00E43AD1" w:rsidRDefault="00E43AD1" w:rsidP="00E43AD1">
      <w:pPr>
        <w:autoSpaceDE w:val="0"/>
        <w:autoSpaceDN w:val="0"/>
        <w:adjustRightInd w:val="0"/>
        <w:ind w:left="5670"/>
        <w:rPr>
          <w:sz w:val="20"/>
          <w:szCs w:val="20"/>
        </w:rPr>
      </w:pPr>
    </w:p>
    <w:p w:rsidR="00C20201" w:rsidRPr="004926AC" w:rsidRDefault="00C20201" w:rsidP="00120190">
      <w:pPr>
        <w:pStyle w:val="1"/>
        <w:rPr>
          <w:b w:val="0"/>
        </w:rPr>
      </w:pPr>
    </w:p>
    <w:p w:rsidR="00C20201" w:rsidRDefault="00C20201" w:rsidP="002A573F">
      <w:pPr>
        <w:pStyle w:val="1"/>
        <w:jc w:val="center"/>
      </w:pPr>
    </w:p>
    <w:sectPr w:rsidR="00C20201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A3255"/>
    <w:rsid w:val="000E1DB6"/>
    <w:rsid w:val="000F2372"/>
    <w:rsid w:val="00120190"/>
    <w:rsid w:val="00137782"/>
    <w:rsid w:val="001631B8"/>
    <w:rsid w:val="001A2436"/>
    <w:rsid w:val="001B4EFC"/>
    <w:rsid w:val="001F265B"/>
    <w:rsid w:val="00266AA2"/>
    <w:rsid w:val="0027415A"/>
    <w:rsid w:val="0029025F"/>
    <w:rsid w:val="002A573F"/>
    <w:rsid w:val="002B5010"/>
    <w:rsid w:val="00320760"/>
    <w:rsid w:val="003228A2"/>
    <w:rsid w:val="00350DC5"/>
    <w:rsid w:val="003840C0"/>
    <w:rsid w:val="00397957"/>
    <w:rsid w:val="00404AAE"/>
    <w:rsid w:val="0041377F"/>
    <w:rsid w:val="004926AC"/>
    <w:rsid w:val="00495B19"/>
    <w:rsid w:val="004B2EC7"/>
    <w:rsid w:val="004D2719"/>
    <w:rsid w:val="00590268"/>
    <w:rsid w:val="00593886"/>
    <w:rsid w:val="00652BFB"/>
    <w:rsid w:val="00675BD5"/>
    <w:rsid w:val="006E6B78"/>
    <w:rsid w:val="00706213"/>
    <w:rsid w:val="0071672E"/>
    <w:rsid w:val="007235F2"/>
    <w:rsid w:val="00731938"/>
    <w:rsid w:val="00796C38"/>
    <w:rsid w:val="0084476D"/>
    <w:rsid w:val="008F117C"/>
    <w:rsid w:val="008F7CB5"/>
    <w:rsid w:val="00903DF3"/>
    <w:rsid w:val="009273DF"/>
    <w:rsid w:val="00A62376"/>
    <w:rsid w:val="00AC3A94"/>
    <w:rsid w:val="00AF76BE"/>
    <w:rsid w:val="00B0367D"/>
    <w:rsid w:val="00B2491B"/>
    <w:rsid w:val="00B8533D"/>
    <w:rsid w:val="00BA19EB"/>
    <w:rsid w:val="00C03A46"/>
    <w:rsid w:val="00C20201"/>
    <w:rsid w:val="00C84AB4"/>
    <w:rsid w:val="00C90BB4"/>
    <w:rsid w:val="00D276E0"/>
    <w:rsid w:val="00D43CA8"/>
    <w:rsid w:val="00D46283"/>
    <w:rsid w:val="00D46853"/>
    <w:rsid w:val="00D75C65"/>
    <w:rsid w:val="00DF6735"/>
    <w:rsid w:val="00E31F78"/>
    <w:rsid w:val="00E43AD1"/>
    <w:rsid w:val="00E856E5"/>
    <w:rsid w:val="00EE1F72"/>
    <w:rsid w:val="00F11B27"/>
    <w:rsid w:val="00F3131E"/>
    <w:rsid w:val="00F67754"/>
    <w:rsid w:val="00F826F8"/>
    <w:rsid w:val="00FA4BF2"/>
    <w:rsid w:val="00FB1C9A"/>
    <w:rsid w:val="00FB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2018-11-15T05:59:00Z</cp:lastPrinted>
  <dcterms:created xsi:type="dcterms:W3CDTF">2013-10-23T08:12:00Z</dcterms:created>
  <dcterms:modified xsi:type="dcterms:W3CDTF">2018-12-10T07:12:00Z</dcterms:modified>
</cp:coreProperties>
</file>