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D6" w:rsidRPr="00C444D6" w:rsidRDefault="00C444D6" w:rsidP="00C444D6">
      <w:pPr>
        <w:shd w:val="clear" w:color="auto" w:fill="FFFFFF"/>
        <w:spacing w:after="586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C444D6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ru-RU"/>
        </w:rPr>
        <w:t>Памятка для населения: "Клещевой вирусный энцефалит и меры его профилактики"</w:t>
      </w:r>
    </w:p>
    <w:p w:rsidR="00C444D6" w:rsidRPr="00C444D6" w:rsidRDefault="00C444D6" w:rsidP="00C444D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30</w:t>
      </w:r>
      <w:r w:rsidRPr="00C444D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Апреля 20</w:t>
      </w:r>
      <w:r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21 г.</w:t>
      </w:r>
    </w:p>
    <w:tbl>
      <w:tblPr>
        <w:tblW w:w="16878" w:type="dxa"/>
        <w:jc w:val="center"/>
        <w:tblCellMar>
          <w:left w:w="0" w:type="dxa"/>
          <w:right w:w="0" w:type="dxa"/>
        </w:tblCellMar>
        <w:tblLook w:val="04A0"/>
      </w:tblPr>
      <w:tblGrid>
        <w:gridCol w:w="7660"/>
        <w:gridCol w:w="157"/>
        <w:gridCol w:w="1892"/>
        <w:gridCol w:w="3213"/>
        <w:gridCol w:w="1134"/>
        <w:gridCol w:w="2822"/>
      </w:tblGrid>
      <w:tr w:rsidR="00C444D6" w:rsidRPr="00C444D6" w:rsidTr="00C444D6">
        <w:trPr>
          <w:trHeight w:val="856"/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240" w:line="240" w:lineRule="auto"/>
              <w:ind w:firstLine="851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u w:val="single"/>
                <w:lang w:eastAsia="ru-RU"/>
              </w:rPr>
              <w:t>Клещевой вирусный энцефалит (КВЭ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u w:val="single"/>
                <w:lang w:eastAsia="ru-RU"/>
              </w:rPr>
              <w:t>)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 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      </w:r>
          </w:p>
        </w:tc>
      </w:tr>
      <w:tr w:rsidR="00C444D6" w:rsidRPr="00C444D6" w:rsidTr="00C444D6">
        <w:trPr>
          <w:trHeight w:val="1641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240" w:line="240" w:lineRule="auto"/>
              <w:ind w:left="-70" w:hanging="42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eastAsia="ru-RU"/>
              </w:rPr>
              <w:drawing>
                <wp:inline distT="0" distB="0" distL="0" distR="0">
                  <wp:extent cx="2158365" cy="2158365"/>
                  <wp:effectExtent l="19050" t="0" r="0" b="0"/>
                  <wp:docPr id="1" name="Рисунок 1" descr="http://24.rospotrebnadzor.ru/s/24/storage/Kleshi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4.rospotrebnadzor.ru/s/24/storage/Kleshi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215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0" w:line="240" w:lineRule="auto"/>
              <w:ind w:firstLine="692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firstLine="692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firstLine="692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firstLine="692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firstLine="692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firstLine="692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b/>
                <w:bCs/>
                <w:color w:val="4F4F4F"/>
                <w:sz w:val="20"/>
                <w:szCs w:val="20"/>
                <w:u w:val="single"/>
                <w:lang w:eastAsia="ru-RU"/>
              </w:rPr>
              <w:t>Как можно заразиться?</w:t>
            </w:r>
          </w:p>
          <w:p w:rsidR="00C444D6" w:rsidRPr="00C444D6" w:rsidRDefault="00C444D6" w:rsidP="00C444D6">
            <w:pPr>
              <w:spacing w:after="24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 Возбудитель болезни (вирус) передается человеку </w:t>
            </w:r>
            <w:proofErr w:type="gram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в первые</w:t>
            </w:r>
            <w:proofErr w:type="gram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минуты присасывания зараженного вирусом клеща вместе с обезболивающей слюной:</w:t>
            </w:r>
          </w:p>
          <w:p w:rsidR="00C444D6" w:rsidRPr="00C444D6" w:rsidRDefault="00C444D6" w:rsidP="00C444D6">
            <w:pPr>
              <w:spacing w:after="24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при посещении</w:t>
            </w:r>
            <w:r w:rsidRPr="00C444D6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  </w:t>
            </w:r>
            <w:proofErr w:type="spell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эндемичных</w:t>
            </w:r>
            <w:proofErr w:type="spell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по КВЭ территорий в лесах, лесопарковых зонах,  на садово-огородных участках, кладбищах и т.д.;</w:t>
            </w:r>
          </w:p>
        </w:tc>
      </w:tr>
      <w:tr w:rsidR="00C444D6" w:rsidRPr="00C444D6" w:rsidTr="00C444D6">
        <w:trPr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proofErr w:type="gram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  при заносе клещей животными (собаками, кошками) или людьми – на одежде, с цветами, ветками и т. д. (заражение лиц,  не посещающих  лес);</w:t>
            </w:r>
            <w:proofErr w:type="gramEnd"/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 при употреблении в пищу сырого молока коз (чаще всего), овец,  коров, у которых в период массового нападения клещей вирус может находиться в молоке. Поэтому в неблагополучных территориях по клещевому вирусному энцефалиту необходимо употреблять этот продукт только после кипячения. Заразным является не только сырое молоко, но и продукты, приготовленные из него: творог, сметана и т.д.;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 при втирании в кожу вируса при раздавливании клеща или расчесывании места присасывания клеща.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В настоящее время заболевание клещевым вирусным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</w:t>
            </w:r>
            <w:proofErr w:type="spell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Дальне-Восточный</w:t>
            </w:r>
            <w:proofErr w:type="spell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регионы.</w:t>
            </w:r>
            <w:r w:rsidRPr="00C444D6">
              <w:rPr>
                <w:rFonts w:ascii="Times New Roman" w:eastAsia="Times New Roman" w:hAnsi="Times New Roman" w:cs="Times New Roman"/>
                <w:b/>
                <w:bCs/>
                <w:color w:val="17375E"/>
                <w:sz w:val="20"/>
                <w:szCs w:val="20"/>
                <w:lang w:eastAsia="ru-RU"/>
              </w:rPr>
              <w:t> </w:t>
            </w: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Клещи «просыпаются» ранней весной – в апреле-мае, как только сходит снег. Численность достигает пика  в конце мая – июне.</w:t>
            </w:r>
          </w:p>
          <w:p w:rsidR="00C444D6" w:rsidRPr="00331A94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32"/>
                <w:szCs w:val="32"/>
                <w:lang w:eastAsia="ru-RU"/>
              </w:rPr>
            </w:pPr>
            <w:r w:rsidRPr="00331A94"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  <w:lastRenderedPageBreak/>
              <w:t>Какие  основные признаки болезни?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Для заболевания характерна весенне-летняя сезонность, связанная с периодом наибольшей активности клещей. Инкубационный (скрытый) период длится чаще  10-14 дней, с колебаниями от 1 до 60 дней.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 </w:t>
            </w:r>
            <w:r w:rsidR="00A64430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При появлении симптомов заболевания незамедлительно обратиться за медицинской помощью.</w:t>
            </w:r>
          </w:p>
          <w:p w:rsidR="00C444D6" w:rsidRPr="00331A94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32"/>
                <w:szCs w:val="32"/>
                <w:lang w:eastAsia="ru-RU"/>
              </w:rPr>
            </w:pPr>
            <w:r w:rsidRPr="00331A94"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  <w:t>Кто подвержен заражению?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К заражению клещевым энцефалитом восприимчивы все люди, независимо от возраста и пола.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      </w:r>
            <w:proofErr w:type="spell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нефте</w:t>
            </w:r>
            <w:proofErr w:type="spell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- и газопроводов, линий электропередач, топографы, охотники, туристы и др. Горожане заражаются в пригородных лесах, лесопарках, на садово-огородных участках.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32"/>
                <w:szCs w:val="32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  <w:t>Как можно защититься от клещевого вирусного энцефалита?</w:t>
            </w:r>
          </w:p>
          <w:p w:rsidR="00C444D6" w:rsidRPr="00C444D6" w:rsidRDefault="00C444D6" w:rsidP="00C444D6">
            <w:pPr>
              <w:spacing w:after="0" w:line="240" w:lineRule="auto"/>
              <w:ind w:firstLine="72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8"/>
                <w:szCs w:val="3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000000"/>
                <w:kern w:val="36"/>
                <w:sz w:val="20"/>
                <w:szCs w:val="20"/>
                <w:lang w:eastAsia="ru-RU"/>
              </w:rPr>
              <w:t>Заболевание клещевым энцефалитом можно предупредить с помощью неспецифической и специфической профилактики.</w:t>
            </w:r>
          </w:p>
        </w:tc>
      </w:tr>
      <w:tr w:rsidR="00C444D6" w:rsidRPr="00C444D6" w:rsidTr="00C444D6">
        <w:trPr>
          <w:jc w:val="center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09920" cy="4455160"/>
                  <wp:effectExtent l="19050" t="0" r="5080" b="0"/>
                  <wp:docPr id="2" name="Рисунок 2" descr="http://24.rospotrebnadzor.ru/s/24/storage/Kleshi_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4.rospotrebnadzor.ru/s/24/storage/Kleshi_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445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240" w:line="240" w:lineRule="auto"/>
              <w:ind w:firstLine="612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Неспецифическая профилактика </w:t>
            </w: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включает применение специальных защитных костюмов (для организованных контингентов) или приспособленной одежды, которая не должна допускать </w:t>
            </w:r>
            <w:proofErr w:type="spell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заползания</w:t>
            </w:r>
            <w:proofErr w:type="spell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      </w:r>
          </w:p>
          <w:p w:rsidR="00C444D6" w:rsidRPr="00C444D6" w:rsidRDefault="00C444D6" w:rsidP="00C444D6">
            <w:pPr>
              <w:spacing w:after="24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Каждый человек, находясь в природном очаге клещевого энцефалита в сезон активности, должен периодически осматривать свою одежду и тело самостоятельно или при помощи других людей, а выявленных клещей снимать.</w:t>
            </w:r>
            <w:r w:rsidRPr="00C444D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 </w:t>
            </w: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Сам</w:t>
            </w:r>
            <w:proofErr w:type="gram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о-</w:t>
            </w:r>
            <w:proofErr w:type="gram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взаимоосмотры</w:t>
            </w:r>
            <w:proofErr w:type="spell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для обнаружения клещей необходимо проводить каждые 15 – 20 минут.</w:t>
            </w:r>
          </w:p>
        </w:tc>
      </w:tr>
      <w:tr w:rsidR="00C444D6" w:rsidRPr="00C444D6" w:rsidTr="00C444D6">
        <w:trPr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Для защиты от клещей  используют отпугивающие средства – </w:t>
            </w:r>
            <w:r w:rsidRPr="00C444D6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репелленты,</w:t>
            </w: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 которыми обрабатывают открытые участки тела и одежду. Перед использованием препаратов следует ознакомиться с инструкцией.</w:t>
            </w:r>
          </w:p>
        </w:tc>
      </w:tr>
      <w:tr w:rsidR="00C444D6" w:rsidRPr="00C444D6" w:rsidTr="00C444D6">
        <w:trPr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331A94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32"/>
                <w:szCs w:val="32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 </w:t>
            </w:r>
            <w:r w:rsidRPr="00331A94"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  <w:t>Меры специфической профилактики</w:t>
            </w:r>
            <w:r w:rsidRPr="00331A94">
              <w:rPr>
                <w:rFonts w:ascii="Times New Roman" w:eastAsia="Times New Roman" w:hAnsi="Times New Roman" w:cs="Times New Roman"/>
                <w:color w:val="4F4F4F"/>
                <w:sz w:val="32"/>
                <w:szCs w:val="32"/>
                <w:lang w:eastAsia="ru-RU"/>
              </w:rPr>
              <w:t> клещевого вирусного  энцефалита включают: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- профилактические прививки против</w:t>
            </w: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 клещевого энцефалита проводятся лицам отдельных профессий, работающим в </w:t>
            </w:r>
            <w:proofErr w:type="spell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эндемичных</w:t>
            </w:r>
            <w:proofErr w:type="spell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очагах или выезжающих в них (командированные, студенты строительных отрядов, туристы, лица, выезжающие на отдых, на садово-огородные участки);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lastRenderedPageBreak/>
              <w:t>- серопрофилактика</w:t>
            </w: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 (</w:t>
            </w:r>
            <w:proofErr w:type="spell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непривитым</w:t>
            </w:r>
            <w:proofErr w:type="spell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лицам, обратившимся в связи с </w:t>
            </w:r>
            <w:proofErr w:type="spell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присасываниием</w:t>
            </w:r>
            <w:proofErr w:type="spell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клеща на </w:t>
            </w:r>
            <w:proofErr w:type="spellStart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эндемичной</w:t>
            </w:r>
            <w:proofErr w:type="spellEnd"/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по клещевому вирусному энцефалиту территории) проводится только в медицинских учреждениях.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Все люди, выезжающие на работу или отдых в неблагополучные территории, должны быть  обязательно привиты.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>Где и как можно сделать прививку от клещевого вирусного энцефалита?</w:t>
            </w:r>
          </w:p>
          <w:p w:rsidR="00C444D6" w:rsidRPr="00C444D6" w:rsidRDefault="00C444D6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В Российской Федерации зарегистрированы несколько вакцин против  клещевого вирусного энцефалита. Прививку от клещевого энцефалита  можно сделать в прививочных кабинетах поликлиник, медсанчастей, здравпунктов учебных заведений, страховых компаний после консультации врача</w:t>
            </w:r>
            <w:proofErr w:type="gramStart"/>
            <w:r w:rsidR="00331A94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 xml:space="preserve"> </w:t>
            </w:r>
            <w:r w:rsidRPr="00C444D6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.</w:t>
            </w:r>
            <w:proofErr w:type="gramEnd"/>
            <w:r w:rsidR="00331A94"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  <w:t>Взрослое население прививается за счет личных средств или за счет работодателя. Детское население прививают согласно плану ЛПУ.</w:t>
            </w:r>
          </w:p>
          <w:p w:rsidR="00C444D6" w:rsidRPr="008B7C98" w:rsidRDefault="008B7C98" w:rsidP="00C444D6">
            <w:pPr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8B7C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рофилактические прививки против</w:t>
            </w:r>
            <w:r w:rsidRPr="008B7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C9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клещевого энцефалита </w:t>
            </w:r>
            <w:r w:rsidRPr="008B7C98">
              <w:rPr>
                <w:rFonts w:ascii="Times New Roman" w:hAnsi="Times New Roman" w:cs="Times New Roman"/>
                <w:sz w:val="20"/>
                <w:szCs w:val="20"/>
              </w:rPr>
              <w:t xml:space="preserve">  проводят круглогодично в соответствии с инструкциями по применению вакцины, с учётом медицинских показаний и противопоказаний. Привитым против КВЭ считается лицо, получившее законченный курс вакцинации и 1 (или более) ревакцинацию.    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      </w:r>
          </w:p>
        </w:tc>
      </w:tr>
      <w:tr w:rsidR="00C444D6" w:rsidRPr="00C444D6" w:rsidTr="00C444D6">
        <w:trPr>
          <w:trHeight w:val="1918"/>
          <w:jc w:val="center"/>
        </w:trPr>
        <w:tc>
          <w:tcPr>
            <w:tcW w:w="76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color w:val="4F4F4F"/>
                <w:sz w:val="32"/>
                <w:szCs w:val="32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b/>
                <w:color w:val="4F4F4F"/>
                <w:sz w:val="32"/>
                <w:szCs w:val="32"/>
                <w:lang w:eastAsia="ru-RU"/>
              </w:rPr>
              <w:t>Как снять клеща?</w:t>
            </w:r>
          </w:p>
          <w:p w:rsidR="00C444D6" w:rsidRPr="00C444D6" w:rsidRDefault="00C444D6" w:rsidP="00C444D6">
            <w:pPr>
              <w:spacing w:after="0" w:line="240" w:lineRule="auto"/>
              <w:ind w:firstLine="720"/>
              <w:rPr>
                <w:rFonts w:ascii="Verdana" w:eastAsia="Times New Roman" w:hAnsi="Verdana" w:cs="Times New Roman"/>
                <w:b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b/>
                <w:color w:val="4F4F4F"/>
                <w:sz w:val="20"/>
                <w:szCs w:val="20"/>
                <w:lang w:eastAsia="ru-RU"/>
              </w:rPr>
              <w:t>Лучше это сделать у врача в травматологическом пункте в поликлинике по месту жительства или любом травматологическом пункте</w:t>
            </w:r>
          </w:p>
          <w:p w:rsidR="00C444D6" w:rsidRPr="00C444D6" w:rsidRDefault="00C444D6" w:rsidP="00C444D6">
            <w:pPr>
              <w:spacing w:after="0" w:line="240" w:lineRule="auto"/>
              <w:ind w:firstLine="851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Снимать его следует очень осторожно, чтобы не оборвать хоботок, который глубоко  и сильно укрепляется на весь период присасывания. При удалении клеща необходимо соблюдать следующие рекомендации: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2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eastAsia="ru-RU"/>
              </w:rPr>
              <w:drawing>
                <wp:inline distT="0" distB="0" distL="0" distR="0">
                  <wp:extent cx="1616075" cy="1616075"/>
                  <wp:effectExtent l="19050" t="0" r="3175" b="0"/>
                  <wp:docPr id="3" name="Рисунок 3" descr="http://24.rospotrebnadzor.ru/s/24/storage/Kleshi_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4.rospotrebnadzor.ru/s/24/storage/Kleshi_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61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4D6" w:rsidRPr="00C444D6" w:rsidTr="00C444D6">
        <w:trPr>
          <w:jc w:val="center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240" w:line="240" w:lineRule="auto"/>
              <w:ind w:left="337" w:firstLine="142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F4F4F"/>
                <w:sz w:val="24"/>
                <w:szCs w:val="24"/>
                <w:lang w:eastAsia="ru-RU"/>
              </w:rPr>
              <w:drawing>
                <wp:inline distT="0" distB="0" distL="0" distR="0">
                  <wp:extent cx="1616075" cy="1616075"/>
                  <wp:effectExtent l="19050" t="0" r="3175" b="0"/>
                  <wp:docPr id="4" name="Рисунок 4" descr="http://24.rospotrebnadzor.ru/s/24/storage/Kleshi_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4.rospotrebnadzor.ru/s/24/storage/Kleshi_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61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0" w:line="240" w:lineRule="auto"/>
              <w:ind w:firstLine="12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firstLine="12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- 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  извлечь его из кожных покровов;</w:t>
            </w:r>
          </w:p>
          <w:p w:rsidR="00C444D6" w:rsidRPr="00C444D6" w:rsidRDefault="00C444D6" w:rsidP="00C444D6">
            <w:pPr>
              <w:spacing w:after="0" w:line="240" w:lineRule="auto"/>
              <w:ind w:firstLine="12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- место укуса продезинфицировать любым пригодным для этих целей средством (70% спирт, 5% йод, одеколон);</w:t>
            </w:r>
          </w:p>
        </w:tc>
      </w:tr>
      <w:tr w:rsidR="00C444D6" w:rsidRPr="00C444D6" w:rsidTr="00C444D6">
        <w:trPr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0" w:line="240" w:lineRule="auto"/>
              <w:ind w:firstLine="851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- после извлечения клеща необходимо тщательно вымыть руки с мылом,</w:t>
            </w:r>
          </w:p>
          <w:p w:rsidR="00C444D6" w:rsidRPr="00C444D6" w:rsidRDefault="00C444D6" w:rsidP="00C444D6">
            <w:pPr>
              <w:spacing w:after="0" w:line="240" w:lineRule="auto"/>
              <w:ind w:firstLine="851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lastRenderedPageBreak/>
              <w:t>- если осталась черная точка (отрыв хоботка) обработать 5% йодом и оставить до естественной элиминации.</w:t>
            </w:r>
          </w:p>
          <w:p w:rsidR="00C444D6" w:rsidRPr="00C444D6" w:rsidRDefault="00C444D6" w:rsidP="00C444D6">
            <w:pPr>
              <w:spacing w:after="240" w:line="240" w:lineRule="auto"/>
              <w:ind w:left="-112" w:firstLine="980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Не следует что-либо капать на клеща и ждать когда он сам отпадет.</w:t>
            </w:r>
          </w:p>
          <w:p w:rsidR="00C444D6" w:rsidRPr="00C444D6" w:rsidRDefault="00C444D6" w:rsidP="00C444D6">
            <w:pPr>
              <w:spacing w:after="240" w:line="240" w:lineRule="auto"/>
              <w:ind w:left="-112" w:firstLine="980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Клещ не отпадет, а продолжит вводить в кровь возбудителей болезней.</w:t>
            </w:r>
          </w:p>
        </w:tc>
      </w:tr>
      <w:tr w:rsidR="00C444D6" w:rsidRPr="00C444D6" w:rsidTr="00C444D6">
        <w:trPr>
          <w:jc w:val="center"/>
        </w:trPr>
        <w:tc>
          <w:tcPr>
            <w:tcW w:w="65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240" w:line="240" w:lineRule="auto"/>
              <w:ind w:left="-112" w:firstLine="832"/>
              <w:rPr>
                <w:rFonts w:ascii="Verdana" w:eastAsia="Times New Roman" w:hAnsi="Verdana" w:cs="Times New Roman"/>
                <w:b/>
                <w:color w:val="4F4F4F"/>
                <w:sz w:val="32"/>
                <w:szCs w:val="32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b/>
                <w:color w:val="4F4F4F"/>
                <w:sz w:val="32"/>
                <w:szCs w:val="32"/>
                <w:lang w:eastAsia="ru-RU"/>
              </w:rPr>
              <w:lastRenderedPageBreak/>
              <w:t>Что делать с клещом?</w:t>
            </w:r>
          </w:p>
          <w:p w:rsidR="00C444D6" w:rsidRDefault="00C444D6" w:rsidP="00C444D6">
            <w:pPr>
              <w:spacing w:after="0" w:line="240" w:lineRule="auto"/>
              <w:ind w:left="337" w:right="-5" w:firstLine="956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Клеща надо сохранить  в максимально неповрежденном состоянии, лучше живым. Снятых присосавшихся </w:t>
            </w:r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 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клещей с кусочком влажной ваты или свежей травинкой следует поместить в плотно закрывающуюся емкость (например, стеклянный флакон).</w:t>
            </w:r>
          </w:p>
          <w:p w:rsidR="00DD60E5" w:rsidRDefault="00DD60E5" w:rsidP="00C444D6">
            <w:pPr>
              <w:spacing w:after="0" w:line="240" w:lineRule="auto"/>
              <w:ind w:left="337" w:right="-5" w:firstLine="956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left="337" w:right="-5" w:firstLine="851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 Снятого клеща </w:t>
            </w:r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можно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 </w:t>
            </w:r>
            <w:r w:rsidR="00F60F5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самостоятельно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доставить </w:t>
            </w:r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для направления на исследования 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лабораторию</w:t>
            </w:r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ФБУЗ « Центр гигиены и эпидемиологии в Красноярском крае»  </w:t>
            </w:r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филиала в  </w:t>
            </w:r>
            <w:proofErr w:type="spellStart"/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Богучанском</w:t>
            </w:r>
            <w:proofErr w:type="spellEnd"/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районе, </w:t>
            </w:r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</w:t>
            </w:r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Богучаны</w:t>
            </w:r>
            <w:proofErr w:type="spellEnd"/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Перенсона</w:t>
            </w:r>
            <w:proofErr w:type="spellEnd"/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, </w:t>
            </w:r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9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, тел. </w:t>
            </w:r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8</w:t>
            </w:r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39162- 211-61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. Прием клещей осуществляется ежедневно</w:t>
            </w:r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в рабочие дни</w:t>
            </w:r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с понедельника по пятницу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, с </w:t>
            </w:r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8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-</w:t>
            </w:r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3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0 до </w:t>
            </w:r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12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часов</w:t>
            </w:r>
            <w:r w:rsidR="00DD60E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и  с 13.00 до 16.00</w:t>
            </w:r>
            <w:r w:rsidR="00F60F5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( при себе иметь паспорт и страховой полис ДМС « </w:t>
            </w:r>
            <w:proofErr w:type="spellStart"/>
            <w:r w:rsidR="00F60F5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Антиклещ</w:t>
            </w:r>
            <w:proofErr w:type="spellEnd"/>
            <w:r w:rsidR="00F60F5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»)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.</w:t>
            </w:r>
          </w:p>
          <w:p w:rsidR="00C444D6" w:rsidRPr="00C444D6" w:rsidRDefault="00C444D6" w:rsidP="00C444D6">
            <w:pPr>
              <w:spacing w:after="0" w:line="240" w:lineRule="auto"/>
              <w:ind w:left="337" w:right="-5" w:firstLine="956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left="337" w:right="-5" w:firstLine="851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 Снятого клеща </w:t>
            </w:r>
            <w:r w:rsidR="00F60F5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можно самостоятельно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  доставить на исследование в вирусологическую лабораторию ФБУЗ «Центр гигиены и эпидемиологии в Красноярском крае» (г. Красноярск, ул. Сопочная, 38), тел. 202-58-08. Прием клещей осуществляется ежедневно, включая  выходные и праздничные дни, с 9-00 до 16 часов</w:t>
            </w:r>
            <w:r w:rsidR="00F60F5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( при себе иметь паспорт и страховой полис ДМС « </w:t>
            </w:r>
            <w:proofErr w:type="spellStart"/>
            <w:r w:rsidR="00F60F5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Антиклещ</w:t>
            </w:r>
            <w:proofErr w:type="spellEnd"/>
            <w:r w:rsidR="00F60F55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»)</w:t>
            </w: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.</w:t>
            </w:r>
          </w:p>
          <w:p w:rsidR="00DD60E5" w:rsidRDefault="00DD60E5" w:rsidP="00C444D6">
            <w:pPr>
              <w:spacing w:after="0" w:line="240" w:lineRule="auto"/>
              <w:ind w:left="337" w:right="-5" w:firstLine="514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</w:p>
          <w:p w:rsidR="00C444D6" w:rsidRPr="00C444D6" w:rsidRDefault="00C444D6" w:rsidP="00C444D6">
            <w:pPr>
              <w:spacing w:after="0" w:line="240" w:lineRule="auto"/>
              <w:ind w:left="337" w:right="-5" w:firstLine="514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До доставки в лабораторию хранить их необходимо в прохладном месте при температуре плюс 4 – 8ºС (холодильник, термос со льдом и т. п.).</w:t>
            </w:r>
          </w:p>
          <w:p w:rsidR="00C444D6" w:rsidRPr="00C444D6" w:rsidRDefault="00C444D6" w:rsidP="00C444D6">
            <w:pPr>
              <w:spacing w:after="0" w:line="240" w:lineRule="auto"/>
              <w:ind w:firstLine="851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F4F4F"/>
                <w:sz w:val="18"/>
                <w:szCs w:val="18"/>
                <w:lang w:eastAsia="ru-RU"/>
              </w:rPr>
              <w:drawing>
                <wp:inline distT="0" distB="0" distL="0" distR="0">
                  <wp:extent cx="1435100" cy="1371600"/>
                  <wp:effectExtent l="19050" t="0" r="0" b="0"/>
                  <wp:docPr id="5" name="Рисунок 5" descr="http://24.rospotrebnadzor.ru/s/24/storage/Kleshi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4.rospotrebnadzor.ru/s/24/storage/Kleshi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4D6" w:rsidRPr="00C444D6" w:rsidTr="00C444D6">
        <w:trPr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4D6" w:rsidRPr="00C444D6" w:rsidRDefault="00C444D6" w:rsidP="00C444D6">
            <w:pPr>
              <w:spacing w:after="0" w:line="240" w:lineRule="auto"/>
              <w:ind w:left="337" w:firstLine="776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C444D6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 При ухудшении самочувствия, повышении температуры, появлении увеличивающегося красного пятна (эритемы) на месте присасывания, необходимо немедленно обратиться к врачу, сообщив ему о факте присасывания клеща.</w:t>
            </w:r>
          </w:p>
        </w:tc>
      </w:tr>
    </w:tbl>
    <w:p w:rsidR="00F65CA4" w:rsidRDefault="00F65CA4"/>
    <w:p w:rsidR="006C41FE" w:rsidRDefault="006C41FE"/>
    <w:p w:rsidR="00B65096" w:rsidRDefault="00B65096" w:rsidP="00B650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Территориальный отдел Управления Роспотребнадзора по Красноярскому краю в </w:t>
      </w:r>
      <w:proofErr w:type="spellStart"/>
      <w:r>
        <w:rPr>
          <w:b/>
          <w:sz w:val="24"/>
          <w:szCs w:val="24"/>
        </w:rPr>
        <w:t>Богучанском</w:t>
      </w:r>
      <w:proofErr w:type="spellEnd"/>
      <w:r>
        <w:rPr>
          <w:b/>
          <w:sz w:val="24"/>
          <w:szCs w:val="24"/>
        </w:rPr>
        <w:t xml:space="preserve"> районе</w:t>
      </w:r>
    </w:p>
    <w:p w:rsidR="006C41FE" w:rsidRDefault="006C41FE"/>
    <w:sectPr w:rsidR="006C41FE" w:rsidSect="00C444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4D6"/>
    <w:rsid w:val="00331A94"/>
    <w:rsid w:val="005705E1"/>
    <w:rsid w:val="00634026"/>
    <w:rsid w:val="00677C5D"/>
    <w:rsid w:val="006C41FE"/>
    <w:rsid w:val="00720867"/>
    <w:rsid w:val="00776006"/>
    <w:rsid w:val="0081717E"/>
    <w:rsid w:val="008B7C98"/>
    <w:rsid w:val="00A64430"/>
    <w:rsid w:val="00B65096"/>
    <w:rsid w:val="00C444D6"/>
    <w:rsid w:val="00D04FD1"/>
    <w:rsid w:val="00DD60E5"/>
    <w:rsid w:val="00F60F55"/>
    <w:rsid w:val="00F6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4"/>
  </w:style>
  <w:style w:type="paragraph" w:styleId="1">
    <w:name w:val="heading 1"/>
    <w:basedOn w:val="a"/>
    <w:link w:val="10"/>
    <w:uiPriority w:val="9"/>
    <w:qFormat/>
    <w:rsid w:val="00C44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10"/>
    <w:qFormat/>
    <w:rsid w:val="00C4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44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4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44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unhideWhenUsed/>
    <w:rsid w:val="00C4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498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simanova-sv</dc:creator>
  <cp:lastModifiedBy>Admin</cp:lastModifiedBy>
  <cp:revision>2</cp:revision>
  <dcterms:created xsi:type="dcterms:W3CDTF">2021-05-13T08:59:00Z</dcterms:created>
  <dcterms:modified xsi:type="dcterms:W3CDTF">2021-05-13T08:59:00Z</dcterms:modified>
</cp:coreProperties>
</file>